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B98" w:rsidRDefault="002F6666">
      <w:pPr>
        <w:pStyle w:val="Bodytext30"/>
        <w:framePr w:w="9437" w:h="600" w:hRule="exact" w:wrap="none" w:vAnchor="page" w:hAnchor="page" w:x="984" w:y="1136"/>
        <w:shd w:val="clear" w:color="auto" w:fill="auto"/>
        <w:spacing w:after="0"/>
        <w:ind w:right="7020"/>
      </w:pPr>
      <w:r>
        <w:t>Ha</w:t>
      </w:r>
      <w:r>
        <w:t>v</w:t>
      </w:r>
      <w:r w:rsidR="002923EE">
        <w:t>í</w:t>
      </w:r>
      <w:r>
        <w:t>řovs</w:t>
      </w:r>
      <w:r>
        <w:t>k</w:t>
      </w:r>
      <w:r>
        <w:t>é</w:t>
      </w:r>
      <w:r w:rsidR="002923EE">
        <w:t xml:space="preserve"> </w:t>
      </w:r>
      <w:r>
        <w:t xml:space="preserve"> </w:t>
      </w:r>
      <w:r>
        <w:rPr>
          <w:rStyle w:val="Bodytext3MicrosoftUighur20ptBoldSpacing2pt"/>
          <w:i/>
          <w:iCs/>
        </w:rPr>
        <w:t>služby</w:t>
      </w:r>
    </w:p>
    <w:p w:rsidR="00B54B98" w:rsidRDefault="002F6666">
      <w:pPr>
        <w:pStyle w:val="Heading10"/>
        <w:framePr w:w="9437" w:h="3168" w:hRule="exact" w:wrap="none" w:vAnchor="page" w:hAnchor="page" w:x="984" w:y="2404"/>
        <w:shd w:val="clear" w:color="auto" w:fill="auto"/>
        <w:spacing w:before="0"/>
        <w:ind w:right="240"/>
      </w:pPr>
      <w:bookmarkStart w:id="0" w:name="bookmark0"/>
      <w:r>
        <w:t>Cenová nabídka</w:t>
      </w:r>
      <w:bookmarkEnd w:id="0"/>
    </w:p>
    <w:p w:rsidR="00B54B98" w:rsidRDefault="002F6666">
      <w:pPr>
        <w:pStyle w:val="Heading10"/>
        <w:framePr w:w="9437" w:h="3168" w:hRule="exact" w:wrap="none" w:vAnchor="page" w:hAnchor="page" w:x="984" w:y="2404"/>
        <w:shd w:val="clear" w:color="auto" w:fill="auto"/>
        <w:spacing w:before="0"/>
        <w:ind w:right="240"/>
      </w:pPr>
      <w:bookmarkStart w:id="1" w:name="bookmark1"/>
      <w:r>
        <w:t>„Úklid společných prostorů obytných domů"</w:t>
      </w:r>
      <w:bookmarkEnd w:id="1"/>
    </w:p>
    <w:p w:rsidR="00B54B98" w:rsidRDefault="002F6666">
      <w:pPr>
        <w:pStyle w:val="Bodytext40"/>
        <w:framePr w:w="9437" w:h="3168" w:hRule="exact" w:wrap="none" w:vAnchor="page" w:hAnchor="page" w:x="984" w:y="2404"/>
        <w:shd w:val="clear" w:color="auto" w:fill="auto"/>
        <w:spacing w:after="762"/>
        <w:ind w:right="240"/>
      </w:pPr>
      <w:r>
        <w:rPr>
          <w:rStyle w:val="Bodytext4NotBold"/>
        </w:rPr>
        <w:t xml:space="preserve">Platná </w:t>
      </w:r>
      <w:r>
        <w:t>od 1.1.2023- 31.12.2023</w:t>
      </w:r>
    </w:p>
    <w:p w:rsidR="00B54B98" w:rsidRDefault="002F6666">
      <w:pPr>
        <w:pStyle w:val="Bodytext20"/>
        <w:framePr w:w="9437" w:h="3168" w:hRule="exact" w:wrap="none" w:vAnchor="page" w:hAnchor="page" w:x="984" w:y="2404"/>
        <w:numPr>
          <w:ilvl w:val="0"/>
          <w:numId w:val="1"/>
        </w:numPr>
        <w:shd w:val="clear" w:color="auto" w:fill="auto"/>
        <w:tabs>
          <w:tab w:val="left" w:pos="905"/>
        </w:tabs>
        <w:spacing w:before="0"/>
        <w:ind w:left="540"/>
      </w:pPr>
      <w:r>
        <w:t>Na ulici Na Horkách 27, Český Těšín,</w:t>
      </w:r>
    </w:p>
    <w:p w:rsidR="00B54B98" w:rsidRDefault="002F6666">
      <w:pPr>
        <w:pStyle w:val="Bodytext20"/>
        <w:framePr w:w="9437" w:h="3168" w:hRule="exact" w:wrap="none" w:vAnchor="page" w:hAnchor="page" w:x="984" w:y="2404"/>
        <w:numPr>
          <w:ilvl w:val="0"/>
          <w:numId w:val="1"/>
        </w:numPr>
        <w:shd w:val="clear" w:color="auto" w:fill="auto"/>
        <w:tabs>
          <w:tab w:val="left" w:pos="908"/>
        </w:tabs>
        <w:spacing w:before="0"/>
        <w:ind w:left="540"/>
      </w:pPr>
      <w:r>
        <w:t>na ulici Kysucká 8, Český Těšín,</w:t>
      </w:r>
    </w:p>
    <w:p w:rsidR="00B54B98" w:rsidRDefault="002F6666">
      <w:pPr>
        <w:pStyle w:val="Bodytext20"/>
        <w:framePr w:w="9437" w:h="3168" w:hRule="exact" w:wrap="none" w:vAnchor="page" w:hAnchor="page" w:x="984" w:y="2404"/>
        <w:numPr>
          <w:ilvl w:val="0"/>
          <w:numId w:val="1"/>
        </w:numPr>
        <w:shd w:val="clear" w:color="auto" w:fill="auto"/>
        <w:tabs>
          <w:tab w:val="left" w:pos="908"/>
        </w:tabs>
        <w:spacing w:before="0" w:after="306"/>
        <w:ind w:left="540"/>
      </w:pPr>
      <w:r>
        <w:t>na ulici Kysucká 10, Český Těšín,</w:t>
      </w:r>
    </w:p>
    <w:p w:rsidR="00B54B98" w:rsidRDefault="002F6666">
      <w:pPr>
        <w:pStyle w:val="Bodytext20"/>
        <w:framePr w:w="9437" w:h="3168" w:hRule="exact" w:wrap="none" w:vAnchor="page" w:hAnchor="page" w:x="984" w:y="2404"/>
        <w:shd w:val="clear" w:color="auto" w:fill="auto"/>
        <w:spacing w:before="0" w:line="246" w:lineRule="exact"/>
        <w:ind w:left="180"/>
      </w:pPr>
      <w:r>
        <w:t xml:space="preserve">U všech objektů byla provedena osobní </w:t>
      </w:r>
      <w:r>
        <w:t>obhlídka.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0"/>
        <w:gridCol w:w="7286"/>
      </w:tblGrid>
      <w:tr w:rsidR="00B54B98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2150" w:type="dxa"/>
            <w:shd w:val="clear" w:color="auto" w:fill="FFFFFF"/>
          </w:tcPr>
          <w:p w:rsidR="00B54B98" w:rsidRDefault="002F6666">
            <w:pPr>
              <w:pStyle w:val="Bodytext20"/>
              <w:framePr w:w="9437" w:h="8582" w:wrap="none" w:vAnchor="page" w:hAnchor="page" w:x="984" w:y="6896"/>
              <w:shd w:val="clear" w:color="auto" w:fill="auto"/>
              <w:spacing w:before="0" w:line="246" w:lineRule="exact"/>
              <w:ind w:left="600" w:hanging="600"/>
            </w:pPr>
            <w:r>
              <w:rPr>
                <w:rStyle w:val="Bodytext2Bold"/>
              </w:rPr>
              <w:t>Zadavatel:</w:t>
            </w:r>
          </w:p>
        </w:tc>
        <w:tc>
          <w:tcPr>
            <w:tcW w:w="7286" w:type="dxa"/>
            <w:shd w:val="clear" w:color="auto" w:fill="FFFFFF"/>
          </w:tcPr>
          <w:p w:rsidR="00B54B98" w:rsidRDefault="002F6666">
            <w:pPr>
              <w:pStyle w:val="Bodytext20"/>
              <w:framePr w:w="9437" w:h="8582" w:wrap="none" w:vAnchor="page" w:hAnchor="page" w:x="984" w:y="6896"/>
              <w:shd w:val="clear" w:color="auto" w:fill="auto"/>
              <w:spacing w:before="0" w:line="246" w:lineRule="exact"/>
              <w:ind w:left="300"/>
            </w:pPr>
            <w:r>
              <w:rPr>
                <w:rStyle w:val="Bodytext2Bold"/>
              </w:rPr>
              <w:t>Městský úřad Český Těšín</w:t>
            </w:r>
          </w:p>
        </w:tc>
      </w:tr>
      <w:tr w:rsidR="00B54B98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2150" w:type="dxa"/>
            <w:shd w:val="clear" w:color="auto" w:fill="FFFFFF"/>
            <w:vAlign w:val="center"/>
          </w:tcPr>
          <w:p w:rsidR="00B54B98" w:rsidRDefault="002F6666">
            <w:pPr>
              <w:pStyle w:val="Bodytext20"/>
              <w:framePr w:w="9437" w:h="8582" w:wrap="none" w:vAnchor="page" w:hAnchor="page" w:x="984" w:y="6896"/>
              <w:shd w:val="clear" w:color="auto" w:fill="auto"/>
              <w:spacing w:before="0" w:line="246" w:lineRule="exact"/>
              <w:ind w:left="600" w:hanging="600"/>
            </w:pPr>
            <w:r>
              <w:rPr>
                <w:rStyle w:val="Bodytext21"/>
              </w:rPr>
              <w:t>Sídlo:</w:t>
            </w:r>
          </w:p>
        </w:tc>
        <w:tc>
          <w:tcPr>
            <w:tcW w:w="7286" w:type="dxa"/>
            <w:shd w:val="clear" w:color="auto" w:fill="FFFFFF"/>
            <w:vAlign w:val="center"/>
          </w:tcPr>
          <w:p w:rsidR="00B54B98" w:rsidRDefault="002F6666">
            <w:pPr>
              <w:pStyle w:val="Bodytext20"/>
              <w:framePr w:w="9437" w:h="8582" w:wrap="none" w:vAnchor="page" w:hAnchor="page" w:x="984" w:y="6896"/>
              <w:shd w:val="clear" w:color="auto" w:fill="auto"/>
              <w:spacing w:before="0" w:line="246" w:lineRule="exact"/>
              <w:ind w:left="300"/>
            </w:pPr>
            <w:r>
              <w:rPr>
                <w:rStyle w:val="Bodytext21"/>
              </w:rPr>
              <w:t>Náměstí ČSA 1, 737 01, Český Těšín</w:t>
            </w:r>
          </w:p>
        </w:tc>
      </w:tr>
      <w:tr w:rsidR="00B54B98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2150" w:type="dxa"/>
            <w:shd w:val="clear" w:color="auto" w:fill="FFFFFF"/>
            <w:vAlign w:val="center"/>
          </w:tcPr>
          <w:p w:rsidR="00B54B98" w:rsidRDefault="002F6666">
            <w:pPr>
              <w:pStyle w:val="Bodytext20"/>
              <w:framePr w:w="9437" w:h="8582" w:wrap="none" w:vAnchor="page" w:hAnchor="page" w:x="984" w:y="6896"/>
              <w:shd w:val="clear" w:color="auto" w:fill="auto"/>
              <w:spacing w:before="0" w:line="246" w:lineRule="exact"/>
              <w:ind w:left="600" w:hanging="600"/>
            </w:pPr>
            <w:r>
              <w:rPr>
                <w:rStyle w:val="Bodytext21"/>
              </w:rPr>
              <w:t>IČ:</w:t>
            </w:r>
          </w:p>
        </w:tc>
        <w:tc>
          <w:tcPr>
            <w:tcW w:w="7286" w:type="dxa"/>
            <w:shd w:val="clear" w:color="auto" w:fill="FFFFFF"/>
            <w:vAlign w:val="center"/>
          </w:tcPr>
          <w:p w:rsidR="00B54B98" w:rsidRDefault="002F6666">
            <w:pPr>
              <w:pStyle w:val="Bodytext20"/>
              <w:framePr w:w="9437" w:h="8582" w:wrap="none" w:vAnchor="page" w:hAnchor="page" w:x="984" w:y="6896"/>
              <w:shd w:val="clear" w:color="auto" w:fill="auto"/>
              <w:spacing w:before="0" w:line="246" w:lineRule="exact"/>
              <w:ind w:left="300"/>
            </w:pPr>
            <w:r>
              <w:rPr>
                <w:rStyle w:val="Bodytext21"/>
              </w:rPr>
              <w:t>00297437</w:t>
            </w:r>
          </w:p>
        </w:tc>
      </w:tr>
      <w:tr w:rsidR="00B54B98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2150" w:type="dxa"/>
            <w:shd w:val="clear" w:color="auto" w:fill="FFFFFF"/>
            <w:vAlign w:val="center"/>
          </w:tcPr>
          <w:p w:rsidR="00B54B98" w:rsidRDefault="002F6666">
            <w:pPr>
              <w:pStyle w:val="Bodytext20"/>
              <w:framePr w:w="9437" w:h="8582" w:wrap="none" w:vAnchor="page" w:hAnchor="page" w:x="984" w:y="6896"/>
              <w:shd w:val="clear" w:color="auto" w:fill="auto"/>
              <w:spacing w:before="0" w:line="246" w:lineRule="exact"/>
              <w:ind w:left="600" w:hanging="600"/>
            </w:pPr>
            <w:r>
              <w:rPr>
                <w:rStyle w:val="Bodytext21"/>
              </w:rPr>
              <w:t>Vyřizuje:</w:t>
            </w:r>
          </w:p>
        </w:tc>
        <w:tc>
          <w:tcPr>
            <w:tcW w:w="7286" w:type="dxa"/>
            <w:shd w:val="clear" w:color="auto" w:fill="FFFFFF"/>
            <w:vAlign w:val="center"/>
          </w:tcPr>
          <w:p w:rsidR="00B54B98" w:rsidRDefault="002F6666">
            <w:pPr>
              <w:pStyle w:val="Bodytext20"/>
              <w:framePr w:w="9437" w:h="8582" w:wrap="none" w:vAnchor="page" w:hAnchor="page" w:x="984" w:y="6896"/>
              <w:shd w:val="clear" w:color="auto" w:fill="auto"/>
              <w:spacing w:before="0" w:line="246" w:lineRule="exact"/>
              <w:ind w:left="300"/>
            </w:pPr>
            <w:r>
              <w:rPr>
                <w:rStyle w:val="Bodytext21"/>
              </w:rPr>
              <w:t>paní Iveta Humeličová</w:t>
            </w:r>
          </w:p>
        </w:tc>
      </w:tr>
      <w:tr w:rsidR="00B54B98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2150" w:type="dxa"/>
            <w:shd w:val="clear" w:color="auto" w:fill="FFFFFF"/>
            <w:vAlign w:val="center"/>
          </w:tcPr>
          <w:p w:rsidR="00B54B98" w:rsidRDefault="002F6666">
            <w:pPr>
              <w:pStyle w:val="Bodytext20"/>
              <w:framePr w:w="9437" w:h="8582" w:wrap="none" w:vAnchor="page" w:hAnchor="page" w:x="984" w:y="6896"/>
              <w:shd w:val="clear" w:color="auto" w:fill="auto"/>
              <w:spacing w:before="0" w:line="246" w:lineRule="exact"/>
              <w:ind w:left="600" w:hanging="600"/>
            </w:pPr>
            <w:r>
              <w:rPr>
                <w:rStyle w:val="Bodytext21"/>
              </w:rPr>
              <w:t>Tel.:</w:t>
            </w:r>
          </w:p>
        </w:tc>
        <w:tc>
          <w:tcPr>
            <w:tcW w:w="7286" w:type="dxa"/>
            <w:shd w:val="clear" w:color="auto" w:fill="FFFFFF"/>
            <w:vAlign w:val="center"/>
          </w:tcPr>
          <w:p w:rsidR="00B54B98" w:rsidRDefault="002923EE">
            <w:pPr>
              <w:pStyle w:val="Bodytext20"/>
              <w:framePr w:w="9437" w:h="8582" w:wrap="none" w:vAnchor="page" w:hAnchor="page" w:x="984" w:y="6896"/>
              <w:shd w:val="clear" w:color="auto" w:fill="auto"/>
              <w:spacing w:before="0" w:line="246" w:lineRule="exact"/>
              <w:ind w:left="300"/>
            </w:pPr>
            <w:r>
              <w:rPr>
                <w:rStyle w:val="Bodytext21"/>
              </w:rPr>
              <w:t>xxxxx</w:t>
            </w:r>
          </w:p>
        </w:tc>
      </w:tr>
      <w:tr w:rsidR="00B54B98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50" w:type="dxa"/>
            <w:shd w:val="clear" w:color="auto" w:fill="FFFFFF"/>
          </w:tcPr>
          <w:p w:rsidR="00B54B98" w:rsidRDefault="002F6666">
            <w:pPr>
              <w:pStyle w:val="Bodytext20"/>
              <w:framePr w:w="9437" w:h="8582" w:wrap="none" w:vAnchor="page" w:hAnchor="page" w:x="984" w:y="6896"/>
              <w:shd w:val="clear" w:color="auto" w:fill="auto"/>
              <w:spacing w:before="0" w:line="246" w:lineRule="exact"/>
              <w:ind w:left="600" w:hanging="600"/>
            </w:pPr>
            <w:r>
              <w:rPr>
                <w:rStyle w:val="Bodytext21"/>
              </w:rPr>
              <w:t>Email:</w:t>
            </w:r>
          </w:p>
        </w:tc>
        <w:tc>
          <w:tcPr>
            <w:tcW w:w="7286" w:type="dxa"/>
            <w:shd w:val="clear" w:color="auto" w:fill="FFFFFF"/>
          </w:tcPr>
          <w:p w:rsidR="00B54B98" w:rsidRDefault="002F6666" w:rsidP="002923EE">
            <w:pPr>
              <w:pStyle w:val="Bodytext20"/>
              <w:framePr w:w="9437" w:h="8582" w:wrap="none" w:vAnchor="page" w:hAnchor="page" w:x="984" w:y="6896"/>
              <w:shd w:val="clear" w:color="auto" w:fill="auto"/>
              <w:spacing w:before="0" w:line="246" w:lineRule="exact"/>
              <w:ind w:left="300"/>
            </w:pPr>
            <w:hyperlink r:id="rId7" w:history="1">
              <w:r w:rsidR="002923EE">
                <w:rPr>
                  <w:rStyle w:val="Bodytext21"/>
                  <w:lang w:val="en-US" w:eastAsia="en-US" w:bidi="en-US"/>
                </w:rPr>
                <w:t>xxxxx</w:t>
              </w:r>
            </w:hyperlink>
          </w:p>
        </w:tc>
      </w:tr>
      <w:tr w:rsidR="00B54B98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2150" w:type="dxa"/>
            <w:shd w:val="clear" w:color="auto" w:fill="FFFFFF"/>
            <w:vAlign w:val="bottom"/>
          </w:tcPr>
          <w:p w:rsidR="00B54B98" w:rsidRDefault="002F6666">
            <w:pPr>
              <w:pStyle w:val="Bodytext20"/>
              <w:framePr w:w="9437" w:h="8582" w:wrap="none" w:vAnchor="page" w:hAnchor="page" w:x="984" w:y="6896"/>
              <w:shd w:val="clear" w:color="auto" w:fill="auto"/>
              <w:spacing w:before="0" w:line="246" w:lineRule="exact"/>
              <w:ind w:left="600" w:hanging="600"/>
            </w:pPr>
            <w:r>
              <w:rPr>
                <w:rStyle w:val="Bodytext2Bold"/>
              </w:rPr>
              <w:t>Dodavatel:</w:t>
            </w:r>
          </w:p>
        </w:tc>
        <w:tc>
          <w:tcPr>
            <w:tcW w:w="7286" w:type="dxa"/>
            <w:shd w:val="clear" w:color="auto" w:fill="FFFFFF"/>
            <w:vAlign w:val="bottom"/>
          </w:tcPr>
          <w:p w:rsidR="00B54B98" w:rsidRDefault="002F6666">
            <w:pPr>
              <w:pStyle w:val="Bodytext20"/>
              <w:framePr w:w="9437" w:h="8582" w:wrap="none" w:vAnchor="page" w:hAnchor="page" w:x="984" w:y="6896"/>
              <w:shd w:val="clear" w:color="auto" w:fill="auto"/>
              <w:spacing w:before="0" w:line="246" w:lineRule="exact"/>
              <w:ind w:left="300"/>
            </w:pPr>
            <w:r>
              <w:rPr>
                <w:rStyle w:val="Bodytext2Bold"/>
              </w:rPr>
              <w:t xml:space="preserve">Havířovské služby </w:t>
            </w:r>
            <w:r>
              <w:rPr>
                <w:rStyle w:val="Bodytext2Bold"/>
              </w:rPr>
              <w:t>s.r.o.</w:t>
            </w:r>
          </w:p>
        </w:tc>
      </w:tr>
      <w:tr w:rsidR="00B54B98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2150" w:type="dxa"/>
            <w:shd w:val="clear" w:color="auto" w:fill="FFFFFF"/>
            <w:vAlign w:val="center"/>
          </w:tcPr>
          <w:p w:rsidR="00B54B98" w:rsidRDefault="002F6666">
            <w:pPr>
              <w:pStyle w:val="Bodytext20"/>
              <w:framePr w:w="9437" w:h="8582" w:wrap="none" w:vAnchor="page" w:hAnchor="page" w:x="984" w:y="6896"/>
              <w:shd w:val="clear" w:color="auto" w:fill="auto"/>
              <w:spacing w:before="0" w:line="246" w:lineRule="exact"/>
              <w:ind w:left="600" w:hanging="600"/>
            </w:pPr>
            <w:r>
              <w:rPr>
                <w:rStyle w:val="Bodytext21"/>
              </w:rPr>
              <w:t>Sídlo:</w:t>
            </w:r>
          </w:p>
        </w:tc>
        <w:tc>
          <w:tcPr>
            <w:tcW w:w="7286" w:type="dxa"/>
            <w:shd w:val="clear" w:color="auto" w:fill="FFFFFF"/>
            <w:vAlign w:val="center"/>
          </w:tcPr>
          <w:p w:rsidR="00B54B98" w:rsidRDefault="002F6666">
            <w:pPr>
              <w:pStyle w:val="Bodytext20"/>
              <w:framePr w:w="9437" w:h="8582" w:wrap="none" w:vAnchor="page" w:hAnchor="page" w:x="984" w:y="6896"/>
              <w:shd w:val="clear" w:color="auto" w:fill="auto"/>
              <w:spacing w:before="0" w:line="246" w:lineRule="exact"/>
              <w:ind w:left="300"/>
            </w:pPr>
            <w:r>
              <w:rPr>
                <w:rStyle w:val="Bodytext21"/>
              </w:rPr>
              <w:t>Příčná 293/2, 736 01 Havířov</w:t>
            </w:r>
          </w:p>
        </w:tc>
      </w:tr>
      <w:tr w:rsidR="00B54B98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2150" w:type="dxa"/>
            <w:shd w:val="clear" w:color="auto" w:fill="FFFFFF"/>
            <w:vAlign w:val="center"/>
          </w:tcPr>
          <w:p w:rsidR="00B54B98" w:rsidRDefault="002F6666">
            <w:pPr>
              <w:pStyle w:val="Bodytext20"/>
              <w:framePr w:w="9437" w:h="8582" w:wrap="none" w:vAnchor="page" w:hAnchor="page" w:x="984" w:y="6896"/>
              <w:shd w:val="clear" w:color="auto" w:fill="auto"/>
              <w:spacing w:before="0" w:line="246" w:lineRule="exact"/>
              <w:ind w:left="600" w:hanging="600"/>
            </w:pPr>
            <w:r>
              <w:rPr>
                <w:rStyle w:val="Bodytext21"/>
              </w:rPr>
              <w:t>IČ:</w:t>
            </w:r>
          </w:p>
        </w:tc>
        <w:tc>
          <w:tcPr>
            <w:tcW w:w="7286" w:type="dxa"/>
            <w:shd w:val="clear" w:color="auto" w:fill="FFFFFF"/>
            <w:vAlign w:val="center"/>
          </w:tcPr>
          <w:p w:rsidR="00B54B98" w:rsidRDefault="002F6666">
            <w:pPr>
              <w:pStyle w:val="Bodytext20"/>
              <w:framePr w:w="9437" w:h="8582" w:wrap="none" w:vAnchor="page" w:hAnchor="page" w:x="984" w:y="6896"/>
              <w:shd w:val="clear" w:color="auto" w:fill="auto"/>
              <w:spacing w:before="0" w:line="246" w:lineRule="exact"/>
              <w:ind w:left="300"/>
            </w:pPr>
            <w:r>
              <w:rPr>
                <w:rStyle w:val="Bodytext21"/>
              </w:rPr>
              <w:t>01513192 (neplátce DPH)</w:t>
            </w:r>
          </w:p>
        </w:tc>
      </w:tr>
      <w:tr w:rsidR="00B54B98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150" w:type="dxa"/>
            <w:shd w:val="clear" w:color="auto" w:fill="FFFFFF"/>
            <w:vAlign w:val="center"/>
          </w:tcPr>
          <w:p w:rsidR="00B54B98" w:rsidRDefault="002F6666">
            <w:pPr>
              <w:pStyle w:val="Bodytext20"/>
              <w:framePr w:w="9437" w:h="8582" w:wrap="none" w:vAnchor="page" w:hAnchor="page" w:x="984" w:y="6896"/>
              <w:shd w:val="clear" w:color="auto" w:fill="auto"/>
              <w:spacing w:before="0" w:line="246" w:lineRule="exact"/>
              <w:ind w:left="600" w:hanging="600"/>
            </w:pPr>
            <w:r>
              <w:rPr>
                <w:rStyle w:val="Bodytext21"/>
              </w:rPr>
              <w:t>Zastoupený:</w:t>
            </w:r>
          </w:p>
        </w:tc>
        <w:tc>
          <w:tcPr>
            <w:tcW w:w="7286" w:type="dxa"/>
            <w:shd w:val="clear" w:color="auto" w:fill="FFFFFF"/>
            <w:vAlign w:val="center"/>
          </w:tcPr>
          <w:p w:rsidR="00B54B98" w:rsidRDefault="002923EE" w:rsidP="002923EE">
            <w:pPr>
              <w:pStyle w:val="Bodytext20"/>
              <w:framePr w:w="9437" w:h="8582" w:wrap="none" w:vAnchor="page" w:hAnchor="page" w:x="984" w:y="6896"/>
              <w:shd w:val="clear" w:color="auto" w:fill="auto"/>
              <w:spacing w:before="0" w:line="246" w:lineRule="exact"/>
              <w:ind w:left="300"/>
            </w:pPr>
            <w:r>
              <w:rPr>
                <w:rStyle w:val="Bodytext21"/>
              </w:rPr>
              <w:t>Xxxxx</w:t>
            </w:r>
          </w:p>
        </w:tc>
      </w:tr>
      <w:tr w:rsidR="00B54B98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2150" w:type="dxa"/>
            <w:shd w:val="clear" w:color="auto" w:fill="FFFFFF"/>
            <w:vAlign w:val="center"/>
          </w:tcPr>
          <w:p w:rsidR="00B54B98" w:rsidRDefault="002F6666">
            <w:pPr>
              <w:pStyle w:val="Bodytext20"/>
              <w:framePr w:w="9437" w:h="8582" w:wrap="none" w:vAnchor="page" w:hAnchor="page" w:x="984" w:y="6896"/>
              <w:shd w:val="clear" w:color="auto" w:fill="auto"/>
              <w:spacing w:before="0" w:line="246" w:lineRule="exact"/>
              <w:ind w:left="600" w:hanging="600"/>
            </w:pPr>
            <w:r>
              <w:rPr>
                <w:rStyle w:val="Bodytext21"/>
              </w:rPr>
              <w:t>Tel.:</w:t>
            </w:r>
          </w:p>
        </w:tc>
        <w:tc>
          <w:tcPr>
            <w:tcW w:w="7286" w:type="dxa"/>
            <w:shd w:val="clear" w:color="auto" w:fill="FFFFFF"/>
            <w:vAlign w:val="center"/>
          </w:tcPr>
          <w:p w:rsidR="00B54B98" w:rsidRDefault="002923EE" w:rsidP="002923EE">
            <w:pPr>
              <w:pStyle w:val="Bodytext20"/>
              <w:framePr w:w="9437" w:h="8582" w:wrap="none" w:vAnchor="page" w:hAnchor="page" w:x="984" w:y="6896"/>
              <w:shd w:val="clear" w:color="auto" w:fill="auto"/>
              <w:spacing w:before="0" w:line="246" w:lineRule="exact"/>
              <w:ind w:left="300"/>
            </w:pPr>
            <w:r>
              <w:rPr>
                <w:rStyle w:val="Bodytext21"/>
              </w:rPr>
              <w:t>Xxxxx</w:t>
            </w:r>
          </w:p>
        </w:tc>
      </w:tr>
      <w:tr w:rsidR="00B54B98">
        <w:tblPrEx>
          <w:tblCellMar>
            <w:top w:w="0" w:type="dxa"/>
            <w:bottom w:w="0" w:type="dxa"/>
          </w:tblCellMar>
        </w:tblPrEx>
        <w:trPr>
          <w:trHeight w:hRule="exact" w:val="1234"/>
        </w:trPr>
        <w:tc>
          <w:tcPr>
            <w:tcW w:w="2150" w:type="dxa"/>
            <w:shd w:val="clear" w:color="auto" w:fill="FFFFFF"/>
          </w:tcPr>
          <w:p w:rsidR="00B54B98" w:rsidRDefault="002F6666">
            <w:pPr>
              <w:pStyle w:val="Bodytext20"/>
              <w:framePr w:w="9437" w:h="8582" w:wrap="none" w:vAnchor="page" w:hAnchor="page" w:x="984" w:y="6896"/>
              <w:shd w:val="clear" w:color="auto" w:fill="auto"/>
              <w:spacing w:before="0" w:line="246" w:lineRule="exact"/>
              <w:ind w:left="600" w:hanging="600"/>
            </w:pPr>
            <w:r>
              <w:rPr>
                <w:rStyle w:val="Bodytext21"/>
              </w:rPr>
              <w:t>Email.</w:t>
            </w:r>
          </w:p>
        </w:tc>
        <w:tc>
          <w:tcPr>
            <w:tcW w:w="7286" w:type="dxa"/>
            <w:shd w:val="clear" w:color="auto" w:fill="FFFFFF"/>
          </w:tcPr>
          <w:p w:rsidR="00B54B98" w:rsidRDefault="002923EE" w:rsidP="002923EE">
            <w:pPr>
              <w:pStyle w:val="Bodytext20"/>
              <w:framePr w:w="9437" w:h="8582" w:wrap="none" w:vAnchor="page" w:hAnchor="page" w:x="984" w:y="6896"/>
              <w:shd w:val="clear" w:color="auto" w:fill="auto"/>
              <w:spacing w:before="0" w:line="246" w:lineRule="exact"/>
              <w:ind w:left="300"/>
            </w:pPr>
            <w:r>
              <w:t>Xxxxx</w:t>
            </w:r>
          </w:p>
        </w:tc>
      </w:tr>
      <w:tr w:rsidR="00B54B98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</w:tcPr>
          <w:p w:rsidR="00B54B98" w:rsidRDefault="002F6666">
            <w:pPr>
              <w:pStyle w:val="Bodytext20"/>
              <w:framePr w:w="9437" w:h="8582" w:wrap="none" w:vAnchor="page" w:hAnchor="page" w:x="984" w:y="6896"/>
              <w:shd w:val="clear" w:color="auto" w:fill="auto"/>
              <w:spacing w:before="0" w:line="259" w:lineRule="exact"/>
              <w:ind w:left="600" w:hanging="600"/>
            </w:pPr>
            <w:r>
              <w:rPr>
                <w:rStyle w:val="Bodytext2Calibri95pt"/>
              </w:rPr>
              <w:t xml:space="preserve">Sídlo: Příčná 293/2 </w:t>
            </w:r>
            <w:r>
              <w:rPr>
                <w:rStyle w:val="Bodytext2Calibri9ptBold"/>
              </w:rPr>
              <w:t xml:space="preserve">736 01 </w:t>
            </w:r>
            <w:r>
              <w:rPr>
                <w:rStyle w:val="Bodytext2Calibri95pt"/>
              </w:rPr>
              <w:t>Havířov</w:t>
            </w:r>
          </w:p>
        </w:tc>
        <w:tc>
          <w:tcPr>
            <w:tcW w:w="72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54B98" w:rsidRDefault="002F6666">
            <w:pPr>
              <w:pStyle w:val="Bodytext20"/>
              <w:framePr w:w="9437" w:h="8582" w:wrap="none" w:vAnchor="page" w:hAnchor="page" w:x="984" w:y="6896"/>
              <w:shd w:val="clear" w:color="auto" w:fill="auto"/>
              <w:spacing w:before="0" w:line="259" w:lineRule="exact"/>
              <w:ind w:left="5440"/>
            </w:pPr>
            <w:r>
              <w:rPr>
                <w:rStyle w:val="Bodytext2Calibri95pt"/>
              </w:rPr>
              <w:t>IČ:01513192 DIČ: neplátce DPH</w:t>
            </w:r>
          </w:p>
          <w:p w:rsidR="00B54B98" w:rsidRDefault="002F6666" w:rsidP="002923EE">
            <w:pPr>
              <w:pStyle w:val="Bodytext20"/>
              <w:framePr w:w="9437" w:h="8582" w:wrap="none" w:vAnchor="page" w:hAnchor="page" w:x="984" w:y="6896"/>
              <w:shd w:val="clear" w:color="auto" w:fill="auto"/>
              <w:spacing w:before="0" w:line="178" w:lineRule="exact"/>
              <w:ind w:left="540"/>
            </w:pPr>
            <w:r>
              <w:rPr>
                <w:rStyle w:val="Bodytext2Calibri9ptBold"/>
              </w:rPr>
              <w:t xml:space="preserve">Tel: </w:t>
            </w:r>
            <w:r w:rsidR="002923EE">
              <w:rPr>
                <w:rStyle w:val="Bodytext2Calibri9ptBold"/>
              </w:rPr>
              <w:t>xxxxx</w:t>
            </w:r>
            <w:r>
              <w:rPr>
                <w:rStyle w:val="Bodytext2Calibri9ptBold"/>
              </w:rPr>
              <w:t xml:space="preserve">, email: </w:t>
            </w:r>
            <w:hyperlink r:id="rId8" w:history="1">
              <w:r w:rsidR="002923EE">
                <w:rPr>
                  <w:rStyle w:val="Hypertextovodkaz"/>
                  <w:rFonts w:ascii="Calibri" w:eastAsia="Calibri" w:hAnsi="Calibri" w:cs="Calibri"/>
                  <w:sz w:val="18"/>
                  <w:szCs w:val="18"/>
                  <w:lang w:val="en-US" w:eastAsia="en-US" w:bidi="en-US"/>
                </w:rPr>
                <w:t>xxxxx</w:t>
              </w:r>
            </w:hyperlink>
          </w:p>
        </w:tc>
      </w:tr>
    </w:tbl>
    <w:p w:rsidR="00B54B98" w:rsidRDefault="00B54B98">
      <w:pPr>
        <w:rPr>
          <w:sz w:val="2"/>
          <w:szCs w:val="2"/>
        </w:rPr>
        <w:sectPr w:rsidR="00B54B9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54B98" w:rsidRDefault="002F6666">
      <w:pPr>
        <w:rPr>
          <w:sz w:val="2"/>
          <w:szCs w:val="2"/>
        </w:rPr>
      </w:pPr>
      <w: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68.45pt;margin-top:134.2pt;width:480.75pt;height:0;z-index:-25165875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B54B98" w:rsidRDefault="002F6666" w:rsidP="002923EE">
      <w:pPr>
        <w:pStyle w:val="Picturecaption0"/>
        <w:framePr w:w="2122" w:h="552" w:hRule="exact" w:wrap="none" w:vAnchor="page" w:hAnchor="page" w:x="1366" w:y="2056"/>
        <w:shd w:val="clear" w:color="auto" w:fill="auto"/>
        <w:ind w:right="163"/>
      </w:pPr>
      <w:r>
        <w:t xml:space="preserve">H a v </w:t>
      </w:r>
      <w:r w:rsidR="002923EE">
        <w:t>í</w:t>
      </w:r>
      <w:r>
        <w:t>ro vs k</w:t>
      </w:r>
      <w:r>
        <w:t>é</w:t>
      </w:r>
      <w:r w:rsidR="002923EE">
        <w:t xml:space="preserve"> služby</w:t>
      </w:r>
    </w:p>
    <w:p w:rsidR="00B54B98" w:rsidRDefault="002F6666" w:rsidP="002923EE">
      <w:pPr>
        <w:pStyle w:val="Picturecaption0"/>
        <w:framePr w:w="2122" w:h="552" w:hRule="exact" w:wrap="none" w:vAnchor="page" w:hAnchor="page" w:x="1366" w:y="2056"/>
        <w:shd w:val="clear" w:color="auto" w:fill="auto"/>
      </w:pPr>
      <w:r>
        <w:t>služby</w:t>
      </w:r>
    </w:p>
    <w:p w:rsidR="00B54B98" w:rsidRDefault="002F6666">
      <w:pPr>
        <w:pStyle w:val="Heading20"/>
        <w:framePr w:w="8798" w:h="8750" w:hRule="exact" w:wrap="none" w:vAnchor="page" w:hAnchor="page" w:x="1303" w:y="3201"/>
        <w:shd w:val="clear" w:color="auto" w:fill="auto"/>
        <w:spacing w:after="292"/>
        <w:ind w:right="1140" w:firstLine="1800"/>
      </w:pPr>
      <w:bookmarkStart w:id="2" w:name="bookmark2"/>
      <w:r>
        <w:t xml:space="preserve">Na Horkách 27, Český Těšín, 12 bytových jednotek </w:t>
      </w:r>
      <w:r>
        <w:rPr>
          <w:rStyle w:val="Heading21"/>
          <w:b/>
          <w:bCs/>
        </w:rPr>
        <w:t xml:space="preserve">Rozsah a frekvence </w:t>
      </w:r>
      <w:r>
        <w:rPr>
          <w:rStyle w:val="Heading21"/>
          <w:b/>
          <w:bCs/>
        </w:rPr>
        <w:t>dle zadání:</w:t>
      </w:r>
      <w:bookmarkEnd w:id="2"/>
    </w:p>
    <w:p w:rsidR="00B54B98" w:rsidRDefault="002F6666">
      <w:pPr>
        <w:pStyle w:val="Bodytext20"/>
        <w:framePr w:w="8798" w:h="8750" w:hRule="exact" w:wrap="none" w:vAnchor="page" w:hAnchor="page" w:x="1303" w:y="3201"/>
        <w:numPr>
          <w:ilvl w:val="0"/>
          <w:numId w:val="2"/>
        </w:numPr>
        <w:shd w:val="clear" w:color="auto" w:fill="auto"/>
        <w:tabs>
          <w:tab w:val="left" w:pos="392"/>
        </w:tabs>
        <w:spacing w:before="0" w:line="542" w:lineRule="exact"/>
        <w:jc w:val="both"/>
      </w:pPr>
      <w:r>
        <w:t>Týdenní úklidové práce:</w:t>
      </w:r>
    </w:p>
    <w:p w:rsidR="00B54B98" w:rsidRDefault="002F6666">
      <w:pPr>
        <w:pStyle w:val="Bodytext20"/>
        <w:framePr w:w="8798" w:h="8750" w:hRule="exact" w:wrap="none" w:vAnchor="page" w:hAnchor="page" w:x="1303" w:y="3201"/>
        <w:shd w:val="clear" w:color="auto" w:fill="auto"/>
        <w:spacing w:before="0" w:line="542" w:lineRule="exact"/>
        <w:ind w:left="760" w:right="1640"/>
      </w:pPr>
      <w:r>
        <w:t>2x týdně zametení a vytření podlahy chodeb a schodiště lx týdně úklid před domem - zametení před vstupem do domu lx týdně umytí vstupních dveří domu</w:t>
      </w:r>
    </w:p>
    <w:p w:rsidR="00B54B98" w:rsidRDefault="002F6666">
      <w:pPr>
        <w:pStyle w:val="Bodytext20"/>
        <w:framePr w:w="8798" w:h="8750" w:hRule="exact" w:wrap="none" w:vAnchor="page" w:hAnchor="page" w:x="1303" w:y="3201"/>
        <w:numPr>
          <w:ilvl w:val="0"/>
          <w:numId w:val="2"/>
        </w:numPr>
        <w:shd w:val="clear" w:color="auto" w:fill="auto"/>
        <w:tabs>
          <w:tab w:val="left" w:pos="392"/>
        </w:tabs>
        <w:spacing w:before="0" w:line="542" w:lineRule="exact"/>
        <w:jc w:val="both"/>
      </w:pPr>
      <w:r>
        <w:t>Měsíční úklidové práce:</w:t>
      </w:r>
    </w:p>
    <w:p w:rsidR="00B54B98" w:rsidRDefault="002F6666">
      <w:pPr>
        <w:pStyle w:val="Bodytext20"/>
        <w:framePr w:w="8798" w:h="8750" w:hRule="exact" w:wrap="none" w:vAnchor="page" w:hAnchor="page" w:x="1303" w:y="3201"/>
        <w:shd w:val="clear" w:color="auto" w:fill="auto"/>
        <w:spacing w:before="0" w:line="542" w:lineRule="exact"/>
        <w:ind w:left="940"/>
      </w:pPr>
      <w:r>
        <w:t xml:space="preserve">zametení podlahy ve sklepních místnostech </w:t>
      </w:r>
      <w:r>
        <w:t>ometení stěn</w:t>
      </w:r>
    </w:p>
    <w:p w:rsidR="00B54B98" w:rsidRDefault="002F6666">
      <w:pPr>
        <w:pStyle w:val="Bodytext20"/>
        <w:framePr w:w="8798" w:h="8750" w:hRule="exact" w:wrap="none" w:vAnchor="page" w:hAnchor="page" w:x="1303" w:y="3201"/>
        <w:shd w:val="clear" w:color="auto" w:fill="auto"/>
        <w:spacing w:before="0" w:line="542" w:lineRule="exact"/>
        <w:ind w:left="940"/>
      </w:pPr>
      <w:r>
        <w:t>umytí dveří ve sklepních místnostech a vchodových dveří do zahrady</w:t>
      </w:r>
    </w:p>
    <w:p w:rsidR="00B54B98" w:rsidRDefault="002F6666">
      <w:pPr>
        <w:pStyle w:val="Bodytext20"/>
        <w:framePr w:w="8798" w:h="8750" w:hRule="exact" w:wrap="none" w:vAnchor="page" w:hAnchor="page" w:x="1303" w:y="3201"/>
        <w:numPr>
          <w:ilvl w:val="0"/>
          <w:numId w:val="2"/>
        </w:numPr>
        <w:shd w:val="clear" w:color="auto" w:fill="auto"/>
        <w:tabs>
          <w:tab w:val="left" w:pos="392"/>
        </w:tabs>
        <w:spacing w:before="0" w:after="777" w:line="542" w:lineRule="exact"/>
        <w:jc w:val="both"/>
      </w:pPr>
      <w:r>
        <w:t>3x ročně umytí všech oken ve společných prostorách domu</w:t>
      </w:r>
    </w:p>
    <w:p w:rsidR="00B54B98" w:rsidRDefault="002F6666">
      <w:pPr>
        <w:pStyle w:val="Bodytext20"/>
        <w:framePr w:w="8798" w:h="8750" w:hRule="exact" w:wrap="none" w:vAnchor="page" w:hAnchor="page" w:x="1303" w:y="3201"/>
        <w:shd w:val="clear" w:color="auto" w:fill="auto"/>
        <w:spacing w:before="0" w:after="280" w:line="246" w:lineRule="exact"/>
        <w:ind w:left="940"/>
      </w:pPr>
      <w:r>
        <w:t>Nabídková celková měsíční cena za úklidové práce dle specifikace výše je</w:t>
      </w:r>
    </w:p>
    <w:p w:rsidR="00B54B98" w:rsidRDefault="002F6666">
      <w:pPr>
        <w:pStyle w:val="Heading20"/>
        <w:framePr w:w="8798" w:h="8750" w:hRule="exact" w:wrap="none" w:vAnchor="page" w:hAnchor="page" w:x="1303" w:y="3201"/>
        <w:shd w:val="clear" w:color="auto" w:fill="auto"/>
        <w:spacing w:after="262" w:line="246" w:lineRule="exact"/>
        <w:ind w:left="3300"/>
      </w:pPr>
      <w:bookmarkStart w:id="3" w:name="bookmark3"/>
      <w:r>
        <w:t>900,-Kč za jeden měsíc.</w:t>
      </w:r>
      <w:bookmarkEnd w:id="3"/>
    </w:p>
    <w:p w:rsidR="00B54B98" w:rsidRDefault="002F6666">
      <w:pPr>
        <w:pStyle w:val="Bodytext20"/>
        <w:framePr w:w="8798" w:h="8750" w:hRule="exact" w:wrap="none" w:vAnchor="page" w:hAnchor="page" w:x="1303" w:y="3201"/>
        <w:shd w:val="clear" w:color="auto" w:fill="auto"/>
        <w:spacing w:before="0" w:line="269" w:lineRule="exact"/>
        <w:jc w:val="both"/>
      </w:pPr>
      <w:r>
        <w:t xml:space="preserve">Cena je uvedena včetně </w:t>
      </w:r>
      <w:r>
        <w:t>všech vynaložených nákladů, daní a odvodů za zaměstnance, V ceně není započtena spotřeba vody, která jde obvykle na vrub zadavatele.</w:t>
      </w:r>
    </w:p>
    <w:p w:rsidR="00B54B98" w:rsidRDefault="002F6666">
      <w:pPr>
        <w:pStyle w:val="Headerorfooter0"/>
        <w:framePr w:w="1886" w:h="571" w:hRule="exact" w:wrap="none" w:vAnchor="page" w:hAnchor="page" w:x="1279" w:y="15514"/>
        <w:shd w:val="clear" w:color="auto" w:fill="auto"/>
      </w:pPr>
      <w:r>
        <w:t>Sídlo: Příčná 293/2</w:t>
      </w:r>
    </w:p>
    <w:p w:rsidR="00B54B98" w:rsidRDefault="002F6666">
      <w:pPr>
        <w:pStyle w:val="Headerorfooter0"/>
        <w:framePr w:w="1886" w:h="571" w:hRule="exact" w:wrap="none" w:vAnchor="page" w:hAnchor="page" w:x="1279" w:y="15514"/>
        <w:shd w:val="clear" w:color="auto" w:fill="auto"/>
        <w:jc w:val="right"/>
      </w:pPr>
      <w:r>
        <w:rPr>
          <w:rStyle w:val="Headerorfooter10ptBold"/>
        </w:rPr>
        <w:t xml:space="preserve">736 </w:t>
      </w:r>
      <w:r>
        <w:t>01 Havířov</w:t>
      </w:r>
    </w:p>
    <w:p w:rsidR="00B54B98" w:rsidRDefault="002F6666">
      <w:pPr>
        <w:pStyle w:val="Headerorfooter20"/>
        <w:framePr w:wrap="none" w:vAnchor="page" w:hAnchor="page" w:x="3900" w:y="16061"/>
        <w:shd w:val="clear" w:color="auto" w:fill="auto"/>
      </w:pPr>
      <w:r>
        <w:t xml:space="preserve">Tel: </w:t>
      </w:r>
      <w:r w:rsidR="002923EE">
        <w:t>xxxxx</w:t>
      </w:r>
      <w:r>
        <w:t xml:space="preserve"> email: </w:t>
      </w:r>
      <w:hyperlink r:id="rId9" w:history="1">
        <w:r w:rsidR="002923EE">
          <w:rPr>
            <w:lang w:val="en-US" w:eastAsia="en-US" w:bidi="en-US"/>
          </w:rPr>
          <w:t>xxxxx</w:t>
        </w:r>
      </w:hyperlink>
    </w:p>
    <w:p w:rsidR="00B54B98" w:rsidRDefault="002F6666">
      <w:pPr>
        <w:pStyle w:val="Headerorfooter0"/>
        <w:framePr w:w="1589" w:h="570" w:hRule="exact" w:wrap="none" w:vAnchor="page" w:hAnchor="page" w:x="8777" w:y="15519"/>
        <w:shd w:val="clear" w:color="auto" w:fill="auto"/>
      </w:pPr>
      <w:r>
        <w:t>IČ: 01513192</w:t>
      </w:r>
    </w:p>
    <w:p w:rsidR="00B54B98" w:rsidRDefault="002F6666">
      <w:pPr>
        <w:pStyle w:val="Headerorfooter0"/>
        <w:framePr w:w="1589" w:h="570" w:hRule="exact" w:wrap="none" w:vAnchor="page" w:hAnchor="page" w:x="8777" w:y="15519"/>
        <w:shd w:val="clear" w:color="auto" w:fill="auto"/>
      </w:pPr>
      <w:r>
        <w:t>DIČ: neplátce DPH</w:t>
      </w:r>
    </w:p>
    <w:p w:rsidR="00B54B98" w:rsidRDefault="002F6666">
      <w:pPr>
        <w:rPr>
          <w:sz w:val="2"/>
          <w:szCs w:val="2"/>
        </w:rPr>
        <w:sectPr w:rsidR="00B54B9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2.15pt;margin-top:102.55pt;width:45.6pt;height:23.5pt;z-index:-251660800;mso-wrap-distance-left:5pt;mso-wrap-distance-right:5pt;mso-position-horizontal-relative:page;mso-position-vertical-relative:page" wrapcoords="0 0">
            <v:imagedata r:id="rId10" o:title="image1"/>
            <w10:wrap anchorx="page" anchory="page"/>
          </v:shape>
        </w:pict>
      </w:r>
    </w:p>
    <w:p w:rsidR="00B54B98" w:rsidRDefault="002F6666">
      <w:pPr>
        <w:rPr>
          <w:sz w:val="2"/>
          <w:szCs w:val="2"/>
        </w:rPr>
      </w:pPr>
      <w:r>
        <w:lastRenderedPageBreak/>
        <w:pict>
          <v:shape id="_x0000_s1031" type="#_x0000_t32" style="position:absolute;margin-left:66.2pt;margin-top:111.5pt;width:480pt;height:0;z-index:-251657728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B54B98" w:rsidRDefault="002F6666">
      <w:pPr>
        <w:pStyle w:val="Picturecaption20"/>
        <w:framePr w:w="2088" w:h="625" w:hRule="exact" w:wrap="none" w:vAnchor="page" w:hAnchor="page" w:x="1483" w:y="1544"/>
        <w:shd w:val="clear" w:color="auto" w:fill="auto"/>
        <w:ind w:right="200"/>
      </w:pPr>
      <w:r>
        <w:t>Ha vířovské</w:t>
      </w:r>
    </w:p>
    <w:p w:rsidR="00B54B98" w:rsidRDefault="002F6666">
      <w:pPr>
        <w:pStyle w:val="Picturecaption30"/>
        <w:framePr w:w="2088" w:h="625" w:hRule="exact" w:wrap="none" w:vAnchor="page" w:hAnchor="page" w:x="1483" w:y="1544"/>
        <w:shd w:val="clear" w:color="auto" w:fill="auto"/>
        <w:ind w:right="200"/>
      </w:pPr>
      <w:r>
        <w:t>sluzb</w:t>
      </w:r>
    </w:p>
    <w:p w:rsidR="00B54B98" w:rsidRDefault="002F6666">
      <w:pPr>
        <w:framePr w:wrap="none" w:vAnchor="page" w:hAnchor="page" w:x="3403" w:y="1184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"C:\\Users\\Humelicova\\AppData\\Local\\Microsoft\\Windows\\INetCache\\Content.Outlook\\CZK3W0PR\\media\\image2.jpeg" \* MERGEFORMATINET</w:instrText>
      </w:r>
      <w:r>
        <w:instrText xml:space="preserve"> </w:instrText>
      </w:r>
      <w:r>
        <w:fldChar w:fldCharType="separate"/>
      </w:r>
      <w:r w:rsidR="002923EE">
        <w:pict>
          <v:shape id="_x0000_i1025" type="#_x0000_t75" style="width:48pt;height:45pt">
            <v:imagedata r:id="rId11" r:href="rId12"/>
          </v:shape>
        </w:pict>
      </w:r>
      <w:r>
        <w:fldChar w:fldCharType="end"/>
      </w:r>
    </w:p>
    <w:p w:rsidR="00B54B98" w:rsidRDefault="002F6666">
      <w:pPr>
        <w:pStyle w:val="Heading20"/>
        <w:framePr w:wrap="none" w:vAnchor="page" w:hAnchor="page" w:x="1205" w:y="2989"/>
        <w:shd w:val="clear" w:color="auto" w:fill="auto"/>
        <w:spacing w:after="0" w:line="246" w:lineRule="exact"/>
        <w:ind w:left="1720"/>
      </w:pPr>
      <w:bookmarkStart w:id="4" w:name="bookmark4"/>
      <w:r>
        <w:t xml:space="preserve">Kysucká 1822/ </w:t>
      </w:r>
      <w:r>
        <w:rPr>
          <w:rStyle w:val="Heading2Spacing2pt"/>
          <w:b/>
          <w:bCs/>
        </w:rPr>
        <w:t>10-7</w:t>
      </w:r>
      <w:r>
        <w:t xml:space="preserve"> podlaží, 54 bytových jednotek</w:t>
      </w:r>
      <w:bookmarkEnd w:id="4"/>
    </w:p>
    <w:p w:rsidR="00B54B98" w:rsidRDefault="002F6666">
      <w:pPr>
        <w:pStyle w:val="Heading20"/>
        <w:framePr w:w="8789" w:h="9896" w:hRule="exact" w:wrap="none" w:vAnchor="page" w:hAnchor="page" w:x="1205" w:y="3536"/>
        <w:shd w:val="clear" w:color="auto" w:fill="auto"/>
        <w:spacing w:after="343" w:line="246" w:lineRule="exact"/>
        <w:jc w:val="both"/>
      </w:pPr>
      <w:bookmarkStart w:id="5" w:name="bookmark5"/>
      <w:r>
        <w:rPr>
          <w:rStyle w:val="Heading21"/>
          <w:b/>
          <w:bCs/>
        </w:rPr>
        <w:t>Rozsah a frekvence dle zadání:</w:t>
      </w:r>
      <w:bookmarkEnd w:id="5"/>
    </w:p>
    <w:p w:rsidR="00B54B98" w:rsidRDefault="002F6666">
      <w:pPr>
        <w:pStyle w:val="Bodytext20"/>
        <w:framePr w:w="8789" w:h="9896" w:hRule="exact" w:wrap="none" w:vAnchor="page" w:hAnchor="page" w:x="1205" w:y="3536"/>
        <w:numPr>
          <w:ilvl w:val="0"/>
          <w:numId w:val="3"/>
        </w:numPr>
        <w:shd w:val="clear" w:color="auto" w:fill="auto"/>
        <w:tabs>
          <w:tab w:val="left" w:pos="398"/>
        </w:tabs>
        <w:spacing w:before="0" w:line="542" w:lineRule="exact"/>
        <w:jc w:val="both"/>
      </w:pPr>
      <w:r>
        <w:t>Denní úklidové práce (PO-PÁ):</w:t>
      </w:r>
    </w:p>
    <w:p w:rsidR="00B54B98" w:rsidRDefault="002F6666">
      <w:pPr>
        <w:pStyle w:val="Bodytext20"/>
        <w:framePr w:w="8789" w:h="9896" w:hRule="exact" w:wrap="none" w:vAnchor="page" w:hAnchor="page" w:x="1205" w:y="3536"/>
        <w:shd w:val="clear" w:color="auto" w:fill="auto"/>
        <w:spacing w:before="0" w:line="542" w:lineRule="exact"/>
        <w:ind w:left="800" w:right="2140"/>
      </w:pPr>
      <w:r>
        <w:t>úklid vstupu do domů - vytření podlahy a vstupních dveří úklid výtahové kabiny - vytření podlahy úklid chodby před výtahem</w:t>
      </w:r>
    </w:p>
    <w:p w:rsidR="00B54B98" w:rsidRDefault="002F6666">
      <w:pPr>
        <w:pStyle w:val="Bodytext20"/>
        <w:framePr w:w="8789" w:h="9896" w:hRule="exact" w:wrap="none" w:vAnchor="page" w:hAnchor="page" w:x="1205" w:y="3536"/>
        <w:numPr>
          <w:ilvl w:val="0"/>
          <w:numId w:val="3"/>
        </w:numPr>
        <w:shd w:val="clear" w:color="auto" w:fill="auto"/>
        <w:tabs>
          <w:tab w:val="left" w:pos="398"/>
        </w:tabs>
        <w:spacing w:before="0" w:line="542" w:lineRule="exact"/>
        <w:jc w:val="both"/>
      </w:pPr>
      <w:r>
        <w:t>Týdenní úklidové práce:</w:t>
      </w:r>
    </w:p>
    <w:p w:rsidR="00B54B98" w:rsidRDefault="002F6666">
      <w:pPr>
        <w:pStyle w:val="Bodytext20"/>
        <w:framePr w:w="8789" w:h="9896" w:hRule="exact" w:wrap="none" w:vAnchor="page" w:hAnchor="page" w:x="1205" w:y="3536"/>
        <w:shd w:val="clear" w:color="auto" w:fill="auto"/>
        <w:spacing w:before="0" w:line="542" w:lineRule="exact"/>
        <w:ind w:left="800" w:right="2140"/>
      </w:pPr>
      <w:r>
        <w:t xml:space="preserve">zametení a </w:t>
      </w:r>
      <w:r>
        <w:t>vytření podlahy chodeb a schodiště úklid před domem - zametení před vstupem do domu umytí spojovacích dveří u vstupu umytí dveří u výtahů, otřít stěny výtahové kabiny</w:t>
      </w:r>
    </w:p>
    <w:p w:rsidR="00B54B98" w:rsidRDefault="002F6666">
      <w:pPr>
        <w:pStyle w:val="Bodytext20"/>
        <w:framePr w:w="8789" w:h="9896" w:hRule="exact" w:wrap="none" w:vAnchor="page" w:hAnchor="page" w:x="1205" w:y="3536"/>
        <w:numPr>
          <w:ilvl w:val="0"/>
          <w:numId w:val="3"/>
        </w:numPr>
        <w:shd w:val="clear" w:color="auto" w:fill="auto"/>
        <w:tabs>
          <w:tab w:val="left" w:pos="398"/>
        </w:tabs>
        <w:spacing w:before="0" w:line="542" w:lineRule="exact"/>
        <w:jc w:val="both"/>
      </w:pPr>
      <w:r>
        <w:t>Měsíční úklidové práce:</w:t>
      </w:r>
    </w:p>
    <w:p w:rsidR="00B54B98" w:rsidRDefault="002F6666">
      <w:pPr>
        <w:pStyle w:val="Bodytext20"/>
        <w:framePr w:w="8789" w:h="9896" w:hRule="exact" w:wrap="none" w:vAnchor="page" w:hAnchor="page" w:x="1205" w:y="3536"/>
        <w:shd w:val="clear" w:color="auto" w:fill="auto"/>
        <w:spacing w:before="0" w:line="542" w:lineRule="exact"/>
        <w:ind w:left="940"/>
      </w:pPr>
      <w:r>
        <w:t>zametení podlahy ve sklepních místnostech</w:t>
      </w:r>
    </w:p>
    <w:p w:rsidR="00B54B98" w:rsidRDefault="002F6666">
      <w:pPr>
        <w:pStyle w:val="Bodytext20"/>
        <w:framePr w:w="8789" w:h="9896" w:hRule="exact" w:wrap="none" w:vAnchor="page" w:hAnchor="page" w:x="1205" w:y="3536"/>
        <w:shd w:val="clear" w:color="auto" w:fill="auto"/>
        <w:spacing w:before="0" w:line="542" w:lineRule="exact"/>
        <w:ind w:left="940"/>
      </w:pPr>
      <w:r>
        <w:t>ometení stěn</w:t>
      </w:r>
    </w:p>
    <w:p w:rsidR="00B54B98" w:rsidRDefault="002F6666">
      <w:pPr>
        <w:pStyle w:val="Bodytext20"/>
        <w:framePr w:w="8789" w:h="9896" w:hRule="exact" w:wrap="none" w:vAnchor="page" w:hAnchor="page" w:x="1205" w:y="3536"/>
        <w:shd w:val="clear" w:color="auto" w:fill="auto"/>
        <w:spacing w:before="0" w:line="542" w:lineRule="exact"/>
        <w:ind w:left="940"/>
      </w:pPr>
      <w:r>
        <w:t>umytí spoj</w:t>
      </w:r>
      <w:r>
        <w:t>ovacích dveří</w:t>
      </w:r>
    </w:p>
    <w:p w:rsidR="00B54B98" w:rsidRDefault="002F6666">
      <w:pPr>
        <w:pStyle w:val="Bodytext20"/>
        <w:framePr w:w="8789" w:h="9896" w:hRule="exact" w:wrap="none" w:vAnchor="page" w:hAnchor="page" w:x="1205" w:y="3536"/>
        <w:numPr>
          <w:ilvl w:val="0"/>
          <w:numId w:val="3"/>
        </w:numPr>
        <w:shd w:val="clear" w:color="auto" w:fill="auto"/>
        <w:tabs>
          <w:tab w:val="left" w:pos="402"/>
        </w:tabs>
        <w:spacing w:before="0" w:line="542" w:lineRule="exact"/>
        <w:jc w:val="both"/>
      </w:pPr>
      <w:r>
        <w:t>2x ročně</w:t>
      </w:r>
    </w:p>
    <w:p w:rsidR="00B54B98" w:rsidRDefault="002F6666">
      <w:pPr>
        <w:pStyle w:val="Bodytext20"/>
        <w:framePr w:w="8789" w:h="9896" w:hRule="exact" w:wrap="none" w:vAnchor="page" w:hAnchor="page" w:x="1205" w:y="3536"/>
        <w:shd w:val="clear" w:color="auto" w:fill="auto"/>
        <w:spacing w:before="0" w:line="542" w:lineRule="exact"/>
        <w:ind w:left="940"/>
      </w:pPr>
      <w:r>
        <w:t>mytí chodbových oken a balkónů mytí světel</w:t>
      </w:r>
    </w:p>
    <w:p w:rsidR="00B54B98" w:rsidRDefault="002F6666">
      <w:pPr>
        <w:pStyle w:val="Bodytext20"/>
        <w:framePr w:w="8789" w:h="9896" w:hRule="exact" w:wrap="none" w:vAnchor="page" w:hAnchor="page" w:x="1205" w:y="3536"/>
        <w:shd w:val="clear" w:color="auto" w:fill="auto"/>
        <w:spacing w:before="0" w:line="542" w:lineRule="exact"/>
        <w:ind w:left="940"/>
      </w:pPr>
      <w:r>
        <w:t>Nabídková celková měsíční cena za úklidové práce dle specifikace výše je</w:t>
      </w:r>
    </w:p>
    <w:p w:rsidR="00B54B98" w:rsidRDefault="002F6666">
      <w:pPr>
        <w:pStyle w:val="Bodytext20"/>
        <w:framePr w:w="8789" w:h="605" w:hRule="exact" w:wrap="none" w:vAnchor="page" w:hAnchor="page" w:x="1205" w:y="14150"/>
        <w:shd w:val="clear" w:color="auto" w:fill="auto"/>
        <w:spacing w:before="0" w:line="269" w:lineRule="exact"/>
        <w:jc w:val="both"/>
      </w:pPr>
      <w:r>
        <w:t>Cena je uvedena včetně všech vynaložených nákladů, daní a odvodů za zaměstnance. V ceně není započtena spotřeba vody,</w:t>
      </w:r>
      <w:r>
        <w:t xml:space="preserve"> která jde obvykle na vrub zadavatele.</w:t>
      </w:r>
    </w:p>
    <w:p w:rsidR="00B54B98" w:rsidRDefault="002F6666">
      <w:pPr>
        <w:pStyle w:val="Heading20"/>
        <w:framePr w:wrap="none" w:vAnchor="page" w:hAnchor="page" w:x="1205" w:y="13621"/>
        <w:shd w:val="clear" w:color="auto" w:fill="auto"/>
        <w:spacing w:after="0" w:line="246" w:lineRule="exact"/>
        <w:ind w:left="3200"/>
      </w:pPr>
      <w:bookmarkStart w:id="6" w:name="bookmark6"/>
      <w:r>
        <w:t>7.223,-Kč za jeden měsíc.</w:t>
      </w:r>
      <w:bookmarkEnd w:id="6"/>
    </w:p>
    <w:p w:rsidR="00B54B98" w:rsidRDefault="002F6666">
      <w:pPr>
        <w:pStyle w:val="Headerorfooter0"/>
        <w:framePr w:w="1886" w:h="511" w:hRule="exact" w:wrap="none" w:vAnchor="page" w:hAnchor="page" w:x="1200" w:y="15103"/>
        <w:shd w:val="clear" w:color="auto" w:fill="auto"/>
        <w:spacing w:line="200" w:lineRule="exact"/>
      </w:pPr>
      <w:r>
        <w:t>Sídlo: Příčná 293/2</w:t>
      </w:r>
    </w:p>
    <w:p w:rsidR="00B54B98" w:rsidRDefault="002F6666">
      <w:pPr>
        <w:pStyle w:val="Headerorfooter0"/>
        <w:framePr w:w="1886" w:h="511" w:hRule="exact" w:wrap="none" w:vAnchor="page" w:hAnchor="page" w:x="1200" w:y="15103"/>
        <w:shd w:val="clear" w:color="auto" w:fill="auto"/>
        <w:spacing w:line="200" w:lineRule="exact"/>
        <w:jc w:val="right"/>
      </w:pPr>
      <w:r>
        <w:t>736 01 Havířov</w:t>
      </w:r>
    </w:p>
    <w:p w:rsidR="00B54B98" w:rsidRDefault="002F6666">
      <w:pPr>
        <w:pStyle w:val="Headerorfooter20"/>
        <w:framePr w:wrap="none" w:vAnchor="page" w:hAnchor="page" w:x="3821" w:y="15616"/>
        <w:shd w:val="clear" w:color="auto" w:fill="auto"/>
      </w:pPr>
      <w:r>
        <w:t xml:space="preserve">Tel: </w:t>
      </w:r>
      <w:r w:rsidR="002923EE">
        <w:t>xxxxx</w:t>
      </w:r>
      <w:r>
        <w:t xml:space="preserve">, email: </w:t>
      </w:r>
      <w:hyperlink r:id="rId13" w:history="1">
        <w:r w:rsidR="002923EE">
          <w:rPr>
            <w:lang w:val="en-US" w:eastAsia="en-US" w:bidi="en-US"/>
          </w:rPr>
          <w:t>xxxxx</w:t>
        </w:r>
      </w:hyperlink>
    </w:p>
    <w:p w:rsidR="00B54B98" w:rsidRDefault="002F6666">
      <w:pPr>
        <w:pStyle w:val="Headerorfooter0"/>
        <w:framePr w:w="1603" w:h="575" w:hRule="exact" w:wrap="none" w:vAnchor="page" w:hAnchor="page" w:x="8688" w:y="15050"/>
        <w:shd w:val="clear" w:color="auto" w:fill="auto"/>
      </w:pPr>
      <w:r>
        <w:t>IČ:01513192</w:t>
      </w:r>
    </w:p>
    <w:p w:rsidR="00B54B98" w:rsidRDefault="002F6666">
      <w:pPr>
        <w:pStyle w:val="Headerorfooter0"/>
        <w:framePr w:w="1603" w:h="575" w:hRule="exact" w:wrap="none" w:vAnchor="page" w:hAnchor="page" w:x="8688" w:y="15050"/>
        <w:shd w:val="clear" w:color="auto" w:fill="auto"/>
      </w:pPr>
      <w:r>
        <w:t>DIČ: neplátce DPH</w:t>
      </w:r>
    </w:p>
    <w:p w:rsidR="00B54B98" w:rsidRDefault="00B54B98">
      <w:pPr>
        <w:rPr>
          <w:sz w:val="2"/>
          <w:szCs w:val="2"/>
        </w:rPr>
        <w:sectPr w:rsidR="00B54B9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54B98" w:rsidRDefault="002F6666">
      <w:pPr>
        <w:rPr>
          <w:sz w:val="2"/>
          <w:szCs w:val="2"/>
        </w:rPr>
      </w:pPr>
      <w:r>
        <w:lastRenderedPageBreak/>
        <w:pict>
          <v:shape id="_x0000_s1029" type="#_x0000_t32" style="position:absolute;margin-left:63.05pt;margin-top:111.6pt;width:482.15pt;height:0;z-index:-25165670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B54B98" w:rsidRDefault="002F6666">
      <w:pPr>
        <w:pStyle w:val="Picturecaption40"/>
        <w:framePr w:w="2131" w:h="566" w:hRule="exact" w:wrap="none" w:vAnchor="page" w:hAnchor="page" w:x="1373" w:y="1572"/>
        <w:shd w:val="clear" w:color="auto" w:fill="auto"/>
        <w:ind w:left="1080"/>
      </w:pPr>
      <w:r>
        <w:t>Ha v íř o vs</w:t>
      </w:r>
      <w:r>
        <w:t xml:space="preserve"> k é,</w:t>
      </w:r>
    </w:p>
    <w:p w:rsidR="00B54B98" w:rsidRDefault="002F6666">
      <w:pPr>
        <w:pStyle w:val="Picturecaption40"/>
        <w:framePr w:w="2131" w:h="566" w:hRule="exact" w:wrap="none" w:vAnchor="page" w:hAnchor="page" w:x="1373" w:y="1572"/>
        <w:shd w:val="clear" w:color="auto" w:fill="auto"/>
        <w:ind w:left="1080" w:firstLine="0"/>
      </w:pPr>
      <w:r>
        <w:t>služby</w:t>
      </w:r>
    </w:p>
    <w:p w:rsidR="00B54B98" w:rsidRDefault="002F6666">
      <w:pPr>
        <w:pStyle w:val="Heading20"/>
        <w:framePr w:w="8818" w:h="12041" w:hRule="exact" w:wrap="none" w:vAnchor="page" w:hAnchor="page" w:x="1152" w:y="2746"/>
        <w:shd w:val="clear" w:color="auto" w:fill="auto"/>
        <w:spacing w:after="268" w:line="552" w:lineRule="exact"/>
        <w:ind w:right="1020" w:firstLine="1780"/>
      </w:pPr>
      <w:bookmarkStart w:id="7" w:name="bookmark7"/>
      <w:r>
        <w:t xml:space="preserve">Kysucká 1821/ 8-8 podlaží, 63 bytových jednotek </w:t>
      </w:r>
      <w:r>
        <w:rPr>
          <w:rStyle w:val="Heading21"/>
          <w:b/>
          <w:bCs/>
        </w:rPr>
        <w:t>Rozsah a frekvence dle zadání:</w:t>
      </w:r>
      <w:bookmarkEnd w:id="7"/>
    </w:p>
    <w:p w:rsidR="00B54B98" w:rsidRDefault="002F6666">
      <w:pPr>
        <w:pStyle w:val="Bodytext20"/>
        <w:framePr w:w="8818" w:h="12041" w:hRule="exact" w:wrap="none" w:vAnchor="page" w:hAnchor="page" w:x="1152" w:y="2746"/>
        <w:numPr>
          <w:ilvl w:val="0"/>
          <w:numId w:val="4"/>
        </w:numPr>
        <w:shd w:val="clear" w:color="auto" w:fill="auto"/>
        <w:tabs>
          <w:tab w:val="left" w:pos="397"/>
        </w:tabs>
        <w:spacing w:before="0" w:line="542" w:lineRule="exact"/>
        <w:jc w:val="both"/>
      </w:pPr>
      <w:r>
        <w:t>Denní úklidové práce (PO-PÁ):</w:t>
      </w:r>
    </w:p>
    <w:p w:rsidR="00B54B98" w:rsidRDefault="002F6666">
      <w:pPr>
        <w:pStyle w:val="Bodytext20"/>
        <w:framePr w:w="8818" w:h="12041" w:hRule="exact" w:wrap="none" w:vAnchor="page" w:hAnchor="page" w:x="1152" w:y="2746"/>
        <w:shd w:val="clear" w:color="auto" w:fill="auto"/>
        <w:spacing w:before="0" w:line="542" w:lineRule="exact"/>
        <w:ind w:left="780" w:right="2160"/>
      </w:pPr>
      <w:r>
        <w:t>úklid vstupu do domů - vytření podlahy a vstupních dveří úklid výtahové kabiny - vytření podlahy úklid chodby před výtahem</w:t>
      </w:r>
    </w:p>
    <w:p w:rsidR="00B54B98" w:rsidRDefault="002F6666">
      <w:pPr>
        <w:pStyle w:val="Bodytext20"/>
        <w:framePr w:w="8818" w:h="12041" w:hRule="exact" w:wrap="none" w:vAnchor="page" w:hAnchor="page" w:x="1152" w:y="2746"/>
        <w:numPr>
          <w:ilvl w:val="0"/>
          <w:numId w:val="4"/>
        </w:numPr>
        <w:shd w:val="clear" w:color="auto" w:fill="auto"/>
        <w:tabs>
          <w:tab w:val="left" w:pos="397"/>
        </w:tabs>
        <w:spacing w:before="0" w:line="542" w:lineRule="exact"/>
        <w:jc w:val="both"/>
      </w:pPr>
      <w:r>
        <w:t xml:space="preserve">Týdenní </w:t>
      </w:r>
      <w:r>
        <w:t>úklidové práce:</w:t>
      </w:r>
    </w:p>
    <w:p w:rsidR="00B54B98" w:rsidRDefault="002F6666">
      <w:pPr>
        <w:pStyle w:val="Bodytext20"/>
        <w:framePr w:w="8818" w:h="12041" w:hRule="exact" w:wrap="none" w:vAnchor="page" w:hAnchor="page" w:x="1152" w:y="2746"/>
        <w:shd w:val="clear" w:color="auto" w:fill="auto"/>
        <w:spacing w:before="0" w:line="542" w:lineRule="exact"/>
        <w:ind w:left="780" w:right="2160"/>
      </w:pPr>
      <w:r>
        <w:t>zametení a vytření podlahy chodeb a schodiště úklid před domem - zametení před vstupem do domu umytí spojovacích dveří u vstupu umytí dveří u výtahů, otřít stěny výtahové kabiny</w:t>
      </w:r>
    </w:p>
    <w:p w:rsidR="00B54B98" w:rsidRDefault="002F6666">
      <w:pPr>
        <w:pStyle w:val="Bodytext20"/>
        <w:framePr w:w="8818" w:h="12041" w:hRule="exact" w:wrap="none" w:vAnchor="page" w:hAnchor="page" w:x="1152" w:y="2746"/>
        <w:numPr>
          <w:ilvl w:val="0"/>
          <w:numId w:val="4"/>
        </w:numPr>
        <w:shd w:val="clear" w:color="auto" w:fill="auto"/>
        <w:tabs>
          <w:tab w:val="left" w:pos="397"/>
        </w:tabs>
        <w:spacing w:before="0" w:line="542" w:lineRule="exact"/>
        <w:jc w:val="both"/>
      </w:pPr>
      <w:r>
        <w:t>Měsíční úklidové práce:</w:t>
      </w:r>
    </w:p>
    <w:p w:rsidR="00B54B98" w:rsidRDefault="002F6666">
      <w:pPr>
        <w:pStyle w:val="Bodytext20"/>
        <w:framePr w:w="8818" w:h="12041" w:hRule="exact" w:wrap="none" w:vAnchor="page" w:hAnchor="page" w:x="1152" w:y="2746"/>
        <w:shd w:val="clear" w:color="auto" w:fill="auto"/>
        <w:spacing w:before="0" w:line="542" w:lineRule="exact"/>
        <w:ind w:left="940"/>
      </w:pPr>
      <w:r>
        <w:t>zametení podlahy ve sklepních místnost</w:t>
      </w:r>
      <w:r>
        <w:t>ech</w:t>
      </w:r>
    </w:p>
    <w:p w:rsidR="00B54B98" w:rsidRDefault="002F6666">
      <w:pPr>
        <w:pStyle w:val="Bodytext20"/>
        <w:framePr w:w="8818" w:h="12041" w:hRule="exact" w:wrap="none" w:vAnchor="page" w:hAnchor="page" w:x="1152" w:y="2746"/>
        <w:shd w:val="clear" w:color="auto" w:fill="auto"/>
        <w:spacing w:before="0" w:line="542" w:lineRule="exact"/>
        <w:ind w:left="940"/>
      </w:pPr>
      <w:r>
        <w:t>ometení stěn</w:t>
      </w:r>
    </w:p>
    <w:p w:rsidR="00B54B98" w:rsidRDefault="002F6666">
      <w:pPr>
        <w:pStyle w:val="Bodytext20"/>
        <w:framePr w:w="8818" w:h="12041" w:hRule="exact" w:wrap="none" w:vAnchor="page" w:hAnchor="page" w:x="1152" w:y="2746"/>
        <w:shd w:val="clear" w:color="auto" w:fill="auto"/>
        <w:spacing w:before="0" w:line="542" w:lineRule="exact"/>
        <w:ind w:left="940"/>
      </w:pPr>
      <w:r>
        <w:t>umytí spojovacích dveří</w:t>
      </w:r>
    </w:p>
    <w:p w:rsidR="00B54B98" w:rsidRDefault="002F6666">
      <w:pPr>
        <w:pStyle w:val="Bodytext20"/>
        <w:framePr w:w="8818" w:h="12041" w:hRule="exact" w:wrap="none" w:vAnchor="page" w:hAnchor="page" w:x="1152" w:y="2746"/>
        <w:numPr>
          <w:ilvl w:val="0"/>
          <w:numId w:val="4"/>
        </w:numPr>
        <w:shd w:val="clear" w:color="auto" w:fill="auto"/>
        <w:tabs>
          <w:tab w:val="left" w:pos="397"/>
        </w:tabs>
        <w:spacing w:before="0" w:line="542" w:lineRule="exact"/>
        <w:jc w:val="both"/>
      </w:pPr>
      <w:r>
        <w:t>2x ročně</w:t>
      </w:r>
    </w:p>
    <w:p w:rsidR="00B54B98" w:rsidRDefault="002F6666">
      <w:pPr>
        <w:pStyle w:val="Bodytext20"/>
        <w:framePr w:w="8818" w:h="12041" w:hRule="exact" w:wrap="none" w:vAnchor="page" w:hAnchor="page" w:x="1152" w:y="2746"/>
        <w:shd w:val="clear" w:color="auto" w:fill="auto"/>
        <w:spacing w:before="0" w:line="542" w:lineRule="exact"/>
        <w:ind w:left="940"/>
      </w:pPr>
      <w:r>
        <w:t>mytí chodbových oken a balkónů mytí světel</w:t>
      </w:r>
    </w:p>
    <w:p w:rsidR="00B54B98" w:rsidRDefault="002F6666">
      <w:pPr>
        <w:pStyle w:val="Bodytext20"/>
        <w:framePr w:w="8818" w:h="12041" w:hRule="exact" w:wrap="none" w:vAnchor="page" w:hAnchor="page" w:x="1152" w:y="2746"/>
        <w:shd w:val="clear" w:color="auto" w:fill="auto"/>
        <w:spacing w:before="0" w:line="542" w:lineRule="exact"/>
        <w:ind w:left="940"/>
      </w:pPr>
      <w:r>
        <w:t>Nabídková celková měsíční cena za úklidové práce dle specifikace výše je</w:t>
      </w:r>
    </w:p>
    <w:p w:rsidR="00B54B98" w:rsidRDefault="002F6666">
      <w:pPr>
        <w:pStyle w:val="Heading20"/>
        <w:framePr w:w="8818" w:h="12041" w:hRule="exact" w:wrap="none" w:vAnchor="page" w:hAnchor="page" w:x="1152" w:y="2746"/>
        <w:shd w:val="clear" w:color="auto" w:fill="auto"/>
        <w:spacing w:after="0" w:line="542" w:lineRule="exact"/>
        <w:ind w:left="3200"/>
      </w:pPr>
      <w:bookmarkStart w:id="8" w:name="bookmark8"/>
      <w:r>
        <w:t>8.402,-Kč za jeden měsíc.</w:t>
      </w:r>
      <w:bookmarkEnd w:id="8"/>
    </w:p>
    <w:p w:rsidR="00B54B98" w:rsidRDefault="002F6666">
      <w:pPr>
        <w:pStyle w:val="Bodytext20"/>
        <w:framePr w:w="8818" w:h="12041" w:hRule="exact" w:wrap="none" w:vAnchor="page" w:hAnchor="page" w:x="1152" w:y="2746"/>
        <w:shd w:val="clear" w:color="auto" w:fill="auto"/>
        <w:spacing w:before="0" w:line="274" w:lineRule="exact"/>
        <w:jc w:val="both"/>
      </w:pPr>
      <w:r>
        <w:t>Cena je uvedena včetně všech vynaložených nákladů, daní a odvodů</w:t>
      </w:r>
      <w:r>
        <w:t xml:space="preserve"> za zaměstnance. V ceně není započtena spotřeba vody, která jde obvykle na vrub zadavatele.</w:t>
      </w:r>
    </w:p>
    <w:p w:rsidR="00B54B98" w:rsidRDefault="002F6666">
      <w:pPr>
        <w:pStyle w:val="Headerorfooter0"/>
        <w:framePr w:w="1882" w:h="575" w:hRule="exact" w:wrap="none" w:vAnchor="page" w:hAnchor="page" w:x="1152" w:y="15101"/>
        <w:shd w:val="clear" w:color="auto" w:fill="auto"/>
      </w:pPr>
      <w:r>
        <w:t>Sídlo: Příčná 293/2</w:t>
      </w:r>
    </w:p>
    <w:p w:rsidR="00B54B98" w:rsidRDefault="002F6666">
      <w:pPr>
        <w:pStyle w:val="Headerorfooter0"/>
        <w:framePr w:w="1882" w:h="575" w:hRule="exact" w:wrap="none" w:vAnchor="page" w:hAnchor="page" w:x="1152" w:y="15101"/>
        <w:shd w:val="clear" w:color="auto" w:fill="auto"/>
        <w:jc w:val="right"/>
      </w:pPr>
      <w:r>
        <w:rPr>
          <w:rStyle w:val="Headerorfooter10ptBold"/>
        </w:rPr>
        <w:t xml:space="preserve">736 01 </w:t>
      </w:r>
      <w:r>
        <w:t>Havířov</w:t>
      </w:r>
    </w:p>
    <w:p w:rsidR="00B54B98" w:rsidRDefault="002F6666">
      <w:pPr>
        <w:pStyle w:val="Headerorfooter20"/>
        <w:framePr w:wrap="none" w:vAnchor="page" w:hAnchor="page" w:x="3773" w:y="15653"/>
        <w:shd w:val="clear" w:color="auto" w:fill="auto"/>
      </w:pPr>
      <w:r>
        <w:t xml:space="preserve">Tel: </w:t>
      </w:r>
      <w:r w:rsidR="002923EE">
        <w:t>xxxxx</w:t>
      </w:r>
      <w:r>
        <w:t xml:space="preserve">, email: </w:t>
      </w:r>
      <w:hyperlink r:id="rId14" w:history="1">
        <w:r w:rsidR="002923EE">
          <w:rPr>
            <w:lang w:val="en-US" w:eastAsia="en-US" w:bidi="en-US"/>
          </w:rPr>
          <w:t>xxxxx</w:t>
        </w:r>
        <w:bookmarkStart w:id="9" w:name="_GoBack"/>
        <w:bookmarkEnd w:id="9"/>
      </w:hyperlink>
    </w:p>
    <w:p w:rsidR="00B54B98" w:rsidRDefault="002F6666">
      <w:pPr>
        <w:pStyle w:val="Headerorfooter0"/>
        <w:framePr w:w="1603" w:h="575" w:hRule="exact" w:wrap="none" w:vAnchor="page" w:hAnchor="page" w:x="8664" w:y="15101"/>
        <w:shd w:val="clear" w:color="auto" w:fill="auto"/>
      </w:pPr>
      <w:r>
        <w:t>IČ:01513192</w:t>
      </w:r>
    </w:p>
    <w:p w:rsidR="00B54B98" w:rsidRDefault="002F6666">
      <w:pPr>
        <w:pStyle w:val="Headerorfooter0"/>
        <w:framePr w:w="1603" w:h="575" w:hRule="exact" w:wrap="none" w:vAnchor="page" w:hAnchor="page" w:x="8664" w:y="15101"/>
        <w:shd w:val="clear" w:color="auto" w:fill="auto"/>
      </w:pPr>
      <w:r>
        <w:t>DIČ: neplátce DPH</w:t>
      </w:r>
    </w:p>
    <w:p w:rsidR="00B54B98" w:rsidRDefault="002F6666">
      <w:pPr>
        <w:rPr>
          <w:sz w:val="2"/>
          <w:szCs w:val="2"/>
        </w:rPr>
      </w:pPr>
      <w:r>
        <w:pict>
          <v:shape id="_x0000_s1028" type="#_x0000_t75" style="position:absolute;margin-left:167.45pt;margin-top:80.4pt;width:46.55pt;height:22.55pt;z-index:-251659776;mso-wrap-distance-left:5pt;mso-wrap-distance-right:5pt;mso-position-horizontal-relative:page;mso-position-vertical-relative:page" wrapcoords="0 0">
            <v:imagedata r:id="rId15" o:title="image3"/>
            <w10:wrap anchorx="page" anchory="page"/>
          </v:shape>
        </w:pict>
      </w:r>
    </w:p>
    <w:sectPr w:rsidR="00B54B9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666" w:rsidRDefault="002F6666">
      <w:r>
        <w:separator/>
      </w:r>
    </w:p>
  </w:endnote>
  <w:endnote w:type="continuationSeparator" w:id="0">
    <w:p w:rsidR="002F6666" w:rsidRDefault="002F6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666" w:rsidRDefault="002F6666"/>
  </w:footnote>
  <w:footnote w:type="continuationSeparator" w:id="0">
    <w:p w:rsidR="002F6666" w:rsidRDefault="002F666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45BE2"/>
    <w:multiLevelType w:val="multilevel"/>
    <w:tmpl w:val="76FABA6E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613ECB"/>
    <w:multiLevelType w:val="multilevel"/>
    <w:tmpl w:val="6192B97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6C7E0D"/>
    <w:multiLevelType w:val="multilevel"/>
    <w:tmpl w:val="25EE822C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83692B"/>
    <w:multiLevelType w:val="multilevel"/>
    <w:tmpl w:val="E7D0CF34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54B98"/>
    <w:rsid w:val="002923EE"/>
    <w:rsid w:val="002F6666"/>
    <w:rsid w:val="00B5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32"/>
        <o:r id="V:Rule2" type="connector" idref="#_x0000_s1031"/>
        <o:r id="V:Rule3" type="connector" idref="#_x0000_s1029"/>
      </o:rules>
    </o:shapelayout>
  </w:shapeDefaults>
  <w:decimalSymbol w:val=","/>
  <w:listSeparator w:val=";"/>
  <w15:docId w15:val="{0C749827-515D-4226-BAFC-A78D8D07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Calibri" w:eastAsia="Calibri" w:hAnsi="Calibri" w:cs="Calibri"/>
      <w:b w:val="0"/>
      <w:bCs w:val="0"/>
      <w:i/>
      <w:iCs/>
      <w:smallCaps w:val="0"/>
      <w:strike w:val="0"/>
      <w:spacing w:val="30"/>
      <w:u w:val="none"/>
    </w:rPr>
  </w:style>
  <w:style w:type="character" w:customStyle="1" w:styleId="Bodytext3MicrosoftUighur20ptBoldSpacing2pt">
    <w:name w:val="Body text (3) + Microsoft Uighur;20 pt;Bold;Spacing 2 pt"/>
    <w:basedOn w:val="Bodytext3"/>
    <w:rPr>
      <w:rFonts w:ascii="Microsoft Uighur" w:eastAsia="Microsoft Uighur" w:hAnsi="Microsoft Uighur" w:cs="Microsoft Uighur"/>
      <w:b/>
      <w:bCs/>
      <w:i/>
      <w:iCs/>
      <w:smallCaps w:val="0"/>
      <w:strike w:val="0"/>
      <w:color w:val="000000"/>
      <w:spacing w:val="4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Tahoma" w:eastAsia="Tahoma" w:hAnsi="Tahoma" w:cs="Tahom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NotBold">
    <w:name w:val="Body text (4) + Not Bold"/>
    <w:basedOn w:val="Bodytext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Calibri95pt">
    <w:name w:val="Body text (2) + Calibri;9.5 p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Calibri9ptBold">
    <w:name w:val="Body text (2) + Calibri;9 pt;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Calibri" w:eastAsia="Calibri" w:hAnsi="Calibri" w:cs="Calibri"/>
      <w:b/>
      <w:bCs/>
      <w:i/>
      <w:iCs/>
      <w:smallCaps w:val="0"/>
      <w:strike w:val="0"/>
      <w:spacing w:val="40"/>
      <w:u w:val="none"/>
    </w:rPr>
  </w:style>
  <w:style w:type="character" w:customStyle="1" w:styleId="PicturecaptionTahoma105ptNotBoldNotItalicSpacing0pt">
    <w:name w:val="Picture caption + Tahoma;10.5 pt;Not Bold;Not Italic;Spacing 0 pt"/>
    <w:basedOn w:val="Picturecaption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1">
    <w:name w:val="Heading #2"/>
    <w:basedOn w:val="Heading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0ptBold">
    <w:name w:val="Header or footer + 10 pt;Bold"/>
    <w:basedOn w:val="Headerorfooter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erorfooter2">
    <w:name w:val="Header or footer (2)_"/>
    <w:basedOn w:val="Standardnpsmoodstavce"/>
    <w:link w:val="Headerorfooter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2">
    <w:name w:val="Picture caption (2)_"/>
    <w:basedOn w:val="Standardnpsmoodstavce"/>
    <w:link w:val="Picturecaption20"/>
    <w:rPr>
      <w:rFonts w:ascii="Constantia" w:eastAsia="Constantia" w:hAnsi="Constantia" w:cs="Constantia"/>
      <w:b/>
      <w:bCs/>
      <w:i/>
      <w:iCs/>
      <w:smallCaps w:val="0"/>
      <w:strike w:val="0"/>
      <w:spacing w:val="40"/>
      <w:sz w:val="26"/>
      <w:szCs w:val="26"/>
      <w:u w:val="none"/>
    </w:rPr>
  </w:style>
  <w:style w:type="character" w:customStyle="1" w:styleId="Picturecaption3">
    <w:name w:val="Picture caption (3)_"/>
    <w:basedOn w:val="Standardnpsmoodstavce"/>
    <w:link w:val="Picturecaption30"/>
    <w:rPr>
      <w:rFonts w:ascii="Constantia" w:eastAsia="Constantia" w:hAnsi="Constantia" w:cs="Constantia"/>
      <w:b/>
      <w:bCs/>
      <w:i/>
      <w:iCs/>
      <w:smallCaps w:val="0"/>
      <w:strike w:val="0"/>
      <w:spacing w:val="40"/>
      <w:sz w:val="26"/>
      <w:szCs w:val="26"/>
      <w:u w:val="none"/>
    </w:rPr>
  </w:style>
  <w:style w:type="character" w:customStyle="1" w:styleId="Heading2Spacing2pt">
    <w:name w:val="Heading #2 + Spacing 2 pt"/>
    <w:basedOn w:val="Heading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Picturecaption4">
    <w:name w:val="Picture caption (4)_"/>
    <w:basedOn w:val="Standardnpsmoodstavce"/>
    <w:link w:val="Picturecaption40"/>
    <w:rPr>
      <w:rFonts w:ascii="Constantia" w:eastAsia="Constantia" w:hAnsi="Constantia" w:cs="Constantia"/>
      <w:b/>
      <w:bCs/>
      <w:i/>
      <w:iCs/>
      <w:smallCaps w:val="0"/>
      <w:strike w:val="0"/>
      <w:spacing w:val="30"/>
      <w:sz w:val="26"/>
      <w:szCs w:val="26"/>
      <w:u w:val="none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780" w:line="259" w:lineRule="exact"/>
      <w:jc w:val="right"/>
    </w:pPr>
    <w:rPr>
      <w:rFonts w:ascii="Calibri" w:eastAsia="Calibri" w:hAnsi="Calibri" w:cs="Calibri"/>
      <w:i/>
      <w:iCs/>
      <w:spacing w:val="3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780" w:line="334" w:lineRule="exact"/>
      <w:jc w:val="center"/>
      <w:outlineLvl w:val="0"/>
    </w:pPr>
    <w:rPr>
      <w:rFonts w:ascii="Tahoma" w:eastAsia="Tahoma" w:hAnsi="Tahoma" w:cs="Tahoma"/>
      <w:b/>
      <w:bCs/>
      <w:sz w:val="30"/>
      <w:szCs w:val="30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780" w:line="256" w:lineRule="exact"/>
      <w:jc w:val="center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780" w:line="278" w:lineRule="exact"/>
    </w:pPr>
    <w:rPr>
      <w:rFonts w:ascii="Tahoma" w:eastAsia="Tahoma" w:hAnsi="Tahoma" w:cs="Tahoma"/>
      <w:sz w:val="22"/>
      <w:szCs w:val="22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59" w:lineRule="exact"/>
      <w:jc w:val="right"/>
    </w:pPr>
    <w:rPr>
      <w:rFonts w:ascii="Calibri" w:eastAsia="Calibri" w:hAnsi="Calibri" w:cs="Calibri"/>
      <w:b/>
      <w:bCs/>
      <w:i/>
      <w:iCs/>
      <w:spacing w:val="4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280" w:line="557" w:lineRule="exact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54" w:lineRule="exact"/>
    </w:pPr>
    <w:rPr>
      <w:rFonts w:ascii="Calibri" w:eastAsia="Calibri" w:hAnsi="Calibri" w:cs="Calibri"/>
      <w:sz w:val="21"/>
      <w:szCs w:val="21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200" w:lineRule="exac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246" w:lineRule="exact"/>
      <w:jc w:val="right"/>
    </w:pPr>
    <w:rPr>
      <w:rFonts w:ascii="Constantia" w:eastAsia="Constantia" w:hAnsi="Constantia" w:cs="Constantia"/>
      <w:b/>
      <w:bCs/>
      <w:i/>
      <w:iCs/>
      <w:spacing w:val="40"/>
      <w:sz w:val="26"/>
      <w:szCs w:val="26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246" w:lineRule="exact"/>
      <w:jc w:val="right"/>
    </w:pPr>
    <w:rPr>
      <w:rFonts w:ascii="Constantia" w:eastAsia="Constantia" w:hAnsi="Constantia" w:cs="Constantia"/>
      <w:b/>
      <w:bCs/>
      <w:i/>
      <w:iCs/>
      <w:spacing w:val="40"/>
      <w:sz w:val="26"/>
      <w:szCs w:val="26"/>
    </w:rPr>
  </w:style>
  <w:style w:type="paragraph" w:customStyle="1" w:styleId="Picturecaption40">
    <w:name w:val="Picture caption (4)"/>
    <w:basedOn w:val="Normln"/>
    <w:link w:val="Picturecaption4"/>
    <w:pPr>
      <w:shd w:val="clear" w:color="auto" w:fill="FFFFFF"/>
      <w:spacing w:line="264" w:lineRule="exact"/>
      <w:ind w:hanging="1080"/>
    </w:pPr>
    <w:rPr>
      <w:rFonts w:ascii="Constantia" w:eastAsia="Constantia" w:hAnsi="Constantia" w:cs="Constantia"/>
      <w:b/>
      <w:bCs/>
      <w:i/>
      <w:iCs/>
      <w:spacing w:val="30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2923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lid@lumirsokol.com" TargetMode="External"/><Relationship Id="rId13" Type="http://schemas.openxmlformats.org/officeDocument/2006/relationships/hyperlink" Target="mailto:uklid@lumirsoko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umelicova@tesin.cz" TargetMode="External"/><Relationship Id="rId12" Type="http://schemas.openxmlformats.org/officeDocument/2006/relationships/image" Target="../AppData/Local/Microsoft/Windows/INetCache/Content.Outlook/CZK3W0PR/media/image2.jpe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uklid@lumirsokol.com" TargetMode="External"/><Relationship Id="rId14" Type="http://schemas.openxmlformats.org/officeDocument/2006/relationships/hyperlink" Target="mailto:uklid@lumirsokol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Humeličová Iveta</dc:creator>
  <cp:lastModifiedBy>Humeličová Iveta</cp:lastModifiedBy>
  <cp:revision>2</cp:revision>
  <dcterms:created xsi:type="dcterms:W3CDTF">2022-12-30T10:39:00Z</dcterms:created>
  <dcterms:modified xsi:type="dcterms:W3CDTF">2022-12-30T10:39:00Z</dcterms:modified>
</cp:coreProperties>
</file>