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CAA" w:rsidRPr="00C75B0E" w:rsidRDefault="00830DD9" w:rsidP="00C75B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B0E">
        <w:rPr>
          <w:rFonts w:ascii="Times New Roman" w:hAnsi="Times New Roman" w:cs="Times New Roman"/>
          <w:b/>
          <w:sz w:val="28"/>
          <w:szCs w:val="28"/>
        </w:rPr>
        <w:t>Dohoda o vypořádání bezdůvodného obohacení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Smluvní strany:</w:t>
      </w:r>
    </w:p>
    <w:p w:rsidR="00C75B0E" w:rsidRDefault="00C75B0E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Název:</w:t>
      </w:r>
      <w:r w:rsidR="00017D24" w:rsidRPr="00C75B0E">
        <w:rPr>
          <w:rFonts w:ascii="Times New Roman" w:hAnsi="Times New Roman" w:cs="Times New Roman"/>
          <w:sz w:val="24"/>
          <w:szCs w:val="24"/>
        </w:rPr>
        <w:tab/>
      </w:r>
      <w:r w:rsidR="00017D24" w:rsidRPr="00C75B0E">
        <w:rPr>
          <w:rFonts w:ascii="Times New Roman" w:hAnsi="Times New Roman" w:cs="Times New Roman"/>
          <w:sz w:val="24"/>
          <w:szCs w:val="24"/>
        </w:rPr>
        <w:tab/>
      </w:r>
      <w:r w:rsidR="00017D24" w:rsidRPr="00C75B0E">
        <w:rPr>
          <w:rFonts w:ascii="Times New Roman" w:hAnsi="Times New Roman" w:cs="Times New Roman"/>
          <w:b/>
          <w:sz w:val="24"/>
          <w:szCs w:val="24"/>
        </w:rPr>
        <w:t>Sportovní zařízení Kadaň, příspěvková organizace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Sídlo:</w:t>
      </w:r>
      <w:r w:rsidR="00017D24" w:rsidRPr="00C75B0E">
        <w:rPr>
          <w:rFonts w:ascii="Times New Roman" w:hAnsi="Times New Roman" w:cs="Times New Roman"/>
          <w:sz w:val="24"/>
          <w:szCs w:val="24"/>
        </w:rPr>
        <w:tab/>
      </w:r>
      <w:r w:rsidR="00017D24" w:rsidRPr="00C75B0E">
        <w:rPr>
          <w:rFonts w:ascii="Times New Roman" w:hAnsi="Times New Roman" w:cs="Times New Roman"/>
          <w:sz w:val="24"/>
          <w:szCs w:val="24"/>
        </w:rPr>
        <w:tab/>
        <w:t>U Stadionu 2028, 432 01 Kadaň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IČ/ DIČ:</w:t>
      </w:r>
      <w:r w:rsidR="00C75B0E" w:rsidRPr="00C75B0E">
        <w:rPr>
          <w:rFonts w:ascii="Times New Roman" w:hAnsi="Times New Roman" w:cs="Times New Roman"/>
          <w:sz w:val="24"/>
          <w:szCs w:val="24"/>
        </w:rPr>
        <w:tab/>
      </w:r>
      <w:r w:rsidR="00017D24" w:rsidRPr="00C75B0E">
        <w:rPr>
          <w:rFonts w:ascii="Times New Roman" w:hAnsi="Times New Roman" w:cs="Times New Roman"/>
          <w:sz w:val="24"/>
          <w:szCs w:val="24"/>
        </w:rPr>
        <w:t>05461821/ CZ05461821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Zastoupená:</w:t>
      </w:r>
      <w:r w:rsidR="00017D24" w:rsidRPr="00C75B0E">
        <w:rPr>
          <w:rFonts w:ascii="Times New Roman" w:hAnsi="Times New Roman" w:cs="Times New Roman"/>
          <w:sz w:val="24"/>
          <w:szCs w:val="24"/>
        </w:rPr>
        <w:tab/>
        <w:t>Romanem Muchnou, ředitelem organizace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Zapsaná ve veřejném rejstříku vedeném u Krajského soudu v Ústí nad Labem, </w:t>
      </w:r>
      <w:r w:rsidR="00EA73D6" w:rsidRPr="00C75B0E">
        <w:rPr>
          <w:rFonts w:ascii="Times New Roman" w:hAnsi="Times New Roman" w:cs="Times New Roman"/>
          <w:sz w:val="24"/>
          <w:szCs w:val="24"/>
        </w:rPr>
        <w:t>pod sp. zn.</w:t>
      </w:r>
      <w:r w:rsidRPr="00C75B0E">
        <w:rPr>
          <w:rFonts w:ascii="Times New Roman" w:hAnsi="Times New Roman" w:cs="Times New Roman"/>
          <w:sz w:val="24"/>
          <w:szCs w:val="24"/>
        </w:rPr>
        <w:t xml:space="preserve"> Pr</w:t>
      </w:r>
      <w:r w:rsidR="00EA73D6" w:rsidRPr="00C75B0E">
        <w:rPr>
          <w:rFonts w:ascii="Times New Roman" w:hAnsi="Times New Roman" w:cs="Times New Roman"/>
          <w:sz w:val="24"/>
          <w:szCs w:val="24"/>
        </w:rPr>
        <w:t xml:space="preserve"> 1096</w:t>
      </w:r>
    </w:p>
    <w:p w:rsidR="00830DD9" w:rsidRDefault="00991E5A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jen objednatel</w:t>
      </w:r>
    </w:p>
    <w:p w:rsidR="00C75B0E" w:rsidRPr="00C75B0E" w:rsidRDefault="00C75B0E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30DD9" w:rsidRDefault="00830DD9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a</w:t>
      </w:r>
    </w:p>
    <w:p w:rsidR="00C75B0E" w:rsidRPr="00C75B0E" w:rsidRDefault="00C75B0E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830DD9" w:rsidRPr="00E772DB" w:rsidRDefault="00830DD9" w:rsidP="00C75B0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Název:</w:t>
      </w:r>
      <w:r w:rsidR="00EA73D6" w:rsidRPr="00C75B0E">
        <w:rPr>
          <w:rFonts w:ascii="Times New Roman" w:hAnsi="Times New Roman" w:cs="Times New Roman"/>
          <w:sz w:val="24"/>
          <w:szCs w:val="24"/>
        </w:rPr>
        <w:tab/>
      </w:r>
      <w:r w:rsidR="00EA73D6" w:rsidRPr="00C75B0E">
        <w:rPr>
          <w:rFonts w:ascii="Times New Roman" w:hAnsi="Times New Roman" w:cs="Times New Roman"/>
          <w:sz w:val="24"/>
          <w:szCs w:val="24"/>
        </w:rPr>
        <w:tab/>
      </w:r>
      <w:r w:rsidR="00E772DB" w:rsidRPr="00E772DB">
        <w:rPr>
          <w:rFonts w:ascii="Times New Roman" w:hAnsi="Times New Roman" w:cs="Times New Roman"/>
          <w:b/>
          <w:sz w:val="24"/>
          <w:szCs w:val="24"/>
        </w:rPr>
        <w:t>Radek Bachorec</w:t>
      </w:r>
    </w:p>
    <w:p w:rsidR="00830DD9" w:rsidRPr="00C75B0E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Sídlo:</w:t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E772DB">
        <w:rPr>
          <w:rFonts w:ascii="Times New Roman" w:hAnsi="Times New Roman" w:cs="Times New Roman"/>
          <w:sz w:val="24"/>
          <w:szCs w:val="24"/>
        </w:rPr>
        <w:t>Kadaňská Jeseň 1</w:t>
      </w:r>
      <w:r w:rsidR="00016BA3">
        <w:rPr>
          <w:rFonts w:ascii="Times New Roman" w:hAnsi="Times New Roman" w:cs="Times New Roman"/>
          <w:sz w:val="24"/>
          <w:szCs w:val="24"/>
        </w:rPr>
        <w:t xml:space="preserve">, </w:t>
      </w:r>
      <w:r w:rsidR="00E772DB">
        <w:rPr>
          <w:rFonts w:ascii="Times New Roman" w:hAnsi="Times New Roman" w:cs="Times New Roman"/>
          <w:sz w:val="24"/>
          <w:szCs w:val="24"/>
        </w:rPr>
        <w:t>Kadaň</w:t>
      </w:r>
      <w:r w:rsidR="00016BA3">
        <w:rPr>
          <w:rFonts w:ascii="Times New Roman" w:hAnsi="Times New Roman" w:cs="Times New Roman"/>
          <w:sz w:val="24"/>
          <w:szCs w:val="24"/>
        </w:rPr>
        <w:t>, PSČ 43</w:t>
      </w:r>
      <w:r w:rsidR="00E772DB">
        <w:rPr>
          <w:rFonts w:ascii="Times New Roman" w:hAnsi="Times New Roman" w:cs="Times New Roman"/>
          <w:sz w:val="24"/>
          <w:szCs w:val="24"/>
        </w:rPr>
        <w:t>2</w:t>
      </w:r>
      <w:r w:rsidR="00016BA3">
        <w:rPr>
          <w:rFonts w:ascii="Times New Roman" w:hAnsi="Times New Roman" w:cs="Times New Roman"/>
          <w:sz w:val="24"/>
          <w:szCs w:val="24"/>
        </w:rPr>
        <w:t xml:space="preserve"> 01</w:t>
      </w:r>
    </w:p>
    <w:p w:rsidR="00830DD9" w:rsidRDefault="00830DD9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IČ/ DIČ:</w:t>
      </w:r>
      <w:r w:rsidR="00897F2F">
        <w:rPr>
          <w:rFonts w:ascii="Times New Roman" w:hAnsi="Times New Roman" w:cs="Times New Roman"/>
          <w:sz w:val="24"/>
          <w:szCs w:val="24"/>
        </w:rPr>
        <w:t xml:space="preserve"> </w:t>
      </w:r>
      <w:r w:rsidR="00897F2F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 w:rsidR="00E772DB">
        <w:rPr>
          <w:rFonts w:ascii="Times New Roman" w:hAnsi="Times New Roman" w:cs="Times New Roman"/>
          <w:sz w:val="24"/>
          <w:szCs w:val="24"/>
        </w:rPr>
        <w:t>04813839</w:t>
      </w:r>
      <w:bookmarkEnd w:id="0"/>
      <w:r w:rsidR="00016BA3">
        <w:rPr>
          <w:rFonts w:ascii="Times New Roman" w:hAnsi="Times New Roman" w:cs="Times New Roman"/>
          <w:sz w:val="24"/>
          <w:szCs w:val="24"/>
        </w:rPr>
        <w:t>/ CZ</w:t>
      </w:r>
      <w:r w:rsidR="00E772DB">
        <w:rPr>
          <w:rFonts w:ascii="Times New Roman" w:hAnsi="Times New Roman" w:cs="Times New Roman"/>
          <w:sz w:val="24"/>
          <w:szCs w:val="24"/>
        </w:rPr>
        <w:t>7711192456</w:t>
      </w:r>
    </w:p>
    <w:p w:rsidR="00EA73D6" w:rsidRPr="00C75B0E" w:rsidRDefault="00EA73D6" w:rsidP="00830DD9">
      <w:pPr>
        <w:rPr>
          <w:rFonts w:ascii="Times New Roman" w:hAnsi="Times New Roman" w:cs="Times New Roman"/>
          <w:sz w:val="24"/>
          <w:szCs w:val="24"/>
        </w:rPr>
      </w:pPr>
    </w:p>
    <w:p w:rsidR="00830DD9" w:rsidRPr="00C75B0E" w:rsidRDefault="00830DD9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uzavřel</w:t>
      </w:r>
      <w:r w:rsidR="00437B56">
        <w:rPr>
          <w:rFonts w:ascii="Times New Roman" w:hAnsi="Times New Roman" w:cs="Times New Roman"/>
          <w:sz w:val="24"/>
          <w:szCs w:val="24"/>
        </w:rPr>
        <w:t>y</w:t>
      </w:r>
      <w:r w:rsidRPr="00C75B0E">
        <w:rPr>
          <w:rFonts w:ascii="Times New Roman" w:hAnsi="Times New Roman" w:cs="Times New Roman"/>
          <w:sz w:val="24"/>
          <w:szCs w:val="24"/>
        </w:rPr>
        <w:t xml:space="preserve"> níže uvedeného dne, měsíce a roku tuto dohodu o vypořádání bezdůvodného obohacení</w:t>
      </w:r>
    </w:p>
    <w:p w:rsidR="00830DD9" w:rsidRPr="00C75B0E" w:rsidRDefault="00830DD9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(dále je „dohoda“)</w:t>
      </w:r>
    </w:p>
    <w:p w:rsidR="00830DD9" w:rsidRPr="00C75B0E" w:rsidRDefault="00830DD9" w:rsidP="00830DD9">
      <w:pPr>
        <w:rPr>
          <w:rFonts w:ascii="Times New Roman" w:hAnsi="Times New Roman" w:cs="Times New Roman"/>
          <w:sz w:val="24"/>
          <w:szCs w:val="24"/>
        </w:rPr>
      </w:pPr>
    </w:p>
    <w:p w:rsidR="00C75B0E" w:rsidRPr="00897F2F" w:rsidRDefault="00830DD9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t>I.</w:t>
      </w:r>
    </w:p>
    <w:p w:rsidR="00EA73D6" w:rsidRPr="00897F2F" w:rsidRDefault="00830DD9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:rsidR="00C75B0E" w:rsidRPr="00C75B0E" w:rsidRDefault="00C75B0E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54512E" w:rsidRPr="00C75B0E" w:rsidRDefault="00EA73D6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Strany dohody uzavřely dne </w:t>
      </w:r>
      <w:r w:rsidR="00016BA3">
        <w:rPr>
          <w:rFonts w:ascii="Times New Roman" w:hAnsi="Times New Roman" w:cs="Times New Roman"/>
          <w:sz w:val="24"/>
          <w:szCs w:val="24"/>
        </w:rPr>
        <w:t>1</w:t>
      </w:r>
      <w:r w:rsidR="00E772DB">
        <w:rPr>
          <w:rFonts w:ascii="Times New Roman" w:hAnsi="Times New Roman" w:cs="Times New Roman"/>
          <w:sz w:val="24"/>
          <w:szCs w:val="24"/>
        </w:rPr>
        <w:t>4</w:t>
      </w:r>
      <w:r w:rsidR="00DD6FAA">
        <w:rPr>
          <w:rFonts w:ascii="Times New Roman" w:hAnsi="Times New Roman" w:cs="Times New Roman"/>
          <w:sz w:val="24"/>
          <w:szCs w:val="24"/>
        </w:rPr>
        <w:t>. 0</w:t>
      </w:r>
      <w:r w:rsidR="00016BA3">
        <w:rPr>
          <w:rFonts w:ascii="Times New Roman" w:hAnsi="Times New Roman" w:cs="Times New Roman"/>
          <w:sz w:val="24"/>
          <w:szCs w:val="24"/>
        </w:rPr>
        <w:t>5</w:t>
      </w:r>
      <w:r w:rsidR="00DD6FAA">
        <w:rPr>
          <w:rFonts w:ascii="Times New Roman" w:hAnsi="Times New Roman" w:cs="Times New Roman"/>
          <w:sz w:val="24"/>
          <w:szCs w:val="24"/>
        </w:rPr>
        <w:t>. 20</w:t>
      </w:r>
      <w:r w:rsidR="00016BA3">
        <w:rPr>
          <w:rFonts w:ascii="Times New Roman" w:hAnsi="Times New Roman" w:cs="Times New Roman"/>
          <w:sz w:val="24"/>
          <w:szCs w:val="24"/>
        </w:rPr>
        <w:t>21</w:t>
      </w:r>
      <w:r w:rsidRPr="00C75B0E">
        <w:rPr>
          <w:rFonts w:ascii="Times New Roman" w:hAnsi="Times New Roman" w:cs="Times New Roman"/>
          <w:sz w:val="24"/>
          <w:szCs w:val="24"/>
        </w:rPr>
        <w:t xml:space="preserve"> </w:t>
      </w:r>
      <w:r w:rsidR="00016BA3">
        <w:rPr>
          <w:rFonts w:ascii="Times New Roman" w:hAnsi="Times New Roman" w:cs="Times New Roman"/>
          <w:sz w:val="24"/>
          <w:szCs w:val="24"/>
        </w:rPr>
        <w:t xml:space="preserve">Objednávku </w:t>
      </w:r>
      <w:r w:rsidR="00E772DB">
        <w:rPr>
          <w:rFonts w:ascii="Times New Roman" w:hAnsi="Times New Roman" w:cs="Times New Roman"/>
          <w:sz w:val="24"/>
          <w:szCs w:val="24"/>
        </w:rPr>
        <w:t>na řešení havarijního stavu trafostanice VN</w:t>
      </w:r>
      <w:r w:rsidR="00016BA3">
        <w:rPr>
          <w:rFonts w:ascii="Times New Roman" w:hAnsi="Times New Roman" w:cs="Times New Roman"/>
          <w:sz w:val="24"/>
          <w:szCs w:val="24"/>
        </w:rPr>
        <w:t xml:space="preserve"> </w:t>
      </w:r>
      <w:r w:rsidR="00E772DB">
        <w:rPr>
          <w:rFonts w:ascii="Times New Roman" w:hAnsi="Times New Roman" w:cs="Times New Roman"/>
          <w:sz w:val="24"/>
          <w:szCs w:val="24"/>
        </w:rPr>
        <w:t>Z</w:t>
      </w:r>
      <w:r w:rsidR="00016BA3">
        <w:rPr>
          <w:rFonts w:ascii="Times New Roman" w:hAnsi="Times New Roman" w:cs="Times New Roman"/>
          <w:sz w:val="24"/>
          <w:szCs w:val="24"/>
        </w:rPr>
        <w:t xml:space="preserve">imní stadion </w:t>
      </w:r>
      <w:r w:rsidR="00E772DB">
        <w:rPr>
          <w:rFonts w:ascii="Times New Roman" w:hAnsi="Times New Roman" w:cs="Times New Roman"/>
          <w:sz w:val="24"/>
          <w:szCs w:val="24"/>
        </w:rPr>
        <w:t>Kadaň</w:t>
      </w:r>
      <w:r w:rsidR="00AB36B2">
        <w:rPr>
          <w:rFonts w:ascii="Times New Roman" w:hAnsi="Times New Roman" w:cs="Times New Roman"/>
          <w:sz w:val="24"/>
          <w:szCs w:val="24"/>
        </w:rPr>
        <w:t xml:space="preserve"> a odstranění závad z pravidelné revize</w:t>
      </w:r>
      <w:r w:rsidR="00016BA3">
        <w:rPr>
          <w:rFonts w:ascii="Times New Roman" w:hAnsi="Times New Roman" w:cs="Times New Roman"/>
          <w:sz w:val="24"/>
          <w:szCs w:val="24"/>
        </w:rPr>
        <w:t xml:space="preserve"> (</w:t>
      </w:r>
      <w:r w:rsidR="00CA75D7">
        <w:rPr>
          <w:rFonts w:ascii="Times New Roman" w:hAnsi="Times New Roman" w:cs="Times New Roman"/>
          <w:sz w:val="24"/>
          <w:szCs w:val="24"/>
        </w:rPr>
        <w:t>dále jen „Smlouva“)</w:t>
      </w:r>
      <w:r w:rsidR="0054512E" w:rsidRPr="00C75B0E">
        <w:rPr>
          <w:rFonts w:ascii="Times New Roman" w:hAnsi="Times New Roman" w:cs="Times New Roman"/>
          <w:sz w:val="24"/>
          <w:szCs w:val="24"/>
        </w:rPr>
        <w:t>.</w:t>
      </w:r>
      <w:r w:rsidR="00CA75D7">
        <w:rPr>
          <w:rFonts w:ascii="Times New Roman" w:hAnsi="Times New Roman" w:cs="Times New Roman"/>
          <w:sz w:val="24"/>
          <w:szCs w:val="24"/>
        </w:rPr>
        <w:t xml:space="preserve"> </w:t>
      </w:r>
      <w:r w:rsidR="00897F2F">
        <w:rPr>
          <w:rFonts w:ascii="Times New Roman" w:hAnsi="Times New Roman" w:cs="Times New Roman"/>
          <w:sz w:val="24"/>
          <w:szCs w:val="24"/>
        </w:rPr>
        <w:t xml:space="preserve"> </w:t>
      </w:r>
      <w:r w:rsidR="00991E5A">
        <w:rPr>
          <w:rFonts w:ascii="Times New Roman" w:hAnsi="Times New Roman" w:cs="Times New Roman"/>
          <w:sz w:val="24"/>
          <w:szCs w:val="24"/>
        </w:rPr>
        <w:t>Cena za předmět p</w:t>
      </w:r>
      <w:r w:rsidR="00897F2F">
        <w:rPr>
          <w:rFonts w:ascii="Times New Roman" w:hAnsi="Times New Roman" w:cs="Times New Roman"/>
          <w:sz w:val="24"/>
          <w:szCs w:val="24"/>
        </w:rPr>
        <w:t xml:space="preserve">lnění činí </w:t>
      </w:r>
      <w:r w:rsidR="00AB36B2">
        <w:rPr>
          <w:rFonts w:ascii="Times New Roman" w:hAnsi="Times New Roman" w:cs="Times New Roman"/>
          <w:sz w:val="24"/>
          <w:szCs w:val="24"/>
        </w:rPr>
        <w:t>145.900</w:t>
      </w:r>
      <w:r w:rsidR="00016BA3">
        <w:rPr>
          <w:rFonts w:ascii="Times New Roman" w:hAnsi="Times New Roman" w:cs="Times New Roman"/>
          <w:sz w:val="24"/>
          <w:szCs w:val="24"/>
        </w:rPr>
        <w:t>,- bez DPH</w:t>
      </w:r>
      <w:r w:rsidR="00897F2F">
        <w:rPr>
          <w:rFonts w:ascii="Times New Roman" w:hAnsi="Times New Roman" w:cs="Times New Roman"/>
          <w:sz w:val="24"/>
          <w:szCs w:val="24"/>
        </w:rPr>
        <w:t>.</w:t>
      </w:r>
    </w:p>
    <w:p w:rsidR="0054512E" w:rsidRPr="00C75B0E" w:rsidRDefault="0054512E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Na Smlouvu a její metadata se vztahovala povinnost uveřejnění prostřednictvím registru smluv dle </w:t>
      </w:r>
      <w:r w:rsidR="00862F83">
        <w:rPr>
          <w:rFonts w:ascii="Times New Roman" w:hAnsi="Times New Roman" w:cs="Times New Roman"/>
          <w:sz w:val="24"/>
          <w:szCs w:val="24"/>
        </w:rPr>
        <w:t xml:space="preserve">zákona </w:t>
      </w:r>
      <w:r w:rsidRPr="00C75B0E">
        <w:rPr>
          <w:rFonts w:ascii="Times New Roman" w:hAnsi="Times New Roman" w:cs="Times New Roman"/>
          <w:sz w:val="24"/>
          <w:szCs w:val="24"/>
        </w:rPr>
        <w:t>č. 340/2015 Sb., o zvláštních podmínkách účinnosti některých smluv, uveřejnění těchto smluv a o registru smluv, ve znění pozdějších předpisů (dále jen „ZRS“).</w:t>
      </w:r>
    </w:p>
    <w:p w:rsidR="00830DD9" w:rsidRDefault="0054512E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Strany dohody v dobré víře, že všechny formální náležitosti smlouvy byly splněny, si poskytly vzájemně svá plnění.   </w:t>
      </w:r>
      <w:r w:rsidR="00830DD9" w:rsidRPr="00C75B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FAA" w:rsidRPr="00C75B0E" w:rsidRDefault="00DD6FAA" w:rsidP="00DD6FAA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Při dodatečné kontrole </w:t>
      </w:r>
      <w:r>
        <w:rPr>
          <w:rFonts w:ascii="Times New Roman" w:hAnsi="Times New Roman" w:cs="Times New Roman"/>
          <w:sz w:val="24"/>
          <w:szCs w:val="24"/>
        </w:rPr>
        <w:t>objednatelem</w:t>
      </w:r>
      <w:r w:rsidRPr="00C75B0E">
        <w:rPr>
          <w:rFonts w:ascii="Times New Roman" w:hAnsi="Times New Roman" w:cs="Times New Roman"/>
          <w:sz w:val="24"/>
          <w:szCs w:val="24"/>
        </w:rPr>
        <w:t xml:space="preserve"> bylo zjištěno, že Smlouva, přestože podléhá režimu ustanovení § 2 ZRS,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C75B0E">
        <w:rPr>
          <w:rFonts w:ascii="Times New Roman" w:hAnsi="Times New Roman" w:cs="Times New Roman"/>
          <w:sz w:val="24"/>
          <w:szCs w:val="24"/>
        </w:rPr>
        <w:t>byla uveřejněna v registru smluv</w:t>
      </w:r>
      <w:r>
        <w:rPr>
          <w:rFonts w:ascii="Times New Roman" w:hAnsi="Times New Roman" w:cs="Times New Roman"/>
          <w:sz w:val="24"/>
          <w:szCs w:val="24"/>
        </w:rPr>
        <w:t xml:space="preserve"> dle citovaného zákona</w:t>
      </w:r>
      <w:r w:rsidRPr="00C75B0E">
        <w:rPr>
          <w:rFonts w:ascii="Times New Roman" w:hAnsi="Times New Roman" w:cs="Times New Roman"/>
          <w:sz w:val="24"/>
          <w:szCs w:val="24"/>
        </w:rPr>
        <w:t>. Jelikož od uzavření smlouvy uplynula doba delší než 3 měsíc</w:t>
      </w:r>
      <w:r>
        <w:rPr>
          <w:rFonts w:ascii="Times New Roman" w:hAnsi="Times New Roman" w:cs="Times New Roman"/>
          <w:sz w:val="24"/>
          <w:szCs w:val="24"/>
        </w:rPr>
        <w:t>e a smlouva nebyla zveřejněna v registru smluv</w:t>
      </w:r>
      <w:r w:rsidRPr="00C75B0E">
        <w:rPr>
          <w:rFonts w:ascii="Times New Roman" w:hAnsi="Times New Roman" w:cs="Times New Roman"/>
          <w:sz w:val="24"/>
          <w:szCs w:val="24"/>
        </w:rPr>
        <w:t xml:space="preserve">, je tato Smlouva dle ustanovení § 7 ZRS zrušena od počátku. </w:t>
      </w:r>
    </w:p>
    <w:p w:rsidR="00DD6FAA" w:rsidRDefault="00DD6FAA" w:rsidP="00991E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E5A" w:rsidRPr="00C75B0E" w:rsidRDefault="00991E5A" w:rsidP="00C75B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5B0E" w:rsidRDefault="00C75B0E" w:rsidP="00C75B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5B0E" w:rsidRDefault="00C75B0E" w:rsidP="00C75B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7825" w:rsidRDefault="00607825" w:rsidP="00C75B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711C" w:rsidRDefault="00C4711C" w:rsidP="00C75B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75B0E" w:rsidRPr="00897F2F" w:rsidRDefault="00D05EA5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lastRenderedPageBreak/>
        <w:t>II</w:t>
      </w:r>
      <w:r w:rsidR="00C75B0E" w:rsidRPr="00897F2F">
        <w:rPr>
          <w:rFonts w:ascii="Times New Roman" w:hAnsi="Times New Roman" w:cs="Times New Roman"/>
          <w:b/>
          <w:sz w:val="24"/>
          <w:szCs w:val="24"/>
        </w:rPr>
        <w:t>.</w:t>
      </w:r>
    </w:p>
    <w:p w:rsidR="00D05EA5" w:rsidRPr="00897F2F" w:rsidRDefault="00D05EA5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t>Vypořádání</w:t>
      </w:r>
    </w:p>
    <w:p w:rsidR="00C75B0E" w:rsidRPr="00C75B0E" w:rsidRDefault="00C75B0E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05EA5" w:rsidRPr="00C75B0E" w:rsidRDefault="00D05EA5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Z výše uvedených důvodů se smluvní strany dohodly na tom, že nedodržení termínu uveřejnění smlouvy v registru smluv nepovažují za porušení Smlouvy, a prohlašují, že uzavřením této dohody nejsou dotčena práva a povinnosti z ní vyplývající.</w:t>
      </w:r>
    </w:p>
    <w:p w:rsidR="00D05EA5" w:rsidRPr="00C75B0E" w:rsidRDefault="00D05EA5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Smluvní strany berou na vědomí, že se na tuto dohodu vztahuje povinnost uveřejnění v registru smluv ve smyslu zákona č. 340/2015 Sb., ZRS. Uveřejnění provede v souladu se zákonem p</w:t>
      </w:r>
      <w:r w:rsidR="00C4711C">
        <w:rPr>
          <w:rFonts w:ascii="Times New Roman" w:hAnsi="Times New Roman" w:cs="Times New Roman"/>
          <w:sz w:val="24"/>
          <w:szCs w:val="24"/>
        </w:rPr>
        <w:t>ronajímatel</w:t>
      </w:r>
      <w:r w:rsidRPr="00C75B0E">
        <w:rPr>
          <w:rFonts w:ascii="Times New Roman" w:hAnsi="Times New Roman" w:cs="Times New Roman"/>
          <w:sz w:val="24"/>
          <w:szCs w:val="24"/>
        </w:rPr>
        <w:t>.</w:t>
      </w:r>
    </w:p>
    <w:p w:rsidR="00D05EA5" w:rsidRPr="00C75B0E" w:rsidRDefault="00D05EA5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Tato dohoda nabývá platnosti dnem jejího podpisu smluvními stranami a účinnosti dnem uveřejnění v registru smluv.</w:t>
      </w:r>
    </w:p>
    <w:p w:rsidR="00D05EA5" w:rsidRPr="00C75B0E" w:rsidRDefault="00D05EA5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Každá ze stran dohody prohlašuje, že se neobohatila na úkor druhé smluvní strany a jednala v dobré víře.</w:t>
      </w:r>
    </w:p>
    <w:p w:rsidR="00D05EA5" w:rsidRPr="00C75B0E" w:rsidRDefault="00D05EA5" w:rsidP="00C75B0E">
      <w:pPr>
        <w:jc w:val="both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Účastníci dohody shodně konstatují, že jsou veškeré jejich vzájemné závazky a pohledávky vyplývající ze Smlouvy uvedené v článku I. zcela vypořádané, a že nebudou mít z uvedených titulů vůči sobě navzájem žádných dalších nároků, pohledávek a závazků, resp. že se každý z účastníků jakýchkoli takových dalších případných pohledávek či jiných nároků vůči druhému účastníkovi této dohody, vyjma výše uvedených práv a povinností, podpisem na této dohodě výslovně vzdává.</w:t>
      </w:r>
    </w:p>
    <w:p w:rsidR="00D05EA5" w:rsidRPr="00C75B0E" w:rsidRDefault="00D05EA5" w:rsidP="00D05EA5">
      <w:pPr>
        <w:rPr>
          <w:rFonts w:ascii="Times New Roman" w:hAnsi="Times New Roman" w:cs="Times New Roman"/>
          <w:sz w:val="24"/>
          <w:szCs w:val="24"/>
        </w:rPr>
      </w:pPr>
    </w:p>
    <w:p w:rsidR="00C75B0E" w:rsidRPr="00897F2F" w:rsidRDefault="00C75B0E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t>III</w:t>
      </w:r>
      <w:r w:rsidR="00D05EA5" w:rsidRPr="00897F2F">
        <w:rPr>
          <w:rFonts w:ascii="Times New Roman" w:hAnsi="Times New Roman" w:cs="Times New Roman"/>
          <w:b/>
          <w:sz w:val="24"/>
          <w:szCs w:val="24"/>
        </w:rPr>
        <w:t>.</w:t>
      </w:r>
    </w:p>
    <w:p w:rsidR="00D05EA5" w:rsidRPr="00897F2F" w:rsidRDefault="00C75B0E" w:rsidP="00C75B0E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F2F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:rsidR="00C75B0E" w:rsidRPr="00C75B0E" w:rsidRDefault="00C75B0E" w:rsidP="00C75B0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05EA5" w:rsidRPr="00C75B0E" w:rsidRDefault="00D05EA5" w:rsidP="00D05EA5">
      <w:pPr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Strany této dohody prohlašují, že se s obsahem dohody řádně seznámily, že byla sepsána dle jejich svobodné a vážné vůle a nebyla sjednána v tísni. </w:t>
      </w:r>
    </w:p>
    <w:p w:rsidR="00D05EA5" w:rsidRPr="00C75B0E" w:rsidRDefault="00D05EA5" w:rsidP="00D05EA5">
      <w:pPr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Tato dohoda je vyhotovena ve dvou originálech, z nichž každý z účastníků obdrží po jednom vyhotoveni.</w:t>
      </w:r>
    </w:p>
    <w:p w:rsidR="00830DD9" w:rsidRPr="00C75B0E" w:rsidRDefault="00830DD9">
      <w:pPr>
        <w:rPr>
          <w:rFonts w:ascii="Times New Roman" w:hAnsi="Times New Roman" w:cs="Times New Roman"/>
          <w:sz w:val="24"/>
          <w:szCs w:val="24"/>
        </w:rPr>
      </w:pPr>
    </w:p>
    <w:p w:rsidR="00D05EA5" w:rsidRPr="00C75B0E" w:rsidRDefault="00D05EA5">
      <w:pPr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 xml:space="preserve">V Kadani dne </w:t>
      </w:r>
      <w:r w:rsidR="00016BA3">
        <w:rPr>
          <w:rFonts w:ascii="Times New Roman" w:hAnsi="Times New Roman" w:cs="Times New Roman"/>
          <w:sz w:val="24"/>
          <w:szCs w:val="24"/>
        </w:rPr>
        <w:t>2</w:t>
      </w:r>
      <w:r w:rsidR="00737DED">
        <w:rPr>
          <w:rFonts w:ascii="Times New Roman" w:hAnsi="Times New Roman" w:cs="Times New Roman"/>
          <w:sz w:val="24"/>
          <w:szCs w:val="24"/>
        </w:rPr>
        <w:t>1</w:t>
      </w:r>
      <w:r w:rsidR="00607825">
        <w:rPr>
          <w:rFonts w:ascii="Times New Roman" w:hAnsi="Times New Roman" w:cs="Times New Roman"/>
          <w:sz w:val="24"/>
          <w:szCs w:val="24"/>
        </w:rPr>
        <w:t xml:space="preserve">. </w:t>
      </w:r>
      <w:r w:rsidR="00737DED">
        <w:rPr>
          <w:rFonts w:ascii="Times New Roman" w:hAnsi="Times New Roman" w:cs="Times New Roman"/>
          <w:sz w:val="24"/>
          <w:szCs w:val="24"/>
        </w:rPr>
        <w:t>12</w:t>
      </w:r>
      <w:r w:rsidR="00607825">
        <w:rPr>
          <w:rFonts w:ascii="Times New Roman" w:hAnsi="Times New Roman" w:cs="Times New Roman"/>
          <w:sz w:val="24"/>
          <w:szCs w:val="24"/>
        </w:rPr>
        <w:t>. 20</w:t>
      </w:r>
      <w:r w:rsidR="00016BA3">
        <w:rPr>
          <w:rFonts w:ascii="Times New Roman" w:hAnsi="Times New Roman" w:cs="Times New Roman"/>
          <w:sz w:val="24"/>
          <w:szCs w:val="24"/>
        </w:rPr>
        <w:t>22</w:t>
      </w:r>
      <w:r w:rsidR="00607825">
        <w:rPr>
          <w:rFonts w:ascii="Times New Roman" w:hAnsi="Times New Roman" w:cs="Times New Roman"/>
          <w:sz w:val="24"/>
          <w:szCs w:val="24"/>
        </w:rPr>
        <w:tab/>
      </w:r>
      <w:r w:rsidR="00607825">
        <w:rPr>
          <w:rFonts w:ascii="Times New Roman" w:hAnsi="Times New Roman" w:cs="Times New Roman"/>
          <w:sz w:val="24"/>
          <w:szCs w:val="24"/>
        </w:rPr>
        <w:tab/>
      </w:r>
      <w:r w:rsidR="00607825">
        <w:rPr>
          <w:rFonts w:ascii="Times New Roman" w:hAnsi="Times New Roman" w:cs="Times New Roman"/>
          <w:sz w:val="24"/>
          <w:szCs w:val="24"/>
        </w:rPr>
        <w:tab/>
      </w:r>
      <w:r w:rsidR="00607825">
        <w:rPr>
          <w:rFonts w:ascii="Times New Roman" w:hAnsi="Times New Roman" w:cs="Times New Roman"/>
          <w:sz w:val="24"/>
          <w:szCs w:val="24"/>
        </w:rPr>
        <w:tab/>
      </w:r>
    </w:p>
    <w:p w:rsidR="00D05EA5" w:rsidRPr="00C75B0E" w:rsidRDefault="00D05EA5">
      <w:pPr>
        <w:rPr>
          <w:rFonts w:ascii="Times New Roman" w:hAnsi="Times New Roman" w:cs="Times New Roman"/>
          <w:sz w:val="24"/>
          <w:szCs w:val="24"/>
        </w:rPr>
      </w:pPr>
    </w:p>
    <w:p w:rsidR="00D05EA5" w:rsidRPr="00C75B0E" w:rsidRDefault="00D05EA5">
      <w:pPr>
        <w:rPr>
          <w:rFonts w:ascii="Times New Roman" w:hAnsi="Times New Roman" w:cs="Times New Roman"/>
          <w:sz w:val="24"/>
          <w:szCs w:val="24"/>
        </w:rPr>
      </w:pPr>
    </w:p>
    <w:p w:rsidR="00D05EA5" w:rsidRPr="00C75B0E" w:rsidRDefault="00D05EA5">
      <w:pPr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75B0E">
        <w:rPr>
          <w:rFonts w:ascii="Times New Roman" w:hAnsi="Times New Roman" w:cs="Times New Roman"/>
          <w:sz w:val="24"/>
          <w:szCs w:val="24"/>
        </w:rPr>
        <w:tab/>
      </w:r>
      <w:r w:rsidR="00C75B0E">
        <w:rPr>
          <w:rFonts w:ascii="Times New Roman" w:hAnsi="Times New Roman" w:cs="Times New Roman"/>
          <w:sz w:val="24"/>
          <w:szCs w:val="24"/>
        </w:rPr>
        <w:tab/>
      </w:r>
      <w:r w:rsidR="00C75B0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75B0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016BA3" w:rsidRDefault="00D05EA5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5B0E">
        <w:rPr>
          <w:rFonts w:ascii="Times New Roman" w:hAnsi="Times New Roman" w:cs="Times New Roman"/>
          <w:sz w:val="24"/>
          <w:szCs w:val="24"/>
        </w:rPr>
        <w:t>Roman Muchna</w:t>
      </w:r>
      <w:r w:rsidR="00897F2F">
        <w:rPr>
          <w:rFonts w:ascii="Times New Roman" w:hAnsi="Times New Roman" w:cs="Times New Roman"/>
          <w:sz w:val="24"/>
          <w:szCs w:val="24"/>
        </w:rPr>
        <w:t>/ ředitel</w:t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897F2F">
        <w:rPr>
          <w:rFonts w:ascii="Times New Roman" w:hAnsi="Times New Roman" w:cs="Times New Roman"/>
          <w:sz w:val="24"/>
          <w:szCs w:val="24"/>
        </w:rPr>
        <w:tab/>
      </w:r>
      <w:r w:rsidR="00C75B0E" w:rsidRPr="00C75B0E">
        <w:rPr>
          <w:rFonts w:ascii="Times New Roman" w:hAnsi="Times New Roman" w:cs="Times New Roman"/>
          <w:sz w:val="24"/>
          <w:szCs w:val="24"/>
        </w:rPr>
        <w:t xml:space="preserve"> </w:t>
      </w:r>
      <w:r w:rsidR="00AB36B2">
        <w:rPr>
          <w:rFonts w:ascii="Times New Roman" w:hAnsi="Times New Roman" w:cs="Times New Roman"/>
          <w:sz w:val="24"/>
          <w:szCs w:val="24"/>
        </w:rPr>
        <w:t>Radek Bachorec</w:t>
      </w:r>
    </w:p>
    <w:p w:rsidR="00D05EA5" w:rsidRPr="00C75B0E" w:rsidRDefault="00897F2F" w:rsidP="00C75B0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Sportovní </w:t>
      </w:r>
      <w:r w:rsidR="00DD6FAA">
        <w:rPr>
          <w:rFonts w:ascii="Times New Roman" w:hAnsi="Times New Roman" w:cs="Times New Roman"/>
          <w:sz w:val="24"/>
          <w:szCs w:val="24"/>
        </w:rPr>
        <w:t>z</w:t>
      </w:r>
      <w:r w:rsidR="00016BA3">
        <w:rPr>
          <w:rFonts w:ascii="Times New Roman" w:hAnsi="Times New Roman" w:cs="Times New Roman"/>
          <w:sz w:val="24"/>
          <w:szCs w:val="24"/>
        </w:rPr>
        <w:t>ařízení Kadaň</w:t>
      </w:r>
      <w:r w:rsidR="00016BA3">
        <w:rPr>
          <w:rFonts w:ascii="Times New Roman" w:hAnsi="Times New Roman" w:cs="Times New Roman"/>
          <w:sz w:val="24"/>
          <w:szCs w:val="24"/>
        </w:rPr>
        <w:tab/>
      </w:r>
      <w:r w:rsidR="00016BA3">
        <w:rPr>
          <w:rFonts w:ascii="Times New Roman" w:hAnsi="Times New Roman" w:cs="Times New Roman"/>
          <w:sz w:val="24"/>
          <w:szCs w:val="24"/>
        </w:rPr>
        <w:tab/>
      </w:r>
      <w:r w:rsidR="00016BA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16BA3">
        <w:rPr>
          <w:rFonts w:ascii="Times New Roman" w:hAnsi="Times New Roman" w:cs="Times New Roman"/>
          <w:sz w:val="24"/>
          <w:szCs w:val="24"/>
        </w:rPr>
        <w:tab/>
      </w:r>
      <w:r w:rsidR="00AB36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D05EA5" w:rsidRPr="00C75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224DC"/>
    <w:multiLevelType w:val="hybridMultilevel"/>
    <w:tmpl w:val="0C88402A"/>
    <w:lvl w:ilvl="0" w:tplc="212854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CD3468"/>
    <w:multiLevelType w:val="hybridMultilevel"/>
    <w:tmpl w:val="FB44E3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DD9"/>
    <w:rsid w:val="00000B83"/>
    <w:rsid w:val="00011CCA"/>
    <w:rsid w:val="00016BA3"/>
    <w:rsid w:val="00017D24"/>
    <w:rsid w:val="000245D6"/>
    <w:rsid w:val="000400FA"/>
    <w:rsid w:val="00045814"/>
    <w:rsid w:val="00047988"/>
    <w:rsid w:val="00056275"/>
    <w:rsid w:val="0006372A"/>
    <w:rsid w:val="00070730"/>
    <w:rsid w:val="00072CBE"/>
    <w:rsid w:val="00084D8B"/>
    <w:rsid w:val="000870B1"/>
    <w:rsid w:val="000901EE"/>
    <w:rsid w:val="00090C68"/>
    <w:rsid w:val="000B2875"/>
    <w:rsid w:val="000E18BD"/>
    <w:rsid w:val="00100FAE"/>
    <w:rsid w:val="0010794A"/>
    <w:rsid w:val="001127C7"/>
    <w:rsid w:val="00123A9A"/>
    <w:rsid w:val="00126B87"/>
    <w:rsid w:val="00132C71"/>
    <w:rsid w:val="00142E67"/>
    <w:rsid w:val="00171BC6"/>
    <w:rsid w:val="00176AED"/>
    <w:rsid w:val="00182792"/>
    <w:rsid w:val="001903C9"/>
    <w:rsid w:val="00196499"/>
    <w:rsid w:val="001A026C"/>
    <w:rsid w:val="001A669F"/>
    <w:rsid w:val="001B42A5"/>
    <w:rsid w:val="001E18C5"/>
    <w:rsid w:val="001E438C"/>
    <w:rsid w:val="001E4CD9"/>
    <w:rsid w:val="001F15D5"/>
    <w:rsid w:val="001F2EC0"/>
    <w:rsid w:val="002016BF"/>
    <w:rsid w:val="00203D64"/>
    <w:rsid w:val="00211A95"/>
    <w:rsid w:val="0022188B"/>
    <w:rsid w:val="0022491F"/>
    <w:rsid w:val="00226968"/>
    <w:rsid w:val="00232D21"/>
    <w:rsid w:val="00240B10"/>
    <w:rsid w:val="002446CE"/>
    <w:rsid w:val="0026052C"/>
    <w:rsid w:val="00262FD5"/>
    <w:rsid w:val="002641A2"/>
    <w:rsid w:val="00272C5D"/>
    <w:rsid w:val="002830BA"/>
    <w:rsid w:val="002B35B3"/>
    <w:rsid w:val="002C65BE"/>
    <w:rsid w:val="002D1EBC"/>
    <w:rsid w:val="002D49C6"/>
    <w:rsid w:val="002D6E99"/>
    <w:rsid w:val="002D710C"/>
    <w:rsid w:val="002E0775"/>
    <w:rsid w:val="002F5A4B"/>
    <w:rsid w:val="002F7C07"/>
    <w:rsid w:val="00302375"/>
    <w:rsid w:val="00305AE6"/>
    <w:rsid w:val="00312191"/>
    <w:rsid w:val="00321C5B"/>
    <w:rsid w:val="003259C7"/>
    <w:rsid w:val="00343CD9"/>
    <w:rsid w:val="00375A70"/>
    <w:rsid w:val="00381EED"/>
    <w:rsid w:val="003906C3"/>
    <w:rsid w:val="003B2703"/>
    <w:rsid w:val="003B6FCC"/>
    <w:rsid w:val="003C0D8D"/>
    <w:rsid w:val="003C1654"/>
    <w:rsid w:val="003D2847"/>
    <w:rsid w:val="003D3AFE"/>
    <w:rsid w:val="003F3A60"/>
    <w:rsid w:val="00401D89"/>
    <w:rsid w:val="004069C3"/>
    <w:rsid w:val="00416D7D"/>
    <w:rsid w:val="00437B56"/>
    <w:rsid w:val="00442C12"/>
    <w:rsid w:val="00444CBE"/>
    <w:rsid w:val="00445088"/>
    <w:rsid w:val="004527D3"/>
    <w:rsid w:val="00463AD9"/>
    <w:rsid w:val="00473FAE"/>
    <w:rsid w:val="004766D1"/>
    <w:rsid w:val="0047727D"/>
    <w:rsid w:val="00482E66"/>
    <w:rsid w:val="00486B9C"/>
    <w:rsid w:val="004874A1"/>
    <w:rsid w:val="00492CFE"/>
    <w:rsid w:val="00496A90"/>
    <w:rsid w:val="004A7FC4"/>
    <w:rsid w:val="004D1810"/>
    <w:rsid w:val="004D6F2E"/>
    <w:rsid w:val="004F19D5"/>
    <w:rsid w:val="004F4485"/>
    <w:rsid w:val="004F7DED"/>
    <w:rsid w:val="0050278A"/>
    <w:rsid w:val="0050594A"/>
    <w:rsid w:val="005076F2"/>
    <w:rsid w:val="00515111"/>
    <w:rsid w:val="00520053"/>
    <w:rsid w:val="00536B36"/>
    <w:rsid w:val="0054011C"/>
    <w:rsid w:val="0054083E"/>
    <w:rsid w:val="00541608"/>
    <w:rsid w:val="0054512E"/>
    <w:rsid w:val="00553BFC"/>
    <w:rsid w:val="00565474"/>
    <w:rsid w:val="0056635D"/>
    <w:rsid w:val="0057680B"/>
    <w:rsid w:val="0059428E"/>
    <w:rsid w:val="005A5DBE"/>
    <w:rsid w:val="005B597D"/>
    <w:rsid w:val="005B782D"/>
    <w:rsid w:val="005D3D38"/>
    <w:rsid w:val="005E7625"/>
    <w:rsid w:val="00607825"/>
    <w:rsid w:val="00612B55"/>
    <w:rsid w:val="006215D5"/>
    <w:rsid w:val="006219D9"/>
    <w:rsid w:val="00630FC2"/>
    <w:rsid w:val="006714DE"/>
    <w:rsid w:val="00685FC1"/>
    <w:rsid w:val="006A7257"/>
    <w:rsid w:val="006B27B3"/>
    <w:rsid w:val="006F44DC"/>
    <w:rsid w:val="006F6E90"/>
    <w:rsid w:val="0071124A"/>
    <w:rsid w:val="0073124F"/>
    <w:rsid w:val="00737DED"/>
    <w:rsid w:val="0076138B"/>
    <w:rsid w:val="00781A66"/>
    <w:rsid w:val="00783003"/>
    <w:rsid w:val="0078656C"/>
    <w:rsid w:val="007A7056"/>
    <w:rsid w:val="007A781C"/>
    <w:rsid w:val="007B786F"/>
    <w:rsid w:val="007C5C29"/>
    <w:rsid w:val="007C6791"/>
    <w:rsid w:val="007E2D8D"/>
    <w:rsid w:val="007E5229"/>
    <w:rsid w:val="007E5AE9"/>
    <w:rsid w:val="007F015B"/>
    <w:rsid w:val="007F306E"/>
    <w:rsid w:val="00813D4C"/>
    <w:rsid w:val="00817D9F"/>
    <w:rsid w:val="0082663A"/>
    <w:rsid w:val="00830DD9"/>
    <w:rsid w:val="0084516D"/>
    <w:rsid w:val="00851552"/>
    <w:rsid w:val="008531E2"/>
    <w:rsid w:val="00861785"/>
    <w:rsid w:val="00862F83"/>
    <w:rsid w:val="0087263C"/>
    <w:rsid w:val="008731D6"/>
    <w:rsid w:val="00874A52"/>
    <w:rsid w:val="00877F2F"/>
    <w:rsid w:val="00893272"/>
    <w:rsid w:val="00894FDD"/>
    <w:rsid w:val="0089751D"/>
    <w:rsid w:val="00897F2F"/>
    <w:rsid w:val="008A4EDF"/>
    <w:rsid w:val="008B050C"/>
    <w:rsid w:val="008B2CC7"/>
    <w:rsid w:val="008B6FF8"/>
    <w:rsid w:val="008C3CAA"/>
    <w:rsid w:val="008D1B9C"/>
    <w:rsid w:val="008D2E78"/>
    <w:rsid w:val="008D41FD"/>
    <w:rsid w:val="008E08D9"/>
    <w:rsid w:val="008E1CB3"/>
    <w:rsid w:val="008E3F5F"/>
    <w:rsid w:val="008E46AE"/>
    <w:rsid w:val="008E53E4"/>
    <w:rsid w:val="0092135B"/>
    <w:rsid w:val="009219CF"/>
    <w:rsid w:val="009360F9"/>
    <w:rsid w:val="009659D5"/>
    <w:rsid w:val="0097381F"/>
    <w:rsid w:val="009753CA"/>
    <w:rsid w:val="00991E5A"/>
    <w:rsid w:val="009A5651"/>
    <w:rsid w:val="009A6568"/>
    <w:rsid w:val="009B174C"/>
    <w:rsid w:val="009D03B5"/>
    <w:rsid w:val="009E5C14"/>
    <w:rsid w:val="009F3923"/>
    <w:rsid w:val="009F3A43"/>
    <w:rsid w:val="009F799D"/>
    <w:rsid w:val="00A0427E"/>
    <w:rsid w:val="00A06110"/>
    <w:rsid w:val="00A2146F"/>
    <w:rsid w:val="00A22547"/>
    <w:rsid w:val="00A30685"/>
    <w:rsid w:val="00A36AC4"/>
    <w:rsid w:val="00A40205"/>
    <w:rsid w:val="00A42B73"/>
    <w:rsid w:val="00A43026"/>
    <w:rsid w:val="00A53DE6"/>
    <w:rsid w:val="00A5608D"/>
    <w:rsid w:val="00A60C4B"/>
    <w:rsid w:val="00A64F3E"/>
    <w:rsid w:val="00A6562A"/>
    <w:rsid w:val="00A86677"/>
    <w:rsid w:val="00AA1FE7"/>
    <w:rsid w:val="00AA233E"/>
    <w:rsid w:val="00AA345D"/>
    <w:rsid w:val="00AA3913"/>
    <w:rsid w:val="00AA78C0"/>
    <w:rsid w:val="00AB1B25"/>
    <w:rsid w:val="00AB1FDE"/>
    <w:rsid w:val="00AB36B2"/>
    <w:rsid w:val="00AB376C"/>
    <w:rsid w:val="00AB47C7"/>
    <w:rsid w:val="00AC36B6"/>
    <w:rsid w:val="00AD3C05"/>
    <w:rsid w:val="00B0348D"/>
    <w:rsid w:val="00B1173E"/>
    <w:rsid w:val="00B127E0"/>
    <w:rsid w:val="00B22802"/>
    <w:rsid w:val="00B24783"/>
    <w:rsid w:val="00B34513"/>
    <w:rsid w:val="00B4592B"/>
    <w:rsid w:val="00B479CB"/>
    <w:rsid w:val="00B53FC4"/>
    <w:rsid w:val="00B57F58"/>
    <w:rsid w:val="00B721D5"/>
    <w:rsid w:val="00BA0304"/>
    <w:rsid w:val="00BB4D09"/>
    <w:rsid w:val="00BC0783"/>
    <w:rsid w:val="00BC753F"/>
    <w:rsid w:val="00BC75AA"/>
    <w:rsid w:val="00BD0BB1"/>
    <w:rsid w:val="00BD3EF1"/>
    <w:rsid w:val="00BD43FF"/>
    <w:rsid w:val="00BD6E18"/>
    <w:rsid w:val="00C01AAA"/>
    <w:rsid w:val="00C07406"/>
    <w:rsid w:val="00C22936"/>
    <w:rsid w:val="00C4711C"/>
    <w:rsid w:val="00C47858"/>
    <w:rsid w:val="00C61826"/>
    <w:rsid w:val="00C73A4B"/>
    <w:rsid w:val="00C75B0E"/>
    <w:rsid w:val="00C779CE"/>
    <w:rsid w:val="00C838E7"/>
    <w:rsid w:val="00C83C62"/>
    <w:rsid w:val="00C93410"/>
    <w:rsid w:val="00C96001"/>
    <w:rsid w:val="00CA094A"/>
    <w:rsid w:val="00CA421C"/>
    <w:rsid w:val="00CA75D7"/>
    <w:rsid w:val="00CA7B6A"/>
    <w:rsid w:val="00CA7BEA"/>
    <w:rsid w:val="00CD15FC"/>
    <w:rsid w:val="00CD5934"/>
    <w:rsid w:val="00CE3680"/>
    <w:rsid w:val="00CE7007"/>
    <w:rsid w:val="00D01A1D"/>
    <w:rsid w:val="00D05EA5"/>
    <w:rsid w:val="00D109B7"/>
    <w:rsid w:val="00D24803"/>
    <w:rsid w:val="00D3239D"/>
    <w:rsid w:val="00D37C18"/>
    <w:rsid w:val="00D41BF8"/>
    <w:rsid w:val="00D472D9"/>
    <w:rsid w:val="00D553D2"/>
    <w:rsid w:val="00D679BC"/>
    <w:rsid w:val="00D81F59"/>
    <w:rsid w:val="00DB023E"/>
    <w:rsid w:val="00DB0D64"/>
    <w:rsid w:val="00DB3AAC"/>
    <w:rsid w:val="00DB4FE5"/>
    <w:rsid w:val="00DD5394"/>
    <w:rsid w:val="00DD6D9B"/>
    <w:rsid w:val="00DD6FAA"/>
    <w:rsid w:val="00DE3F2A"/>
    <w:rsid w:val="00E011A5"/>
    <w:rsid w:val="00E0354A"/>
    <w:rsid w:val="00E15FBB"/>
    <w:rsid w:val="00E230D3"/>
    <w:rsid w:val="00E24168"/>
    <w:rsid w:val="00E41B16"/>
    <w:rsid w:val="00E47040"/>
    <w:rsid w:val="00E7431E"/>
    <w:rsid w:val="00E772DB"/>
    <w:rsid w:val="00E77E01"/>
    <w:rsid w:val="00E851C6"/>
    <w:rsid w:val="00E85380"/>
    <w:rsid w:val="00E944AE"/>
    <w:rsid w:val="00E9482B"/>
    <w:rsid w:val="00E956E4"/>
    <w:rsid w:val="00EA73D6"/>
    <w:rsid w:val="00EB253C"/>
    <w:rsid w:val="00EC2C81"/>
    <w:rsid w:val="00EC76D6"/>
    <w:rsid w:val="00EC7A1C"/>
    <w:rsid w:val="00EE1905"/>
    <w:rsid w:val="00EE4B9F"/>
    <w:rsid w:val="00EF2A8A"/>
    <w:rsid w:val="00EF4EBB"/>
    <w:rsid w:val="00EF575C"/>
    <w:rsid w:val="00EF5945"/>
    <w:rsid w:val="00F013AE"/>
    <w:rsid w:val="00F10ABD"/>
    <w:rsid w:val="00F14BFA"/>
    <w:rsid w:val="00F40A0B"/>
    <w:rsid w:val="00F415FA"/>
    <w:rsid w:val="00F4465C"/>
    <w:rsid w:val="00F57213"/>
    <w:rsid w:val="00F65759"/>
    <w:rsid w:val="00F6794C"/>
    <w:rsid w:val="00F85218"/>
    <w:rsid w:val="00F876EE"/>
    <w:rsid w:val="00FA1EE9"/>
    <w:rsid w:val="00FA42EF"/>
    <w:rsid w:val="00FB0050"/>
    <w:rsid w:val="00FB4DB9"/>
    <w:rsid w:val="00FD7730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2360"/>
  <w15:chartTrackingRefBased/>
  <w15:docId w15:val="{0F46D759-FC84-40D3-9675-2616F898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0DD9"/>
    <w:pPr>
      <w:ind w:left="720"/>
      <w:contextualSpacing/>
    </w:pPr>
  </w:style>
  <w:style w:type="paragraph" w:styleId="Bezmezer">
    <w:name w:val="No Spacing"/>
    <w:uiPriority w:val="1"/>
    <w:qFormat/>
    <w:rsid w:val="00C75B0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24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48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446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Muchna</dc:creator>
  <cp:keywords/>
  <dc:description/>
  <cp:lastModifiedBy>CF</cp:lastModifiedBy>
  <cp:revision>9</cp:revision>
  <cp:lastPrinted>2018-12-21T13:20:00Z</cp:lastPrinted>
  <dcterms:created xsi:type="dcterms:W3CDTF">2018-12-21T13:02:00Z</dcterms:created>
  <dcterms:modified xsi:type="dcterms:W3CDTF">2022-12-30T08:26:00Z</dcterms:modified>
</cp:coreProperties>
</file>