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78E6" w14:textId="77777777" w:rsidR="00AC4785" w:rsidRDefault="00AC4785">
      <w:pPr>
        <w:pStyle w:val="Prosttext"/>
        <w:rPr>
          <w:rFonts w:asciiTheme="minorHAnsi" w:hAnsiTheme="minorHAnsi" w:cstheme="minorHAnsi"/>
          <w:sz w:val="24"/>
          <w:szCs w:val="24"/>
        </w:rPr>
      </w:pPr>
      <w:r w:rsidRPr="00BA3E82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04BDE60" w14:textId="77777777" w:rsidR="00592FD4" w:rsidRPr="002214C5" w:rsidRDefault="00592FD4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299F0C60" w14:textId="6B5342B3" w:rsidR="00AC4785" w:rsidRPr="002214C5" w:rsidRDefault="00EA4134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>Dodatek</w:t>
      </w:r>
      <w:r w:rsidR="00AC4785" w:rsidRPr="002214C5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111C2C">
        <w:rPr>
          <w:rFonts w:asciiTheme="minorHAnsi" w:hAnsiTheme="minorHAnsi" w:cstheme="minorHAnsi"/>
          <w:b/>
          <w:sz w:val="22"/>
          <w:szCs w:val="22"/>
        </w:rPr>
        <w:t>2</w:t>
      </w:r>
    </w:p>
    <w:p w14:paraId="55AA9052" w14:textId="77777777" w:rsidR="00AC4785" w:rsidRPr="002214C5" w:rsidRDefault="00AC4785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6F84A4" w14:textId="77777777" w:rsidR="00AC4785" w:rsidRPr="002214C5" w:rsidRDefault="00AC4785" w:rsidP="00B10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 xml:space="preserve">KE SMLOUVĚ O POSKYTNUTÍ ÚČELOVÉ PODPORY NA ŘEŠENÍ PROJEKTU VÝZKUMU A VÝVOJE </w:t>
      </w:r>
    </w:p>
    <w:p w14:paraId="50403BCD" w14:textId="77777777" w:rsidR="00AC4785" w:rsidRPr="002214C5" w:rsidRDefault="00AC4785" w:rsidP="00B10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>č.</w:t>
      </w:r>
      <w:r w:rsidR="0090780A" w:rsidRPr="002214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14C5">
        <w:rPr>
          <w:rFonts w:asciiTheme="minorHAnsi" w:hAnsiTheme="minorHAnsi" w:cstheme="minorHAnsi"/>
          <w:b/>
          <w:sz w:val="22"/>
          <w:szCs w:val="22"/>
        </w:rPr>
        <w:t xml:space="preserve">j. </w:t>
      </w:r>
      <w:r w:rsidR="00980080" w:rsidRPr="002214C5">
        <w:rPr>
          <w:rFonts w:asciiTheme="minorHAnsi" w:hAnsiTheme="minorHAnsi" w:cstheme="minorHAnsi"/>
          <w:b/>
          <w:sz w:val="22"/>
          <w:szCs w:val="22"/>
        </w:rPr>
        <w:t>MSMT-</w:t>
      </w:r>
      <w:r w:rsidR="00C34488" w:rsidRPr="00C34488">
        <w:rPr>
          <w:rFonts w:asciiTheme="minorHAnsi" w:hAnsiTheme="minorHAnsi" w:cstheme="minorHAnsi"/>
          <w:b/>
          <w:sz w:val="22"/>
          <w:szCs w:val="22"/>
        </w:rPr>
        <w:t>37785/2019-2</w:t>
      </w:r>
    </w:p>
    <w:p w14:paraId="4B431877" w14:textId="77777777" w:rsidR="00AC4785" w:rsidRPr="002214C5" w:rsidRDefault="00B77C48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1"/>
          <w:sz w:val="22"/>
          <w:szCs w:val="22"/>
        </w:rPr>
        <w:t>pod</w:t>
      </w:r>
      <w:r w:rsidRPr="00656426">
        <w:rPr>
          <w:rFonts w:asciiTheme="minorHAnsi" w:hAnsiTheme="minorHAnsi" w:cstheme="minorHAnsi"/>
          <w:b/>
          <w:bCs/>
          <w:kern w:val="1"/>
          <w:sz w:val="22"/>
          <w:szCs w:val="22"/>
        </w:rPr>
        <w:t>programu „</w:t>
      </w:r>
      <w:r w:rsidR="00C34488">
        <w:rPr>
          <w:rFonts w:asciiTheme="minorHAnsi" w:hAnsiTheme="minorHAnsi" w:cstheme="minorHAnsi"/>
          <w:b/>
          <w:bCs/>
          <w:kern w:val="1"/>
          <w:sz w:val="22"/>
          <w:szCs w:val="22"/>
        </w:rPr>
        <w:t>INTER-ACTION“</w:t>
      </w:r>
      <w:r w:rsidRPr="00B77C48">
        <w:rPr>
          <w:rFonts w:asciiTheme="minorHAnsi" w:hAnsiTheme="minorHAnsi" w:cstheme="minorHAnsi"/>
          <w:b/>
          <w:bCs/>
          <w:kern w:val="1"/>
          <w:sz w:val="20"/>
        </w:rPr>
        <w:t xml:space="preserve">, </w:t>
      </w:r>
      <w:r w:rsidR="00AC4785" w:rsidRPr="002214C5">
        <w:rPr>
          <w:rFonts w:asciiTheme="minorHAnsi" w:hAnsiTheme="minorHAnsi" w:cstheme="minorHAnsi"/>
          <w:b/>
          <w:sz w:val="22"/>
          <w:szCs w:val="22"/>
        </w:rPr>
        <w:t xml:space="preserve">programu INTER-EXCELLENCE </w:t>
      </w:r>
    </w:p>
    <w:p w14:paraId="680E63C5" w14:textId="77777777" w:rsidR="00AC4785" w:rsidRPr="002214C5" w:rsidRDefault="00AC4785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1674E8" w14:textId="77777777" w:rsidR="00AC4785" w:rsidRPr="002214C5" w:rsidRDefault="00AC4785" w:rsidP="00775B2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 xml:space="preserve">s názvem </w:t>
      </w:r>
      <w:r w:rsidRPr="002214C5">
        <w:rPr>
          <w:rFonts w:asciiTheme="minorHAnsi" w:hAnsiTheme="minorHAnsi" w:cstheme="minorHAnsi"/>
          <w:b/>
          <w:sz w:val="22"/>
          <w:szCs w:val="22"/>
        </w:rPr>
        <w:t>„</w:t>
      </w:r>
      <w:r w:rsidR="00C34488" w:rsidRPr="00070551">
        <w:rPr>
          <w:rFonts w:asciiTheme="minorHAnsi" w:hAnsiTheme="minorHAnsi" w:cstheme="minorHAnsi"/>
          <w:b/>
          <w:noProof/>
          <w:sz w:val="22"/>
          <w:szCs w:val="22"/>
        </w:rPr>
        <w:t>Genová terapie neuropatické bolesti a svalové spasticity pomocí subpiální aplikace AAV vektorů v oblasti míšních kořenů sedacího nervu a míšního poškození u miniprasat</w:t>
      </w:r>
      <w:r w:rsidRPr="002214C5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2214C5">
        <w:rPr>
          <w:rFonts w:asciiTheme="minorHAnsi" w:hAnsiTheme="minorHAnsi" w:cstheme="minorHAnsi"/>
          <w:sz w:val="22"/>
          <w:szCs w:val="22"/>
        </w:rPr>
        <w:t>a identifikačním kódem</w:t>
      </w:r>
      <w:r w:rsidRPr="002214C5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C34488">
        <w:rPr>
          <w:rFonts w:asciiTheme="minorHAnsi" w:hAnsiTheme="minorHAnsi" w:cstheme="minorHAnsi"/>
          <w:b/>
          <w:noProof/>
          <w:sz w:val="22"/>
          <w:szCs w:val="22"/>
        </w:rPr>
        <w:t>LTAUSA19029</w:t>
      </w:r>
      <w:r w:rsidRPr="002214C5">
        <w:rPr>
          <w:rFonts w:asciiTheme="minorHAnsi" w:hAnsiTheme="minorHAnsi" w:cstheme="minorHAnsi"/>
          <w:b/>
          <w:noProof/>
          <w:sz w:val="22"/>
          <w:szCs w:val="22"/>
        </w:rPr>
        <w:t>“</w:t>
      </w:r>
    </w:p>
    <w:p w14:paraId="778F90D0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59B38607" w14:textId="77777777" w:rsidR="00AC4785" w:rsidRPr="002214C5" w:rsidRDefault="001B143A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729AE28" w14:textId="77777777" w:rsidR="00AC4785" w:rsidRPr="002214C5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750B18C8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5C2B235" w14:textId="77777777" w:rsidR="00AC4785" w:rsidRPr="002214C5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2214C5">
        <w:rPr>
          <w:rFonts w:asciiTheme="minorHAnsi" w:hAnsiTheme="minorHAnsi" w:cstheme="minorHAnsi"/>
          <w:b/>
          <w:sz w:val="22"/>
          <w:szCs w:val="22"/>
        </w:rPr>
        <w:t>Česká republika – Ministerstvo školství, mládeže a tělovýchovy</w:t>
      </w:r>
    </w:p>
    <w:p w14:paraId="593B7757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IČO: 00022985</w:t>
      </w:r>
    </w:p>
    <w:p w14:paraId="595E2782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se sídlem Karmelitská 529/5, 118 12 PRAHA 1 – Malá Strana,</w:t>
      </w:r>
    </w:p>
    <w:p w14:paraId="0C1E9D71" w14:textId="6A1269BA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A53049" w:rsidRPr="002214C5">
        <w:rPr>
          <w:rFonts w:asciiTheme="minorHAnsi" w:hAnsiTheme="minorHAnsi" w:cstheme="minorHAnsi"/>
          <w:sz w:val="22"/>
          <w:szCs w:val="22"/>
        </w:rPr>
        <w:t xml:space="preserve">Mgr. </w:t>
      </w:r>
      <w:r w:rsidR="00B87F46">
        <w:rPr>
          <w:rFonts w:asciiTheme="minorHAnsi" w:hAnsiTheme="minorHAnsi" w:cstheme="minorHAnsi"/>
          <w:sz w:val="22"/>
          <w:szCs w:val="22"/>
        </w:rPr>
        <w:t>Luďkem Kosem</w:t>
      </w:r>
      <w:r w:rsidR="00336C94" w:rsidRPr="002214C5">
        <w:rPr>
          <w:rFonts w:asciiTheme="minorHAnsi" w:hAnsiTheme="minorHAnsi" w:cstheme="minorHAnsi"/>
          <w:sz w:val="22"/>
          <w:szCs w:val="22"/>
        </w:rPr>
        <w:t xml:space="preserve">, </w:t>
      </w:r>
      <w:r w:rsidR="00B74462" w:rsidRPr="002214C5">
        <w:rPr>
          <w:rFonts w:asciiTheme="minorHAnsi" w:hAnsiTheme="minorHAnsi" w:cstheme="minorHAnsi"/>
          <w:sz w:val="22"/>
          <w:szCs w:val="22"/>
        </w:rPr>
        <w:t>vedoucí</w:t>
      </w:r>
      <w:r w:rsidR="00B87F46">
        <w:rPr>
          <w:rFonts w:asciiTheme="minorHAnsi" w:hAnsiTheme="minorHAnsi" w:cstheme="minorHAnsi"/>
          <w:sz w:val="22"/>
          <w:szCs w:val="22"/>
        </w:rPr>
        <w:t>m</w:t>
      </w:r>
      <w:r w:rsidR="00B74462" w:rsidRPr="002214C5">
        <w:rPr>
          <w:rFonts w:asciiTheme="minorHAnsi" w:hAnsiTheme="minorHAnsi" w:cstheme="minorHAnsi"/>
          <w:sz w:val="22"/>
          <w:szCs w:val="22"/>
        </w:rPr>
        <w:t xml:space="preserve"> </w:t>
      </w:r>
      <w:r w:rsidRPr="002214C5">
        <w:rPr>
          <w:rFonts w:asciiTheme="minorHAnsi" w:hAnsiTheme="minorHAnsi" w:cstheme="minorHAnsi"/>
          <w:sz w:val="22"/>
          <w:szCs w:val="22"/>
        </w:rPr>
        <w:t xml:space="preserve">oddělení řízení mezinárodních programů </w:t>
      </w:r>
      <w:proofErr w:type="spellStart"/>
      <w:r w:rsidRPr="002214C5">
        <w:rPr>
          <w:rFonts w:asciiTheme="minorHAnsi" w:hAnsiTheme="minorHAnsi" w:cstheme="minorHAnsi"/>
          <w:sz w:val="22"/>
          <w:szCs w:val="22"/>
        </w:rPr>
        <w:t>VaVaI</w:t>
      </w:r>
      <w:proofErr w:type="spellEnd"/>
      <w:r w:rsidRPr="002214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8AAB28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(dále jen „poskytovatel“),</w:t>
      </w:r>
    </w:p>
    <w:p w14:paraId="1BD4CC5D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DB0D36B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13AB7C3A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34C97412" w14:textId="77777777" w:rsidR="00AC4785" w:rsidRPr="002214C5" w:rsidRDefault="00AC4785" w:rsidP="00B10743">
      <w:pPr>
        <w:jc w:val="center"/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a</w:t>
      </w:r>
    </w:p>
    <w:p w14:paraId="2F769674" w14:textId="77777777" w:rsidR="003A764C" w:rsidRPr="002214C5" w:rsidRDefault="003A764C" w:rsidP="003A764C">
      <w:pPr>
        <w:rPr>
          <w:rFonts w:asciiTheme="minorHAnsi" w:hAnsiTheme="minorHAnsi" w:cstheme="minorHAnsi"/>
          <w:b/>
          <w:sz w:val="22"/>
          <w:szCs w:val="22"/>
        </w:rPr>
      </w:pPr>
    </w:p>
    <w:p w14:paraId="7376B7A7" w14:textId="1B478183" w:rsidR="00C34488" w:rsidRDefault="00C34488" w:rsidP="00C34488">
      <w:pPr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070551">
        <w:rPr>
          <w:rFonts w:asciiTheme="minorHAnsi" w:hAnsiTheme="minorHAnsi" w:cs="Arial"/>
          <w:b/>
          <w:bCs/>
          <w:noProof/>
          <w:sz w:val="22"/>
          <w:szCs w:val="22"/>
        </w:rPr>
        <w:t>Ústav živočišné fyzio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>logie a genetiky AV</w:t>
      </w:r>
      <w:r w:rsidR="00353D22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noProof/>
          <w:sz w:val="22"/>
          <w:szCs w:val="22"/>
        </w:rPr>
        <w:t>ČR,</w:t>
      </w:r>
      <w:r w:rsidRPr="00070551">
        <w:rPr>
          <w:rFonts w:asciiTheme="minorHAnsi" w:hAnsiTheme="minorHAnsi" w:cs="Arial"/>
          <w:b/>
          <w:bCs/>
          <w:noProof/>
          <w:sz w:val="22"/>
          <w:szCs w:val="22"/>
        </w:rPr>
        <w:t xml:space="preserve"> v.</w:t>
      </w:r>
      <w:r w:rsidR="00353D22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070551">
        <w:rPr>
          <w:rFonts w:asciiTheme="minorHAnsi" w:hAnsiTheme="minorHAnsi" w:cs="Arial"/>
          <w:b/>
          <w:bCs/>
          <w:noProof/>
          <w:sz w:val="22"/>
          <w:szCs w:val="22"/>
        </w:rPr>
        <w:t>v.</w:t>
      </w:r>
      <w:r w:rsidR="00353D22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070551">
        <w:rPr>
          <w:rFonts w:asciiTheme="minorHAnsi" w:hAnsiTheme="minorHAnsi" w:cs="Arial"/>
          <w:b/>
          <w:bCs/>
          <w:noProof/>
          <w:sz w:val="22"/>
          <w:szCs w:val="22"/>
        </w:rPr>
        <w:t>i.</w:t>
      </w:r>
    </w:p>
    <w:p w14:paraId="2C7087DE" w14:textId="77777777" w:rsidR="00C34488" w:rsidRDefault="00C34488" w:rsidP="00C34488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6839">
        <w:rPr>
          <w:rFonts w:asciiTheme="minorHAnsi" w:hAnsiTheme="minorHAnsi" w:cstheme="minorHAnsi"/>
          <w:sz w:val="22"/>
          <w:szCs w:val="22"/>
        </w:rPr>
        <w:t xml:space="preserve">IČO: </w:t>
      </w:r>
      <w:r w:rsidRPr="00070551">
        <w:rPr>
          <w:rFonts w:asciiTheme="minorHAnsi" w:hAnsiTheme="minorHAnsi" w:cstheme="minorHAnsi"/>
          <w:noProof/>
          <w:sz w:val="22"/>
          <w:szCs w:val="22"/>
        </w:rPr>
        <w:t>67985904</w:t>
      </w:r>
    </w:p>
    <w:p w14:paraId="74190F69" w14:textId="77777777" w:rsidR="00C34488" w:rsidRPr="00186839" w:rsidRDefault="00C34488" w:rsidP="00C34488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35CCE">
        <w:rPr>
          <w:rFonts w:asciiTheme="minorHAnsi" w:hAnsiTheme="minorHAnsi" w:cstheme="minorHAnsi"/>
          <w:sz w:val="22"/>
          <w:szCs w:val="22"/>
        </w:rPr>
        <w:t>Právní</w:t>
      </w:r>
      <w:r w:rsidRPr="00186839">
        <w:rPr>
          <w:rFonts w:asciiTheme="minorHAnsi" w:hAnsiTheme="minorHAnsi" w:cstheme="minorHAnsi"/>
          <w:sz w:val="22"/>
          <w:szCs w:val="22"/>
        </w:rPr>
        <w:t xml:space="preserve"> forma: </w:t>
      </w:r>
      <w:r w:rsidRPr="00070551">
        <w:rPr>
          <w:rFonts w:asciiTheme="minorHAnsi" w:hAnsiTheme="minorHAnsi" w:cstheme="minorHAnsi"/>
          <w:noProof/>
          <w:sz w:val="22"/>
          <w:szCs w:val="22"/>
        </w:rPr>
        <w:t>veřejná výzkumná instituce</w:t>
      </w:r>
    </w:p>
    <w:p w14:paraId="00711F17" w14:textId="77777777" w:rsidR="00C34488" w:rsidRDefault="00C34488" w:rsidP="00C34488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6839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070551">
        <w:rPr>
          <w:rFonts w:asciiTheme="minorHAnsi" w:hAnsiTheme="minorHAnsi" w:cstheme="minorHAnsi"/>
          <w:noProof/>
          <w:sz w:val="22"/>
          <w:szCs w:val="22"/>
        </w:rPr>
        <w:t>Rumburská 89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70551">
        <w:rPr>
          <w:rFonts w:asciiTheme="minorHAnsi" w:hAnsiTheme="minorHAnsi" w:cstheme="minorHAnsi"/>
          <w:noProof/>
          <w:sz w:val="22"/>
          <w:szCs w:val="22"/>
        </w:rPr>
        <w:t>277 21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070551">
        <w:rPr>
          <w:rFonts w:asciiTheme="minorHAnsi" w:hAnsiTheme="minorHAnsi" w:cstheme="minorHAnsi"/>
          <w:noProof/>
          <w:sz w:val="22"/>
          <w:szCs w:val="22"/>
        </w:rPr>
        <w:t>Liběchov</w:t>
      </w:r>
    </w:p>
    <w:p w14:paraId="0EC27739" w14:textId="272A2D0C" w:rsidR="00C34488" w:rsidRDefault="00C34488" w:rsidP="00C34488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6839"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646C38" w14:textId="77777777" w:rsidR="00C34488" w:rsidRPr="00F35CCE" w:rsidRDefault="00C34488" w:rsidP="00C34488">
      <w:pPr>
        <w:rPr>
          <w:rFonts w:asciiTheme="minorHAnsi" w:hAnsiTheme="minorHAnsi" w:cstheme="minorHAnsi"/>
          <w:bCs/>
          <w:sz w:val="22"/>
          <w:szCs w:val="22"/>
        </w:rPr>
      </w:pPr>
      <w:r w:rsidRPr="00186839">
        <w:rPr>
          <w:rFonts w:asciiTheme="minorHAnsi" w:hAnsiTheme="minorHAnsi" w:cstheme="minorHAnsi"/>
          <w:bCs/>
          <w:sz w:val="22"/>
          <w:szCs w:val="22"/>
        </w:rPr>
        <w:t>zastoupená: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70551">
        <w:rPr>
          <w:rFonts w:asciiTheme="minorHAnsi" w:hAnsiTheme="minorHAnsi" w:cstheme="minorHAnsi"/>
          <w:bCs/>
          <w:noProof/>
          <w:sz w:val="22"/>
          <w:szCs w:val="22"/>
        </w:rPr>
        <w:t>Ing. Michalem Kubelkou, CSc.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070551">
        <w:rPr>
          <w:rFonts w:asciiTheme="minorHAnsi" w:hAnsiTheme="minorHAnsi" w:cstheme="minorHAnsi"/>
          <w:bCs/>
          <w:noProof/>
          <w:sz w:val="22"/>
          <w:szCs w:val="22"/>
        </w:rPr>
        <w:t>ředitelem</w:t>
      </w:r>
      <w:r w:rsidRPr="0018683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9893A0" w14:textId="77777777" w:rsidR="00C34488" w:rsidRPr="00186839" w:rsidRDefault="00C34488" w:rsidP="00C34488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86839" w:rsidDel="006D6EDC">
        <w:rPr>
          <w:rFonts w:asciiTheme="minorHAnsi" w:hAnsiTheme="minorHAnsi" w:cstheme="minorHAnsi"/>
          <w:sz w:val="22"/>
          <w:szCs w:val="22"/>
        </w:rPr>
        <w:t xml:space="preserve"> </w:t>
      </w:r>
      <w:r w:rsidRPr="00186839">
        <w:rPr>
          <w:rFonts w:asciiTheme="minorHAnsi" w:hAnsiTheme="minorHAnsi" w:cstheme="minorHAnsi"/>
          <w:sz w:val="22"/>
          <w:szCs w:val="22"/>
        </w:rPr>
        <w:t xml:space="preserve">(dále jen „příjemce“) </w:t>
      </w:r>
    </w:p>
    <w:p w14:paraId="606412E0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7A350C97" w14:textId="77777777" w:rsidR="00AC4785" w:rsidRPr="002214C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2214C5">
        <w:rPr>
          <w:rFonts w:asciiTheme="minorHAnsi" w:hAnsiTheme="minorHAnsi" w:cstheme="minorHAnsi"/>
          <w:sz w:val="22"/>
          <w:szCs w:val="22"/>
        </w:rPr>
        <w:t>na straně druhé</w:t>
      </w:r>
    </w:p>
    <w:p w14:paraId="6030E84D" w14:textId="77777777" w:rsidR="00775B24" w:rsidRDefault="00775B24" w:rsidP="00B10743">
      <w:pPr>
        <w:rPr>
          <w:rFonts w:asciiTheme="minorHAnsi" w:hAnsiTheme="minorHAnsi" w:cstheme="minorHAnsi"/>
          <w:szCs w:val="24"/>
        </w:rPr>
      </w:pPr>
    </w:p>
    <w:p w14:paraId="4F4CBE18" w14:textId="77777777" w:rsidR="00775B24" w:rsidRPr="00BA3E82" w:rsidRDefault="00775B24" w:rsidP="00B10743">
      <w:pPr>
        <w:rPr>
          <w:rFonts w:asciiTheme="minorHAnsi" w:hAnsiTheme="minorHAnsi" w:cstheme="minorHAnsi"/>
          <w:szCs w:val="24"/>
        </w:rPr>
      </w:pPr>
    </w:p>
    <w:p w14:paraId="4E257CAE" w14:textId="77777777" w:rsidR="002214C5" w:rsidRDefault="002214C5" w:rsidP="002214C5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uzavírají</w:t>
      </w:r>
    </w:p>
    <w:p w14:paraId="0F2CF083" w14:textId="77777777" w:rsidR="002214C5" w:rsidRDefault="002214C5" w:rsidP="002214C5">
      <w:pPr>
        <w:rPr>
          <w:rFonts w:asciiTheme="minorHAnsi" w:hAnsiTheme="minorHAnsi" w:cstheme="minorHAnsi"/>
          <w:szCs w:val="24"/>
        </w:rPr>
      </w:pPr>
    </w:p>
    <w:p w14:paraId="4A138823" w14:textId="59464138" w:rsidR="002214C5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souladu s ustanovením článku 17 smlouvy o poskytnutí účelové podpory na řešení projektu ve výzkumu</w:t>
      </w:r>
      <w:r w:rsidR="00C34488">
        <w:rPr>
          <w:rFonts w:asciiTheme="minorHAnsi" w:hAnsiTheme="minorHAnsi" w:cstheme="minorHAnsi"/>
          <w:sz w:val="22"/>
          <w:szCs w:val="22"/>
        </w:rPr>
        <w:t xml:space="preserve"> a vývoji č. j. MSMT- 37785/2019-2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podle ustanovení § 9 odst. 1, 2 a 3 zákona č. 130/2002 Sb., o podpoře výzkumu, experimentálního vývoje a inovací z veřejných prostředků a o změně některých souvisejících zákonů (zákon o podpoře výzkumu, experimentálního vývoje a inovací) ve znění pozdějších předpisů (dále jen „zákon č. 130/2002 Sb.“) </w:t>
      </w:r>
      <w:r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111C2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ke Smlouvě. </w:t>
      </w:r>
    </w:p>
    <w:p w14:paraId="6A5A898B" w14:textId="77777777" w:rsidR="002214C5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5B89BD" w14:textId="77777777" w:rsidR="002214C5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BFF540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046B5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1558E9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8009D3E" w14:textId="77777777" w:rsidR="00592FD4" w:rsidRDefault="00592FD4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6199D4" w14:textId="77777777" w:rsidR="00387365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572577" w14:textId="52566DED" w:rsidR="002214C5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uvedené smluvní strany se dohodly následovně:</w:t>
      </w:r>
    </w:p>
    <w:p w14:paraId="58C3F237" w14:textId="77777777" w:rsidR="00B87F46" w:rsidRDefault="00B87F46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57084F" w14:textId="366D122B" w:rsidR="00B87F46" w:rsidRDefault="00B87F46" w:rsidP="00B87F46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Cs w:val="22"/>
        </w:rPr>
      </w:pPr>
      <w:r w:rsidRPr="00B87F46">
        <w:rPr>
          <w:rFonts w:asciiTheme="minorHAnsi" w:hAnsiTheme="minorHAnsi" w:cstheme="minorHAnsi"/>
          <w:szCs w:val="22"/>
        </w:rPr>
        <w:t xml:space="preserve">V Článku 3 bodu </w:t>
      </w:r>
      <w:r w:rsidR="0000644A">
        <w:rPr>
          <w:rFonts w:asciiTheme="minorHAnsi" w:hAnsiTheme="minorHAnsi" w:cstheme="minorHAnsi"/>
          <w:szCs w:val="22"/>
        </w:rPr>
        <w:t>2</w:t>
      </w:r>
      <w:r w:rsidRPr="00B87F46">
        <w:rPr>
          <w:rFonts w:asciiTheme="minorHAnsi" w:hAnsiTheme="minorHAnsi" w:cstheme="minorHAnsi"/>
          <w:szCs w:val="22"/>
        </w:rPr>
        <w:t xml:space="preserve">) se text „ukončit řešení Projektu, tj. ukončit věcně zaměřené projektové aktivity a čerpání poskytnuté podpory podle Přílohy I a Přílohy II nejpozději do 31. </w:t>
      </w:r>
      <w:r w:rsidR="0000644A">
        <w:rPr>
          <w:rFonts w:asciiTheme="minorHAnsi" w:hAnsiTheme="minorHAnsi" w:cstheme="minorHAnsi"/>
          <w:szCs w:val="22"/>
        </w:rPr>
        <w:t>12. 2022</w:t>
      </w:r>
      <w:r w:rsidRPr="00B87F46">
        <w:rPr>
          <w:rFonts w:asciiTheme="minorHAnsi" w:hAnsiTheme="minorHAnsi" w:cstheme="minorHAnsi"/>
          <w:szCs w:val="22"/>
        </w:rPr>
        <w:t xml:space="preserve">“ mění na „ukončit řešení Projektu, tj. ukončit věcně zaměřené projektové aktivity a čerpání poskytnuté podpory podle Přílohy I a Přílohy II nejpozději do </w:t>
      </w:r>
      <w:r w:rsidR="0000644A">
        <w:rPr>
          <w:rFonts w:asciiTheme="minorHAnsi" w:hAnsiTheme="minorHAnsi" w:cstheme="minorHAnsi"/>
          <w:szCs w:val="22"/>
        </w:rPr>
        <w:t xml:space="preserve">30. 6. </w:t>
      </w:r>
      <w:r w:rsidRPr="00B87F46">
        <w:rPr>
          <w:rFonts w:asciiTheme="minorHAnsi" w:hAnsiTheme="minorHAnsi" w:cstheme="minorHAnsi"/>
          <w:szCs w:val="22"/>
        </w:rPr>
        <w:t>202</w:t>
      </w:r>
      <w:r w:rsidR="0000644A">
        <w:rPr>
          <w:rFonts w:asciiTheme="minorHAnsi" w:hAnsiTheme="minorHAnsi" w:cstheme="minorHAnsi"/>
          <w:szCs w:val="22"/>
        </w:rPr>
        <w:t>3</w:t>
      </w:r>
      <w:r w:rsidRPr="00B87F46">
        <w:rPr>
          <w:rFonts w:asciiTheme="minorHAnsi" w:hAnsiTheme="minorHAnsi" w:cstheme="minorHAnsi"/>
          <w:szCs w:val="22"/>
        </w:rPr>
        <w:t>“.</w:t>
      </w:r>
    </w:p>
    <w:p w14:paraId="4447F95F" w14:textId="77777777" w:rsidR="00B87F46" w:rsidRPr="00B87F46" w:rsidRDefault="00B87F46" w:rsidP="00B87F46">
      <w:pPr>
        <w:pStyle w:val="Odstavecseseznamem"/>
        <w:spacing w:after="0"/>
        <w:ind w:firstLine="0"/>
        <w:rPr>
          <w:rFonts w:asciiTheme="minorHAnsi" w:hAnsiTheme="minorHAnsi" w:cstheme="minorHAnsi"/>
          <w:szCs w:val="22"/>
        </w:rPr>
      </w:pPr>
    </w:p>
    <w:p w14:paraId="4E6F9636" w14:textId="526DEBCE" w:rsidR="00B87F46" w:rsidRPr="00B87F46" w:rsidRDefault="00B87F46" w:rsidP="00B87F46">
      <w:pPr>
        <w:pStyle w:val="Zkladntext3"/>
        <w:keepNext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II Smlouvy „Uznané náklady a finanční zdroje Projektu“ se nahrazuje Přílohou I Dodatku č. 2. </w:t>
      </w:r>
    </w:p>
    <w:p w14:paraId="1A2A87F8" w14:textId="77777777" w:rsidR="002214C5" w:rsidRDefault="002214C5" w:rsidP="00B87F46">
      <w:pPr>
        <w:pStyle w:val="Zkladntext3"/>
        <w:keepNext/>
        <w:numPr>
          <w:ilvl w:val="0"/>
          <w:numId w:val="21"/>
        </w:numPr>
        <w:spacing w:before="24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Zbývající ustanovení Smlouvy zůstávají nezměněna.</w:t>
      </w:r>
    </w:p>
    <w:p w14:paraId="6CAEEFAF" w14:textId="62497664" w:rsidR="002214C5" w:rsidRDefault="002214C5" w:rsidP="00B87F46">
      <w:pPr>
        <w:pStyle w:val="Zkladntext3"/>
        <w:keepNext/>
        <w:numPr>
          <w:ilvl w:val="0"/>
          <w:numId w:val="21"/>
        </w:numPr>
        <w:spacing w:before="36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111C2C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nabývá platnosti dnem jeho podpisu poslední ze smluvních stran a účinnosti dnem jeho zveřejnění v registru smluv podle zákona č. 340/2015 Sb., o zvláštních podmínkách účinnosti některých smluv, uveřejňování těchto smluv a o registru smluv, ve znění pozdějších předpisů (zákon o registru smluv).</w:t>
      </w:r>
    </w:p>
    <w:p w14:paraId="0E2E0E6E" w14:textId="0B577DEA" w:rsidR="002214C5" w:rsidRDefault="002214C5" w:rsidP="00B87F46">
      <w:pPr>
        <w:pStyle w:val="Zkladntext3"/>
        <w:keepNext/>
        <w:numPr>
          <w:ilvl w:val="0"/>
          <w:numId w:val="21"/>
        </w:numPr>
        <w:spacing w:before="24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prohlašují, že si Dodatek č. </w:t>
      </w:r>
      <w:r w:rsidR="00111C2C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přečetly, jejímu obsahu porozuměly a jako správný jej podepisují.</w:t>
      </w:r>
    </w:p>
    <w:p w14:paraId="17EC3D33" w14:textId="77777777" w:rsidR="00AC4785" w:rsidRPr="00BA3E82" w:rsidRDefault="00AC4785" w:rsidP="00BB3B75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5CF47995" w14:textId="77777777" w:rsidR="00AC4785" w:rsidRPr="00BA3E82" w:rsidRDefault="00AC4785" w:rsidP="002D77A0">
      <w:pPr>
        <w:rPr>
          <w:rFonts w:asciiTheme="minorHAnsi" w:hAnsiTheme="minorHAnsi" w:cstheme="minorHAnsi"/>
          <w:szCs w:val="24"/>
        </w:rPr>
      </w:pPr>
      <w:r w:rsidRPr="00BA3E82">
        <w:rPr>
          <w:rFonts w:asciiTheme="minorHAnsi" w:hAnsiTheme="minorHAnsi" w:cstheme="minorHAnsi"/>
          <w:szCs w:val="24"/>
        </w:rPr>
        <w:t xml:space="preserve">   </w:t>
      </w:r>
    </w:p>
    <w:p w14:paraId="29E941D7" w14:textId="77777777" w:rsidR="00AC4785" w:rsidRPr="00BA3E82" w:rsidRDefault="00AC4785" w:rsidP="00B10743">
      <w:pPr>
        <w:rPr>
          <w:rFonts w:asciiTheme="minorHAnsi" w:hAnsiTheme="minorHAnsi" w:cstheme="minorHAnsi"/>
          <w:b/>
          <w:szCs w:val="24"/>
        </w:rPr>
      </w:pPr>
      <w:r w:rsidRPr="00BA3E82">
        <w:rPr>
          <w:rFonts w:asciiTheme="minorHAnsi" w:hAnsiTheme="minorHAnsi" w:cstheme="minorHAnsi"/>
          <w:b/>
          <w:szCs w:val="24"/>
        </w:rPr>
        <w:t>Za poskytovatele:</w:t>
      </w:r>
    </w:p>
    <w:p w14:paraId="748FA07B" w14:textId="77777777" w:rsidR="00AC4785" w:rsidRPr="00BA3E82" w:rsidRDefault="00AC4785" w:rsidP="00B10743">
      <w:pPr>
        <w:rPr>
          <w:rFonts w:asciiTheme="minorHAnsi" w:hAnsiTheme="minorHAnsi" w:cstheme="minorHAnsi"/>
          <w:szCs w:val="24"/>
        </w:rPr>
      </w:pPr>
    </w:p>
    <w:p w14:paraId="450C848C" w14:textId="77777777" w:rsidR="00AC4785" w:rsidRPr="00FE65D4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6A991F10" w14:textId="77777777" w:rsidR="00AC4785" w:rsidRPr="00FE65D4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0F498BF2" w14:textId="12E67258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ab/>
      </w:r>
      <w:r w:rsidRPr="00FE65D4">
        <w:rPr>
          <w:rFonts w:asciiTheme="minorHAnsi" w:hAnsiTheme="minorHAnsi" w:cstheme="minorHAnsi"/>
          <w:sz w:val="22"/>
          <w:szCs w:val="22"/>
        </w:rPr>
        <w:tab/>
      </w:r>
      <w:r w:rsidRPr="00FE65D4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111C2C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FE65D4">
        <w:rPr>
          <w:rFonts w:asciiTheme="minorHAnsi" w:hAnsiTheme="minorHAnsi" w:cstheme="minorHAnsi"/>
          <w:sz w:val="22"/>
          <w:szCs w:val="22"/>
        </w:rPr>
        <w:t xml:space="preserve"> …..………………………………….</w:t>
      </w:r>
    </w:p>
    <w:p w14:paraId="138A824E" w14:textId="1BCFC648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B74462" w:rsidRPr="00FE65D4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E65D4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E65D4">
        <w:rPr>
          <w:rFonts w:asciiTheme="minorHAnsi" w:hAnsiTheme="minorHAnsi" w:cstheme="minorHAnsi"/>
          <w:sz w:val="22"/>
          <w:szCs w:val="22"/>
        </w:rPr>
        <w:t xml:space="preserve">   Mgr. </w:t>
      </w:r>
      <w:r w:rsidR="00111C2C">
        <w:rPr>
          <w:rFonts w:asciiTheme="minorHAnsi" w:hAnsiTheme="minorHAnsi" w:cstheme="minorHAnsi"/>
          <w:sz w:val="22"/>
          <w:szCs w:val="22"/>
        </w:rPr>
        <w:t>Luděk Kos</w:t>
      </w:r>
      <w:r w:rsidRPr="00FE65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B5B770" w14:textId="022F4995" w:rsidR="00AC4785" w:rsidRPr="00FE65D4" w:rsidRDefault="00AC4785" w:rsidP="00731B6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B74462" w:rsidRPr="00FE65D4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E65D4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E65D4">
        <w:rPr>
          <w:rFonts w:asciiTheme="minorHAnsi" w:hAnsiTheme="minorHAnsi" w:cstheme="minorHAnsi"/>
          <w:sz w:val="22"/>
          <w:szCs w:val="22"/>
        </w:rPr>
        <w:t xml:space="preserve">  vedoucí</w:t>
      </w:r>
      <w:r w:rsidRPr="00FE65D4">
        <w:rPr>
          <w:rFonts w:asciiTheme="minorHAnsi" w:hAnsiTheme="minorHAnsi" w:cstheme="minorHAnsi"/>
          <w:sz w:val="22"/>
          <w:szCs w:val="22"/>
        </w:rPr>
        <w:t xml:space="preserve"> oddělení </w:t>
      </w:r>
      <w:r w:rsidR="00353D22">
        <w:rPr>
          <w:rFonts w:asciiTheme="minorHAnsi" w:hAnsiTheme="minorHAnsi" w:cstheme="minorHAnsi"/>
          <w:sz w:val="22"/>
          <w:szCs w:val="22"/>
        </w:rPr>
        <w:t xml:space="preserve">řízení mezinárodních programů </w:t>
      </w:r>
      <w:proofErr w:type="spellStart"/>
      <w:r w:rsidR="00353D22">
        <w:rPr>
          <w:rFonts w:asciiTheme="minorHAnsi" w:hAnsiTheme="minorHAnsi" w:cstheme="minorHAnsi"/>
          <w:sz w:val="22"/>
          <w:szCs w:val="22"/>
        </w:rPr>
        <w:t>VaVaI</w:t>
      </w:r>
      <w:proofErr w:type="spellEnd"/>
    </w:p>
    <w:p w14:paraId="2D4B1A02" w14:textId="77777777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35317BCB" w14:textId="77777777" w:rsidR="00AC4785" w:rsidRPr="00FE65D4" w:rsidRDefault="00AC4785" w:rsidP="00D46B1E">
      <w:pPr>
        <w:rPr>
          <w:rFonts w:asciiTheme="minorHAnsi" w:hAnsiTheme="minorHAnsi" w:cstheme="minorHAnsi"/>
          <w:b/>
          <w:sz w:val="22"/>
          <w:szCs w:val="22"/>
        </w:rPr>
      </w:pPr>
      <w:r w:rsidRPr="00FE65D4">
        <w:rPr>
          <w:rFonts w:asciiTheme="minorHAnsi" w:hAnsiTheme="minorHAnsi" w:cstheme="minorHAnsi"/>
          <w:b/>
          <w:sz w:val="22"/>
          <w:szCs w:val="22"/>
        </w:rPr>
        <w:t>Za příjemce:</w:t>
      </w:r>
    </w:p>
    <w:p w14:paraId="4666F602" w14:textId="77777777" w:rsidR="00AC4785" w:rsidRPr="00FE65D4" w:rsidRDefault="00AC4785" w:rsidP="00A412EC">
      <w:pPr>
        <w:ind w:right="-1152"/>
        <w:rPr>
          <w:rFonts w:asciiTheme="minorHAnsi" w:hAnsiTheme="minorHAnsi" w:cstheme="minorHAnsi"/>
          <w:b/>
          <w:sz w:val="22"/>
          <w:szCs w:val="22"/>
        </w:rPr>
      </w:pPr>
    </w:p>
    <w:p w14:paraId="76F88DB4" w14:textId="77777777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03912663" w14:textId="77777777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727A532B" w14:textId="6A4F69AD" w:rsidR="00AC4785" w:rsidRPr="00FE65D4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ab/>
      </w:r>
      <w:r w:rsidRPr="00FE65D4">
        <w:rPr>
          <w:rFonts w:asciiTheme="minorHAnsi" w:hAnsiTheme="minorHAnsi" w:cstheme="minorHAnsi"/>
          <w:sz w:val="22"/>
          <w:szCs w:val="22"/>
        </w:rPr>
        <w:tab/>
      </w:r>
      <w:r w:rsidRPr="00FE65D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111C2C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FE65D4">
        <w:rPr>
          <w:rFonts w:asciiTheme="minorHAnsi" w:hAnsiTheme="minorHAnsi" w:cstheme="minorHAnsi"/>
          <w:sz w:val="22"/>
          <w:szCs w:val="22"/>
        </w:rPr>
        <w:t xml:space="preserve"> ………………………………………….</w:t>
      </w:r>
    </w:p>
    <w:p w14:paraId="59D58318" w14:textId="77777777" w:rsidR="00C34488" w:rsidRDefault="00AC4785" w:rsidP="00C34488">
      <w:pPr>
        <w:ind w:right="-1152"/>
        <w:rPr>
          <w:rFonts w:asciiTheme="minorHAnsi" w:hAnsiTheme="minorHAnsi" w:cstheme="minorHAnsi"/>
          <w:bCs/>
          <w:sz w:val="22"/>
          <w:szCs w:val="22"/>
        </w:rPr>
      </w:pPr>
      <w:r w:rsidRPr="00FE65D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FE65D4">
        <w:rPr>
          <w:rFonts w:asciiTheme="minorHAnsi" w:hAnsiTheme="minorHAnsi" w:cstheme="minorHAnsi"/>
          <w:sz w:val="22"/>
          <w:szCs w:val="22"/>
        </w:rPr>
        <w:t xml:space="preserve">      </w:t>
      </w:r>
      <w:r w:rsidR="00C34488">
        <w:rPr>
          <w:rFonts w:asciiTheme="minorHAnsi" w:hAnsiTheme="minorHAnsi" w:cstheme="minorHAnsi"/>
          <w:bCs/>
          <w:noProof/>
          <w:sz w:val="22"/>
          <w:szCs w:val="22"/>
        </w:rPr>
        <w:t>Ing. Michal Kubelka</w:t>
      </w:r>
      <w:r w:rsidR="00C34488" w:rsidRPr="00070551">
        <w:rPr>
          <w:rFonts w:asciiTheme="minorHAnsi" w:hAnsiTheme="minorHAnsi" w:cstheme="minorHAnsi"/>
          <w:bCs/>
          <w:noProof/>
          <w:sz w:val="22"/>
          <w:szCs w:val="22"/>
        </w:rPr>
        <w:t>, CSc.</w:t>
      </w:r>
    </w:p>
    <w:p w14:paraId="6F130DE7" w14:textId="77777777" w:rsidR="00AC4785" w:rsidRDefault="00C34488" w:rsidP="00C34488">
      <w:pPr>
        <w:ind w:right="-115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Cs/>
          <w:noProof/>
          <w:sz w:val="22"/>
          <w:szCs w:val="22"/>
        </w:rPr>
        <w:t>ředitel</w:t>
      </w:r>
    </w:p>
    <w:p w14:paraId="49093D1F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027A9ED0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352B4F28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598870D9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625E11F7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4DE42877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44F1411C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765BADE1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362A815B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17B15A33" w14:textId="77777777" w:rsidR="00251FEE" w:rsidRDefault="00251FEE">
      <w:pPr>
        <w:rPr>
          <w:rFonts w:asciiTheme="minorHAnsi" w:hAnsiTheme="minorHAnsi" w:cstheme="minorHAnsi"/>
          <w:szCs w:val="24"/>
        </w:rPr>
      </w:pPr>
    </w:p>
    <w:p w14:paraId="2D8D9AF3" w14:textId="77777777" w:rsidR="00D73897" w:rsidRDefault="00D73897" w:rsidP="00D73897">
      <w:pPr>
        <w:rPr>
          <w:rFonts w:asciiTheme="minorHAnsi" w:hAnsiTheme="minorHAnsi" w:cstheme="minorHAnsi"/>
          <w:szCs w:val="24"/>
        </w:rPr>
      </w:pPr>
    </w:p>
    <w:p w14:paraId="2C7E2290" w14:textId="77777777" w:rsidR="00D73897" w:rsidRDefault="001C5344" w:rsidP="00D73897">
      <w:pPr>
        <w:jc w:val="center"/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I</w:t>
      </w:r>
    </w:p>
    <w:p w14:paraId="7E00B052" w14:textId="77777777" w:rsidR="00D73897" w:rsidRDefault="00D73897" w:rsidP="00D7389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kern w:val="1"/>
          <w:sz w:val="22"/>
          <w:szCs w:val="22"/>
        </w:rPr>
        <w:t>Uznané náklady a finanční zdroje Projektu</w:t>
      </w:r>
    </w:p>
    <w:p w14:paraId="7B793AF6" w14:textId="77777777" w:rsidR="00D73897" w:rsidRDefault="00D73897" w:rsidP="00D73897">
      <w:pPr>
        <w:rPr>
          <w:rFonts w:asciiTheme="minorHAnsi" w:hAnsiTheme="minorHAnsi" w:cstheme="minorHAnsi"/>
          <w:szCs w:val="24"/>
        </w:rPr>
      </w:pPr>
    </w:p>
    <w:p w14:paraId="74D7F543" w14:textId="77777777" w:rsidR="00D73897" w:rsidRDefault="00D73897">
      <w:pPr>
        <w:rPr>
          <w:rFonts w:asciiTheme="minorHAnsi" w:hAnsiTheme="minorHAnsi" w:cstheme="minorHAnsi"/>
          <w:szCs w:val="24"/>
        </w:rPr>
      </w:pPr>
    </w:p>
    <w:p w14:paraId="3DFFCF9D" w14:textId="77777777" w:rsidR="00B14DB7" w:rsidRPr="003F2AFB" w:rsidRDefault="00B14DB7" w:rsidP="003F2AFB">
      <w:pPr>
        <w:jc w:val="center"/>
        <w:rPr>
          <w:rFonts w:asciiTheme="minorHAnsi" w:hAnsiTheme="minorHAnsi" w:cstheme="minorHAnsi"/>
          <w:szCs w:val="24"/>
        </w:rPr>
      </w:pPr>
    </w:p>
    <w:sectPr w:rsidR="00B14DB7" w:rsidRPr="003F2AFB" w:rsidSect="00C34488">
      <w:headerReference w:type="default" r:id="rId8"/>
      <w:footerReference w:type="default" r:id="rId9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3DDF" w14:textId="77777777" w:rsidR="00B628D4" w:rsidRDefault="00B628D4" w:rsidP="009A72B2">
      <w:r>
        <w:separator/>
      </w:r>
    </w:p>
  </w:endnote>
  <w:endnote w:type="continuationSeparator" w:id="0">
    <w:p w14:paraId="08956701" w14:textId="77777777" w:rsidR="00B628D4" w:rsidRDefault="00B628D4" w:rsidP="009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2688167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B8AE9D" w14:textId="77777777" w:rsidR="00630C32" w:rsidRPr="00387365" w:rsidRDefault="00630C32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736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736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C7E6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A0F9AD8" w14:textId="77777777" w:rsidR="00630C32" w:rsidRDefault="00630C32">
    <w:pPr>
      <w:pStyle w:val="Zpat"/>
    </w:pPr>
  </w:p>
  <w:p w14:paraId="23B43A32" w14:textId="77777777" w:rsidR="00387365" w:rsidRDefault="00387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2D4D" w14:textId="77777777" w:rsidR="00B628D4" w:rsidRDefault="00B628D4" w:rsidP="009A72B2">
      <w:r>
        <w:separator/>
      </w:r>
    </w:p>
  </w:footnote>
  <w:footnote w:type="continuationSeparator" w:id="0">
    <w:p w14:paraId="781B1360" w14:textId="77777777" w:rsidR="00B628D4" w:rsidRDefault="00B628D4" w:rsidP="009A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F088" w14:textId="77777777" w:rsidR="00AC4785" w:rsidRDefault="00AC4785" w:rsidP="009A72B2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Ministerstvo školství mládeže a tělovýchovy</w:t>
    </w:r>
  </w:p>
  <w:p w14:paraId="7D0F2D0E" w14:textId="5A77F355" w:rsidR="00E377AD" w:rsidRDefault="00AC4785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731B6C">
      <w:rPr>
        <w:rFonts w:asciiTheme="minorHAnsi" w:hAnsiTheme="minorHAnsi" w:cstheme="minorHAnsi"/>
        <w:i/>
        <w:sz w:val="22"/>
        <w:szCs w:val="22"/>
      </w:rPr>
      <w:t>č. j.</w:t>
    </w:r>
    <w:r w:rsidRPr="00731B6C">
      <w:t xml:space="preserve"> </w:t>
    </w:r>
    <w:r w:rsidR="00E377AD" w:rsidRPr="00E377AD">
      <w:rPr>
        <w:rFonts w:asciiTheme="minorHAnsi" w:hAnsiTheme="minorHAnsi" w:cstheme="minorHAnsi"/>
        <w:i/>
        <w:sz w:val="22"/>
        <w:szCs w:val="22"/>
      </w:rPr>
      <w:t>MSMT-39879/2019-210</w:t>
    </w:r>
  </w:p>
  <w:p w14:paraId="1CA95A8A" w14:textId="05392A0F" w:rsidR="00AC4785" w:rsidRDefault="00C34488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LTAUSA19029</w:t>
    </w:r>
    <w:r w:rsidR="00980080">
      <w:rPr>
        <w:rFonts w:asciiTheme="minorHAnsi" w:hAnsiTheme="minorHAnsi" w:cstheme="minorHAnsi"/>
        <w:i/>
        <w:sz w:val="22"/>
        <w:szCs w:val="22"/>
      </w:rPr>
      <w:t xml:space="preserve">                                      </w:t>
    </w:r>
    <w:r w:rsidR="00DD6FC4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</w:t>
    </w:r>
    <w:r w:rsidR="00980080">
      <w:rPr>
        <w:rFonts w:asciiTheme="minorHAnsi" w:hAnsiTheme="minorHAnsi" w:cstheme="minorHAnsi"/>
        <w:i/>
        <w:sz w:val="22"/>
        <w:szCs w:val="22"/>
      </w:rPr>
      <w:t xml:space="preserve">                                       </w:t>
    </w:r>
    <w:r w:rsidR="00EA4134">
      <w:rPr>
        <w:rFonts w:asciiTheme="minorHAnsi" w:hAnsiTheme="minorHAnsi" w:cstheme="minorHAnsi"/>
        <w:i/>
        <w:sz w:val="22"/>
        <w:szCs w:val="22"/>
      </w:rPr>
      <w:t xml:space="preserve">             </w:t>
    </w:r>
    <w:r w:rsidR="0071380A">
      <w:rPr>
        <w:rFonts w:asciiTheme="minorHAnsi" w:hAnsiTheme="minorHAnsi" w:cstheme="minorHAnsi"/>
        <w:i/>
        <w:sz w:val="22"/>
        <w:szCs w:val="22"/>
      </w:rPr>
      <w:t xml:space="preserve">               </w:t>
    </w:r>
    <w:r w:rsidR="00EA4134">
      <w:rPr>
        <w:rFonts w:asciiTheme="minorHAnsi" w:hAnsiTheme="minorHAnsi" w:cstheme="minorHAnsi"/>
        <w:i/>
        <w:sz w:val="22"/>
        <w:szCs w:val="22"/>
      </w:rPr>
      <w:t xml:space="preserve">Dodatek č. </w:t>
    </w:r>
    <w:r w:rsidR="00111C2C">
      <w:rPr>
        <w:rFonts w:asciiTheme="minorHAnsi" w:hAnsiTheme="minorHAnsi" w:cstheme="minorHAnsi"/>
        <w:i/>
        <w:sz w:val="22"/>
        <w:szCs w:val="22"/>
      </w:rPr>
      <w:t>2</w:t>
    </w:r>
    <w:r w:rsidR="00EA4134" w:rsidRPr="00731B6C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</w:t>
    </w:r>
    <w:r w:rsidR="00EA4134">
      <w:rPr>
        <w:rFonts w:asciiTheme="minorHAnsi" w:hAnsiTheme="minorHAnsi" w:cstheme="minorHAnsi"/>
        <w:i/>
        <w:sz w:val="22"/>
        <w:szCs w:val="22"/>
      </w:rPr>
      <w:t xml:space="preserve">                               </w:t>
    </w:r>
    <w:r w:rsidR="00EA4134" w:rsidRPr="00731B6C">
      <w:rPr>
        <w:rFonts w:asciiTheme="minorHAnsi" w:hAnsiTheme="minorHAnsi" w:cstheme="minorHAnsi"/>
        <w:i/>
        <w:sz w:val="22"/>
        <w:szCs w:val="22"/>
      </w:rPr>
      <w:t xml:space="preserve">   </w:t>
    </w:r>
  </w:p>
  <w:p w14:paraId="28031E66" w14:textId="77777777" w:rsidR="00387365" w:rsidRDefault="00387365" w:rsidP="0071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840"/>
    <w:multiLevelType w:val="hybridMultilevel"/>
    <w:tmpl w:val="F56E1A32"/>
    <w:lvl w:ilvl="0" w:tplc="740A133A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i w:val="0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855368D"/>
    <w:multiLevelType w:val="hybridMultilevel"/>
    <w:tmpl w:val="F5C6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0B0"/>
    <w:multiLevelType w:val="singleLevel"/>
    <w:tmpl w:val="80D26F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22F003EB"/>
    <w:multiLevelType w:val="hybridMultilevel"/>
    <w:tmpl w:val="1AF6B454"/>
    <w:lvl w:ilvl="0" w:tplc="0405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3191E29"/>
    <w:multiLevelType w:val="hybridMultilevel"/>
    <w:tmpl w:val="60D4F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133E"/>
    <w:multiLevelType w:val="hybridMultilevel"/>
    <w:tmpl w:val="E0664302"/>
    <w:lvl w:ilvl="0" w:tplc="934E7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92B"/>
    <w:multiLevelType w:val="hybridMultilevel"/>
    <w:tmpl w:val="6AACCC62"/>
    <w:lvl w:ilvl="0" w:tplc="71F2C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21555"/>
    <w:multiLevelType w:val="hybridMultilevel"/>
    <w:tmpl w:val="444C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3771"/>
    <w:multiLevelType w:val="hybridMultilevel"/>
    <w:tmpl w:val="AB8C8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4CBA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7E4979"/>
    <w:multiLevelType w:val="hybridMultilevel"/>
    <w:tmpl w:val="E196E88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4F706D"/>
    <w:multiLevelType w:val="hybridMultilevel"/>
    <w:tmpl w:val="34E81B8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30121B"/>
    <w:multiLevelType w:val="hybridMultilevel"/>
    <w:tmpl w:val="A2CAA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F1397"/>
    <w:multiLevelType w:val="hybridMultilevel"/>
    <w:tmpl w:val="AE14A0B4"/>
    <w:lvl w:ilvl="0" w:tplc="AAD88B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46EDB"/>
    <w:multiLevelType w:val="hybridMultilevel"/>
    <w:tmpl w:val="51D84DBA"/>
    <w:lvl w:ilvl="0" w:tplc="7E9CCB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90DB2"/>
    <w:multiLevelType w:val="hybridMultilevel"/>
    <w:tmpl w:val="333AC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6F34"/>
    <w:multiLevelType w:val="hybridMultilevel"/>
    <w:tmpl w:val="2D8A8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2C29"/>
    <w:multiLevelType w:val="hybridMultilevel"/>
    <w:tmpl w:val="2A4AA858"/>
    <w:lvl w:ilvl="0" w:tplc="E7540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11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C209C"/>
    <w:multiLevelType w:val="multilevel"/>
    <w:tmpl w:val="AFA49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2878579">
    <w:abstractNumId w:val="2"/>
  </w:num>
  <w:num w:numId="2" w16cid:durableId="1075512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190106">
    <w:abstractNumId w:val="3"/>
  </w:num>
  <w:num w:numId="4" w16cid:durableId="1348823029">
    <w:abstractNumId w:val="10"/>
  </w:num>
  <w:num w:numId="5" w16cid:durableId="849758678">
    <w:abstractNumId w:val="1"/>
  </w:num>
  <w:num w:numId="6" w16cid:durableId="37363706">
    <w:abstractNumId w:val="17"/>
  </w:num>
  <w:num w:numId="7" w16cid:durableId="744452239">
    <w:abstractNumId w:val="12"/>
  </w:num>
  <w:num w:numId="8" w16cid:durableId="2088109694">
    <w:abstractNumId w:val="14"/>
  </w:num>
  <w:num w:numId="9" w16cid:durableId="1318461806">
    <w:abstractNumId w:val="9"/>
  </w:num>
  <w:num w:numId="10" w16cid:durableId="1439791750">
    <w:abstractNumId w:val="11"/>
  </w:num>
  <w:num w:numId="11" w16cid:durableId="1302661091">
    <w:abstractNumId w:val="19"/>
  </w:num>
  <w:num w:numId="12" w16cid:durableId="1523282384">
    <w:abstractNumId w:val="5"/>
  </w:num>
  <w:num w:numId="13" w16cid:durableId="155073783">
    <w:abstractNumId w:val="0"/>
  </w:num>
  <w:num w:numId="14" w16cid:durableId="138957091">
    <w:abstractNumId w:val="18"/>
  </w:num>
  <w:num w:numId="15" w16cid:durableId="1287468598">
    <w:abstractNumId w:val="7"/>
  </w:num>
  <w:num w:numId="16" w16cid:durableId="621764621">
    <w:abstractNumId w:val="13"/>
  </w:num>
  <w:num w:numId="17" w16cid:durableId="1785349107">
    <w:abstractNumId w:val="15"/>
  </w:num>
  <w:num w:numId="18" w16cid:durableId="19602546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0323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7077161">
    <w:abstractNumId w:val="4"/>
  </w:num>
  <w:num w:numId="21" w16cid:durableId="220093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B9"/>
    <w:rsid w:val="000029DA"/>
    <w:rsid w:val="0000644A"/>
    <w:rsid w:val="000114BF"/>
    <w:rsid w:val="00014453"/>
    <w:rsid w:val="00020EA5"/>
    <w:rsid w:val="0002426A"/>
    <w:rsid w:val="0004230A"/>
    <w:rsid w:val="000551CC"/>
    <w:rsid w:val="00056C66"/>
    <w:rsid w:val="0005758A"/>
    <w:rsid w:val="000B58D1"/>
    <w:rsid w:val="000C13A8"/>
    <w:rsid w:val="000C3E01"/>
    <w:rsid w:val="000D3974"/>
    <w:rsid w:val="000F1D0E"/>
    <w:rsid w:val="000F29D6"/>
    <w:rsid w:val="000F2D39"/>
    <w:rsid w:val="000F3AC0"/>
    <w:rsid w:val="00105773"/>
    <w:rsid w:val="00107E82"/>
    <w:rsid w:val="00111A09"/>
    <w:rsid w:val="00111C2C"/>
    <w:rsid w:val="00120EEF"/>
    <w:rsid w:val="00121037"/>
    <w:rsid w:val="001210DD"/>
    <w:rsid w:val="00121309"/>
    <w:rsid w:val="0012252D"/>
    <w:rsid w:val="00122C49"/>
    <w:rsid w:val="001265A1"/>
    <w:rsid w:val="00141BD3"/>
    <w:rsid w:val="00145730"/>
    <w:rsid w:val="00146AC6"/>
    <w:rsid w:val="00171A1C"/>
    <w:rsid w:val="00172460"/>
    <w:rsid w:val="001725B8"/>
    <w:rsid w:val="00173798"/>
    <w:rsid w:val="0017466A"/>
    <w:rsid w:val="00176250"/>
    <w:rsid w:val="00181F06"/>
    <w:rsid w:val="0018357A"/>
    <w:rsid w:val="00194EB5"/>
    <w:rsid w:val="00194F0E"/>
    <w:rsid w:val="001A5ADC"/>
    <w:rsid w:val="001B143A"/>
    <w:rsid w:val="001C461A"/>
    <w:rsid w:val="001C4D5F"/>
    <w:rsid w:val="001C5344"/>
    <w:rsid w:val="001D48BC"/>
    <w:rsid w:val="001E04EF"/>
    <w:rsid w:val="001E5AD6"/>
    <w:rsid w:val="002030AF"/>
    <w:rsid w:val="00206C85"/>
    <w:rsid w:val="00212F04"/>
    <w:rsid w:val="00213FD2"/>
    <w:rsid w:val="00217089"/>
    <w:rsid w:val="002214C5"/>
    <w:rsid w:val="002223AA"/>
    <w:rsid w:val="002231A1"/>
    <w:rsid w:val="00225CC9"/>
    <w:rsid w:val="00231FB9"/>
    <w:rsid w:val="00246A10"/>
    <w:rsid w:val="00246F6C"/>
    <w:rsid w:val="00251FEE"/>
    <w:rsid w:val="00257D8A"/>
    <w:rsid w:val="00257E88"/>
    <w:rsid w:val="0026511B"/>
    <w:rsid w:val="00270036"/>
    <w:rsid w:val="00284D06"/>
    <w:rsid w:val="0028594B"/>
    <w:rsid w:val="002861FD"/>
    <w:rsid w:val="00286B66"/>
    <w:rsid w:val="0029125B"/>
    <w:rsid w:val="002A0F8B"/>
    <w:rsid w:val="002B6FD2"/>
    <w:rsid w:val="002D33DF"/>
    <w:rsid w:val="002D77A0"/>
    <w:rsid w:val="002F27DC"/>
    <w:rsid w:val="00311776"/>
    <w:rsid w:val="003122C7"/>
    <w:rsid w:val="003124B0"/>
    <w:rsid w:val="00325DF6"/>
    <w:rsid w:val="00330175"/>
    <w:rsid w:val="00336C94"/>
    <w:rsid w:val="0035105C"/>
    <w:rsid w:val="00353D22"/>
    <w:rsid w:val="00361A17"/>
    <w:rsid w:val="00387365"/>
    <w:rsid w:val="003A588A"/>
    <w:rsid w:val="003A764C"/>
    <w:rsid w:val="003C3D89"/>
    <w:rsid w:val="003C6F8A"/>
    <w:rsid w:val="003F2AFB"/>
    <w:rsid w:val="004041D3"/>
    <w:rsid w:val="0040538E"/>
    <w:rsid w:val="00407090"/>
    <w:rsid w:val="00407B92"/>
    <w:rsid w:val="00417B98"/>
    <w:rsid w:val="0042562C"/>
    <w:rsid w:val="004533F1"/>
    <w:rsid w:val="004547D0"/>
    <w:rsid w:val="004909A1"/>
    <w:rsid w:val="0049435C"/>
    <w:rsid w:val="00494FBA"/>
    <w:rsid w:val="00496517"/>
    <w:rsid w:val="004A0BDB"/>
    <w:rsid w:val="004C011C"/>
    <w:rsid w:val="004E7CD5"/>
    <w:rsid w:val="004E7EC7"/>
    <w:rsid w:val="004F6672"/>
    <w:rsid w:val="00511B8E"/>
    <w:rsid w:val="0053109E"/>
    <w:rsid w:val="005526DD"/>
    <w:rsid w:val="005577B3"/>
    <w:rsid w:val="005665DC"/>
    <w:rsid w:val="0057113E"/>
    <w:rsid w:val="0057288D"/>
    <w:rsid w:val="00573FC9"/>
    <w:rsid w:val="00576848"/>
    <w:rsid w:val="00580DCA"/>
    <w:rsid w:val="00581325"/>
    <w:rsid w:val="00584293"/>
    <w:rsid w:val="00592FD4"/>
    <w:rsid w:val="00593C5F"/>
    <w:rsid w:val="005A62E0"/>
    <w:rsid w:val="005B6AAB"/>
    <w:rsid w:val="005C3E2E"/>
    <w:rsid w:val="005D5A5E"/>
    <w:rsid w:val="005F0D18"/>
    <w:rsid w:val="005F13F7"/>
    <w:rsid w:val="00605CA1"/>
    <w:rsid w:val="00626A53"/>
    <w:rsid w:val="00630C32"/>
    <w:rsid w:val="00631A86"/>
    <w:rsid w:val="006414E1"/>
    <w:rsid w:val="00644659"/>
    <w:rsid w:val="00654119"/>
    <w:rsid w:val="00661924"/>
    <w:rsid w:val="006A1D12"/>
    <w:rsid w:val="006A60AB"/>
    <w:rsid w:val="006B20A0"/>
    <w:rsid w:val="006D7091"/>
    <w:rsid w:val="006E4C4F"/>
    <w:rsid w:val="006F29B6"/>
    <w:rsid w:val="006F3EC1"/>
    <w:rsid w:val="00711E14"/>
    <w:rsid w:val="0071380A"/>
    <w:rsid w:val="007178BE"/>
    <w:rsid w:val="00721378"/>
    <w:rsid w:val="00724873"/>
    <w:rsid w:val="00724A31"/>
    <w:rsid w:val="00731B6C"/>
    <w:rsid w:val="00732578"/>
    <w:rsid w:val="00740E60"/>
    <w:rsid w:val="00744D80"/>
    <w:rsid w:val="00752199"/>
    <w:rsid w:val="0076134D"/>
    <w:rsid w:val="00767CA8"/>
    <w:rsid w:val="00775287"/>
    <w:rsid w:val="00775AA7"/>
    <w:rsid w:val="00775B24"/>
    <w:rsid w:val="007848EA"/>
    <w:rsid w:val="007850C3"/>
    <w:rsid w:val="00790CE3"/>
    <w:rsid w:val="00792515"/>
    <w:rsid w:val="00793678"/>
    <w:rsid w:val="007A094A"/>
    <w:rsid w:val="007A7669"/>
    <w:rsid w:val="007B2228"/>
    <w:rsid w:val="007B57EC"/>
    <w:rsid w:val="007E346B"/>
    <w:rsid w:val="007E4196"/>
    <w:rsid w:val="007F5C78"/>
    <w:rsid w:val="0080240D"/>
    <w:rsid w:val="0084462A"/>
    <w:rsid w:val="00851DFF"/>
    <w:rsid w:val="00863AAB"/>
    <w:rsid w:val="0087462B"/>
    <w:rsid w:val="008C2FED"/>
    <w:rsid w:val="008F6ED8"/>
    <w:rsid w:val="0090780A"/>
    <w:rsid w:val="00907D50"/>
    <w:rsid w:val="00910AA6"/>
    <w:rsid w:val="009245CB"/>
    <w:rsid w:val="00934301"/>
    <w:rsid w:val="00965E1B"/>
    <w:rsid w:val="009779A8"/>
    <w:rsid w:val="00980080"/>
    <w:rsid w:val="009A18C5"/>
    <w:rsid w:val="009A3787"/>
    <w:rsid w:val="009A6EB8"/>
    <w:rsid w:val="009A72B2"/>
    <w:rsid w:val="009B2E18"/>
    <w:rsid w:val="00A13D64"/>
    <w:rsid w:val="00A32A61"/>
    <w:rsid w:val="00A354D1"/>
    <w:rsid w:val="00A35E7D"/>
    <w:rsid w:val="00A412EC"/>
    <w:rsid w:val="00A44984"/>
    <w:rsid w:val="00A44D19"/>
    <w:rsid w:val="00A460F3"/>
    <w:rsid w:val="00A5028E"/>
    <w:rsid w:val="00A53049"/>
    <w:rsid w:val="00A547C7"/>
    <w:rsid w:val="00A67E56"/>
    <w:rsid w:val="00A720B2"/>
    <w:rsid w:val="00A74804"/>
    <w:rsid w:val="00A831EC"/>
    <w:rsid w:val="00A87595"/>
    <w:rsid w:val="00AA3107"/>
    <w:rsid w:val="00AA47F4"/>
    <w:rsid w:val="00AA68E5"/>
    <w:rsid w:val="00AC4785"/>
    <w:rsid w:val="00AD4CB6"/>
    <w:rsid w:val="00AD5952"/>
    <w:rsid w:val="00AE0E96"/>
    <w:rsid w:val="00AF6C2C"/>
    <w:rsid w:val="00AF7FEF"/>
    <w:rsid w:val="00B01145"/>
    <w:rsid w:val="00B01395"/>
    <w:rsid w:val="00B026DA"/>
    <w:rsid w:val="00B05CCF"/>
    <w:rsid w:val="00B079D4"/>
    <w:rsid w:val="00B10743"/>
    <w:rsid w:val="00B135D0"/>
    <w:rsid w:val="00B14DB7"/>
    <w:rsid w:val="00B17828"/>
    <w:rsid w:val="00B2071D"/>
    <w:rsid w:val="00B322E0"/>
    <w:rsid w:val="00B45025"/>
    <w:rsid w:val="00B628D4"/>
    <w:rsid w:val="00B66B37"/>
    <w:rsid w:val="00B74462"/>
    <w:rsid w:val="00B77C48"/>
    <w:rsid w:val="00B87F46"/>
    <w:rsid w:val="00B92621"/>
    <w:rsid w:val="00BA32A8"/>
    <w:rsid w:val="00BA3E82"/>
    <w:rsid w:val="00BA4AA9"/>
    <w:rsid w:val="00BB3B75"/>
    <w:rsid w:val="00BC2B48"/>
    <w:rsid w:val="00BD72DE"/>
    <w:rsid w:val="00BE502B"/>
    <w:rsid w:val="00C11478"/>
    <w:rsid w:val="00C119A7"/>
    <w:rsid w:val="00C21F06"/>
    <w:rsid w:val="00C27E29"/>
    <w:rsid w:val="00C34488"/>
    <w:rsid w:val="00C35917"/>
    <w:rsid w:val="00C37883"/>
    <w:rsid w:val="00C64144"/>
    <w:rsid w:val="00C735F2"/>
    <w:rsid w:val="00C73B7F"/>
    <w:rsid w:val="00C77054"/>
    <w:rsid w:val="00C85028"/>
    <w:rsid w:val="00C86D76"/>
    <w:rsid w:val="00CA5E19"/>
    <w:rsid w:val="00CB0873"/>
    <w:rsid w:val="00CB4604"/>
    <w:rsid w:val="00CB4CEB"/>
    <w:rsid w:val="00CB5B76"/>
    <w:rsid w:val="00CC5D5F"/>
    <w:rsid w:val="00CD2C1A"/>
    <w:rsid w:val="00CD65BB"/>
    <w:rsid w:val="00CD6E78"/>
    <w:rsid w:val="00CE7FB0"/>
    <w:rsid w:val="00CF2607"/>
    <w:rsid w:val="00D07DF4"/>
    <w:rsid w:val="00D10550"/>
    <w:rsid w:val="00D30C5B"/>
    <w:rsid w:val="00D3368B"/>
    <w:rsid w:val="00D421BD"/>
    <w:rsid w:val="00D46B1E"/>
    <w:rsid w:val="00D50778"/>
    <w:rsid w:val="00D73897"/>
    <w:rsid w:val="00D85CDC"/>
    <w:rsid w:val="00D95F66"/>
    <w:rsid w:val="00DA1B2C"/>
    <w:rsid w:val="00DA600B"/>
    <w:rsid w:val="00DD6FC4"/>
    <w:rsid w:val="00DD7596"/>
    <w:rsid w:val="00DD7C5F"/>
    <w:rsid w:val="00DE17F9"/>
    <w:rsid w:val="00DE413B"/>
    <w:rsid w:val="00DF3E4E"/>
    <w:rsid w:val="00E00B98"/>
    <w:rsid w:val="00E06B97"/>
    <w:rsid w:val="00E10779"/>
    <w:rsid w:val="00E14600"/>
    <w:rsid w:val="00E21511"/>
    <w:rsid w:val="00E216F0"/>
    <w:rsid w:val="00E263CD"/>
    <w:rsid w:val="00E3691B"/>
    <w:rsid w:val="00E377AD"/>
    <w:rsid w:val="00E44F10"/>
    <w:rsid w:val="00E708E5"/>
    <w:rsid w:val="00E75EB7"/>
    <w:rsid w:val="00E7749D"/>
    <w:rsid w:val="00E91D17"/>
    <w:rsid w:val="00E93A72"/>
    <w:rsid w:val="00E9658A"/>
    <w:rsid w:val="00EA4134"/>
    <w:rsid w:val="00EA4CE7"/>
    <w:rsid w:val="00EA635C"/>
    <w:rsid w:val="00EA6A81"/>
    <w:rsid w:val="00EB7CED"/>
    <w:rsid w:val="00EC7E64"/>
    <w:rsid w:val="00EF7EE2"/>
    <w:rsid w:val="00F03093"/>
    <w:rsid w:val="00F11C20"/>
    <w:rsid w:val="00F124FD"/>
    <w:rsid w:val="00F139AF"/>
    <w:rsid w:val="00F2029B"/>
    <w:rsid w:val="00F26EEE"/>
    <w:rsid w:val="00F319A0"/>
    <w:rsid w:val="00F3654A"/>
    <w:rsid w:val="00F41C6B"/>
    <w:rsid w:val="00F42F47"/>
    <w:rsid w:val="00F44D55"/>
    <w:rsid w:val="00F56EF7"/>
    <w:rsid w:val="00F71639"/>
    <w:rsid w:val="00F75A8B"/>
    <w:rsid w:val="00F80D54"/>
    <w:rsid w:val="00F9390F"/>
    <w:rsid w:val="00F93DE0"/>
    <w:rsid w:val="00FA0D9D"/>
    <w:rsid w:val="00FB1B37"/>
    <w:rsid w:val="00FC76C8"/>
    <w:rsid w:val="00FC778E"/>
    <w:rsid w:val="00FD41D3"/>
    <w:rsid w:val="00FD4F9A"/>
    <w:rsid w:val="00FE4ED8"/>
    <w:rsid w:val="00FE65D4"/>
    <w:rsid w:val="00FF4C5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A02FC6C"/>
  <w15:docId w15:val="{4EF0BDAD-502E-4051-9BE2-15C480A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D9D"/>
    <w:rPr>
      <w:sz w:val="24"/>
    </w:rPr>
  </w:style>
  <w:style w:type="paragraph" w:styleId="Nadpis1">
    <w:name w:val="heading 1"/>
    <w:basedOn w:val="Normln"/>
    <w:next w:val="Normln"/>
    <w:qFormat/>
    <w:rsid w:val="00FA0D9D"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yntax">
    <w:name w:val="syntax"/>
    <w:basedOn w:val="Normln"/>
    <w:rsid w:val="00FA0D9D"/>
    <w:pPr>
      <w:ind w:left="360"/>
    </w:pPr>
    <w:rPr>
      <w:rFonts w:ascii="Courier New" w:hAnsi="Courier New"/>
      <w:sz w:val="20"/>
    </w:rPr>
  </w:style>
  <w:style w:type="paragraph" w:styleId="Prosttext">
    <w:name w:val="Plain Text"/>
    <w:basedOn w:val="Normln"/>
    <w:rsid w:val="00FA0D9D"/>
    <w:rPr>
      <w:rFonts w:ascii="Courier New" w:hAnsi="Courier New"/>
      <w:sz w:val="20"/>
    </w:rPr>
  </w:style>
  <w:style w:type="paragraph" w:styleId="Zkladntext">
    <w:name w:val="Body Text"/>
    <w:basedOn w:val="Normln"/>
    <w:rsid w:val="00FA0D9D"/>
    <w:rPr>
      <w:sz w:val="22"/>
    </w:rPr>
  </w:style>
  <w:style w:type="paragraph" w:customStyle="1" w:styleId="Zkladntext21">
    <w:name w:val="Základní text 21"/>
    <w:basedOn w:val="Normln"/>
    <w:rsid w:val="00A67E56"/>
    <w:pPr>
      <w:spacing w:after="60"/>
      <w:ind w:left="357" w:firstLine="709"/>
      <w:jc w:val="both"/>
    </w:pPr>
    <w:rPr>
      <w:sz w:val="22"/>
    </w:rPr>
  </w:style>
  <w:style w:type="character" w:styleId="Odkaznakoment">
    <w:name w:val="annotation reference"/>
    <w:basedOn w:val="Standardnpsmoodstavce"/>
    <w:rsid w:val="000C3E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E0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C3E01"/>
  </w:style>
  <w:style w:type="paragraph" w:styleId="Pedmtkomente">
    <w:name w:val="annotation subject"/>
    <w:basedOn w:val="Textkomente"/>
    <w:next w:val="Textkomente"/>
    <w:link w:val="PedmtkomenteChar"/>
    <w:rsid w:val="000C3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3E01"/>
    <w:rPr>
      <w:b/>
      <w:bCs/>
    </w:rPr>
  </w:style>
  <w:style w:type="paragraph" w:styleId="Textbubliny">
    <w:name w:val="Balloon Text"/>
    <w:basedOn w:val="Normln"/>
    <w:link w:val="TextbublinyChar"/>
    <w:rsid w:val="000C3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3E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230A"/>
    <w:pPr>
      <w:spacing w:after="120"/>
      <w:ind w:left="720" w:firstLine="284"/>
      <w:contextualSpacing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nhideWhenUsed/>
    <w:rsid w:val="009A7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2B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72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2B2"/>
    <w:rPr>
      <w:sz w:val="24"/>
    </w:rPr>
  </w:style>
  <w:style w:type="paragraph" w:customStyle="1" w:styleId="Odstavec-1">
    <w:name w:val="Odstavec-1)"/>
    <w:basedOn w:val="Normln"/>
    <w:rsid w:val="00225CC9"/>
    <w:pPr>
      <w:spacing w:after="120"/>
      <w:ind w:left="708" w:hanging="708"/>
      <w:jc w:val="both"/>
    </w:pPr>
    <w:rPr>
      <w:rFonts w:ascii="Verdana" w:hAnsi="Verdana" w:cs="Verdana"/>
      <w:sz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25CC9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225CC9"/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25CC9"/>
    <w:rPr>
      <w:rFonts w:cs="Times New Roman"/>
      <w:vertAlign w:val="superscript"/>
    </w:rPr>
  </w:style>
  <w:style w:type="paragraph" w:styleId="Bezmezer">
    <w:name w:val="No Spacing"/>
    <w:uiPriority w:val="1"/>
    <w:qFormat/>
    <w:rsid w:val="00225C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626A53"/>
    <w:rPr>
      <w:b/>
      <w:bCs/>
    </w:rPr>
  </w:style>
  <w:style w:type="paragraph" w:styleId="Zkladntext3">
    <w:name w:val="Body Text 3"/>
    <w:basedOn w:val="Normln"/>
    <w:link w:val="Zkladntext3Char"/>
    <w:semiHidden/>
    <w:unhideWhenUsed/>
    <w:rsid w:val="002214C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214C5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87F4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9A36-1163-4D89-8382-9D2D8234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3</cp:revision>
  <cp:lastPrinted>2020-09-22T07:12:00Z</cp:lastPrinted>
  <dcterms:created xsi:type="dcterms:W3CDTF">2022-12-29T14:12:00Z</dcterms:created>
  <dcterms:modified xsi:type="dcterms:W3CDTF">2022-12-29T14:12:00Z</dcterms:modified>
</cp:coreProperties>
</file>