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5705" w14:textId="77777777" w:rsidR="00B63EC2" w:rsidRPr="00850D13" w:rsidRDefault="00C34C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0D13">
        <w:rPr>
          <w:rFonts w:ascii="Times New Roman" w:hAnsi="Times New Roman" w:cs="Times New Roman"/>
          <w:b/>
          <w:sz w:val="32"/>
          <w:szCs w:val="32"/>
        </w:rPr>
        <w:t xml:space="preserve">Dodatek č. </w:t>
      </w:r>
      <w:r w:rsidR="00DD4D98">
        <w:rPr>
          <w:rFonts w:ascii="Times New Roman" w:hAnsi="Times New Roman" w:cs="Times New Roman"/>
          <w:b/>
          <w:sz w:val="32"/>
          <w:szCs w:val="32"/>
        </w:rPr>
        <w:t>4</w:t>
      </w:r>
      <w:r w:rsidRPr="00850D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B319E">
        <w:rPr>
          <w:rFonts w:ascii="Times New Roman" w:hAnsi="Times New Roman" w:cs="Times New Roman"/>
          <w:b/>
        </w:rPr>
        <w:t>ke</w:t>
      </w:r>
    </w:p>
    <w:p w14:paraId="72323CBF" w14:textId="77777777" w:rsidR="004D7667" w:rsidRDefault="000B1554" w:rsidP="00C34CCC">
      <w:pPr>
        <w:jc w:val="center"/>
        <w:rPr>
          <w:rFonts w:ascii="Times New Roman" w:hAnsi="Times New Roman" w:cs="Times New Roman"/>
          <w:b/>
        </w:rPr>
      </w:pPr>
      <w:r w:rsidRPr="00850D13">
        <w:rPr>
          <w:rFonts w:ascii="Times New Roman" w:hAnsi="Times New Roman" w:cs="Times New Roman"/>
          <w:b/>
        </w:rPr>
        <w:t>S M L O U V</w:t>
      </w:r>
      <w:r w:rsidR="00C34CCC" w:rsidRPr="00850D13">
        <w:rPr>
          <w:rFonts w:ascii="Times New Roman" w:hAnsi="Times New Roman" w:cs="Times New Roman"/>
          <w:b/>
        </w:rPr>
        <w:t xml:space="preserve"> Ě </w:t>
      </w:r>
      <w:r w:rsidRPr="00850D13">
        <w:rPr>
          <w:rFonts w:ascii="Times New Roman" w:hAnsi="Times New Roman" w:cs="Times New Roman"/>
          <w:b/>
        </w:rPr>
        <w:t xml:space="preserve">o nájmu </w:t>
      </w:r>
      <w:r w:rsidR="002F47C1">
        <w:rPr>
          <w:rFonts w:ascii="Times New Roman" w:hAnsi="Times New Roman" w:cs="Times New Roman"/>
          <w:b/>
        </w:rPr>
        <w:t xml:space="preserve">nebytových </w:t>
      </w:r>
      <w:r w:rsidR="00C34CCC" w:rsidRPr="00850D13">
        <w:rPr>
          <w:rFonts w:ascii="Times New Roman" w:hAnsi="Times New Roman" w:cs="Times New Roman"/>
          <w:b/>
        </w:rPr>
        <w:t xml:space="preserve">prostor </w:t>
      </w:r>
    </w:p>
    <w:p w14:paraId="0C5154BD" w14:textId="77777777" w:rsidR="002941C1" w:rsidRDefault="002941C1" w:rsidP="00C34CCC">
      <w:pPr>
        <w:jc w:val="center"/>
        <w:rPr>
          <w:rFonts w:ascii="Times New Roman" w:hAnsi="Times New Roman" w:cs="Times New Roman"/>
          <w:b/>
        </w:rPr>
      </w:pPr>
    </w:p>
    <w:p w14:paraId="272C9920" w14:textId="77777777" w:rsidR="002941C1" w:rsidRDefault="002941C1" w:rsidP="00C34CCC">
      <w:pPr>
        <w:jc w:val="center"/>
        <w:rPr>
          <w:rFonts w:ascii="Times New Roman" w:hAnsi="Times New Roman" w:cs="Times New Roman"/>
          <w:b/>
        </w:rPr>
      </w:pPr>
    </w:p>
    <w:p w14:paraId="74FB1885" w14:textId="77777777" w:rsidR="002941C1" w:rsidRDefault="002941C1" w:rsidP="00C34CCC">
      <w:pPr>
        <w:jc w:val="center"/>
        <w:rPr>
          <w:rFonts w:ascii="Times New Roman" w:hAnsi="Times New Roman" w:cs="Times New Roman"/>
          <w:b/>
        </w:rPr>
      </w:pPr>
    </w:p>
    <w:p w14:paraId="5FE8937C" w14:textId="77777777" w:rsidR="00044889" w:rsidRDefault="00044889" w:rsidP="00C34CCC">
      <w:pPr>
        <w:jc w:val="center"/>
        <w:rPr>
          <w:rFonts w:ascii="Times New Roman" w:hAnsi="Times New Roman" w:cs="Times New Roman"/>
          <w:b/>
        </w:rPr>
      </w:pPr>
    </w:p>
    <w:p w14:paraId="786EEEE9" w14:textId="77777777" w:rsidR="007A6FD4" w:rsidRPr="00850D13" w:rsidRDefault="007A6FD4" w:rsidP="007A6FD4">
      <w:pPr>
        <w:numPr>
          <w:ilvl w:val="0"/>
          <w:numId w:val="2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b/>
          <w:bCs/>
        </w:rPr>
      </w:pPr>
      <w:r w:rsidRPr="00850D13">
        <w:rPr>
          <w:rFonts w:ascii="Times New Roman" w:hAnsi="Times New Roman" w:cs="Times New Roman"/>
          <w:b/>
          <w:bCs/>
        </w:rPr>
        <w:t>Město Kopřivnice, se sídlem v Kopřivnici,</w:t>
      </w:r>
      <w:r>
        <w:rPr>
          <w:rFonts w:ascii="Times New Roman" w:hAnsi="Times New Roman" w:cs="Times New Roman"/>
          <w:b/>
          <w:bCs/>
        </w:rPr>
        <w:t>742 21,</w:t>
      </w:r>
      <w:r w:rsidRPr="00850D13">
        <w:rPr>
          <w:rFonts w:ascii="Times New Roman" w:hAnsi="Times New Roman" w:cs="Times New Roman"/>
          <w:b/>
          <w:bCs/>
        </w:rPr>
        <w:t xml:space="preserve"> Štefánikova 1163, IČ 00298077</w:t>
      </w:r>
    </w:p>
    <w:p w14:paraId="52D04BF1" w14:textId="77777777" w:rsidR="007A6FD4" w:rsidRPr="00850D13" w:rsidRDefault="007A6FD4" w:rsidP="007A6FD4">
      <w:pPr>
        <w:ind w:firstLine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 xml:space="preserve">zastoupené </w:t>
      </w:r>
    </w:p>
    <w:p w14:paraId="1BFE3A97" w14:textId="77777777" w:rsidR="007A6FD4" w:rsidRDefault="007A6FD4" w:rsidP="007A6FD4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  <w:b/>
          <w:bCs/>
        </w:rPr>
        <w:t>Správou sportovišť Kopřivnic</w:t>
      </w:r>
      <w:r>
        <w:rPr>
          <w:rFonts w:ascii="Times New Roman" w:hAnsi="Times New Roman" w:cs="Times New Roman"/>
          <w:b/>
          <w:bCs/>
        </w:rPr>
        <w:t>e</w:t>
      </w:r>
      <w:r w:rsidRPr="009D41A8">
        <w:rPr>
          <w:rFonts w:ascii="Times New Roman" w:hAnsi="Times New Roman" w:cs="Times New Roman"/>
          <w:b/>
          <w:bCs/>
        </w:rPr>
        <w:t>, Štefánikova 1163, 742 21 Kopřivnice</w:t>
      </w:r>
      <w:r w:rsidRPr="00850D13">
        <w:rPr>
          <w:rFonts w:ascii="Times New Roman" w:hAnsi="Times New Roman" w:cs="Times New Roman"/>
        </w:rPr>
        <w:t xml:space="preserve">, </w:t>
      </w:r>
      <w:r w:rsidRPr="009D41A8">
        <w:rPr>
          <w:rFonts w:ascii="Times New Roman" w:hAnsi="Times New Roman" w:cs="Times New Roman"/>
          <w:b/>
          <w:bCs/>
        </w:rPr>
        <w:t>IČ: 62331078</w:t>
      </w:r>
    </w:p>
    <w:p w14:paraId="031A64C3" w14:textId="77777777" w:rsidR="007A6FD4" w:rsidRPr="00850D13" w:rsidRDefault="007A6FD4" w:rsidP="007A6FD4">
      <w:pPr>
        <w:ind w:left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>zast. ředitelem Bc. Pavlem Vyškovským</w:t>
      </w:r>
    </w:p>
    <w:p w14:paraId="26983F45" w14:textId="77777777" w:rsidR="007A6FD4" w:rsidRPr="00850D13" w:rsidRDefault="007A6FD4" w:rsidP="007A6FD4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>(dále jen „</w:t>
      </w:r>
      <w:r w:rsidRPr="00850D13">
        <w:rPr>
          <w:rFonts w:ascii="Times New Roman" w:hAnsi="Times New Roman" w:cs="Times New Roman"/>
          <w:b/>
          <w:bCs/>
        </w:rPr>
        <w:t>SpSK</w:t>
      </w:r>
      <w:r w:rsidRPr="00850D13">
        <w:rPr>
          <w:rFonts w:ascii="Times New Roman" w:hAnsi="Times New Roman" w:cs="Times New Roman"/>
        </w:rPr>
        <w:t>“)</w:t>
      </w:r>
    </w:p>
    <w:p w14:paraId="39BFF6E9" w14:textId="77777777" w:rsidR="007A6FD4" w:rsidRPr="00850D13" w:rsidRDefault="007A6FD4" w:rsidP="007A6FD4">
      <w:pPr>
        <w:ind w:left="284" w:hanging="284"/>
        <w:rPr>
          <w:rFonts w:ascii="Times New Roman" w:hAnsi="Times New Roman" w:cs="Times New Roman"/>
        </w:rPr>
      </w:pPr>
      <w:r w:rsidRPr="00850D13">
        <w:rPr>
          <w:rFonts w:ascii="Times New Roman" w:hAnsi="Times New Roman" w:cs="Times New Roman"/>
        </w:rPr>
        <w:tab/>
        <w:t xml:space="preserve">jako </w:t>
      </w:r>
      <w:r w:rsidRPr="00850D13">
        <w:rPr>
          <w:rFonts w:ascii="Times New Roman" w:hAnsi="Times New Roman" w:cs="Times New Roman"/>
          <w:b/>
          <w:bCs/>
          <w:i/>
          <w:iCs/>
        </w:rPr>
        <w:t>pronajímate</w:t>
      </w:r>
      <w:r w:rsidRPr="00850D13">
        <w:rPr>
          <w:rFonts w:ascii="Times New Roman" w:hAnsi="Times New Roman" w:cs="Times New Roman"/>
          <w:b/>
          <w:bCs/>
        </w:rPr>
        <w:t>l</w:t>
      </w:r>
      <w:r w:rsidRPr="00850D13">
        <w:rPr>
          <w:rFonts w:ascii="Times New Roman" w:hAnsi="Times New Roman" w:cs="Times New Roman"/>
        </w:rPr>
        <w:t xml:space="preserve"> na straně jedné</w:t>
      </w:r>
    </w:p>
    <w:p w14:paraId="14702602" w14:textId="77777777" w:rsidR="004D7667" w:rsidRDefault="004D7667" w:rsidP="00494607">
      <w:pPr>
        <w:ind w:left="284" w:hanging="284"/>
        <w:rPr>
          <w:rFonts w:ascii="Times New Roman" w:hAnsi="Times New Roman" w:cs="Times New Roman"/>
        </w:rPr>
      </w:pPr>
    </w:p>
    <w:p w14:paraId="2D6EDAA4" w14:textId="77777777" w:rsidR="00044889" w:rsidRDefault="00044889" w:rsidP="00494607">
      <w:pPr>
        <w:ind w:left="284" w:hanging="284"/>
        <w:rPr>
          <w:rFonts w:ascii="Times New Roman" w:hAnsi="Times New Roman" w:cs="Times New Roman"/>
        </w:rPr>
      </w:pPr>
    </w:p>
    <w:p w14:paraId="10C69D19" w14:textId="77777777" w:rsidR="00044889" w:rsidRDefault="00044889" w:rsidP="00494607">
      <w:pPr>
        <w:ind w:left="284" w:hanging="284"/>
        <w:rPr>
          <w:rFonts w:ascii="Times New Roman" w:hAnsi="Times New Roman" w:cs="Times New Roman"/>
        </w:rPr>
      </w:pPr>
    </w:p>
    <w:p w14:paraId="2E85818E" w14:textId="77777777" w:rsidR="00044889" w:rsidRPr="00850D13" w:rsidRDefault="00044889" w:rsidP="00494607">
      <w:pPr>
        <w:ind w:left="284" w:hanging="284"/>
        <w:rPr>
          <w:rFonts w:ascii="Times New Roman" w:hAnsi="Times New Roman" w:cs="Times New Roman"/>
        </w:rPr>
      </w:pPr>
    </w:p>
    <w:p w14:paraId="52C7E446" w14:textId="77777777" w:rsidR="004D7667" w:rsidRPr="00FD1D6D" w:rsidRDefault="000B1554" w:rsidP="000511F6">
      <w:pPr>
        <w:ind w:left="284" w:hanging="284"/>
        <w:jc w:val="center"/>
        <w:rPr>
          <w:rFonts w:ascii="Times New Roman" w:hAnsi="Times New Roman" w:cs="Times New Roman"/>
          <w:b/>
        </w:rPr>
      </w:pPr>
      <w:r w:rsidRPr="00FD1D6D">
        <w:rPr>
          <w:rFonts w:ascii="Times New Roman" w:hAnsi="Times New Roman" w:cs="Times New Roman"/>
          <w:b/>
        </w:rPr>
        <w:t>a</w:t>
      </w:r>
    </w:p>
    <w:p w14:paraId="598D3A67" w14:textId="77777777" w:rsidR="00A44DF3" w:rsidRDefault="00A44DF3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1A066D9E" w14:textId="77777777" w:rsidR="00044889" w:rsidRDefault="00044889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03A804F8" w14:textId="77777777" w:rsidR="00044889" w:rsidRDefault="00044889" w:rsidP="000511F6">
      <w:pPr>
        <w:ind w:left="284" w:hanging="284"/>
        <w:jc w:val="center"/>
        <w:rPr>
          <w:rFonts w:ascii="Times New Roman" w:hAnsi="Times New Roman" w:cs="Times New Roman"/>
        </w:rPr>
      </w:pPr>
    </w:p>
    <w:p w14:paraId="5FD344E8" w14:textId="77777777" w:rsidR="00515FB9" w:rsidRDefault="00FD1D6D" w:rsidP="00FD1D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Asociace sportovních klubů Tatra Kopři</w:t>
      </w:r>
      <w:r w:rsidR="00515FB9">
        <w:rPr>
          <w:rFonts w:ascii="Times New Roman" w:hAnsi="Times New Roman" w:cs="Times New Roman"/>
          <w:b/>
          <w:bCs/>
        </w:rPr>
        <w:t>vnice –</w:t>
      </w:r>
      <w:r>
        <w:rPr>
          <w:rFonts w:ascii="Times New Roman" w:hAnsi="Times New Roman" w:cs="Times New Roman"/>
          <w:b/>
          <w:bCs/>
        </w:rPr>
        <w:t xml:space="preserve"> Masarykovo nám</w:t>
      </w:r>
      <w:r w:rsidR="00515FB9">
        <w:rPr>
          <w:rFonts w:ascii="Times New Roman" w:hAnsi="Times New Roman" w:cs="Times New Roman"/>
          <w:b/>
          <w:bCs/>
        </w:rPr>
        <w:t xml:space="preserve">., </w:t>
      </w:r>
      <w:r>
        <w:rPr>
          <w:rFonts w:ascii="Times New Roman" w:hAnsi="Times New Roman" w:cs="Times New Roman"/>
          <w:b/>
          <w:bCs/>
        </w:rPr>
        <w:t xml:space="preserve">540/3, 742 21 Kopřivnice, </w:t>
      </w:r>
      <w:r w:rsidR="00515FB9">
        <w:rPr>
          <w:rFonts w:ascii="Times New Roman" w:hAnsi="Times New Roman" w:cs="Times New Roman"/>
          <w:b/>
          <w:bCs/>
        </w:rPr>
        <w:t xml:space="preserve">   </w:t>
      </w:r>
    </w:p>
    <w:p w14:paraId="47075591" w14:textId="77777777" w:rsidR="00FD1D6D" w:rsidRPr="00515FB9" w:rsidRDefault="00515FB9" w:rsidP="00FD1D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</w:t>
      </w:r>
      <w:r w:rsidR="00FD1D6D">
        <w:rPr>
          <w:rFonts w:ascii="Times New Roman" w:hAnsi="Times New Roman" w:cs="Times New Roman"/>
          <w:b/>
          <w:bCs/>
        </w:rPr>
        <w:t>IČ: 16627873</w:t>
      </w:r>
      <w:r w:rsidR="00FD1D6D">
        <w:rPr>
          <w:rFonts w:ascii="Times New Roman" w:hAnsi="Times New Roman" w:cs="Times New Roman"/>
        </w:rPr>
        <w:t xml:space="preserve">,                                                                                               </w:t>
      </w:r>
    </w:p>
    <w:p w14:paraId="7F6A7AFB" w14:textId="77777777" w:rsidR="00FD1D6D" w:rsidRDefault="00FD1D6D" w:rsidP="00FD1D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zast. presidentkou Mgr. Soňou Smolákovou </w:t>
      </w:r>
    </w:p>
    <w:p w14:paraId="32FCF12F" w14:textId="77777777" w:rsidR="00FD1D6D" w:rsidRDefault="00FD1D6D" w:rsidP="00FD1D6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(dále jen „</w:t>
      </w:r>
      <w:r>
        <w:rPr>
          <w:rFonts w:ascii="Times New Roman" w:hAnsi="Times New Roman" w:cs="Times New Roman"/>
          <w:b/>
          <w:bCs/>
        </w:rPr>
        <w:t>ASK Tatra Kopřivnice</w:t>
      </w:r>
      <w:r>
        <w:rPr>
          <w:rFonts w:ascii="Times New Roman" w:hAnsi="Times New Roman" w:cs="Times New Roman"/>
          <w:bCs/>
        </w:rPr>
        <w:t>“)</w:t>
      </w:r>
    </w:p>
    <w:p w14:paraId="2CBD779C" w14:textId="77777777" w:rsidR="00FD1D6D" w:rsidRDefault="00FD1D6D" w:rsidP="00FD1D6D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jako </w:t>
      </w:r>
      <w:r>
        <w:rPr>
          <w:rFonts w:ascii="Times New Roman" w:hAnsi="Times New Roman" w:cs="Times New Roman"/>
          <w:b/>
          <w:bCs/>
          <w:i/>
          <w:iCs/>
        </w:rPr>
        <w:t>nájemce</w:t>
      </w:r>
      <w:r>
        <w:rPr>
          <w:rFonts w:ascii="Times New Roman" w:hAnsi="Times New Roman" w:cs="Times New Roman"/>
        </w:rPr>
        <w:t xml:space="preserve"> na straně druhé</w:t>
      </w:r>
    </w:p>
    <w:p w14:paraId="7BA265D9" w14:textId="77777777" w:rsidR="00850D13" w:rsidRDefault="00850D13" w:rsidP="000511F6">
      <w:pPr>
        <w:jc w:val="both"/>
        <w:rPr>
          <w:rFonts w:ascii="Times New Roman" w:hAnsi="Times New Roman" w:cs="Times New Roman"/>
        </w:rPr>
      </w:pPr>
    </w:p>
    <w:p w14:paraId="202A2F4B" w14:textId="77777777" w:rsidR="002941C1" w:rsidRPr="00850D13" w:rsidRDefault="002941C1" w:rsidP="000511F6">
      <w:pPr>
        <w:jc w:val="both"/>
        <w:rPr>
          <w:rFonts w:ascii="Times New Roman" w:hAnsi="Times New Roman" w:cs="Times New Roman"/>
        </w:rPr>
      </w:pPr>
    </w:p>
    <w:p w14:paraId="0D6514A9" w14:textId="77777777" w:rsidR="00850D13" w:rsidRDefault="00850D13" w:rsidP="000511F6">
      <w:pPr>
        <w:jc w:val="both"/>
        <w:rPr>
          <w:rFonts w:hint="eastAsia"/>
        </w:rPr>
      </w:pPr>
    </w:p>
    <w:p w14:paraId="79D644A6" w14:textId="77777777" w:rsidR="00FD1D6D" w:rsidRPr="00EF2C66" w:rsidRDefault="00FD1D6D" w:rsidP="00FD1D6D">
      <w:pPr>
        <w:jc w:val="both"/>
        <w:rPr>
          <w:rFonts w:ascii="Times New Roman" w:hAnsi="Times New Roman" w:cs="Times New Roman"/>
        </w:rPr>
      </w:pPr>
    </w:p>
    <w:p w14:paraId="2C14896B" w14:textId="77777777" w:rsidR="0059081E" w:rsidRDefault="00FD1D6D" w:rsidP="00FD1D6D">
      <w:pPr>
        <w:jc w:val="both"/>
        <w:rPr>
          <w:rFonts w:ascii="Times New Roman" w:hAnsi="Times New Roman" w:cs="Times New Roman"/>
          <w:color w:val="000000"/>
        </w:rPr>
      </w:pPr>
      <w:r w:rsidRPr="00EF2C66">
        <w:rPr>
          <w:rFonts w:ascii="Times New Roman" w:hAnsi="Times New Roman" w:cs="Times New Roman"/>
          <w:b/>
        </w:rPr>
        <w:t>RM na své 109</w:t>
      </w:r>
      <w:r w:rsidRPr="00EF2C66">
        <w:rPr>
          <w:rFonts w:ascii="Times New Roman" w:hAnsi="Times New Roman" w:cs="Times New Roman"/>
          <w:bCs/>
        </w:rPr>
        <w:t xml:space="preserve"> schůzi konané 20. 9. 2022 (2942-OŠKS-4.9</w:t>
      </w:r>
      <w:r w:rsidRPr="00EF2C66">
        <w:rPr>
          <w:rFonts w:ascii="Times New Roman" w:hAnsi="Times New Roman" w:cs="Times New Roman"/>
          <w:b/>
        </w:rPr>
        <w:t xml:space="preserve">) </w:t>
      </w:r>
      <w:r w:rsidRPr="00EF2C66">
        <w:rPr>
          <w:rStyle w:val="Absatz-Standardschriftart"/>
          <w:rFonts w:ascii="Times New Roman" w:hAnsi="Times New Roman" w:cs="Times New Roman"/>
          <w:b/>
        </w:rPr>
        <w:t>schvaluje</w:t>
      </w:r>
      <w:r w:rsidRPr="00EF2C66">
        <w:rPr>
          <w:rFonts w:ascii="Times New Roman" w:hAnsi="Times New Roman" w:cs="Times New Roman"/>
          <w:color w:val="000000"/>
        </w:rPr>
        <w:t>, úpravu nájmů pro spolky (sportovní kluby) a příspěvkové organizace města od 1. 1. 2023 ke vstupům a pronájmům areálů ve sprá</w:t>
      </w:r>
      <w:r w:rsidR="0059081E">
        <w:rPr>
          <w:rFonts w:ascii="Times New Roman" w:hAnsi="Times New Roman" w:cs="Times New Roman"/>
          <w:color w:val="000000"/>
        </w:rPr>
        <w:t>vě Správy sportovišť Kopřivnice.</w:t>
      </w:r>
    </w:p>
    <w:p w14:paraId="2AE8A41D" w14:textId="7B0777D5" w:rsidR="00850D13" w:rsidRPr="00EF2C66" w:rsidRDefault="00FD1D6D" w:rsidP="00FD1D6D">
      <w:pPr>
        <w:jc w:val="both"/>
        <w:rPr>
          <w:rFonts w:ascii="Times New Roman" w:hAnsi="Times New Roman" w:cs="Times New Roman"/>
          <w:color w:val="000000"/>
        </w:rPr>
      </w:pPr>
      <w:r w:rsidRPr="00EF2C66">
        <w:rPr>
          <w:rFonts w:ascii="Times New Roman" w:hAnsi="Times New Roman" w:cs="Times New Roman"/>
          <w:color w:val="000000"/>
        </w:rPr>
        <w:t xml:space="preserve"> </w:t>
      </w:r>
      <w:r w:rsidRPr="0059081E">
        <w:rPr>
          <w:rFonts w:ascii="Times New Roman" w:hAnsi="Times New Roman" w:cs="Times New Roman"/>
          <w:b/>
          <w:color w:val="000000"/>
        </w:rPr>
        <w:t>Příloha č. 1</w:t>
      </w:r>
      <w:r w:rsidRPr="00EF2C66">
        <w:rPr>
          <w:rFonts w:ascii="Times New Roman" w:hAnsi="Times New Roman" w:cs="Times New Roman"/>
          <w:color w:val="000000"/>
        </w:rPr>
        <w:t xml:space="preserve"> – Ceník pro SK a p.</w:t>
      </w:r>
      <w:r w:rsidR="00DE0A63">
        <w:rPr>
          <w:rFonts w:ascii="Times New Roman" w:hAnsi="Times New Roman" w:cs="Times New Roman"/>
          <w:color w:val="000000"/>
        </w:rPr>
        <w:t xml:space="preserve"> </w:t>
      </w:r>
      <w:r w:rsidRPr="00EF2C66">
        <w:rPr>
          <w:rFonts w:ascii="Times New Roman" w:hAnsi="Times New Roman" w:cs="Times New Roman"/>
          <w:color w:val="000000"/>
        </w:rPr>
        <w:t>o. platný od 1.1. 2023</w:t>
      </w:r>
    </w:p>
    <w:p w14:paraId="39ECC8FF" w14:textId="77777777" w:rsidR="00FD1D6D" w:rsidRDefault="00FD1D6D" w:rsidP="00FD1D6D">
      <w:pPr>
        <w:jc w:val="both"/>
        <w:rPr>
          <w:rFonts w:hint="eastAsia"/>
        </w:rPr>
      </w:pPr>
    </w:p>
    <w:p w14:paraId="4BE7BE05" w14:textId="77777777" w:rsidR="00EF2C66" w:rsidRDefault="00EF2C66" w:rsidP="00EF2C66">
      <w:pPr>
        <w:jc w:val="both"/>
        <w:rPr>
          <w:rFonts w:ascii="Times New Roman" w:hAnsi="Times New Roman" w:cs="Times New Roman"/>
          <w:bCs/>
        </w:rPr>
      </w:pPr>
      <w:r w:rsidRPr="00102976">
        <w:rPr>
          <w:rFonts w:ascii="Times New Roman" w:hAnsi="Times New Roman" w:cs="Times New Roman"/>
          <w:b/>
        </w:rPr>
        <w:t>RM na své 107</w:t>
      </w:r>
      <w:r w:rsidRPr="003C7C43">
        <w:rPr>
          <w:rFonts w:ascii="Times New Roman" w:hAnsi="Times New Roman" w:cs="Times New Roman"/>
          <w:bCs/>
        </w:rPr>
        <w:t xml:space="preserve"> schůzi konané 16. 8. 2022 (2858-OŠKS) </w:t>
      </w:r>
      <w:r w:rsidRPr="003C7C43">
        <w:rPr>
          <w:rFonts w:ascii="Times New Roman" w:hAnsi="Times New Roman" w:cs="Times New Roman"/>
          <w:b/>
        </w:rPr>
        <w:t>schvaluje</w:t>
      </w:r>
      <w:r>
        <w:rPr>
          <w:rFonts w:ascii="Times New Roman" w:hAnsi="Times New Roman" w:cs="Times New Roman"/>
          <w:bCs/>
        </w:rPr>
        <w:t xml:space="preserve">, </w:t>
      </w:r>
      <w:r w:rsidRPr="003C7C43">
        <w:rPr>
          <w:rFonts w:ascii="Times New Roman" w:hAnsi="Times New Roman" w:cs="Times New Roman"/>
          <w:bCs/>
        </w:rPr>
        <w:t>úpravu ceníku služeb pro veřejnost od 20. 8. 2022</w:t>
      </w:r>
      <w:r>
        <w:rPr>
          <w:rFonts w:ascii="Times New Roman" w:hAnsi="Times New Roman" w:cs="Times New Roman"/>
          <w:bCs/>
        </w:rPr>
        <w:t xml:space="preserve"> </w:t>
      </w:r>
      <w:r w:rsidRPr="003C7C43">
        <w:rPr>
          <w:rFonts w:ascii="Times New Roman" w:hAnsi="Times New Roman" w:cs="Times New Roman"/>
          <w:bCs/>
        </w:rPr>
        <w:t>ke vstupům a pronájmům areálů ve správě Správy sportovišť Kopřivnice</w:t>
      </w:r>
      <w:r>
        <w:rPr>
          <w:rFonts w:ascii="Times New Roman" w:hAnsi="Times New Roman" w:cs="Times New Roman"/>
          <w:bCs/>
        </w:rPr>
        <w:t>.</w:t>
      </w:r>
    </w:p>
    <w:p w14:paraId="1471A86D" w14:textId="77777777" w:rsidR="00EF2C66" w:rsidRPr="003C7C43" w:rsidRDefault="00EF2C66" w:rsidP="00EF2C66">
      <w:pPr>
        <w:rPr>
          <w:rFonts w:ascii="Times New Roman" w:hAnsi="Times New Roman" w:cs="Times New Roman"/>
          <w:bCs/>
        </w:rPr>
      </w:pPr>
      <w:r w:rsidRPr="0059081E">
        <w:rPr>
          <w:rFonts w:ascii="Times New Roman" w:hAnsi="Times New Roman" w:cs="Times New Roman"/>
          <w:b/>
          <w:bCs/>
        </w:rPr>
        <w:t>Příloha č. 2</w:t>
      </w:r>
      <w:r>
        <w:rPr>
          <w:rFonts w:ascii="Times New Roman" w:hAnsi="Times New Roman" w:cs="Times New Roman"/>
          <w:bCs/>
        </w:rPr>
        <w:t xml:space="preserve"> – Ceník sportovní areály města platný od 20. 8. 2022 </w:t>
      </w:r>
    </w:p>
    <w:p w14:paraId="67571292" w14:textId="77777777" w:rsidR="00EF2C66" w:rsidRDefault="00EF2C66" w:rsidP="00FD1D6D">
      <w:pPr>
        <w:jc w:val="both"/>
        <w:rPr>
          <w:rFonts w:hint="eastAsia"/>
        </w:rPr>
      </w:pPr>
    </w:p>
    <w:p w14:paraId="127054FE" w14:textId="77777777" w:rsidR="007A6FD4" w:rsidRDefault="007A6FD4" w:rsidP="00FD1D6D">
      <w:pPr>
        <w:jc w:val="both"/>
        <w:rPr>
          <w:rFonts w:hint="eastAsia"/>
        </w:rPr>
      </w:pPr>
    </w:p>
    <w:p w14:paraId="7A79419A" w14:textId="77777777" w:rsidR="007A6FD4" w:rsidRPr="007A6FD4" w:rsidRDefault="007A6FD4" w:rsidP="00FD1D6D">
      <w:pPr>
        <w:jc w:val="both"/>
        <w:rPr>
          <w:rFonts w:hint="eastAsia"/>
          <w:b/>
        </w:rPr>
      </w:pPr>
      <w:r w:rsidRPr="007A6FD4">
        <w:rPr>
          <w:b/>
        </w:rPr>
        <w:t xml:space="preserve">Předmět dodatku: </w:t>
      </w:r>
    </w:p>
    <w:p w14:paraId="18D6AD07" w14:textId="77777777" w:rsidR="007A6FD4" w:rsidRDefault="007A6FD4" w:rsidP="00FD1D6D">
      <w:pPr>
        <w:jc w:val="both"/>
        <w:rPr>
          <w:rFonts w:hint="eastAsia"/>
        </w:rPr>
      </w:pPr>
    </w:p>
    <w:p w14:paraId="7EB8B796" w14:textId="77777777" w:rsidR="00850D13" w:rsidRDefault="00850D13" w:rsidP="00850D13">
      <w:pPr>
        <w:rPr>
          <w:rFonts w:ascii="Times New Roman" w:hAnsi="Times New Roman" w:cs="Times New Roman"/>
          <w:bCs/>
        </w:rPr>
      </w:pPr>
      <w:r w:rsidRPr="00B04E6C">
        <w:rPr>
          <w:rFonts w:ascii="Times New Roman" w:hAnsi="Times New Roman" w:cs="Times New Roman"/>
        </w:rPr>
        <w:t>Pronajímatel a nájemce se dohodli na změně</w:t>
      </w:r>
      <w:r w:rsidR="00331A14">
        <w:rPr>
          <w:rFonts w:ascii="Times New Roman" w:hAnsi="Times New Roman" w:cs="Times New Roman"/>
        </w:rPr>
        <w:t xml:space="preserve"> ustanovení  S</w:t>
      </w:r>
      <w:r w:rsidRPr="00B04E6C">
        <w:rPr>
          <w:rFonts w:ascii="Times New Roman" w:hAnsi="Times New Roman" w:cs="Times New Roman"/>
        </w:rPr>
        <w:t xml:space="preserve">mlouvy </w:t>
      </w:r>
      <w:r w:rsidRPr="00B04E6C">
        <w:rPr>
          <w:rFonts w:ascii="Times New Roman" w:hAnsi="Times New Roman" w:cs="Times New Roman"/>
          <w:bCs/>
        </w:rPr>
        <w:t xml:space="preserve">o nájmu </w:t>
      </w:r>
      <w:r w:rsidR="00256D29">
        <w:rPr>
          <w:rFonts w:ascii="Times New Roman" w:hAnsi="Times New Roman" w:cs="Times New Roman"/>
          <w:bCs/>
        </w:rPr>
        <w:t xml:space="preserve">nebytových </w:t>
      </w:r>
      <w:r w:rsidRPr="00B04E6C">
        <w:rPr>
          <w:rFonts w:ascii="Times New Roman" w:hAnsi="Times New Roman" w:cs="Times New Roman"/>
          <w:bCs/>
        </w:rPr>
        <w:t xml:space="preserve">prostor ze dne </w:t>
      </w:r>
      <w:r w:rsidR="00256D29">
        <w:rPr>
          <w:rFonts w:ascii="Times New Roman" w:hAnsi="Times New Roman" w:cs="Times New Roman"/>
          <w:bCs/>
        </w:rPr>
        <w:t>10</w:t>
      </w:r>
      <w:r w:rsidR="009D41A8">
        <w:rPr>
          <w:rFonts w:ascii="Times New Roman" w:hAnsi="Times New Roman" w:cs="Times New Roman"/>
          <w:bCs/>
        </w:rPr>
        <w:t>.</w:t>
      </w:r>
      <w:r w:rsidR="00256D29">
        <w:rPr>
          <w:rFonts w:ascii="Times New Roman" w:hAnsi="Times New Roman" w:cs="Times New Roman"/>
          <w:bCs/>
        </w:rPr>
        <w:t xml:space="preserve"> 3</w:t>
      </w:r>
      <w:r w:rsidR="009D41A8">
        <w:rPr>
          <w:rFonts w:ascii="Times New Roman" w:hAnsi="Times New Roman" w:cs="Times New Roman"/>
          <w:bCs/>
        </w:rPr>
        <w:t>.</w:t>
      </w:r>
      <w:r w:rsidR="009E0C42">
        <w:rPr>
          <w:rFonts w:ascii="Times New Roman" w:hAnsi="Times New Roman" w:cs="Times New Roman"/>
          <w:bCs/>
        </w:rPr>
        <w:t xml:space="preserve"> </w:t>
      </w:r>
      <w:r w:rsidR="00256D29">
        <w:rPr>
          <w:rFonts w:ascii="Times New Roman" w:hAnsi="Times New Roman" w:cs="Times New Roman"/>
          <w:bCs/>
        </w:rPr>
        <w:t>2005</w:t>
      </w:r>
      <w:r w:rsidR="009E0C42">
        <w:rPr>
          <w:rFonts w:ascii="Times New Roman" w:hAnsi="Times New Roman" w:cs="Times New Roman"/>
          <w:bCs/>
        </w:rPr>
        <w:t xml:space="preserve"> </w:t>
      </w:r>
      <w:r w:rsidR="00192843" w:rsidRPr="00B04E6C">
        <w:rPr>
          <w:rFonts w:ascii="Times New Roman" w:hAnsi="Times New Roman" w:cs="Times New Roman"/>
          <w:bCs/>
        </w:rPr>
        <w:t>takto:</w:t>
      </w:r>
    </w:p>
    <w:p w14:paraId="0F67F1BA" w14:textId="77777777" w:rsidR="00F33A40" w:rsidRDefault="00F33A40" w:rsidP="00850D13">
      <w:pPr>
        <w:rPr>
          <w:rFonts w:ascii="Times New Roman" w:hAnsi="Times New Roman" w:cs="Times New Roman"/>
          <w:bCs/>
        </w:rPr>
      </w:pPr>
    </w:p>
    <w:p w14:paraId="21B12658" w14:textId="77777777" w:rsidR="009E0C42" w:rsidRDefault="009E0C42" w:rsidP="009E0C42">
      <w:pPr>
        <w:rPr>
          <w:rFonts w:ascii="Times New Roman" w:hAnsi="Times New Roman" w:cs="Times New Roman"/>
          <w:bCs/>
        </w:rPr>
      </w:pPr>
      <w:r w:rsidRPr="00083149">
        <w:rPr>
          <w:rFonts w:ascii="Times New Roman" w:hAnsi="Times New Roman" w:cs="Times New Roman"/>
          <w:b/>
          <w:bCs/>
        </w:rPr>
        <w:t>Text bodu</w:t>
      </w:r>
      <w:r>
        <w:rPr>
          <w:rFonts w:ascii="Times New Roman" w:hAnsi="Times New Roman" w:cs="Times New Roman"/>
          <w:bCs/>
        </w:rPr>
        <w:t xml:space="preserve"> </w:t>
      </w:r>
      <w:r w:rsidRPr="00083149">
        <w:rPr>
          <w:rFonts w:ascii="Times New Roman" w:hAnsi="Times New Roman" w:cs="Times New Roman"/>
          <w:b/>
          <w:bCs/>
        </w:rPr>
        <w:t xml:space="preserve">1. Předmět </w:t>
      </w:r>
      <w:r>
        <w:rPr>
          <w:rFonts w:ascii="Times New Roman" w:hAnsi="Times New Roman" w:cs="Times New Roman"/>
          <w:b/>
          <w:bCs/>
        </w:rPr>
        <w:t xml:space="preserve">smlouvy ve znění </w:t>
      </w:r>
      <w:r w:rsidRPr="002C0187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Cs/>
        </w:rPr>
        <w:t xml:space="preserve"> Pronajímatel se zavazuje, že v souladu s touto smlouvou přenechá nájemci k užívání ledovou plochu, šatnu, tělocvičny a prostor vzpírány, které se nacházejí,</w:t>
      </w:r>
      <w:r w:rsidRPr="009E0C4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 budově zimního stadionu, dále atletické sektory a šatnu v prostoru letního stadionu. SpSK pronajímá ASK Tatra Kopřivnice ledovou plochu</w:t>
      </w:r>
      <w:r w:rsidR="007E19FF">
        <w:rPr>
          <w:rFonts w:ascii="Times New Roman" w:hAnsi="Times New Roman" w:cs="Times New Roman"/>
          <w:bCs/>
        </w:rPr>
        <w:t>, vzpíránu tělocvičny zimního stadionu a areál letního stadionu v Kopřivnici ke sportovní činnosti sportovních klubů ASK Tatra Kopřivnice – pořádání tréninků a závodů. Nájemce předmět nájmu užívat za účelem vlastní sportovní činnosti – pořádání tréninků a závodů.</w:t>
      </w:r>
      <w:r w:rsidR="007E19FF" w:rsidRPr="001F03B7">
        <w:rPr>
          <w:rFonts w:ascii="Times New Roman" w:hAnsi="Times New Roman" w:cs="Times New Roman"/>
          <w:b/>
          <w:bCs/>
        </w:rPr>
        <w:t>“</w:t>
      </w:r>
    </w:p>
    <w:p w14:paraId="2418B32B" w14:textId="77777777" w:rsidR="009E0C42" w:rsidRDefault="009E0C42" w:rsidP="009E0C42">
      <w:pPr>
        <w:rPr>
          <w:rFonts w:ascii="Times New Roman" w:hAnsi="Times New Roman" w:cs="Times New Roman"/>
          <w:bCs/>
        </w:rPr>
      </w:pPr>
    </w:p>
    <w:p w14:paraId="629E511C" w14:textId="77777777" w:rsidR="009E0C42" w:rsidRDefault="009E0C42" w:rsidP="009E0C42">
      <w:pPr>
        <w:rPr>
          <w:rFonts w:ascii="Times New Roman" w:hAnsi="Times New Roman" w:cs="Times New Roman"/>
          <w:bCs/>
        </w:rPr>
      </w:pPr>
    </w:p>
    <w:p w14:paraId="6E9A8CDD" w14:textId="5E2D391F" w:rsidR="009E0C42" w:rsidRPr="003C6880" w:rsidRDefault="009E0C42" w:rsidP="009E0C42">
      <w:pPr>
        <w:rPr>
          <w:rFonts w:ascii="Times New Roman" w:hAnsi="Times New Roman" w:cs="Times New Roman"/>
          <w:b/>
          <w:bCs/>
        </w:rPr>
      </w:pPr>
      <w:r w:rsidRPr="003C6880">
        <w:rPr>
          <w:rFonts w:ascii="Times New Roman" w:hAnsi="Times New Roman" w:cs="Times New Roman"/>
          <w:b/>
          <w:bCs/>
        </w:rPr>
        <w:lastRenderedPageBreak/>
        <w:t>se mění na</w:t>
      </w:r>
      <w:r w:rsidR="007A6FD4">
        <w:rPr>
          <w:rFonts w:ascii="Times New Roman" w:hAnsi="Times New Roman" w:cs="Times New Roman"/>
          <w:b/>
          <w:bCs/>
        </w:rPr>
        <w:t xml:space="preserve"> text</w:t>
      </w:r>
      <w:r w:rsidR="00DE0A63">
        <w:rPr>
          <w:rFonts w:ascii="Times New Roman" w:hAnsi="Times New Roman" w:cs="Times New Roman"/>
          <w:b/>
          <w:bCs/>
        </w:rPr>
        <w:t>:</w:t>
      </w:r>
      <w:r w:rsidRPr="003C6880">
        <w:rPr>
          <w:rFonts w:ascii="Times New Roman" w:hAnsi="Times New Roman" w:cs="Times New Roman"/>
          <w:b/>
          <w:bCs/>
        </w:rPr>
        <w:t xml:space="preserve"> </w:t>
      </w:r>
    </w:p>
    <w:p w14:paraId="3A1AF77E" w14:textId="77777777" w:rsidR="009E0C42" w:rsidRDefault="009E0C42" w:rsidP="009E0C42">
      <w:pPr>
        <w:rPr>
          <w:rFonts w:ascii="Times New Roman" w:hAnsi="Times New Roman" w:cs="Times New Roman"/>
          <w:bCs/>
        </w:rPr>
      </w:pPr>
    </w:p>
    <w:p w14:paraId="37956455" w14:textId="77777777" w:rsidR="009E0C42" w:rsidRPr="00F65CE6" w:rsidRDefault="009E0C42" w:rsidP="009E0C42">
      <w:pPr>
        <w:rPr>
          <w:rFonts w:ascii="Times New Roman" w:hAnsi="Times New Roman" w:cs="Times New Roman"/>
          <w:bCs/>
        </w:rPr>
      </w:pPr>
    </w:p>
    <w:p w14:paraId="7936D642" w14:textId="77777777" w:rsidR="007E19FF" w:rsidRDefault="007E19FF" w:rsidP="007E19FF">
      <w:pPr>
        <w:rPr>
          <w:rFonts w:ascii="Times New Roman" w:hAnsi="Times New Roman" w:cs="Times New Roman"/>
          <w:bCs/>
        </w:rPr>
      </w:pPr>
      <w:r w:rsidRPr="002C0187">
        <w:rPr>
          <w:rFonts w:ascii="Times New Roman" w:hAnsi="Times New Roman" w:cs="Times New Roman"/>
          <w:b/>
          <w:bCs/>
        </w:rPr>
        <w:t>„</w:t>
      </w:r>
      <w:r>
        <w:rPr>
          <w:rFonts w:ascii="Times New Roman" w:hAnsi="Times New Roman" w:cs="Times New Roman"/>
          <w:bCs/>
        </w:rPr>
        <w:t xml:space="preserve"> Pronajímatel se zavazuje, že v souladu s touto smlouvou přenechá nájemci k užíván</w:t>
      </w:r>
      <w:r w:rsidR="009A4961">
        <w:rPr>
          <w:rFonts w:ascii="Times New Roman" w:hAnsi="Times New Roman" w:cs="Times New Roman"/>
          <w:bCs/>
        </w:rPr>
        <w:t xml:space="preserve">í </w:t>
      </w:r>
      <w:r>
        <w:rPr>
          <w:rFonts w:ascii="Times New Roman" w:hAnsi="Times New Roman" w:cs="Times New Roman"/>
          <w:bCs/>
        </w:rPr>
        <w:t xml:space="preserve"> </w:t>
      </w:r>
      <w:r w:rsidR="00A7491C">
        <w:rPr>
          <w:rFonts w:ascii="Times New Roman" w:hAnsi="Times New Roman" w:cs="Times New Roman"/>
          <w:bCs/>
        </w:rPr>
        <w:t>šachovnu (místnost č.</w:t>
      </w:r>
      <w:r w:rsidR="002941C1">
        <w:rPr>
          <w:rFonts w:ascii="Times New Roman" w:hAnsi="Times New Roman" w:cs="Times New Roman"/>
          <w:bCs/>
        </w:rPr>
        <w:t xml:space="preserve"> </w:t>
      </w:r>
      <w:r w:rsidR="00A7491C">
        <w:rPr>
          <w:rFonts w:ascii="Times New Roman" w:hAnsi="Times New Roman" w:cs="Times New Roman"/>
          <w:bCs/>
        </w:rPr>
        <w:t xml:space="preserve">49), </w:t>
      </w:r>
      <w:r>
        <w:rPr>
          <w:rFonts w:ascii="Times New Roman" w:hAnsi="Times New Roman" w:cs="Times New Roman"/>
          <w:bCs/>
        </w:rPr>
        <w:t>tělocvičny T1, T2 a prostor vzpírány, které se nacházejí,</w:t>
      </w:r>
      <w:r w:rsidRPr="009E0C4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v budově zimního stadionu. SpSK pronajímá ASK Tatra Kopřivnice ke sportovní činnosti sportovních klubů ASK Tatra Kopřivnice – pořádání tréninků a závodů. Nájemce je oprávněn předmět nájmu užívat za účelem vlastní sportovní činnosti – pořádání tréninků a závodů.</w:t>
      </w:r>
      <w:r w:rsidRPr="001F03B7">
        <w:rPr>
          <w:rFonts w:ascii="Times New Roman" w:hAnsi="Times New Roman" w:cs="Times New Roman"/>
          <w:b/>
          <w:bCs/>
        </w:rPr>
        <w:t>“</w:t>
      </w:r>
    </w:p>
    <w:p w14:paraId="47C6A9D2" w14:textId="77777777" w:rsidR="007E19FF" w:rsidRDefault="007E19FF" w:rsidP="007E19FF">
      <w:pPr>
        <w:rPr>
          <w:rFonts w:ascii="Times New Roman" w:hAnsi="Times New Roman" w:cs="Times New Roman"/>
          <w:bCs/>
        </w:rPr>
      </w:pPr>
    </w:p>
    <w:p w14:paraId="2B6DC345" w14:textId="77777777" w:rsidR="00331A14" w:rsidRDefault="00331A14" w:rsidP="00331A14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2"/>
        </w:rPr>
        <w:t xml:space="preserve">Text Bodu </w:t>
      </w:r>
      <w:r>
        <w:rPr>
          <w:rFonts w:ascii="Times New Roman" w:hAnsi="Times New Roman" w:cs="Times New Roman"/>
          <w:b/>
        </w:rPr>
        <w:t>2. Cena a způsob její úhrady se mění na text</w:t>
      </w:r>
      <w:r>
        <w:rPr>
          <w:rFonts w:ascii="Times New Roman" w:hAnsi="Times New Roman" w:cs="Times New Roman"/>
          <w:bCs/>
        </w:rPr>
        <w:t xml:space="preserve">: </w:t>
      </w:r>
    </w:p>
    <w:p w14:paraId="2CE8E9B6" w14:textId="77777777" w:rsidR="009E0C42" w:rsidRDefault="009E0C42" w:rsidP="009E0C42">
      <w:pPr>
        <w:rPr>
          <w:rFonts w:ascii="Times New Roman" w:hAnsi="Times New Roman" w:cs="Times New Roman"/>
          <w:b/>
          <w:sz w:val="22"/>
        </w:rPr>
      </w:pPr>
    </w:p>
    <w:p w14:paraId="7E5AB511" w14:textId="77777777" w:rsidR="00F33A40" w:rsidRPr="00761434" w:rsidRDefault="00F33A40" w:rsidP="009E0C42">
      <w:pPr>
        <w:rPr>
          <w:rFonts w:ascii="Times New Roman" w:hAnsi="Times New Roman" w:cs="Times New Roman"/>
          <w:b/>
          <w:sz w:val="22"/>
        </w:rPr>
      </w:pPr>
    </w:p>
    <w:p w14:paraId="78E15817" w14:textId="77777777" w:rsidR="009E0C42" w:rsidRDefault="009E0C42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2. Cena a způsob její úhrady</w:t>
      </w:r>
      <w:r>
        <w:rPr>
          <w:rFonts w:ascii="Times New Roman" w:hAnsi="Times New Roman" w:cs="Times New Roman"/>
          <w:bCs/>
        </w:rPr>
        <w:t xml:space="preserve">: </w:t>
      </w:r>
    </w:p>
    <w:p w14:paraId="77FD6190" w14:textId="77777777" w:rsidR="009E0C42" w:rsidRDefault="009E0C42" w:rsidP="009E0C42">
      <w:pPr>
        <w:rPr>
          <w:rFonts w:ascii="Times New Roman" w:hAnsi="Times New Roman" w:cs="Times New Roman"/>
          <w:bCs/>
        </w:rPr>
      </w:pPr>
    </w:p>
    <w:p w14:paraId="4E94D137" w14:textId="77777777" w:rsidR="009A4961" w:rsidRDefault="009E0C42" w:rsidP="009E0C42">
      <w:pPr>
        <w:rPr>
          <w:rFonts w:ascii="Times New Roman" w:hAnsi="Times New Roman" w:cs="Times New Roman"/>
          <w:b/>
        </w:rPr>
      </w:pPr>
      <w:r w:rsidRPr="00DF4241">
        <w:rPr>
          <w:rFonts w:ascii="Times New Roman" w:hAnsi="Times New Roman" w:cs="Times New Roman"/>
          <w:b/>
        </w:rPr>
        <w:t>Cel</w:t>
      </w:r>
      <w:r>
        <w:rPr>
          <w:rFonts w:ascii="Times New Roman" w:hAnsi="Times New Roman" w:cs="Times New Roman"/>
          <w:b/>
        </w:rPr>
        <w:t>ková cena za</w:t>
      </w:r>
      <w:r w:rsidR="001F03B7">
        <w:rPr>
          <w:rFonts w:ascii="Times New Roman" w:hAnsi="Times New Roman" w:cs="Times New Roman"/>
          <w:b/>
        </w:rPr>
        <w:t xml:space="preserve"> jednu hodinu užívání činí:           </w:t>
      </w:r>
    </w:p>
    <w:p w14:paraId="3E2B0738" w14:textId="77777777" w:rsidR="009A4961" w:rsidRDefault="009A4961" w:rsidP="009E0C42">
      <w:pPr>
        <w:rPr>
          <w:rFonts w:ascii="Times New Roman" w:hAnsi="Times New Roman" w:cs="Times New Roman"/>
          <w:b/>
        </w:rPr>
      </w:pPr>
    </w:p>
    <w:p w14:paraId="13C0B9D3" w14:textId="77777777" w:rsidR="001F03B7" w:rsidRDefault="001F03B7" w:rsidP="009E0C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63A59C42" w14:textId="77777777" w:rsidR="001F03B7" w:rsidRDefault="001F03B7" w:rsidP="009E0C42">
      <w:pPr>
        <w:rPr>
          <w:rFonts w:ascii="Times New Roman" w:hAnsi="Times New Roman" w:cs="Times New Roman"/>
          <w:b/>
        </w:rPr>
      </w:pPr>
    </w:p>
    <w:p w14:paraId="63686A30" w14:textId="77777777" w:rsidR="009E0C42" w:rsidRDefault="001F03B7" w:rsidP="009E0C4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Vzpírárna:             </w:t>
      </w:r>
      <w:r w:rsidR="0088651C">
        <w:rPr>
          <w:rFonts w:ascii="Times New Roman" w:hAnsi="Times New Roman" w:cs="Times New Roman"/>
          <w:b/>
        </w:rPr>
        <w:t xml:space="preserve">                            </w:t>
      </w:r>
      <w:r>
        <w:rPr>
          <w:rFonts w:ascii="Times New Roman" w:hAnsi="Times New Roman" w:cs="Times New Roman"/>
          <w:b/>
        </w:rPr>
        <w:t xml:space="preserve"> 170</w:t>
      </w:r>
      <w:r w:rsidR="009E0C42" w:rsidRPr="00DF4241">
        <w:rPr>
          <w:rFonts w:ascii="Times New Roman" w:hAnsi="Times New Roman" w:cs="Times New Roman"/>
          <w:b/>
        </w:rPr>
        <w:t>,-</w:t>
      </w:r>
      <w:r w:rsidR="0088651C">
        <w:rPr>
          <w:rFonts w:ascii="Times New Roman" w:hAnsi="Times New Roman" w:cs="Times New Roman"/>
          <w:b/>
        </w:rPr>
        <w:t xml:space="preserve"> </w:t>
      </w:r>
      <w:r w:rsidR="00A7491C">
        <w:rPr>
          <w:rFonts w:ascii="Times New Roman" w:hAnsi="Times New Roman" w:cs="Times New Roman"/>
          <w:b/>
        </w:rPr>
        <w:t xml:space="preserve">Kč </w:t>
      </w:r>
    </w:p>
    <w:p w14:paraId="37BEA7F4" w14:textId="77777777" w:rsidR="009E0C42" w:rsidRPr="00DF4241" w:rsidRDefault="009E0C42" w:rsidP="009E0C42">
      <w:pPr>
        <w:rPr>
          <w:rFonts w:ascii="Times New Roman" w:hAnsi="Times New Roman" w:cs="Times New Roman"/>
          <w:b/>
        </w:rPr>
      </w:pPr>
    </w:p>
    <w:p w14:paraId="283E006D" w14:textId="77777777" w:rsidR="009E0C42" w:rsidRDefault="009E0C42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                  </w:t>
      </w:r>
      <w:r w:rsidR="009A4961">
        <w:rPr>
          <w:rFonts w:ascii="Times New Roman" w:hAnsi="Times New Roman" w:cs="Times New Roman"/>
          <w:bCs/>
        </w:rPr>
        <w:t xml:space="preserve">             6</w:t>
      </w:r>
      <w:r w:rsidR="00A7491C">
        <w:rPr>
          <w:rFonts w:ascii="Times New Roman" w:hAnsi="Times New Roman" w:cs="Times New Roman"/>
          <w:bCs/>
        </w:rPr>
        <w:t xml:space="preserve">0,- Kč </w:t>
      </w:r>
    </w:p>
    <w:p w14:paraId="6DA325B2" w14:textId="77777777" w:rsidR="009E0C42" w:rsidRDefault="009E0C42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Energ</w:t>
      </w:r>
      <w:r w:rsidR="00A7491C">
        <w:rPr>
          <w:rFonts w:ascii="Times New Roman" w:hAnsi="Times New Roman" w:cs="Times New Roman"/>
          <w:bCs/>
        </w:rPr>
        <w:t>ie (teplo, ele. energie)     80,- Kč</w:t>
      </w:r>
    </w:p>
    <w:p w14:paraId="26E9FE2C" w14:textId="77777777" w:rsidR="009E0C42" w:rsidRDefault="009E0C42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</w:t>
      </w:r>
      <w:r w:rsidR="009A4961">
        <w:rPr>
          <w:rFonts w:ascii="Times New Roman" w:hAnsi="Times New Roman" w:cs="Times New Roman"/>
          <w:bCs/>
        </w:rPr>
        <w:t>užby (úklid, odvoz odpadu)  2</w:t>
      </w:r>
      <w:r w:rsidR="00A7491C">
        <w:rPr>
          <w:rFonts w:ascii="Times New Roman" w:hAnsi="Times New Roman" w:cs="Times New Roman"/>
          <w:bCs/>
        </w:rPr>
        <w:t>0</w:t>
      </w:r>
      <w:r>
        <w:rPr>
          <w:rFonts w:ascii="Times New Roman" w:hAnsi="Times New Roman" w:cs="Times New Roman"/>
          <w:bCs/>
        </w:rPr>
        <w:t xml:space="preserve">,- </w:t>
      </w:r>
      <w:r w:rsidR="00A7491C">
        <w:rPr>
          <w:rFonts w:ascii="Times New Roman" w:hAnsi="Times New Roman" w:cs="Times New Roman"/>
          <w:bCs/>
        </w:rPr>
        <w:t>Kč</w:t>
      </w:r>
    </w:p>
    <w:p w14:paraId="79C8B606" w14:textId="77777777" w:rsidR="009E0C42" w:rsidRDefault="00A7491C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</w:t>
      </w:r>
      <w:r w:rsidR="009A4961">
        <w:rPr>
          <w:rFonts w:ascii="Times New Roman" w:hAnsi="Times New Roman" w:cs="Times New Roman"/>
          <w:bCs/>
        </w:rPr>
        <w:t>a údržba                       1</w:t>
      </w:r>
      <w:r>
        <w:rPr>
          <w:rFonts w:ascii="Times New Roman" w:hAnsi="Times New Roman" w:cs="Times New Roman"/>
          <w:bCs/>
        </w:rPr>
        <w:t>0,- Kč</w:t>
      </w:r>
    </w:p>
    <w:p w14:paraId="23FBEE6E" w14:textId="77777777" w:rsidR="00A7491C" w:rsidRDefault="00A7491C" w:rsidP="009E0C42">
      <w:pPr>
        <w:rPr>
          <w:rFonts w:ascii="Times New Roman" w:hAnsi="Times New Roman" w:cs="Times New Roman"/>
          <w:bCs/>
        </w:rPr>
      </w:pPr>
    </w:p>
    <w:p w14:paraId="12F6BB52" w14:textId="77777777" w:rsidR="009A4961" w:rsidRDefault="009A4961" w:rsidP="009E0C42">
      <w:pPr>
        <w:rPr>
          <w:rFonts w:ascii="Times New Roman" w:hAnsi="Times New Roman" w:cs="Times New Roman"/>
          <w:bCs/>
        </w:rPr>
      </w:pPr>
    </w:p>
    <w:p w14:paraId="1E7CE599" w14:textId="77777777" w:rsidR="009A4961" w:rsidRDefault="009A4961" w:rsidP="009E0C42">
      <w:pPr>
        <w:rPr>
          <w:rFonts w:ascii="Times New Roman" w:hAnsi="Times New Roman" w:cs="Times New Roman"/>
          <w:bCs/>
        </w:rPr>
      </w:pPr>
    </w:p>
    <w:p w14:paraId="3880E9E3" w14:textId="77777777" w:rsidR="00A7491C" w:rsidRDefault="00A7491C" w:rsidP="00A749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Šachovna (míst</w:t>
      </w:r>
      <w:r w:rsidR="0088651C">
        <w:rPr>
          <w:rFonts w:ascii="Times New Roman" w:hAnsi="Times New Roman" w:cs="Times New Roman"/>
          <w:b/>
        </w:rPr>
        <w:t xml:space="preserve">nost č. 49)                  </w:t>
      </w:r>
      <w:r>
        <w:rPr>
          <w:rFonts w:ascii="Times New Roman" w:hAnsi="Times New Roman" w:cs="Times New Roman"/>
          <w:b/>
        </w:rPr>
        <w:t>170</w:t>
      </w:r>
      <w:r w:rsidRPr="00DF4241">
        <w:rPr>
          <w:rFonts w:ascii="Times New Roman" w:hAnsi="Times New Roman" w:cs="Times New Roman"/>
          <w:b/>
        </w:rPr>
        <w:t>,-</w:t>
      </w:r>
      <w:r w:rsidR="00886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Kč </w:t>
      </w:r>
    </w:p>
    <w:p w14:paraId="449971FF" w14:textId="77777777" w:rsidR="00A7491C" w:rsidRPr="00DF4241" w:rsidRDefault="00A7491C" w:rsidP="00A7491C">
      <w:pPr>
        <w:rPr>
          <w:rFonts w:ascii="Times New Roman" w:hAnsi="Times New Roman" w:cs="Times New Roman"/>
          <w:b/>
        </w:rPr>
      </w:pPr>
    </w:p>
    <w:p w14:paraId="4DB716E2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                               50,- Kč </w:t>
      </w:r>
    </w:p>
    <w:p w14:paraId="03F5AE60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</w:t>
      </w:r>
      <w:r w:rsidR="009A4961">
        <w:rPr>
          <w:rFonts w:ascii="Times New Roman" w:hAnsi="Times New Roman" w:cs="Times New Roman"/>
          <w:bCs/>
        </w:rPr>
        <w:t>rgie (teplo, ele. energie)     7</w:t>
      </w:r>
      <w:r>
        <w:rPr>
          <w:rFonts w:ascii="Times New Roman" w:hAnsi="Times New Roman" w:cs="Times New Roman"/>
          <w:bCs/>
        </w:rPr>
        <w:t>0,- Kč</w:t>
      </w:r>
    </w:p>
    <w:p w14:paraId="032F5D4A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Služby (úklid, odvoz odpadu)  30,- Kč</w:t>
      </w:r>
    </w:p>
    <w:p w14:paraId="4B1A8D24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20,- Kč</w:t>
      </w:r>
    </w:p>
    <w:p w14:paraId="54A56CD4" w14:textId="77777777" w:rsidR="00A7491C" w:rsidRDefault="00A7491C" w:rsidP="00A7491C">
      <w:pPr>
        <w:rPr>
          <w:rFonts w:ascii="Times New Roman" w:hAnsi="Times New Roman" w:cs="Times New Roman"/>
          <w:bCs/>
        </w:rPr>
      </w:pPr>
    </w:p>
    <w:p w14:paraId="694CEE2F" w14:textId="77777777" w:rsidR="009A4961" w:rsidRDefault="009A4961" w:rsidP="00A7491C">
      <w:pPr>
        <w:rPr>
          <w:rFonts w:ascii="Times New Roman" w:hAnsi="Times New Roman" w:cs="Times New Roman"/>
          <w:bCs/>
        </w:rPr>
      </w:pPr>
    </w:p>
    <w:p w14:paraId="475A73DD" w14:textId="77777777" w:rsidR="009A4961" w:rsidRDefault="009A4961" w:rsidP="00A7491C">
      <w:pPr>
        <w:rPr>
          <w:rFonts w:ascii="Times New Roman" w:hAnsi="Times New Roman" w:cs="Times New Roman"/>
          <w:bCs/>
        </w:rPr>
      </w:pPr>
    </w:p>
    <w:p w14:paraId="741BC99C" w14:textId="77777777" w:rsidR="00A7491C" w:rsidRDefault="00A7491C" w:rsidP="00A749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Tělocvična T1 :      </w:t>
      </w:r>
      <w:r w:rsidR="0088651C">
        <w:rPr>
          <w:rFonts w:ascii="Times New Roman" w:hAnsi="Times New Roman" w:cs="Times New Roman"/>
          <w:b/>
        </w:rPr>
        <w:t xml:space="preserve">                             </w:t>
      </w:r>
      <w:r>
        <w:rPr>
          <w:rFonts w:ascii="Times New Roman" w:hAnsi="Times New Roman" w:cs="Times New Roman"/>
          <w:b/>
        </w:rPr>
        <w:t>320</w:t>
      </w:r>
      <w:r w:rsidRPr="00DF4241">
        <w:rPr>
          <w:rFonts w:ascii="Times New Roman" w:hAnsi="Times New Roman" w:cs="Times New Roman"/>
          <w:b/>
        </w:rPr>
        <w:t>,-</w:t>
      </w:r>
      <w:r>
        <w:rPr>
          <w:rFonts w:ascii="Times New Roman" w:hAnsi="Times New Roman" w:cs="Times New Roman"/>
          <w:b/>
        </w:rPr>
        <w:t xml:space="preserve"> Kč </w:t>
      </w:r>
    </w:p>
    <w:p w14:paraId="69126E30" w14:textId="77777777" w:rsidR="00A7491C" w:rsidRPr="00DF4241" w:rsidRDefault="00A7491C" w:rsidP="00A7491C">
      <w:pPr>
        <w:rPr>
          <w:rFonts w:ascii="Times New Roman" w:hAnsi="Times New Roman" w:cs="Times New Roman"/>
          <w:b/>
        </w:rPr>
      </w:pPr>
    </w:p>
    <w:p w14:paraId="031A25D8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</w:t>
      </w:r>
      <w:r w:rsidR="009A4961">
        <w:rPr>
          <w:rFonts w:ascii="Times New Roman" w:hAnsi="Times New Roman" w:cs="Times New Roman"/>
          <w:bCs/>
        </w:rPr>
        <w:t xml:space="preserve">                               8</w:t>
      </w:r>
      <w:r>
        <w:rPr>
          <w:rFonts w:ascii="Times New Roman" w:hAnsi="Times New Roman" w:cs="Times New Roman"/>
          <w:bCs/>
        </w:rPr>
        <w:t xml:space="preserve">0,- Kč </w:t>
      </w:r>
    </w:p>
    <w:p w14:paraId="1D2A935B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</w:t>
      </w:r>
      <w:r w:rsidR="009A4961">
        <w:rPr>
          <w:rFonts w:ascii="Times New Roman" w:hAnsi="Times New Roman" w:cs="Times New Roman"/>
          <w:bCs/>
        </w:rPr>
        <w:t>rgie (teplo, ele. energie)   14</w:t>
      </w:r>
      <w:r>
        <w:rPr>
          <w:rFonts w:ascii="Times New Roman" w:hAnsi="Times New Roman" w:cs="Times New Roman"/>
          <w:bCs/>
        </w:rPr>
        <w:t>0,- Kč</w:t>
      </w:r>
    </w:p>
    <w:p w14:paraId="0563D345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9A4961">
        <w:rPr>
          <w:rFonts w:ascii="Times New Roman" w:hAnsi="Times New Roman" w:cs="Times New Roman"/>
          <w:bCs/>
        </w:rPr>
        <w:t xml:space="preserve"> Služby (úklid, odvoz odpadu)  8</w:t>
      </w:r>
      <w:r>
        <w:rPr>
          <w:rFonts w:ascii="Times New Roman" w:hAnsi="Times New Roman" w:cs="Times New Roman"/>
          <w:bCs/>
        </w:rPr>
        <w:t>0,- Kč</w:t>
      </w:r>
    </w:p>
    <w:p w14:paraId="61ACB3F0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20,- Kč</w:t>
      </w:r>
    </w:p>
    <w:p w14:paraId="397FEF08" w14:textId="77777777" w:rsidR="00A7491C" w:rsidRDefault="00A7491C" w:rsidP="00A7491C">
      <w:pPr>
        <w:rPr>
          <w:rFonts w:ascii="Times New Roman" w:hAnsi="Times New Roman" w:cs="Times New Roman"/>
          <w:bCs/>
        </w:rPr>
      </w:pPr>
    </w:p>
    <w:p w14:paraId="7C01CE82" w14:textId="77777777" w:rsidR="009A4961" w:rsidRDefault="009A4961" w:rsidP="00A7491C">
      <w:pPr>
        <w:rPr>
          <w:rFonts w:ascii="Times New Roman" w:hAnsi="Times New Roman" w:cs="Times New Roman"/>
          <w:bCs/>
        </w:rPr>
      </w:pPr>
    </w:p>
    <w:p w14:paraId="6C5C51CD" w14:textId="77777777" w:rsidR="009A4961" w:rsidRDefault="009A4961" w:rsidP="00A7491C">
      <w:pPr>
        <w:rPr>
          <w:rFonts w:ascii="Times New Roman" w:hAnsi="Times New Roman" w:cs="Times New Roman"/>
          <w:bCs/>
        </w:rPr>
      </w:pPr>
    </w:p>
    <w:p w14:paraId="2CBB19FD" w14:textId="77777777" w:rsidR="00A7491C" w:rsidRDefault="00A7491C" w:rsidP="00A7491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Tělocvična T2  :                 </w:t>
      </w:r>
      <w:r w:rsidR="0088651C">
        <w:rPr>
          <w:rFonts w:ascii="Times New Roman" w:hAnsi="Times New Roman" w:cs="Times New Roman"/>
          <w:b/>
        </w:rPr>
        <w:t xml:space="preserve">                </w:t>
      </w:r>
      <w:r w:rsidR="009A4961">
        <w:rPr>
          <w:rFonts w:ascii="Times New Roman" w:hAnsi="Times New Roman" w:cs="Times New Roman"/>
          <w:b/>
        </w:rPr>
        <w:t xml:space="preserve"> 300</w:t>
      </w:r>
      <w:r w:rsidRPr="00DF4241">
        <w:rPr>
          <w:rFonts w:ascii="Times New Roman" w:hAnsi="Times New Roman" w:cs="Times New Roman"/>
          <w:b/>
        </w:rPr>
        <w:t>,-</w:t>
      </w:r>
      <w:r w:rsidR="00886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Kč </w:t>
      </w:r>
    </w:p>
    <w:p w14:paraId="20E0C3C5" w14:textId="77777777" w:rsidR="00A7491C" w:rsidRPr="00DF4241" w:rsidRDefault="00A7491C" w:rsidP="00A7491C">
      <w:pPr>
        <w:rPr>
          <w:rFonts w:ascii="Times New Roman" w:hAnsi="Times New Roman" w:cs="Times New Roman"/>
          <w:b/>
        </w:rPr>
      </w:pPr>
    </w:p>
    <w:p w14:paraId="69C333A1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Z toho : Nájemné    </w:t>
      </w:r>
      <w:r w:rsidR="009A4961">
        <w:rPr>
          <w:rFonts w:ascii="Times New Roman" w:hAnsi="Times New Roman" w:cs="Times New Roman"/>
          <w:bCs/>
        </w:rPr>
        <w:t xml:space="preserve">                               7</w:t>
      </w:r>
      <w:r>
        <w:rPr>
          <w:rFonts w:ascii="Times New Roman" w:hAnsi="Times New Roman" w:cs="Times New Roman"/>
          <w:bCs/>
        </w:rPr>
        <w:t xml:space="preserve">0,- Kč </w:t>
      </w:r>
    </w:p>
    <w:p w14:paraId="00A0AA3E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Ene</w:t>
      </w:r>
      <w:r w:rsidR="009A4961">
        <w:rPr>
          <w:rFonts w:ascii="Times New Roman" w:hAnsi="Times New Roman" w:cs="Times New Roman"/>
          <w:bCs/>
        </w:rPr>
        <w:t>rgie (teplo, ele. energie)   14</w:t>
      </w:r>
      <w:r>
        <w:rPr>
          <w:rFonts w:ascii="Times New Roman" w:hAnsi="Times New Roman" w:cs="Times New Roman"/>
          <w:bCs/>
        </w:rPr>
        <w:t>0,- Kč</w:t>
      </w:r>
    </w:p>
    <w:p w14:paraId="2EAFBE94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</w:t>
      </w:r>
      <w:r w:rsidR="009A4961">
        <w:rPr>
          <w:rFonts w:ascii="Times New Roman" w:hAnsi="Times New Roman" w:cs="Times New Roman"/>
          <w:bCs/>
        </w:rPr>
        <w:t xml:space="preserve"> Služby (úklid, odvoz odpadu)  7</w:t>
      </w:r>
      <w:r>
        <w:rPr>
          <w:rFonts w:ascii="Times New Roman" w:hAnsi="Times New Roman" w:cs="Times New Roman"/>
          <w:bCs/>
        </w:rPr>
        <w:t>0,- Kč</w:t>
      </w:r>
    </w:p>
    <w:p w14:paraId="272EF422" w14:textId="77777777" w:rsidR="00A7491C" w:rsidRDefault="00A7491C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Opravy a údržba                       20,- Kč</w:t>
      </w:r>
    </w:p>
    <w:p w14:paraId="4F587C74" w14:textId="77777777" w:rsidR="00F33A40" w:rsidRDefault="00F33A40" w:rsidP="00A7491C">
      <w:pPr>
        <w:rPr>
          <w:rFonts w:ascii="Times New Roman" w:hAnsi="Times New Roman" w:cs="Times New Roman"/>
          <w:bCs/>
        </w:rPr>
      </w:pPr>
    </w:p>
    <w:p w14:paraId="10AB43E6" w14:textId="77777777" w:rsidR="009A4961" w:rsidRDefault="009A4961" w:rsidP="00A7491C">
      <w:pPr>
        <w:rPr>
          <w:rFonts w:ascii="Times New Roman" w:hAnsi="Times New Roman" w:cs="Times New Roman"/>
          <w:bCs/>
        </w:rPr>
      </w:pPr>
    </w:p>
    <w:p w14:paraId="155890F2" w14:textId="77777777" w:rsidR="001F4958" w:rsidRDefault="001F4958" w:rsidP="00A7491C">
      <w:pPr>
        <w:rPr>
          <w:rFonts w:ascii="Times New Roman" w:hAnsi="Times New Roman" w:cs="Times New Roman"/>
          <w:bCs/>
        </w:rPr>
      </w:pPr>
    </w:p>
    <w:p w14:paraId="01BD44D9" w14:textId="77777777" w:rsidR="00EF2C66" w:rsidRDefault="009A4961" w:rsidP="00A7491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 ceně je zahrnuto užívání šaten a sociálního zařízení</w:t>
      </w:r>
    </w:p>
    <w:p w14:paraId="5506DD65" w14:textId="77777777" w:rsidR="00A7491C" w:rsidRDefault="00A7491C" w:rsidP="00A7491C">
      <w:pPr>
        <w:rPr>
          <w:rFonts w:ascii="Times New Roman" w:hAnsi="Times New Roman" w:cs="Times New Roman"/>
          <w:bCs/>
        </w:rPr>
      </w:pPr>
    </w:p>
    <w:p w14:paraId="03685E1D" w14:textId="1528ED88" w:rsidR="009E0C42" w:rsidRDefault="007A6FD4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Pronajímatel si vyhrazuje možnost jednostranně navýšit cenu za užívání v závislosti na změnách vstupů (zejména energií), změně principů stanovení ceny pro sportovní kluby městem Kopřivnice a dále s ohledem na možný pohyb cen a míru inflace se smluvní strany dohodly, že pronaj</w:t>
      </w:r>
      <w:r w:rsidR="00DE0A63">
        <w:rPr>
          <w:rFonts w:ascii="Times New Roman" w:hAnsi="Times New Roman" w:cs="Times New Roman"/>
          <w:bCs/>
        </w:rPr>
        <w:t>í</w:t>
      </w:r>
      <w:r>
        <w:rPr>
          <w:rFonts w:ascii="Times New Roman" w:hAnsi="Times New Roman" w:cs="Times New Roman"/>
          <w:bCs/>
        </w:rPr>
        <w:t>matel je oprávněn každoročně, vždy od měsíce následujícího po oficiálním oznámení roční míry inflace v předcházejícím kalendářním roce zvýšit nájemné o výši inflace dle indexu růstu spotřebitelských cen vyhlášeného Českým statistickým úřadem.</w:t>
      </w:r>
    </w:p>
    <w:p w14:paraId="55EF30A9" w14:textId="77777777" w:rsidR="0059081E" w:rsidRDefault="0059081E" w:rsidP="009E0C42">
      <w:pPr>
        <w:rPr>
          <w:rFonts w:ascii="Times New Roman" w:hAnsi="Times New Roman" w:cs="Times New Roman"/>
          <w:bCs/>
        </w:rPr>
      </w:pPr>
    </w:p>
    <w:p w14:paraId="542AB117" w14:textId="77777777" w:rsidR="00EF2C66" w:rsidRDefault="00EF2C66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Tato cena se vztahuje pouze pro čerpání nájmů hrazených na základě Smlouvy o poskytování dotace z rozpočtu města Kopřivnice. Po vyčerpání celkového objemu prostředků bude účtována cena komerční, nebo cena smluvní.</w:t>
      </w:r>
    </w:p>
    <w:p w14:paraId="04D89634" w14:textId="77777777" w:rsidR="00EF2C66" w:rsidRDefault="00EF2C66" w:rsidP="009E0C42">
      <w:pPr>
        <w:rPr>
          <w:rFonts w:ascii="Times New Roman" w:hAnsi="Times New Roman" w:cs="Times New Roman"/>
          <w:bCs/>
        </w:rPr>
      </w:pPr>
    </w:p>
    <w:p w14:paraId="0406EA03" w14:textId="77777777" w:rsidR="009A4961" w:rsidRDefault="009A4961" w:rsidP="009A4961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Úhradu ceny za užívání zaplatí nájemce na účet SpSK vedený u ČS, č.</w:t>
      </w:r>
      <w:r w:rsidR="00331A1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ú. </w:t>
      </w:r>
      <w:r>
        <w:rPr>
          <w:rFonts w:ascii="Times New Roman" w:hAnsi="Times New Roman" w:cs="Times New Roman"/>
          <w:b/>
        </w:rPr>
        <w:t>1767246369/0800 formou měsíčních splátek na základě SpSK vystavené faktury za skutečně pronajaté hodiny</w:t>
      </w:r>
      <w:r>
        <w:rPr>
          <w:rFonts w:ascii="Times New Roman" w:hAnsi="Times New Roman" w:cs="Times New Roman"/>
          <w:bCs/>
        </w:rPr>
        <w:t xml:space="preserve"> k tréninkům a závodům (utkáním) v daném měsíci a v termínu splatnosti uvedeném na faktuře.</w:t>
      </w:r>
    </w:p>
    <w:p w14:paraId="184C3382" w14:textId="77777777" w:rsidR="009E0C42" w:rsidRDefault="009E0C42" w:rsidP="009E0C42">
      <w:pPr>
        <w:rPr>
          <w:rFonts w:ascii="Times New Roman" w:hAnsi="Times New Roman" w:cs="Times New Roman"/>
          <w:b/>
        </w:rPr>
      </w:pPr>
    </w:p>
    <w:p w14:paraId="3E60C177" w14:textId="77777777" w:rsidR="009E0C42" w:rsidRDefault="009E0C42" w:rsidP="009E0C42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Ostatní body smlouvy se nemění.</w:t>
      </w:r>
    </w:p>
    <w:p w14:paraId="20EAD7C3" w14:textId="77777777" w:rsidR="009E0C42" w:rsidRDefault="009E0C42" w:rsidP="009E0C42">
      <w:pPr>
        <w:rPr>
          <w:rFonts w:ascii="Times New Roman" w:hAnsi="Times New Roman" w:cs="Times New Roman"/>
          <w:bCs/>
        </w:rPr>
      </w:pPr>
    </w:p>
    <w:p w14:paraId="6C640C09" w14:textId="77777777" w:rsidR="009E0C42" w:rsidRDefault="009E0C42" w:rsidP="009E0C42">
      <w:pPr>
        <w:spacing w:before="120"/>
        <w:rPr>
          <w:rFonts w:ascii="Times New Roman" w:hAnsi="Times New Roman" w:cs="Times New Roman"/>
          <w:color w:val="000000"/>
        </w:rPr>
      </w:pPr>
    </w:p>
    <w:p w14:paraId="552E97F3" w14:textId="77777777" w:rsidR="009E0C42" w:rsidRDefault="009A4961" w:rsidP="009E0C42">
      <w:pPr>
        <w:spacing w:before="12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Dodatek č. 4</w:t>
      </w:r>
      <w:r w:rsidR="009E0C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0C42">
        <w:rPr>
          <w:rFonts w:ascii="Times New Roman" w:hAnsi="Times New Roman" w:cs="Times New Roman"/>
          <w:color w:val="000000"/>
        </w:rPr>
        <w:t xml:space="preserve">ke smlouvě o nájmu nebytových prostor je platný </w:t>
      </w:r>
      <w:r w:rsidR="009E0C42">
        <w:rPr>
          <w:rFonts w:ascii="Times New Roman" w:hAnsi="Times New Roman" w:cs="Times New Roman"/>
          <w:b/>
          <w:bCs/>
          <w:color w:val="000000"/>
        </w:rPr>
        <w:t>od 1.</w:t>
      </w:r>
      <w:r w:rsidR="00331A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0C42">
        <w:rPr>
          <w:rFonts w:ascii="Times New Roman" w:hAnsi="Times New Roman" w:cs="Times New Roman"/>
          <w:b/>
          <w:bCs/>
          <w:color w:val="000000"/>
        </w:rPr>
        <w:t>1.</w:t>
      </w:r>
      <w:r w:rsidR="00331A1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9E0C42">
        <w:rPr>
          <w:rFonts w:ascii="Times New Roman" w:hAnsi="Times New Roman" w:cs="Times New Roman"/>
          <w:b/>
          <w:bCs/>
          <w:color w:val="000000"/>
        </w:rPr>
        <w:t>2023,</w:t>
      </w:r>
      <w:r w:rsidR="002941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59081E">
        <w:rPr>
          <w:rFonts w:ascii="Times New Roman" w:hAnsi="Times New Roman" w:cs="Times New Roman"/>
          <w:b/>
          <w:bCs/>
          <w:color w:val="000000"/>
        </w:rPr>
        <w:t>tento dodatek</w:t>
      </w:r>
      <w:r w:rsidR="00331A14">
        <w:rPr>
          <w:rFonts w:ascii="Times New Roman" w:hAnsi="Times New Roman" w:cs="Times New Roman"/>
          <w:b/>
          <w:bCs/>
          <w:color w:val="000000"/>
        </w:rPr>
        <w:t xml:space="preserve"> nahrazuje předcházející dodatek</w:t>
      </w:r>
      <w:r w:rsidR="0059081E">
        <w:rPr>
          <w:rFonts w:ascii="Times New Roman" w:hAnsi="Times New Roman" w:cs="Times New Roman"/>
          <w:b/>
          <w:bCs/>
          <w:color w:val="000000"/>
        </w:rPr>
        <w:t xml:space="preserve"> č</w:t>
      </w:r>
      <w:r w:rsidR="00331A14">
        <w:rPr>
          <w:rFonts w:ascii="Times New Roman" w:hAnsi="Times New Roman" w:cs="Times New Roman"/>
          <w:b/>
          <w:bCs/>
          <w:color w:val="000000"/>
        </w:rPr>
        <w:t>.</w:t>
      </w:r>
      <w:r w:rsidR="002941C1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8B1277">
        <w:rPr>
          <w:rFonts w:ascii="Times New Roman" w:hAnsi="Times New Roman" w:cs="Times New Roman"/>
          <w:b/>
          <w:bCs/>
          <w:color w:val="000000"/>
        </w:rPr>
        <w:t>3</w:t>
      </w:r>
      <w:r w:rsidR="00331A14">
        <w:rPr>
          <w:rFonts w:ascii="Times New Roman" w:hAnsi="Times New Roman" w:cs="Times New Roman"/>
          <w:b/>
          <w:bCs/>
          <w:color w:val="000000"/>
        </w:rPr>
        <w:t xml:space="preserve"> ze dne 1. 1. 2013</w:t>
      </w:r>
      <w:r w:rsidR="008B1277">
        <w:rPr>
          <w:rFonts w:ascii="Times New Roman" w:hAnsi="Times New Roman" w:cs="Times New Roman"/>
          <w:b/>
          <w:bCs/>
          <w:color w:val="000000"/>
        </w:rPr>
        <w:t>,</w:t>
      </w:r>
      <w:r w:rsidR="009E0C4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31A14">
        <w:rPr>
          <w:rFonts w:ascii="Times New Roman" w:hAnsi="Times New Roman" w:cs="Times New Roman"/>
          <w:bCs/>
          <w:color w:val="000000"/>
        </w:rPr>
        <w:t>účinnost dodatek</w:t>
      </w:r>
      <w:r>
        <w:rPr>
          <w:rFonts w:ascii="Times New Roman" w:hAnsi="Times New Roman" w:cs="Times New Roman"/>
          <w:bCs/>
          <w:color w:val="000000"/>
        </w:rPr>
        <w:t xml:space="preserve"> č. 4</w:t>
      </w:r>
      <w:r w:rsidR="009E0C42">
        <w:rPr>
          <w:rFonts w:ascii="Times New Roman" w:hAnsi="Times New Roman" w:cs="Times New Roman"/>
          <w:bCs/>
          <w:color w:val="000000"/>
        </w:rPr>
        <w:t xml:space="preserve"> je podmíněna jeho zveřejněním v registru smluv.</w:t>
      </w:r>
    </w:p>
    <w:p w14:paraId="778827A8" w14:textId="77777777" w:rsidR="00044889" w:rsidRDefault="00044889" w:rsidP="00850D13">
      <w:pPr>
        <w:rPr>
          <w:rFonts w:ascii="Times New Roman" w:hAnsi="Times New Roman" w:cs="Times New Roman"/>
          <w:bCs/>
        </w:rPr>
      </w:pPr>
    </w:p>
    <w:p w14:paraId="3D6644D4" w14:textId="77777777" w:rsidR="00044889" w:rsidRDefault="00044889" w:rsidP="00044889">
      <w:pPr>
        <w:rPr>
          <w:rFonts w:ascii="Times New Roman" w:hAnsi="Times New Roman" w:cs="Times New Roman"/>
          <w:bCs/>
        </w:rPr>
      </w:pPr>
    </w:p>
    <w:p w14:paraId="176B48F8" w14:textId="77777777" w:rsidR="00320CA4" w:rsidRDefault="00320CA4" w:rsidP="00850D13">
      <w:pPr>
        <w:rPr>
          <w:rFonts w:ascii="Times New Roman" w:hAnsi="Times New Roman" w:cs="Times New Roman"/>
          <w:b/>
        </w:rPr>
      </w:pPr>
    </w:p>
    <w:p w14:paraId="09DAFE4E" w14:textId="77777777" w:rsidR="00256D29" w:rsidRPr="00B04E6C" w:rsidRDefault="00256D29" w:rsidP="00850D13">
      <w:pPr>
        <w:rPr>
          <w:rFonts w:ascii="Times New Roman" w:hAnsi="Times New Roman" w:cs="Times New Roman"/>
          <w:bCs/>
        </w:rPr>
      </w:pPr>
    </w:p>
    <w:p w14:paraId="315AB042" w14:textId="77777777" w:rsidR="00850D13" w:rsidRDefault="00850D13" w:rsidP="000511F6">
      <w:pPr>
        <w:jc w:val="both"/>
        <w:rPr>
          <w:rFonts w:ascii="Times New Roman" w:hAnsi="Times New Roman" w:cs="Times New Roman"/>
          <w:color w:val="000000"/>
        </w:rPr>
      </w:pPr>
    </w:p>
    <w:p w14:paraId="7F28971C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533A03C8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73AFFE2C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41B6DB1D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1F00CE90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7D013AC8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33390E02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2EDB263D" w14:textId="77777777" w:rsidR="00F33A40" w:rsidRDefault="00F33A40" w:rsidP="000511F6">
      <w:pPr>
        <w:jc w:val="both"/>
        <w:rPr>
          <w:rFonts w:ascii="Times New Roman" w:hAnsi="Times New Roman" w:cs="Times New Roman"/>
          <w:color w:val="000000"/>
        </w:rPr>
      </w:pPr>
    </w:p>
    <w:p w14:paraId="2856BEE3" w14:textId="77777777" w:rsidR="00EF2C66" w:rsidRDefault="00EF2C66" w:rsidP="000511F6">
      <w:pPr>
        <w:jc w:val="both"/>
        <w:rPr>
          <w:rFonts w:ascii="Times New Roman" w:hAnsi="Times New Roman" w:cs="Times New Roman"/>
          <w:color w:val="000000"/>
        </w:rPr>
      </w:pPr>
    </w:p>
    <w:p w14:paraId="22E5E44E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68745601" w14:textId="77777777" w:rsidR="005027EC" w:rsidRPr="00B04E6C" w:rsidRDefault="000B1554" w:rsidP="005027EC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V ………………. dne ………………</w:t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</w:r>
      <w:r w:rsidR="005027EC" w:rsidRPr="00B04E6C">
        <w:rPr>
          <w:rFonts w:ascii="Times New Roman" w:hAnsi="Times New Roman" w:cs="Times New Roman"/>
        </w:rPr>
        <w:tab/>
        <w:t>V ………………. dne ………………</w:t>
      </w:r>
    </w:p>
    <w:p w14:paraId="5214641E" w14:textId="77777777" w:rsidR="004D7667" w:rsidRPr="00B04E6C" w:rsidRDefault="004D7667">
      <w:pPr>
        <w:jc w:val="both"/>
        <w:rPr>
          <w:rFonts w:ascii="Times New Roman" w:hAnsi="Times New Roman" w:cs="Times New Roman"/>
        </w:rPr>
      </w:pPr>
    </w:p>
    <w:p w14:paraId="7351A11F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1D9F1461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ADD994A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24E93BC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3B8663D8" w14:textId="77777777" w:rsidR="005027EC" w:rsidRPr="00B04E6C" w:rsidRDefault="005027EC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2DB1396D" w14:textId="77777777" w:rsidR="004D7667" w:rsidRPr="00B04E6C" w:rsidRDefault="004D7667">
      <w:pPr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02F4C9EB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………………………………….........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  <w:t>………………………………………</w:t>
      </w:r>
    </w:p>
    <w:p w14:paraId="03F2DC25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ab/>
      </w:r>
      <w:r w:rsidR="00705927" w:rsidRPr="00B04E6C">
        <w:rPr>
          <w:rFonts w:ascii="Times New Roman" w:hAnsi="Times New Roman" w:cs="Times New Roman"/>
        </w:rPr>
        <w:t>Bc. Pavel Vyškovský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3420A">
        <w:rPr>
          <w:rFonts w:ascii="Times New Roman" w:hAnsi="Times New Roman" w:cs="Times New Roman"/>
        </w:rPr>
        <w:t xml:space="preserve">             </w:t>
      </w:r>
      <w:r w:rsidR="00F33A40">
        <w:rPr>
          <w:rFonts w:ascii="Times New Roman" w:hAnsi="Times New Roman" w:cs="Times New Roman"/>
        </w:rPr>
        <w:t xml:space="preserve">           </w:t>
      </w:r>
      <w:r w:rsidR="00F3420A">
        <w:rPr>
          <w:rFonts w:ascii="Times New Roman" w:hAnsi="Times New Roman" w:cs="Times New Roman"/>
        </w:rPr>
        <w:t xml:space="preserve"> Mgr. Soňa Smoláková</w:t>
      </w:r>
    </w:p>
    <w:p w14:paraId="16F42B86" w14:textId="77777777" w:rsidR="004D7667" w:rsidRPr="00B04E6C" w:rsidRDefault="000B1554">
      <w:pPr>
        <w:jc w:val="both"/>
        <w:rPr>
          <w:rFonts w:ascii="Times New Roman" w:hAnsi="Times New Roman" w:cs="Times New Roman"/>
        </w:rPr>
      </w:pPr>
      <w:r w:rsidRPr="00B04E6C">
        <w:rPr>
          <w:rFonts w:ascii="Times New Roman" w:hAnsi="Times New Roman" w:cs="Times New Roman"/>
        </w:rPr>
        <w:t>za Správ</w:t>
      </w:r>
      <w:r w:rsidR="00102976" w:rsidRPr="00B04E6C">
        <w:rPr>
          <w:rFonts w:ascii="Times New Roman" w:hAnsi="Times New Roman" w:cs="Times New Roman"/>
        </w:rPr>
        <w:t>u</w:t>
      </w:r>
      <w:r w:rsidRPr="00B04E6C">
        <w:rPr>
          <w:rFonts w:ascii="Times New Roman" w:hAnsi="Times New Roman" w:cs="Times New Roman"/>
        </w:rPr>
        <w:t xml:space="preserve"> sportovišť Kopřivnice</w:t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="00F33A40">
        <w:rPr>
          <w:rFonts w:ascii="Times New Roman" w:hAnsi="Times New Roman" w:cs="Times New Roman"/>
        </w:rPr>
        <w:t xml:space="preserve">                     </w:t>
      </w:r>
      <w:r w:rsidR="00F3420A">
        <w:rPr>
          <w:rFonts w:ascii="Times New Roman" w:hAnsi="Times New Roman" w:cs="Times New Roman"/>
        </w:rPr>
        <w:t>za  ASK</w:t>
      </w:r>
      <w:r w:rsidR="00F33A40">
        <w:rPr>
          <w:rFonts w:ascii="Times New Roman" w:hAnsi="Times New Roman" w:cs="Times New Roman"/>
        </w:rPr>
        <w:t xml:space="preserve"> Tatra</w:t>
      </w:r>
      <w:r w:rsidR="00F3420A">
        <w:rPr>
          <w:rFonts w:ascii="Times New Roman" w:hAnsi="Times New Roman" w:cs="Times New Roman"/>
        </w:rPr>
        <w:t xml:space="preserve"> Kopřivnice</w:t>
      </w:r>
    </w:p>
    <w:p w14:paraId="30366101" w14:textId="77777777" w:rsidR="004D7667" w:rsidRDefault="000B1554">
      <w:pPr>
        <w:ind w:left="432" w:right="72" w:hanging="432"/>
        <w:rPr>
          <w:rFonts w:ascii="Times New Roman" w:hAnsi="Times New Roman" w:cs="Times New Roman"/>
          <w:b/>
          <w:i/>
        </w:rPr>
      </w:pP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</w:rPr>
        <w:tab/>
      </w:r>
      <w:r w:rsidRPr="00B04E6C">
        <w:rPr>
          <w:rFonts w:ascii="Times New Roman" w:hAnsi="Times New Roman" w:cs="Times New Roman"/>
          <w:b/>
          <w:i/>
        </w:rPr>
        <w:t>pronajímatel</w:t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Pr="00B04E6C">
        <w:rPr>
          <w:rFonts w:ascii="Times New Roman" w:hAnsi="Times New Roman" w:cs="Times New Roman"/>
          <w:b/>
          <w:i/>
        </w:rPr>
        <w:tab/>
      </w:r>
      <w:r w:rsidR="005027EC" w:rsidRPr="00B04E6C">
        <w:rPr>
          <w:rFonts w:ascii="Times New Roman" w:hAnsi="Times New Roman" w:cs="Times New Roman"/>
          <w:b/>
          <w:i/>
        </w:rPr>
        <w:tab/>
      </w:r>
      <w:r w:rsidR="00F33A40">
        <w:rPr>
          <w:rFonts w:ascii="Times New Roman" w:hAnsi="Times New Roman" w:cs="Times New Roman"/>
          <w:b/>
          <w:i/>
        </w:rPr>
        <w:t xml:space="preserve">            </w:t>
      </w:r>
      <w:r w:rsidRPr="00B04E6C">
        <w:rPr>
          <w:rFonts w:ascii="Times New Roman" w:hAnsi="Times New Roman" w:cs="Times New Roman"/>
          <w:b/>
          <w:i/>
        </w:rPr>
        <w:t>nájemce</w:t>
      </w:r>
    </w:p>
    <w:p w14:paraId="313429D6" w14:textId="77777777" w:rsidR="008B1277" w:rsidRDefault="008B1277">
      <w:pPr>
        <w:ind w:left="432" w:right="72" w:hanging="432"/>
        <w:rPr>
          <w:rFonts w:ascii="Times New Roman" w:hAnsi="Times New Roman" w:cs="Times New Roman"/>
          <w:b/>
          <w:i/>
        </w:rPr>
      </w:pPr>
    </w:p>
    <w:p w14:paraId="3935B6FE" w14:textId="77777777" w:rsidR="008B1277" w:rsidRDefault="008B1277">
      <w:pPr>
        <w:ind w:left="432" w:right="72" w:hanging="432"/>
        <w:rPr>
          <w:rFonts w:ascii="Times New Roman" w:hAnsi="Times New Roman" w:cs="Times New Roman"/>
          <w:b/>
          <w:i/>
        </w:rPr>
      </w:pPr>
    </w:p>
    <w:tbl>
      <w:tblPr>
        <w:tblW w:w="79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1980"/>
        <w:gridCol w:w="2280"/>
      </w:tblGrid>
      <w:tr w:rsidR="008B1277" w:rsidRPr="008B1277" w14:paraId="30E373C7" w14:textId="77777777" w:rsidTr="008B1277">
        <w:trPr>
          <w:trHeight w:val="276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11F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Příloha č. 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113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293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10238D8" w14:textId="77777777" w:rsidTr="008B1277">
        <w:trPr>
          <w:trHeight w:val="264"/>
        </w:trPr>
        <w:tc>
          <w:tcPr>
            <w:tcW w:w="5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DD6280" w14:textId="688D2CCC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Nájmy sportovních klubů a p.</w:t>
            </w:r>
            <w:r w:rsidR="00DE0A6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 xml:space="preserve"> </w:t>
            </w: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o. města Kopřivnice – areály SpSK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8DB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Rok 2023</w:t>
            </w:r>
          </w:p>
        </w:tc>
      </w:tr>
      <w:tr w:rsidR="008B1277" w:rsidRPr="008B1277" w14:paraId="055A7E41" w14:textId="77777777" w:rsidTr="008B1277">
        <w:trPr>
          <w:trHeight w:val="264"/>
        </w:trPr>
        <w:tc>
          <w:tcPr>
            <w:tcW w:w="5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7E4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7378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od 1. 1. 2023</w:t>
            </w:r>
          </w:p>
        </w:tc>
      </w:tr>
      <w:tr w:rsidR="008B1277" w:rsidRPr="008B1277" w14:paraId="7BFC2A79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A444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284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795D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0D93E04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66E5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sportovní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4390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971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 hod</w:t>
            </w:r>
          </w:p>
        </w:tc>
      </w:tr>
      <w:tr w:rsidR="008B1277" w:rsidRPr="008B1277" w14:paraId="14395835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0D4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016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189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D6AFFE5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9A17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Zimní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B7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FB9E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23CFF8B3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CE7EA8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Ledová plocha ZS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81C2983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5B71477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13E4DADF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4BB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BA3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24B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3E7302FB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DAD497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BE7693E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7BD26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68BCDBE3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63B1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4B38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7E5E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D079098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04C7A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Tělocvična T2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0F2C507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C7D468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4D87B4D9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FDA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988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422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44FC2013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A31CB3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Vzpírárna ZS/šachy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34DC36B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94E897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3A133AD3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593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499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45C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3623D7F4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EC4877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IN line plocha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48EDA9F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440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765C42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695966D1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6AC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E3F6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2E85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C7F9CDE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5CA45C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5BE2D12E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77FCA4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796FC3F0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1EEC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309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E5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52E6B864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D2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Letní stadion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DD1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35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2E84117C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83CC87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Atletický ovál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EE36BE6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5AF3B5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1C0E16DA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813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D32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480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49D68B67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38F68A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Letní stadion – tráva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FAEEF78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1180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5257A6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0E17EF37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C62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E1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2EDC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51CD0B68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740CC4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závod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BE897BB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511AAA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3EA1156D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71D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35D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E940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02155D25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4BFC46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plochodrážní ovál trénink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0BDD5F2F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6994C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25953256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317B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18C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A14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2E6D9FA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8D08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Areál Krytý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4A93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FC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14C89B8E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2FD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9847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24B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53B3000D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F0456B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Celý bazén + dětský + vířivka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47FE3A2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2100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094C6B0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35E49BA2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5CD0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066C136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1050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EF54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422A6240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35AD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1107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0C88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57E588BA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6F07FE8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Plavecký bazén + pára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0BB58C2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1800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E48BF7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7A083A19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1B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D56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624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52477FC9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8A9B81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1208DAB9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330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8BBA8C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66C1F996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E2E9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PO – PÁ 6:00 – 14:30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4E3844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220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414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7915854C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0EF0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2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157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312FF189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9E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Vlčovice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D879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846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11BF5197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1751E79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Vlčovice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3C2D7480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36DB2FA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4689656E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CB5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DA3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F86F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4B3AC826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138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Hřiště 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6E6E6" w:fill="FFFFFF"/>
            <w:noWrap/>
            <w:vAlign w:val="bottom"/>
            <w:hideMark/>
          </w:tcPr>
          <w:p w14:paraId="7DCB622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18E3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2548FBB9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91D3BB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Lubina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618984A5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500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73B2969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26680861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B74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AA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D343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2D4E1AFD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3D2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67F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53E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2E85D2E0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86E33B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Volejbalový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26C33BEA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270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2ADE559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62E9993B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B97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samostatný kurt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93A947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90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03D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362B84AF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855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A029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336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453CB31F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0E3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cs-CZ" w:bidi="ar-SA"/>
              </w:rPr>
              <w:t>Lyžařský areál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4D36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452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2D72F71B" w14:textId="77777777" w:rsidTr="008B1277">
        <w:trPr>
          <w:trHeight w:val="264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4B090D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klub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00"/>
            <w:noWrap/>
            <w:vAlign w:val="bottom"/>
            <w:hideMark/>
          </w:tcPr>
          <w:p w14:paraId="44B072A0" w14:textId="77777777" w:rsidR="008B1277" w:rsidRPr="008B1277" w:rsidRDefault="008B1277" w:rsidP="008B1277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1300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E6E6E6"/>
            <w:noWrap/>
            <w:vAlign w:val="bottom"/>
            <w:hideMark/>
          </w:tcPr>
          <w:p w14:paraId="402A2FA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Kč/hod</w:t>
            </w:r>
          </w:p>
        </w:tc>
      </w:tr>
      <w:tr w:rsidR="008B1277" w:rsidRPr="008B1277" w14:paraId="1A8ECB8C" w14:textId="77777777" w:rsidTr="008B1277">
        <w:trPr>
          <w:trHeight w:val="276"/>
        </w:trPr>
        <w:tc>
          <w:tcPr>
            <w:tcW w:w="3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8DB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92B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96D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</w:tbl>
    <w:p w14:paraId="732367F0" w14:textId="77777777" w:rsidR="008B1277" w:rsidRDefault="008B1277">
      <w:pPr>
        <w:ind w:left="432" w:right="72" w:hanging="432"/>
        <w:rPr>
          <w:rFonts w:ascii="Times New Roman" w:hAnsi="Times New Roman" w:cs="Times New Roman"/>
        </w:rPr>
      </w:pPr>
    </w:p>
    <w:p w14:paraId="3057573A" w14:textId="77777777" w:rsidR="008B1277" w:rsidRDefault="008B1277">
      <w:pPr>
        <w:ind w:left="432" w:right="72" w:hanging="432"/>
        <w:rPr>
          <w:rFonts w:ascii="Times New Roman" w:hAnsi="Times New Roman" w:cs="Times New Roman"/>
        </w:rPr>
      </w:pPr>
    </w:p>
    <w:tbl>
      <w:tblPr>
        <w:tblW w:w="919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9"/>
        <w:gridCol w:w="2240"/>
        <w:gridCol w:w="1780"/>
      </w:tblGrid>
      <w:tr w:rsidR="008B1277" w:rsidRPr="008B1277" w14:paraId="783B192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1B6C" w14:textId="77777777" w:rsid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  <w:p w14:paraId="7BBABF6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Příloha č.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6D1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24D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7CE46A7" w14:textId="77777777" w:rsidTr="008B1277">
        <w:trPr>
          <w:trHeight w:val="456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FCB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36"/>
                <w:szCs w:val="36"/>
                <w:lang w:eastAsia="cs-CZ" w:bidi="ar-SA"/>
              </w:rPr>
              <w:t xml:space="preserve">  Ceník - sportovní areály města Kopřivnice 2022</w:t>
            </w:r>
          </w:p>
        </w:tc>
      </w:tr>
      <w:tr w:rsidR="008B1277" w:rsidRPr="008B1277" w14:paraId="56ECD9D6" w14:textId="77777777" w:rsidTr="008B1277">
        <w:trPr>
          <w:trHeight w:val="55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9568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Ceník pro veřejnost od 1.9.2022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50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6D3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FF20D5C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76DB96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Letní stadion Kopřivnice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76DF23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 / light atlethic / speedway</w:t>
            </w:r>
          </w:p>
        </w:tc>
      </w:tr>
      <w:tr w:rsidR="008B1277" w:rsidRPr="008B1277" w14:paraId="03A4D7F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53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9B7E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3E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32F849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E330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- hlavní plocha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E5D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243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2 000,-Kč</w:t>
            </w:r>
          </w:p>
        </w:tc>
      </w:tr>
      <w:tr w:rsidR="008B1277" w:rsidRPr="008B1277" w14:paraId="79AFF7B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2FB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" Pod Červeným kamenem" a šatny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273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7DF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2 000,-Kč</w:t>
            </w:r>
          </w:p>
        </w:tc>
      </w:tr>
      <w:tr w:rsidR="008B1277" w:rsidRPr="008B1277" w14:paraId="6FEC102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F0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osvětlení hřiště "Pod Červeným kamenem"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774F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95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8B1277" w:rsidRPr="008B1277" w14:paraId="063E7A3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4EA7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plochodrážní ovál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643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95E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8B1277" w:rsidRPr="008B1277" w14:paraId="01CDD48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50E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plochodrážní ovál - trénink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F3C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F4A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7522C14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36C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stadion - závod ploché dráhy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542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závod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B11B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4 000,- Kč</w:t>
            </w:r>
          </w:p>
        </w:tc>
      </w:tr>
      <w:tr w:rsidR="008B1277" w:rsidRPr="008B1277" w14:paraId="78EBF8E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15B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atletický 6 dráha a sektory ( atletické závody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E46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119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8B1277" w:rsidRPr="008B1277" w14:paraId="160D9CC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1D2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atletická 6 dráha ( atletické závody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034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ED9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600,- Kč</w:t>
            </w:r>
          </w:p>
        </w:tc>
      </w:tr>
      <w:tr w:rsidR="008B1277" w:rsidRPr="008B1277" w14:paraId="4A25F88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DBC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sportovní kluby města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5EC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9B7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0353B81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C13C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školy města Kopřivnice ( od 8:00 do 15:00 hod.)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B71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12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1928C90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A0C9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EC9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DAD9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E09090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F4B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umělé osvětlení dle intenzity ( 1/2 hřiště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A0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06C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8B1277" w:rsidRPr="008B1277" w14:paraId="1ED70B9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64F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umělé osvětlení dle intenzity ( celé hřiště nebo atlet. ovál)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D76B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0A85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8B1277" w:rsidRPr="008B1277" w14:paraId="394E4E1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6E9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umělé osvětlení dle intenzity ( celá plocha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067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4BD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450,- Kč</w:t>
            </w:r>
          </w:p>
        </w:tc>
      </w:tr>
      <w:tr w:rsidR="008B1277" w:rsidRPr="008B1277" w14:paraId="262C1E6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C46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A8A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73C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F033A3A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6A34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15F961C5" w14:textId="77777777" w:rsidTr="008B1277">
        <w:trPr>
          <w:trHeight w:val="43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B5F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7D3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4CC2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2B924FFE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B28755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Hřiště Vlčovice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A2B76D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07AA17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38EE7D3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88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D6E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227D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62A1950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60C8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92A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C57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8B1277" w:rsidRPr="008B1277" w14:paraId="0D76F3B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4B7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tréninkové hřiště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D09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4D3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1CBD711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60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tréninkové hřiště včetně šaten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E9C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a více hodin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8C2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500,- Kč</w:t>
            </w:r>
          </w:p>
        </w:tc>
      </w:tr>
      <w:tr w:rsidR="008B1277" w:rsidRPr="008B1277" w14:paraId="5EFCFBC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4C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klubovny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541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den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283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8B1277" w:rsidRPr="008B1277" w14:paraId="290888E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30E4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9A9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37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0EE0105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D0C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16451A89" w14:textId="77777777" w:rsidTr="008B1277">
        <w:trPr>
          <w:trHeight w:val="43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BC1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81D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D3B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E8D13F3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417ACA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Hřiště Lubina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B471C9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Football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220C75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5B97EF6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330F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3C7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493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86CF82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613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fotbalové hřiště včetně šaten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90C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669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8B1277" w:rsidRPr="008B1277" w14:paraId="5109AF3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FFC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restaurace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638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9F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8B1277" w:rsidRPr="008B1277" w14:paraId="36265C6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4134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multifunkční hřiště - soukromá akce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17A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515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096DFE59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E264" w14:textId="77777777" w:rsidR="002941C1" w:rsidRDefault="002941C1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  <w:p w14:paraId="4E5E0EE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0954DFFA" w14:textId="77777777" w:rsidTr="008B1277">
        <w:trPr>
          <w:trHeight w:val="49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354A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4617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EC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1533120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18212E6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Volejbalový areál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BFEAC5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Voleyball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4266DE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49915A5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7C4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9FF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1770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60080A0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421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celodenní pronájem areálu  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DE1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9:00 - 21:00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11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8B1277" w:rsidRPr="008B1277" w14:paraId="4AADEC9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480E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(sprchy,klubovna,kuchyň,volejbalový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2FF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A43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B5F9DC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1F5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půldenní pronájem areálu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44A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13:00 - 21:00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DAB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1000,- Kč</w:t>
            </w:r>
          </w:p>
        </w:tc>
      </w:tr>
      <w:tr w:rsidR="008B1277" w:rsidRPr="008B1277" w14:paraId="176341E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618E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(sprchy,klubovna,kuchyň,volejbalový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C51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5AF5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CF8763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99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volejbalový kurt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5C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8D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7D72EEA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13D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tenisový kurt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3D5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716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4E90751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AC9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C564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B75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253BDA53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DFD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lastRenderedPageBreak/>
              <w:t xml:space="preserve">ceny pronájmu areálu na ostatní akce se stanovují dohodou podle  konkrétního požadavku </w:t>
            </w:r>
          </w:p>
        </w:tc>
      </w:tr>
      <w:tr w:rsidR="008B1277" w:rsidRPr="008B1277" w14:paraId="29B337D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358A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BCDF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30E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D85E78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A4E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EB5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3B2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677D8B0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05E9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AF4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254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5693D9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5A6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CB6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174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FA38EF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825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368C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07E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AE2D3FC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0B185F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Lyžařský areál Červený Kámen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56CE01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SKI Areal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CDED01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14F52D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302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33E8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A72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1EFCCA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B2C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Chata Červený kámen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8D1C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CC6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93D7D3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42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AFD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960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A3CF3C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A046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restaurace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766D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213C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4 500,- Kč</w:t>
            </w:r>
          </w:p>
        </w:tc>
      </w:tr>
      <w:tr w:rsidR="008B1277" w:rsidRPr="008B1277" w14:paraId="55AEB19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41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bufetu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15F2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4BF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2 200,- Kč</w:t>
            </w:r>
          </w:p>
        </w:tc>
      </w:tr>
      <w:tr w:rsidR="008B1277" w:rsidRPr="008B1277" w14:paraId="2BE1B0D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3D7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pronájem venkovní pergoly,ohniště ( včetně WC,el.energ.)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7E0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6FDC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1 900,-Kč</w:t>
            </w:r>
          </w:p>
        </w:tc>
      </w:tr>
      <w:tr w:rsidR="008B1277" w:rsidRPr="008B1277" w14:paraId="1F2D583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751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celý areál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65B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na 24 hodin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41B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6 000,- Kč</w:t>
            </w:r>
          </w:p>
        </w:tc>
      </w:tr>
      <w:tr w:rsidR="008B1277" w:rsidRPr="008B1277" w14:paraId="1B176BB3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D858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ceny včetně vratné kauce 1 000,- Kč ( kauce se při nedodržení podmínek pronájmu nevrací )</w:t>
            </w:r>
          </w:p>
        </w:tc>
      </w:tr>
      <w:tr w:rsidR="008B1277" w:rsidRPr="008B1277" w14:paraId="79AA1CD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709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ubytování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446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osoba/noc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B42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200,-Kč</w:t>
            </w:r>
          </w:p>
        </w:tc>
      </w:tr>
      <w:tr w:rsidR="008B1277" w:rsidRPr="008B1277" w14:paraId="19EDD8B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6A8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B7C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3B1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15D6A0E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CBE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630CACF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637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B7E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F36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608F64B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1A3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Lyžařské vleky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B5B3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71F7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0F737D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685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C3B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35C4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4AC3B8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908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C84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BE8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550,- Kč</w:t>
            </w:r>
          </w:p>
        </w:tc>
      </w:tr>
      <w:tr w:rsidR="008B1277" w:rsidRPr="008B1277" w14:paraId="76D5FC1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696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DA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A6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8B1277" w:rsidRPr="008B1277" w14:paraId="264C903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4C37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dospělý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8BD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622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5830BC4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484B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1C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7602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400,- Kč</w:t>
            </w:r>
          </w:p>
        </w:tc>
      </w:tr>
      <w:tr w:rsidR="008B1277" w:rsidRPr="008B1277" w14:paraId="3654CC7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35F7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F4C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hodiny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580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0D276D8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001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12 let/senioři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418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3BE4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8B1277" w:rsidRPr="008B1277" w14:paraId="1574C61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1B5A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7B5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1F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8B1277" w:rsidRPr="008B1277" w14:paraId="593A6EF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B09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158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B36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5509A40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2A8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děti/senioři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7D7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4B2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51D8739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D67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děti/senioři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6E3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53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150,- Kč</w:t>
            </w:r>
          </w:p>
        </w:tc>
      </w:tr>
      <w:tr w:rsidR="008B1277" w:rsidRPr="008B1277" w14:paraId="6E0D67A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BF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děti/dospělí bodová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C29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jednotlivá jízda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CC8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8B1277" w:rsidRPr="008B1277" w14:paraId="609189D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13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vlek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6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A41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2E8020E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8B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F69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3F7A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B443A2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EF7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Půjčovné - Lyže, helma, boty, hole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EAD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Ks/ 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496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8B1277" w:rsidRPr="008B1277" w14:paraId="4CA7B3EF" w14:textId="77777777" w:rsidTr="008B1277">
        <w:trPr>
          <w:trHeight w:val="30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D16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Celý set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DB4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 ks/ 2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CF6E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200,- Kč</w:t>
            </w:r>
          </w:p>
        </w:tc>
      </w:tr>
      <w:tr w:rsidR="008B1277" w:rsidRPr="008B1277" w14:paraId="4735C8CE" w14:textId="77777777" w:rsidTr="008B1277">
        <w:trPr>
          <w:trHeight w:val="30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EB96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AB1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3281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B69A94D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565677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Zimní stadion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4E4032C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0FE7D1D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468F3982" w14:textId="77777777" w:rsidTr="008B1277">
        <w:trPr>
          <w:trHeight w:val="19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F6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99D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2E9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432077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DF8F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ledová plocha ( pondělí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9D5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6:00 - 14:00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B24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8B1277" w:rsidRPr="008B1277" w14:paraId="7D9F2D0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13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ledová plocha ( pondělí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CC8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14:00 - 21:00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3F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 Kč</w:t>
            </w:r>
          </w:p>
        </w:tc>
      </w:tr>
      <w:tr w:rsidR="008B1277" w:rsidRPr="008B1277" w14:paraId="7B463B5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97B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ledová plocha ( pondělí - pátek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6BF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21:00 - 6:00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17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8B1277" w:rsidRPr="008B1277" w14:paraId="5A9A831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FFC2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ledová plocha ( sobota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6C2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6:00 - 8 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54B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1500,-Kč</w:t>
            </w:r>
          </w:p>
        </w:tc>
      </w:tr>
      <w:tr w:rsidR="008B1277" w:rsidRPr="008B1277" w14:paraId="74E6F57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FE8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ledová plocha ( sobota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8F7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8:00 - 21 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0D34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2500,-Kč</w:t>
            </w:r>
          </w:p>
        </w:tc>
      </w:tr>
      <w:tr w:rsidR="008B1277" w:rsidRPr="008B1277" w14:paraId="5584783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641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ledová plocha (sobota - neděle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B76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21:00 - 6:00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87B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1600,- Kč</w:t>
            </w:r>
          </w:p>
        </w:tc>
      </w:tr>
      <w:tr w:rsidR="008B1277" w:rsidRPr="008B1277" w14:paraId="3270FD0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8B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srpen - jednotná cena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01E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00:00 hod. - 24:00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D004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2500,- Kč</w:t>
            </w:r>
          </w:p>
        </w:tc>
      </w:tr>
      <w:tr w:rsidR="008B1277" w:rsidRPr="008B1277" w14:paraId="4A0D3D3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725A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F93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D8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8B1277" w:rsidRPr="008B1277" w14:paraId="2505577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88E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 (děti do 6 ti let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F3A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CB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8B1277" w:rsidRPr="008B1277" w14:paraId="50597DC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1ED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veřejnosti doprovod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F6E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1.15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B87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8B1277" w:rsidRPr="008B1277" w14:paraId="35252C7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455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bruslení škol / jeden žák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CFDF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AA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8B1277" w:rsidRPr="008B1277" w14:paraId="2DEE9AB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DB9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umělá plocha ( in - line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95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2BD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450,- Kč</w:t>
            </w:r>
          </w:p>
        </w:tc>
      </w:tr>
      <w:tr w:rsidR="008B1277" w:rsidRPr="008B1277" w14:paraId="35A1713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305C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umělá plocha včetně šatny ( in - line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150D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7F7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600,- Kč</w:t>
            </w:r>
          </w:p>
        </w:tc>
      </w:tr>
      <w:tr w:rsidR="008B1277" w:rsidRPr="008B1277" w14:paraId="05D6454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015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uměšlá plocha včetně šatny a 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2F26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4FC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850,- Kč</w:t>
            </w:r>
          </w:p>
        </w:tc>
      </w:tr>
      <w:tr w:rsidR="008B1277" w:rsidRPr="008B1277" w14:paraId="5B1C692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B9A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umělá plocha ( in - line  - bruslení veřejnosti a škol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A44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hod./ osobu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914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8B1277" w:rsidRPr="008B1277" w14:paraId="5C5FF8B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AD4E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lastRenderedPageBreak/>
              <w:t>tělocvična T1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D0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42A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350,- Kč</w:t>
            </w:r>
          </w:p>
        </w:tc>
      </w:tr>
      <w:tr w:rsidR="008B1277" w:rsidRPr="008B1277" w14:paraId="4BF30A8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4EAC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tělocvična T2 ( gymnastický sál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C8E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51D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350,- Kč</w:t>
            </w:r>
          </w:p>
        </w:tc>
      </w:tr>
      <w:tr w:rsidR="008B1277" w:rsidRPr="008B1277" w14:paraId="7620A0C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0AA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badminton - veřejnost ( 1 kurt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7D2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01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140,- Kč</w:t>
            </w:r>
          </w:p>
        </w:tc>
      </w:tr>
      <w:tr w:rsidR="008B1277" w:rsidRPr="008B1277" w14:paraId="6C04C71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99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zapůjčení rakety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7A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6C0F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50,- Kč </w:t>
            </w:r>
          </w:p>
        </w:tc>
      </w:tr>
      <w:tr w:rsidR="008B1277" w:rsidRPr="008B1277" w14:paraId="2467EED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EDD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klubovna č. 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C3B6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0BB2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250,- Kč</w:t>
            </w:r>
          </w:p>
        </w:tc>
      </w:tr>
      <w:tr w:rsidR="008B1277" w:rsidRPr="008B1277" w14:paraId="31B6FC0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0EE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klubovna č. 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D17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6EE7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250,- Kč</w:t>
            </w:r>
          </w:p>
        </w:tc>
      </w:tr>
      <w:tr w:rsidR="008B1277" w:rsidRPr="008B1277" w14:paraId="15031A6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BC2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horolezecká stěna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25C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FB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6EF6087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1D4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35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5C2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392DA68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4FB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43BC614F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18C0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7A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8B53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FDFF698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CEDF03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t>Krytý bazén Kopřivnice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F26142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2DFD44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2F690F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0BA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ceny platné od 20. 8. 2022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F9E6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C604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CC335B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E8F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022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3AA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8B1277" w:rsidRPr="008B1277" w14:paraId="5427A4B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2E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F6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6DE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8B1277" w:rsidRPr="008B1277" w14:paraId="470AE8F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6AEA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78D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5B0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1,- Kč</w:t>
            </w:r>
          </w:p>
        </w:tc>
      </w:tr>
      <w:tr w:rsidR="008B1277" w:rsidRPr="008B1277" w14:paraId="3F8C961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118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děti do 6 let, ZTP/P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EC7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603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8B1277" w:rsidRPr="008B1277" w14:paraId="0A1715F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AD9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C95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9A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443D25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C6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rodinné vstupné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295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83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C75385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EBC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( 2 dospělí + 1 dítě)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0B4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6A8C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180,- Kč</w:t>
            </w:r>
          </w:p>
        </w:tc>
      </w:tr>
      <w:tr w:rsidR="008B1277" w:rsidRPr="008B1277" w14:paraId="37383EE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A3A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C23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1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2A64D3C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EF0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>Permanentky / čip bazen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406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8D3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883C01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E036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550C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900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8B1277" w:rsidRPr="008B1277" w14:paraId="4B257E9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C99D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313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6D4F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40,- Kč</w:t>
            </w:r>
          </w:p>
        </w:tc>
      </w:tr>
      <w:tr w:rsidR="008B1277" w:rsidRPr="008B1277" w14:paraId="40586A2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60A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6D5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65C8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2,- Kč</w:t>
            </w:r>
          </w:p>
        </w:tc>
      </w:tr>
      <w:tr w:rsidR="008B1277" w:rsidRPr="008B1277" w14:paraId="29518C6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E36F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437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629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8B1277" w:rsidRPr="008B1277" w14:paraId="691085D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0D9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CF8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D23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FED263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6EF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sauna 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54A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1AE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95,- Kč</w:t>
            </w:r>
          </w:p>
        </w:tc>
      </w:tr>
      <w:tr w:rsidR="008B1277" w:rsidRPr="008B1277" w14:paraId="5009730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AB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B99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AB2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8B1277" w:rsidRPr="008B1277" w14:paraId="4F399B4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3C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690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370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2,- Kč</w:t>
            </w:r>
          </w:p>
        </w:tc>
      </w:tr>
      <w:tr w:rsidR="008B1277" w:rsidRPr="008B1277" w14:paraId="518B555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B75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BEA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C11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8B1277" w:rsidRPr="008B1277" w14:paraId="5D395DB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B71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E721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C53D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6509CA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CE3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cs-CZ" w:bidi="ar-SA"/>
              </w:rPr>
              <w:t>Permanentky / čip sauna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C4E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0FD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8EF3A6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1A8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53D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AFC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85,- Kč</w:t>
            </w:r>
          </w:p>
        </w:tc>
      </w:tr>
      <w:tr w:rsidR="008B1277" w:rsidRPr="008B1277" w14:paraId="70B1BB3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8F1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6 do 15 let, studenti a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C51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C5B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8B1277" w:rsidRPr="008B1277" w14:paraId="2B14E50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846F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doplatek ke vstupu podle délky pobytu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095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min.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E41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1,- Kč</w:t>
            </w:r>
          </w:p>
        </w:tc>
      </w:tr>
      <w:tr w:rsidR="008B1277" w:rsidRPr="008B1277" w14:paraId="3F11644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3C3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6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1C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C50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30,- Kč</w:t>
            </w:r>
          </w:p>
        </w:tc>
      </w:tr>
      <w:tr w:rsidR="008B1277" w:rsidRPr="008B1277" w14:paraId="57A8AC9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BD4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záloha na čip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928B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3CC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6F50625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CD9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permanentky / čip první dobití min.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E9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F73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400,- Kč</w:t>
            </w:r>
          </w:p>
        </w:tc>
      </w:tr>
      <w:tr w:rsidR="008B1277" w:rsidRPr="008B1277" w14:paraId="0A9D6F0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F61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prostěradlo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3F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vstup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094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30- Kč</w:t>
            </w:r>
          </w:p>
        </w:tc>
      </w:tr>
      <w:tr w:rsidR="008B1277" w:rsidRPr="008B1277" w14:paraId="458E2F1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C8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ručník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BE7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vstup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7B5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20,- Kč</w:t>
            </w:r>
          </w:p>
        </w:tc>
      </w:tr>
      <w:tr w:rsidR="008B1277" w:rsidRPr="008B1277" w14:paraId="28CD105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5C9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375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BB0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15FB04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27F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034E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04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CFAF46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6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 ( Po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2E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85E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1050,- Kč</w:t>
            </w:r>
          </w:p>
        </w:tc>
      </w:tr>
      <w:tr w:rsidR="008B1277" w:rsidRPr="008B1277" w14:paraId="158A122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02D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jednotlivé dráhy ( Po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CA97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901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175,- Kč</w:t>
            </w:r>
          </w:p>
        </w:tc>
      </w:tr>
      <w:tr w:rsidR="008B1277" w:rsidRPr="008B1277" w14:paraId="194B2BB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82A0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bazén ( Po - Pá od 6:00 do 14:00 hod. 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2F8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432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220,- Kč</w:t>
            </w:r>
          </w:p>
        </w:tc>
      </w:tr>
      <w:tr w:rsidR="008B1277" w:rsidRPr="008B1277" w14:paraId="455BFB2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478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sauna plavání kojenců a batolat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9CD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068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240,- Kč</w:t>
            </w:r>
          </w:p>
        </w:tc>
      </w:tr>
      <w:tr w:rsidR="008B1277" w:rsidRPr="008B1277" w14:paraId="1C291B4D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C5A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D0B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1BE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1775,- Kč</w:t>
            </w:r>
          </w:p>
        </w:tc>
      </w:tr>
      <w:tr w:rsidR="008B1277" w:rsidRPr="008B1277" w14:paraId="1E5A0EF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1D2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plavecký bazén + parní lázeň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C9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77D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2100,- Kč</w:t>
            </w:r>
          </w:p>
        </w:tc>
      </w:tr>
      <w:tr w:rsidR="008B1277" w:rsidRPr="008B1277" w14:paraId="2519546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BC2C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dětský bazén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87C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97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430,- Kč</w:t>
            </w:r>
          </w:p>
        </w:tc>
      </w:tr>
      <w:tr w:rsidR="008B1277" w:rsidRPr="008B1277" w14:paraId="662FB86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841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finská sauna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4861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C1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820,- Kč</w:t>
            </w:r>
          </w:p>
        </w:tc>
      </w:tr>
      <w:tr w:rsidR="008B1277" w:rsidRPr="008B1277" w14:paraId="2CA40D8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144E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jednotlivé plavecké dráhy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CEF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 hod./1 dráha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E34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300,- Kč</w:t>
            </w:r>
          </w:p>
        </w:tc>
      </w:tr>
      <w:tr w:rsidR="008B1277" w:rsidRPr="008B1277" w14:paraId="6B7BAB6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CB5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AA4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D9B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638BE630" w14:textId="77777777" w:rsidTr="008B1277">
        <w:trPr>
          <w:trHeight w:val="270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B91C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F61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29F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ADCF9F7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B56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47CA01A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6D9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2E0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27E0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0131A28" w14:textId="77777777" w:rsidTr="008B1277">
        <w:trPr>
          <w:trHeight w:val="348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BAE2A2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lang w:eastAsia="cs-CZ" w:bidi="ar-SA"/>
              </w:rPr>
              <w:lastRenderedPageBreak/>
              <w:t>Letní koupaliště Kopřivnice</w:t>
            </w:r>
          </w:p>
        </w:tc>
        <w:tc>
          <w:tcPr>
            <w:tcW w:w="4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394D74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>summrer  swimming pool</w:t>
            </w:r>
          </w:p>
        </w:tc>
      </w:tr>
      <w:tr w:rsidR="008B1277" w:rsidRPr="008B1277" w14:paraId="0371021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2AD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C6A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F07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CED379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0E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8B5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7A8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75,- Kč</w:t>
            </w:r>
          </w:p>
        </w:tc>
      </w:tr>
      <w:tr w:rsidR="008B1277" w:rsidRPr="008B1277" w14:paraId="584DB58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94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3 do 15 let,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C8E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993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50,- Kč</w:t>
            </w:r>
          </w:p>
        </w:tc>
      </w:tr>
      <w:tr w:rsidR="008B1277" w:rsidRPr="008B1277" w14:paraId="20ECA93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4DF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3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BB6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FFA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zdarma</w:t>
            </w:r>
          </w:p>
        </w:tc>
      </w:tr>
      <w:tr w:rsidR="008B1277" w:rsidRPr="008B1277" w14:paraId="119C247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C2D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rodinné celodenní vstupné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D6F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F32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678AD7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A2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( 2 dospělí + 1 dítě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50D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celodenní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D96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140,- Kč</w:t>
            </w:r>
          </w:p>
        </w:tc>
      </w:tr>
      <w:tr w:rsidR="008B1277" w:rsidRPr="008B1277" w14:paraId="46106E3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7E4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833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E1B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A8D864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219E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F43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 14:00 hod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6D8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476EA7A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134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81B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 14:00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BA5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2F997F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51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dospělí dopolední / odpolední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B102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7EC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60,- Kč</w:t>
            </w:r>
          </w:p>
        </w:tc>
      </w:tr>
      <w:tr w:rsidR="008B1277" w:rsidRPr="008B1277" w14:paraId="426557F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6CC9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mládež od 3 do 15 let, senioři nad 65 let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1F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B7C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45,- Kč</w:t>
            </w:r>
          </w:p>
        </w:tc>
      </w:tr>
      <w:tr w:rsidR="008B1277" w:rsidRPr="008B1277" w14:paraId="18F5488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86E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děti do 3 let, ZTP/P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0BC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081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zdarma</w:t>
            </w:r>
          </w:p>
        </w:tc>
      </w:tr>
      <w:tr w:rsidR="008B1277" w:rsidRPr="008B1277" w14:paraId="0D11B26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56E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rodinné dopolední /odpolední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DEEE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2BC6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5CAC5E3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E5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( 2 dospělí + 1 dítě zdarma )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1DAA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79F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120,- Kč</w:t>
            </w:r>
          </w:p>
        </w:tc>
      </w:tr>
      <w:tr w:rsidR="008B1277" w:rsidRPr="008B1277" w14:paraId="67AA71D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E58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4B4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DD8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F9A5638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3C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večerní plavání / jednotná cena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88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od 17:00 hod.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07BC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35,- Kč</w:t>
            </w:r>
          </w:p>
        </w:tc>
      </w:tr>
      <w:tr w:rsidR="008B1277" w:rsidRPr="008B1277" w14:paraId="08D588F7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67A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74C2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6AB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2179F78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4227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dřevěné lehátko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B104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2CB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70,- Kč</w:t>
            </w:r>
          </w:p>
        </w:tc>
      </w:tr>
      <w:tr w:rsidR="008B1277" w:rsidRPr="008B1277" w14:paraId="7FC0FC13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9CD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beachvolejbal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34C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8B6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1E8D43F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5E10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Louka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5AB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den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C3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1500,- Kč</w:t>
            </w:r>
          </w:p>
        </w:tc>
      </w:tr>
      <w:tr w:rsidR="008B1277" w:rsidRPr="008B1277" w14:paraId="0B0E0F02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F24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EA92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8C4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C2F8BF9" w14:textId="77777777" w:rsidTr="008B1277">
        <w:trPr>
          <w:trHeight w:val="264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6E5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 w:bidi="ar-SA"/>
              </w:rPr>
              <w:t xml:space="preserve">ceny pronájmu areálu na ostatní akce se stanovují dohodou podle  konkrétního požadavku </w:t>
            </w:r>
          </w:p>
        </w:tc>
      </w:tr>
      <w:tr w:rsidR="008B1277" w:rsidRPr="008B1277" w14:paraId="357BCF3A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81C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BE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92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7048A52" w14:textId="77777777" w:rsidTr="008B1277">
        <w:trPr>
          <w:trHeight w:val="312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69C9BE4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Hřiště Mniší - umělý povrch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B95C4A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3BA6BF4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1327B7E0" w14:textId="77777777" w:rsidTr="008B1277">
        <w:trPr>
          <w:trHeight w:val="312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543B0D8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7882040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14:paraId="2EE1452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09EF8315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EC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8.00 - 20.00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E62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715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1F2DEE6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79F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FC69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1AA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6F6D56C4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BE7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011A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164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F9BB704" w14:textId="77777777" w:rsidTr="008B1277">
        <w:trPr>
          <w:trHeight w:val="312"/>
        </w:trPr>
        <w:tc>
          <w:tcPr>
            <w:tcW w:w="91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0A6872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Hřiště Lubina - umělý povrch</w:t>
            </w:r>
          </w:p>
        </w:tc>
      </w:tr>
      <w:tr w:rsidR="008B1277" w:rsidRPr="008B1277" w14:paraId="56821DCF" w14:textId="77777777" w:rsidTr="008B1277">
        <w:trPr>
          <w:trHeight w:val="312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3C8D1B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A23563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78AE6C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kern w:val="0"/>
                <w:lang w:eastAsia="cs-CZ" w:bidi="ar-SA"/>
              </w:rPr>
              <w:t> </w:t>
            </w:r>
          </w:p>
        </w:tc>
      </w:tr>
      <w:tr w:rsidR="008B1277" w:rsidRPr="008B1277" w14:paraId="106CD310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7F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8.00 - 20.00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F0F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AC9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7DC48C3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BFF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osvětlení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7291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816A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7D7E5F9E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4B3A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soukromé akce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C45F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1 hod.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CEC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100,- Kč</w:t>
            </w:r>
          </w:p>
        </w:tc>
      </w:tr>
      <w:tr w:rsidR="008B1277" w:rsidRPr="008B1277" w14:paraId="7E2DC4DB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25BC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Kluby, školy, veřejnost bez omezení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888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2D7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191BEB4C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0037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2528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4DF1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39A2973F" w14:textId="77777777" w:rsidTr="008B1277">
        <w:trPr>
          <w:trHeight w:val="255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5F1E86C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cs-CZ" w:bidi="ar-SA"/>
              </w:rPr>
              <w:t>Diskgolf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125FED3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19ADBFC5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0188491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2D912BF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4FB78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E3FD2D6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color w:val="D0CECE"/>
                <w:kern w:val="0"/>
                <w:sz w:val="20"/>
                <w:szCs w:val="20"/>
                <w:lang w:eastAsia="cs-CZ" w:bidi="ar-SA"/>
              </w:rPr>
              <w:t> </w:t>
            </w:r>
          </w:p>
        </w:tc>
      </w:tr>
      <w:tr w:rsidR="008B1277" w:rsidRPr="008B1277" w14:paraId="60498891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7C52D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vstup zdarma bez omezení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2B6F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2FB2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</w:p>
        </w:tc>
      </w:tr>
      <w:tr w:rsidR="008B1277" w:rsidRPr="008B1277" w14:paraId="07CF7469" w14:textId="77777777" w:rsidTr="008B1277">
        <w:trPr>
          <w:trHeight w:val="264"/>
        </w:trPr>
        <w:tc>
          <w:tcPr>
            <w:tcW w:w="5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18C4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půjčovna disků bazén - koupaliště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4DE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>disk - záloha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354B" w14:textId="77777777" w:rsidR="008B1277" w:rsidRPr="008B1277" w:rsidRDefault="008B1277" w:rsidP="008B1277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</w:pPr>
            <w:r w:rsidRPr="008B1277">
              <w:rPr>
                <w:rFonts w:ascii="Arial" w:eastAsia="Times New Roman" w:hAnsi="Arial" w:cs="Arial"/>
                <w:kern w:val="0"/>
                <w:sz w:val="20"/>
                <w:szCs w:val="20"/>
                <w:lang w:eastAsia="cs-CZ" w:bidi="ar-SA"/>
              </w:rPr>
              <w:t xml:space="preserve">300,- Kč </w:t>
            </w:r>
          </w:p>
        </w:tc>
      </w:tr>
    </w:tbl>
    <w:p w14:paraId="3CB1A4C8" w14:textId="77777777" w:rsidR="008B1277" w:rsidRDefault="008B1277">
      <w:pPr>
        <w:ind w:left="432" w:right="72" w:hanging="432"/>
        <w:rPr>
          <w:rFonts w:ascii="Times New Roman" w:hAnsi="Times New Roman" w:cs="Times New Roman"/>
        </w:rPr>
      </w:pPr>
    </w:p>
    <w:p w14:paraId="060B4ED2" w14:textId="77777777" w:rsidR="002941C1" w:rsidRPr="00B04E6C" w:rsidRDefault="002941C1">
      <w:pPr>
        <w:ind w:left="432" w:right="72" w:hanging="432"/>
        <w:rPr>
          <w:rFonts w:ascii="Times New Roman" w:hAnsi="Times New Roman" w:cs="Times New Roman"/>
        </w:rPr>
      </w:pPr>
      <w:r w:rsidRPr="008B1277">
        <w:rPr>
          <w:rFonts w:ascii="Arial" w:eastAsia="Times New Roman" w:hAnsi="Arial" w:cs="Arial"/>
          <w:b/>
          <w:bCs/>
          <w:kern w:val="0"/>
          <w:sz w:val="20"/>
          <w:szCs w:val="20"/>
          <w:lang w:eastAsia="cs-CZ" w:bidi="ar-SA"/>
        </w:rPr>
        <w:t>ceny pronájmu areálu na ostatní akce se stanovují dohodou podle  konkrétního požadavku</w:t>
      </w:r>
    </w:p>
    <w:sectPr w:rsidR="002941C1" w:rsidRPr="00B04E6C" w:rsidSect="000F3D24">
      <w:footerReference w:type="default" r:id="rId7"/>
      <w:pgSz w:w="11906" w:h="16838"/>
      <w:pgMar w:top="1021" w:right="1021" w:bottom="964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5F27" w14:textId="77777777" w:rsidR="00EB483B" w:rsidRDefault="00EB483B" w:rsidP="009F6062">
      <w:pPr>
        <w:rPr>
          <w:rFonts w:hint="eastAsia"/>
        </w:rPr>
      </w:pPr>
      <w:r>
        <w:separator/>
      </w:r>
    </w:p>
  </w:endnote>
  <w:endnote w:type="continuationSeparator" w:id="0">
    <w:p w14:paraId="2AF81E0D" w14:textId="77777777" w:rsidR="00EB483B" w:rsidRDefault="00EB483B" w:rsidP="009F60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7465591"/>
      <w:docPartObj>
        <w:docPartGallery w:val="Page Numbers (Bottom of Page)"/>
        <w:docPartUnique/>
      </w:docPartObj>
    </w:sdtPr>
    <w:sdtContent>
      <w:p w14:paraId="2F5072D1" w14:textId="77777777" w:rsidR="00A7491C" w:rsidRDefault="00000000">
        <w:pPr>
          <w:pStyle w:val="Zpat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rPr>
            <w:rFonts w:hint="eastAsia"/>
          </w:rPr>
          <w:fldChar w:fldCharType="separate"/>
        </w:r>
        <w:r w:rsidR="00515FB9">
          <w:rPr>
            <w:rFonts w:hint="eastAsia"/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C518848" w14:textId="77777777" w:rsidR="00A7491C" w:rsidRDefault="00A7491C">
    <w:pPr>
      <w:pStyle w:val="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583F5" w14:textId="77777777" w:rsidR="00EB483B" w:rsidRDefault="00EB483B" w:rsidP="009F6062">
      <w:pPr>
        <w:rPr>
          <w:rFonts w:hint="eastAsia"/>
        </w:rPr>
      </w:pPr>
      <w:r>
        <w:separator/>
      </w:r>
    </w:p>
  </w:footnote>
  <w:footnote w:type="continuationSeparator" w:id="0">
    <w:p w14:paraId="1CD287B0" w14:textId="77777777" w:rsidR="00EB483B" w:rsidRDefault="00EB483B" w:rsidP="009F606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21B"/>
    <w:multiLevelType w:val="multilevel"/>
    <w:tmpl w:val="D098F6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EC257C1"/>
    <w:multiLevelType w:val="multilevel"/>
    <w:tmpl w:val="A7E68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484358"/>
    <w:multiLevelType w:val="multilevel"/>
    <w:tmpl w:val="8B0E2E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4D0367E"/>
    <w:multiLevelType w:val="multilevel"/>
    <w:tmpl w:val="750A6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1622CE"/>
    <w:multiLevelType w:val="multilevel"/>
    <w:tmpl w:val="C902D28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2C22BFB"/>
    <w:multiLevelType w:val="multilevel"/>
    <w:tmpl w:val="14289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3843639"/>
    <w:multiLevelType w:val="multilevel"/>
    <w:tmpl w:val="CB74C9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601291B"/>
    <w:multiLevelType w:val="multilevel"/>
    <w:tmpl w:val="7842F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EDB3288"/>
    <w:multiLevelType w:val="multilevel"/>
    <w:tmpl w:val="AC06F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9425A9C"/>
    <w:multiLevelType w:val="multilevel"/>
    <w:tmpl w:val="A10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0" w15:restartNumberingAfterBreak="0">
    <w:nsid w:val="42B84BFB"/>
    <w:multiLevelType w:val="multilevel"/>
    <w:tmpl w:val="5A5C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6683CB6"/>
    <w:multiLevelType w:val="multilevel"/>
    <w:tmpl w:val="9E7A2CA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543F3DED"/>
    <w:multiLevelType w:val="multilevel"/>
    <w:tmpl w:val="D648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5F9D5965"/>
    <w:multiLevelType w:val="multilevel"/>
    <w:tmpl w:val="867A82EE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;Arial Unicode MS" w:hint="default"/>
      </w:rPr>
    </w:lvl>
  </w:abstractNum>
  <w:abstractNum w:abstractNumId="14" w15:restartNumberingAfterBreak="0">
    <w:nsid w:val="5FB868E0"/>
    <w:multiLevelType w:val="multilevel"/>
    <w:tmpl w:val="3A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15" w15:restartNumberingAfterBreak="0">
    <w:nsid w:val="65B92D12"/>
    <w:multiLevelType w:val="multilevel"/>
    <w:tmpl w:val="A8EE3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74AA6292"/>
    <w:multiLevelType w:val="multilevel"/>
    <w:tmpl w:val="8BEA1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7DA579B4"/>
    <w:multiLevelType w:val="multilevel"/>
    <w:tmpl w:val="8DCC63B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E2F160D"/>
    <w:multiLevelType w:val="multilevel"/>
    <w:tmpl w:val="65C8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2094742952">
    <w:abstractNumId w:val="11"/>
  </w:num>
  <w:num w:numId="2" w16cid:durableId="1476727020">
    <w:abstractNumId w:val="1"/>
  </w:num>
  <w:num w:numId="3" w16cid:durableId="686952857">
    <w:abstractNumId w:val="0"/>
  </w:num>
  <w:num w:numId="4" w16cid:durableId="1833839050">
    <w:abstractNumId w:val="13"/>
  </w:num>
  <w:num w:numId="5" w16cid:durableId="1272201705">
    <w:abstractNumId w:val="5"/>
  </w:num>
  <w:num w:numId="6" w16cid:durableId="1597446600">
    <w:abstractNumId w:val="3"/>
  </w:num>
  <w:num w:numId="7" w16cid:durableId="1792699051">
    <w:abstractNumId w:val="8"/>
  </w:num>
  <w:num w:numId="8" w16cid:durableId="1502698614">
    <w:abstractNumId w:val="10"/>
  </w:num>
  <w:num w:numId="9" w16cid:durableId="369453180">
    <w:abstractNumId w:val="6"/>
  </w:num>
  <w:num w:numId="10" w16cid:durableId="192809105">
    <w:abstractNumId w:val="4"/>
  </w:num>
  <w:num w:numId="11" w16cid:durableId="722094134">
    <w:abstractNumId w:val="17"/>
  </w:num>
  <w:num w:numId="12" w16cid:durableId="896284688">
    <w:abstractNumId w:val="15"/>
  </w:num>
  <w:num w:numId="13" w16cid:durableId="1836920096">
    <w:abstractNumId w:val="12"/>
  </w:num>
  <w:num w:numId="14" w16cid:durableId="587618297">
    <w:abstractNumId w:val="16"/>
  </w:num>
  <w:num w:numId="15" w16cid:durableId="1009867830">
    <w:abstractNumId w:val="18"/>
  </w:num>
  <w:num w:numId="16" w16cid:durableId="978653088">
    <w:abstractNumId w:val="2"/>
  </w:num>
  <w:num w:numId="17" w16cid:durableId="2048988714">
    <w:abstractNumId w:val="14"/>
  </w:num>
  <w:num w:numId="18" w16cid:durableId="1630553344">
    <w:abstractNumId w:val="9"/>
  </w:num>
  <w:num w:numId="19" w16cid:durableId="9478132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667"/>
    <w:rsid w:val="000124EB"/>
    <w:rsid w:val="00014750"/>
    <w:rsid w:val="000171B1"/>
    <w:rsid w:val="00044889"/>
    <w:rsid w:val="00050A42"/>
    <w:rsid w:val="000511F6"/>
    <w:rsid w:val="00061CB9"/>
    <w:rsid w:val="00062984"/>
    <w:rsid w:val="00072B5E"/>
    <w:rsid w:val="00093594"/>
    <w:rsid w:val="000A6815"/>
    <w:rsid w:val="000A7AD1"/>
    <w:rsid w:val="000B1554"/>
    <w:rsid w:val="000D6F64"/>
    <w:rsid w:val="000D79B5"/>
    <w:rsid w:val="000E488D"/>
    <w:rsid w:val="000F3D24"/>
    <w:rsid w:val="00102976"/>
    <w:rsid w:val="001237D3"/>
    <w:rsid w:val="00127E35"/>
    <w:rsid w:val="001308C4"/>
    <w:rsid w:val="00165D8F"/>
    <w:rsid w:val="00177DCE"/>
    <w:rsid w:val="00192843"/>
    <w:rsid w:val="001C68A5"/>
    <w:rsid w:val="001F03B7"/>
    <w:rsid w:val="001F4958"/>
    <w:rsid w:val="002128D0"/>
    <w:rsid w:val="00230074"/>
    <w:rsid w:val="00256D29"/>
    <w:rsid w:val="00286533"/>
    <w:rsid w:val="002941C1"/>
    <w:rsid w:val="002E0663"/>
    <w:rsid w:val="002E5214"/>
    <w:rsid w:val="002F47C1"/>
    <w:rsid w:val="002F6ADC"/>
    <w:rsid w:val="00320CA4"/>
    <w:rsid w:val="00331A14"/>
    <w:rsid w:val="00345458"/>
    <w:rsid w:val="00345A1F"/>
    <w:rsid w:val="003703CA"/>
    <w:rsid w:val="0037583A"/>
    <w:rsid w:val="003C7C43"/>
    <w:rsid w:val="003D1682"/>
    <w:rsid w:val="003E2632"/>
    <w:rsid w:val="003F0E4E"/>
    <w:rsid w:val="00494607"/>
    <w:rsid w:val="004C2F7A"/>
    <w:rsid w:val="004D7667"/>
    <w:rsid w:val="004E3EA5"/>
    <w:rsid w:val="004F4CF7"/>
    <w:rsid w:val="005027EC"/>
    <w:rsid w:val="00515FB9"/>
    <w:rsid w:val="005541EF"/>
    <w:rsid w:val="00577622"/>
    <w:rsid w:val="0059081E"/>
    <w:rsid w:val="0059327B"/>
    <w:rsid w:val="005937A0"/>
    <w:rsid w:val="00594AD3"/>
    <w:rsid w:val="005A69F2"/>
    <w:rsid w:val="005D4359"/>
    <w:rsid w:val="005F229E"/>
    <w:rsid w:val="006654DF"/>
    <w:rsid w:val="006B319E"/>
    <w:rsid w:val="006B383C"/>
    <w:rsid w:val="00705927"/>
    <w:rsid w:val="0075232B"/>
    <w:rsid w:val="007635E0"/>
    <w:rsid w:val="0076582B"/>
    <w:rsid w:val="007A6FD4"/>
    <w:rsid w:val="007C2B4F"/>
    <w:rsid w:val="007D156C"/>
    <w:rsid w:val="007D25B4"/>
    <w:rsid w:val="007E19FF"/>
    <w:rsid w:val="007E6C4B"/>
    <w:rsid w:val="00816759"/>
    <w:rsid w:val="00830CDC"/>
    <w:rsid w:val="00850D13"/>
    <w:rsid w:val="0088651C"/>
    <w:rsid w:val="008874BE"/>
    <w:rsid w:val="008B1277"/>
    <w:rsid w:val="008B28CA"/>
    <w:rsid w:val="008E3CCD"/>
    <w:rsid w:val="008F34E8"/>
    <w:rsid w:val="009267A7"/>
    <w:rsid w:val="0094561C"/>
    <w:rsid w:val="0096785F"/>
    <w:rsid w:val="00993046"/>
    <w:rsid w:val="00994BDB"/>
    <w:rsid w:val="009A4961"/>
    <w:rsid w:val="009B5F50"/>
    <w:rsid w:val="009D2C76"/>
    <w:rsid w:val="009D41A8"/>
    <w:rsid w:val="009E0C42"/>
    <w:rsid w:val="009F6062"/>
    <w:rsid w:val="00A37B36"/>
    <w:rsid w:val="00A41CB1"/>
    <w:rsid w:val="00A44DF3"/>
    <w:rsid w:val="00A65ECB"/>
    <w:rsid w:val="00A71042"/>
    <w:rsid w:val="00A7491C"/>
    <w:rsid w:val="00A9330E"/>
    <w:rsid w:val="00A97815"/>
    <w:rsid w:val="00AB0CF7"/>
    <w:rsid w:val="00AC5A24"/>
    <w:rsid w:val="00B04E6C"/>
    <w:rsid w:val="00B26BD9"/>
    <w:rsid w:val="00B571DB"/>
    <w:rsid w:val="00B63EC2"/>
    <w:rsid w:val="00B6722F"/>
    <w:rsid w:val="00BB0C5E"/>
    <w:rsid w:val="00C34CCC"/>
    <w:rsid w:val="00C63FCB"/>
    <w:rsid w:val="00CB0DB0"/>
    <w:rsid w:val="00CF0DB7"/>
    <w:rsid w:val="00D34A6F"/>
    <w:rsid w:val="00D53654"/>
    <w:rsid w:val="00D7338F"/>
    <w:rsid w:val="00D81E4F"/>
    <w:rsid w:val="00DD4D98"/>
    <w:rsid w:val="00DE0A63"/>
    <w:rsid w:val="00E275D3"/>
    <w:rsid w:val="00E2782C"/>
    <w:rsid w:val="00EA57CF"/>
    <w:rsid w:val="00EB483B"/>
    <w:rsid w:val="00EF2C66"/>
    <w:rsid w:val="00F20A56"/>
    <w:rsid w:val="00F33A40"/>
    <w:rsid w:val="00F3420A"/>
    <w:rsid w:val="00F772D3"/>
    <w:rsid w:val="00F92591"/>
    <w:rsid w:val="00F97CCD"/>
    <w:rsid w:val="00FB5B72"/>
    <w:rsid w:val="00FD0E15"/>
    <w:rsid w:val="00FD1D6D"/>
    <w:rsid w:val="00FF3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8E38D"/>
  <w15:docId w15:val="{8E479919-F019-4924-944E-D170C66FF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232B"/>
    <w:pPr>
      <w:widowControl w:val="0"/>
      <w:suppressAutoHyphens/>
    </w:pPr>
    <w:rPr>
      <w:rFonts w:ascii="Liberation Serif;Times New Roma" w:eastAsia="SimSun" w:hAnsi="Liberation Serif;Times New Roma" w:cs="Mangal"/>
      <w:kern w:val="2"/>
      <w:sz w:val="24"/>
    </w:rPr>
  </w:style>
  <w:style w:type="paragraph" w:styleId="Nadpis1">
    <w:name w:val="heading 1"/>
    <w:basedOn w:val="Normln"/>
    <w:next w:val="Normln"/>
    <w:uiPriority w:val="9"/>
    <w:qFormat/>
    <w:rsid w:val="0075232B"/>
    <w:pPr>
      <w:keepNext/>
      <w:numPr>
        <w:numId w:val="1"/>
      </w:numPr>
      <w:tabs>
        <w:tab w:val="left" w:pos="9000"/>
      </w:tabs>
      <w:ind w:left="0" w:right="72" w:firstLine="0"/>
      <w:jc w:val="center"/>
      <w:outlineLvl w:val="0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75232B"/>
  </w:style>
  <w:style w:type="character" w:customStyle="1" w:styleId="WW8Num1z1">
    <w:name w:val="WW8Num1z1"/>
    <w:qFormat/>
    <w:rsid w:val="0075232B"/>
  </w:style>
  <w:style w:type="character" w:customStyle="1" w:styleId="WW8Num1z2">
    <w:name w:val="WW8Num1z2"/>
    <w:qFormat/>
    <w:rsid w:val="0075232B"/>
  </w:style>
  <w:style w:type="character" w:customStyle="1" w:styleId="WW8Num1z3">
    <w:name w:val="WW8Num1z3"/>
    <w:qFormat/>
    <w:rsid w:val="0075232B"/>
  </w:style>
  <w:style w:type="character" w:customStyle="1" w:styleId="WW8Num1z4">
    <w:name w:val="WW8Num1z4"/>
    <w:qFormat/>
    <w:rsid w:val="0075232B"/>
  </w:style>
  <w:style w:type="character" w:customStyle="1" w:styleId="WW8Num1z5">
    <w:name w:val="WW8Num1z5"/>
    <w:qFormat/>
    <w:rsid w:val="0075232B"/>
  </w:style>
  <w:style w:type="character" w:customStyle="1" w:styleId="WW8Num1z6">
    <w:name w:val="WW8Num1z6"/>
    <w:qFormat/>
    <w:rsid w:val="0075232B"/>
  </w:style>
  <w:style w:type="character" w:customStyle="1" w:styleId="WW8Num1z7">
    <w:name w:val="WW8Num1z7"/>
    <w:qFormat/>
    <w:rsid w:val="0075232B"/>
  </w:style>
  <w:style w:type="character" w:customStyle="1" w:styleId="WW8Num1z8">
    <w:name w:val="WW8Num1z8"/>
    <w:qFormat/>
    <w:rsid w:val="0075232B"/>
  </w:style>
  <w:style w:type="character" w:customStyle="1" w:styleId="WW8Num2z0">
    <w:name w:val="WW8Num2z0"/>
    <w:qFormat/>
    <w:rsid w:val="0075232B"/>
  </w:style>
  <w:style w:type="character" w:customStyle="1" w:styleId="WW8Num2z1">
    <w:name w:val="WW8Num2z1"/>
    <w:qFormat/>
    <w:rsid w:val="0075232B"/>
  </w:style>
  <w:style w:type="character" w:customStyle="1" w:styleId="WW8Num2z2">
    <w:name w:val="WW8Num2z2"/>
    <w:qFormat/>
    <w:rsid w:val="0075232B"/>
  </w:style>
  <w:style w:type="character" w:customStyle="1" w:styleId="WW8Num2z3">
    <w:name w:val="WW8Num2z3"/>
    <w:qFormat/>
    <w:rsid w:val="0075232B"/>
  </w:style>
  <w:style w:type="character" w:customStyle="1" w:styleId="WW8Num2z4">
    <w:name w:val="WW8Num2z4"/>
    <w:qFormat/>
    <w:rsid w:val="0075232B"/>
  </w:style>
  <w:style w:type="character" w:customStyle="1" w:styleId="WW8Num2z5">
    <w:name w:val="WW8Num2z5"/>
    <w:qFormat/>
    <w:rsid w:val="0075232B"/>
  </w:style>
  <w:style w:type="character" w:customStyle="1" w:styleId="WW8Num2z6">
    <w:name w:val="WW8Num2z6"/>
    <w:qFormat/>
    <w:rsid w:val="0075232B"/>
  </w:style>
  <w:style w:type="character" w:customStyle="1" w:styleId="WW8Num2z7">
    <w:name w:val="WW8Num2z7"/>
    <w:qFormat/>
    <w:rsid w:val="0075232B"/>
  </w:style>
  <w:style w:type="character" w:customStyle="1" w:styleId="WW8Num2z8">
    <w:name w:val="WW8Num2z8"/>
    <w:qFormat/>
    <w:rsid w:val="0075232B"/>
  </w:style>
  <w:style w:type="character" w:customStyle="1" w:styleId="WW8Num3z0">
    <w:name w:val="WW8Num3z0"/>
    <w:qFormat/>
    <w:rsid w:val="0075232B"/>
  </w:style>
  <w:style w:type="character" w:customStyle="1" w:styleId="WW8Num3z1">
    <w:name w:val="WW8Num3z1"/>
    <w:qFormat/>
    <w:rsid w:val="0075232B"/>
  </w:style>
  <w:style w:type="character" w:customStyle="1" w:styleId="WW8Num3z2">
    <w:name w:val="WW8Num3z2"/>
    <w:qFormat/>
    <w:rsid w:val="0075232B"/>
  </w:style>
  <w:style w:type="character" w:customStyle="1" w:styleId="WW8Num3z3">
    <w:name w:val="WW8Num3z3"/>
    <w:qFormat/>
    <w:rsid w:val="0075232B"/>
  </w:style>
  <w:style w:type="character" w:customStyle="1" w:styleId="WW8Num3z4">
    <w:name w:val="WW8Num3z4"/>
    <w:qFormat/>
    <w:rsid w:val="0075232B"/>
  </w:style>
  <w:style w:type="character" w:customStyle="1" w:styleId="WW8Num3z5">
    <w:name w:val="WW8Num3z5"/>
    <w:qFormat/>
    <w:rsid w:val="0075232B"/>
  </w:style>
  <w:style w:type="character" w:customStyle="1" w:styleId="WW8Num3z6">
    <w:name w:val="WW8Num3z6"/>
    <w:qFormat/>
    <w:rsid w:val="0075232B"/>
  </w:style>
  <w:style w:type="character" w:customStyle="1" w:styleId="WW8Num3z7">
    <w:name w:val="WW8Num3z7"/>
    <w:qFormat/>
    <w:rsid w:val="0075232B"/>
  </w:style>
  <w:style w:type="character" w:customStyle="1" w:styleId="WW8Num3z8">
    <w:name w:val="WW8Num3z8"/>
    <w:qFormat/>
    <w:rsid w:val="0075232B"/>
  </w:style>
  <w:style w:type="character" w:customStyle="1" w:styleId="WW8Num4z0">
    <w:name w:val="WW8Num4z0"/>
    <w:qFormat/>
    <w:rsid w:val="0075232B"/>
  </w:style>
  <w:style w:type="character" w:customStyle="1" w:styleId="WW8Num4z1">
    <w:name w:val="WW8Num4z1"/>
    <w:qFormat/>
    <w:rsid w:val="0075232B"/>
  </w:style>
  <w:style w:type="character" w:customStyle="1" w:styleId="WW8Num4z2">
    <w:name w:val="WW8Num4z2"/>
    <w:qFormat/>
    <w:rsid w:val="0075232B"/>
  </w:style>
  <w:style w:type="character" w:customStyle="1" w:styleId="WW8Num4z3">
    <w:name w:val="WW8Num4z3"/>
    <w:qFormat/>
    <w:rsid w:val="0075232B"/>
    <w:rPr>
      <w:rFonts w:ascii="Symbol" w:hAnsi="Symbol" w:cs="OpenSymbol;Arial Unicode MS"/>
    </w:rPr>
  </w:style>
  <w:style w:type="character" w:customStyle="1" w:styleId="WW8Num5z0">
    <w:name w:val="WW8Num5z0"/>
    <w:qFormat/>
    <w:rsid w:val="0075232B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qFormat/>
    <w:rsid w:val="0075232B"/>
  </w:style>
  <w:style w:type="character" w:customStyle="1" w:styleId="WW8Num5z2">
    <w:name w:val="WW8Num5z2"/>
    <w:qFormat/>
    <w:rsid w:val="0075232B"/>
  </w:style>
  <w:style w:type="character" w:customStyle="1" w:styleId="WW8Num5z3">
    <w:name w:val="WW8Num5z3"/>
    <w:qFormat/>
    <w:rsid w:val="0075232B"/>
  </w:style>
  <w:style w:type="character" w:customStyle="1" w:styleId="WW8Num5z4">
    <w:name w:val="WW8Num5z4"/>
    <w:qFormat/>
    <w:rsid w:val="0075232B"/>
  </w:style>
  <w:style w:type="character" w:customStyle="1" w:styleId="WW8Num5z5">
    <w:name w:val="WW8Num5z5"/>
    <w:qFormat/>
    <w:rsid w:val="0075232B"/>
  </w:style>
  <w:style w:type="character" w:customStyle="1" w:styleId="WW8Num5z6">
    <w:name w:val="WW8Num5z6"/>
    <w:qFormat/>
    <w:rsid w:val="0075232B"/>
  </w:style>
  <w:style w:type="character" w:customStyle="1" w:styleId="WW8Num5z7">
    <w:name w:val="WW8Num5z7"/>
    <w:qFormat/>
    <w:rsid w:val="0075232B"/>
  </w:style>
  <w:style w:type="character" w:customStyle="1" w:styleId="WW8Num5z8">
    <w:name w:val="WW8Num5z8"/>
    <w:qFormat/>
    <w:rsid w:val="0075232B"/>
  </w:style>
  <w:style w:type="character" w:customStyle="1" w:styleId="WW8Num6z0">
    <w:name w:val="WW8Num6z0"/>
    <w:qFormat/>
    <w:rsid w:val="0075232B"/>
  </w:style>
  <w:style w:type="character" w:customStyle="1" w:styleId="WW8Num6z1">
    <w:name w:val="WW8Num6z1"/>
    <w:qFormat/>
    <w:rsid w:val="0075232B"/>
  </w:style>
  <w:style w:type="character" w:customStyle="1" w:styleId="WW8Num6z2">
    <w:name w:val="WW8Num6z2"/>
    <w:qFormat/>
    <w:rsid w:val="0075232B"/>
  </w:style>
  <w:style w:type="character" w:customStyle="1" w:styleId="WW8Num6z3">
    <w:name w:val="WW8Num6z3"/>
    <w:qFormat/>
    <w:rsid w:val="0075232B"/>
  </w:style>
  <w:style w:type="character" w:customStyle="1" w:styleId="WW8Num6z4">
    <w:name w:val="WW8Num6z4"/>
    <w:qFormat/>
    <w:rsid w:val="0075232B"/>
  </w:style>
  <w:style w:type="character" w:customStyle="1" w:styleId="WW8Num6z5">
    <w:name w:val="WW8Num6z5"/>
    <w:qFormat/>
    <w:rsid w:val="0075232B"/>
  </w:style>
  <w:style w:type="character" w:customStyle="1" w:styleId="WW8Num6z6">
    <w:name w:val="WW8Num6z6"/>
    <w:qFormat/>
    <w:rsid w:val="0075232B"/>
  </w:style>
  <w:style w:type="character" w:customStyle="1" w:styleId="WW8Num6z7">
    <w:name w:val="WW8Num6z7"/>
    <w:qFormat/>
    <w:rsid w:val="0075232B"/>
  </w:style>
  <w:style w:type="character" w:customStyle="1" w:styleId="WW8Num6z8">
    <w:name w:val="WW8Num6z8"/>
    <w:qFormat/>
    <w:rsid w:val="0075232B"/>
  </w:style>
  <w:style w:type="character" w:customStyle="1" w:styleId="WW8Num7z0">
    <w:name w:val="WW8Num7z0"/>
    <w:qFormat/>
    <w:rsid w:val="0075232B"/>
    <w:rPr>
      <w:b w:val="0"/>
      <w:bCs w:val="0"/>
    </w:rPr>
  </w:style>
  <w:style w:type="character" w:customStyle="1" w:styleId="WW8Num7z1">
    <w:name w:val="WW8Num7z1"/>
    <w:qFormat/>
    <w:rsid w:val="0075232B"/>
  </w:style>
  <w:style w:type="character" w:customStyle="1" w:styleId="WW8Num7z2">
    <w:name w:val="WW8Num7z2"/>
    <w:qFormat/>
    <w:rsid w:val="0075232B"/>
  </w:style>
  <w:style w:type="character" w:customStyle="1" w:styleId="WW8Num7z3">
    <w:name w:val="WW8Num7z3"/>
    <w:qFormat/>
    <w:rsid w:val="0075232B"/>
  </w:style>
  <w:style w:type="character" w:customStyle="1" w:styleId="WW8Num7z4">
    <w:name w:val="WW8Num7z4"/>
    <w:qFormat/>
    <w:rsid w:val="0075232B"/>
  </w:style>
  <w:style w:type="character" w:customStyle="1" w:styleId="WW8Num7z5">
    <w:name w:val="WW8Num7z5"/>
    <w:qFormat/>
    <w:rsid w:val="0075232B"/>
  </w:style>
  <w:style w:type="character" w:customStyle="1" w:styleId="WW8Num7z6">
    <w:name w:val="WW8Num7z6"/>
    <w:qFormat/>
    <w:rsid w:val="0075232B"/>
  </w:style>
  <w:style w:type="character" w:customStyle="1" w:styleId="WW8Num7z7">
    <w:name w:val="WW8Num7z7"/>
    <w:qFormat/>
    <w:rsid w:val="0075232B"/>
  </w:style>
  <w:style w:type="character" w:customStyle="1" w:styleId="WW8Num7z8">
    <w:name w:val="WW8Num7z8"/>
    <w:qFormat/>
    <w:rsid w:val="0075232B"/>
  </w:style>
  <w:style w:type="character" w:customStyle="1" w:styleId="WW8Num8z0">
    <w:name w:val="WW8Num8z0"/>
    <w:qFormat/>
    <w:rsid w:val="0075232B"/>
  </w:style>
  <w:style w:type="character" w:customStyle="1" w:styleId="WW8Num8z1">
    <w:name w:val="WW8Num8z1"/>
    <w:qFormat/>
    <w:rsid w:val="0075232B"/>
  </w:style>
  <w:style w:type="character" w:customStyle="1" w:styleId="WW8Num8z2">
    <w:name w:val="WW8Num8z2"/>
    <w:qFormat/>
    <w:rsid w:val="0075232B"/>
  </w:style>
  <w:style w:type="character" w:customStyle="1" w:styleId="WW8Num8z3">
    <w:name w:val="WW8Num8z3"/>
    <w:qFormat/>
    <w:rsid w:val="0075232B"/>
  </w:style>
  <w:style w:type="character" w:customStyle="1" w:styleId="WW8Num8z4">
    <w:name w:val="WW8Num8z4"/>
    <w:qFormat/>
    <w:rsid w:val="0075232B"/>
  </w:style>
  <w:style w:type="character" w:customStyle="1" w:styleId="WW8Num8z5">
    <w:name w:val="WW8Num8z5"/>
    <w:qFormat/>
    <w:rsid w:val="0075232B"/>
  </w:style>
  <w:style w:type="character" w:customStyle="1" w:styleId="WW8Num8z6">
    <w:name w:val="WW8Num8z6"/>
    <w:qFormat/>
    <w:rsid w:val="0075232B"/>
  </w:style>
  <w:style w:type="character" w:customStyle="1" w:styleId="WW8Num8z7">
    <w:name w:val="WW8Num8z7"/>
    <w:qFormat/>
    <w:rsid w:val="0075232B"/>
  </w:style>
  <w:style w:type="character" w:customStyle="1" w:styleId="WW8Num8z8">
    <w:name w:val="WW8Num8z8"/>
    <w:qFormat/>
    <w:rsid w:val="0075232B"/>
  </w:style>
  <w:style w:type="character" w:customStyle="1" w:styleId="WW8Num9z0">
    <w:name w:val="WW8Num9z0"/>
    <w:qFormat/>
    <w:rsid w:val="0075232B"/>
  </w:style>
  <w:style w:type="character" w:customStyle="1" w:styleId="WW8Num9z1">
    <w:name w:val="WW8Num9z1"/>
    <w:qFormat/>
    <w:rsid w:val="0075232B"/>
  </w:style>
  <w:style w:type="character" w:customStyle="1" w:styleId="WW8Num9z2">
    <w:name w:val="WW8Num9z2"/>
    <w:qFormat/>
    <w:rsid w:val="0075232B"/>
  </w:style>
  <w:style w:type="character" w:customStyle="1" w:styleId="WW8Num9z3">
    <w:name w:val="WW8Num9z3"/>
    <w:qFormat/>
    <w:rsid w:val="0075232B"/>
  </w:style>
  <w:style w:type="character" w:customStyle="1" w:styleId="WW8Num9z4">
    <w:name w:val="WW8Num9z4"/>
    <w:qFormat/>
    <w:rsid w:val="0075232B"/>
  </w:style>
  <w:style w:type="character" w:customStyle="1" w:styleId="WW8Num9z5">
    <w:name w:val="WW8Num9z5"/>
    <w:qFormat/>
    <w:rsid w:val="0075232B"/>
  </w:style>
  <w:style w:type="character" w:customStyle="1" w:styleId="WW8Num9z6">
    <w:name w:val="WW8Num9z6"/>
    <w:qFormat/>
    <w:rsid w:val="0075232B"/>
  </w:style>
  <w:style w:type="character" w:customStyle="1" w:styleId="WW8Num9z7">
    <w:name w:val="WW8Num9z7"/>
    <w:qFormat/>
    <w:rsid w:val="0075232B"/>
  </w:style>
  <w:style w:type="character" w:customStyle="1" w:styleId="WW8Num9z8">
    <w:name w:val="WW8Num9z8"/>
    <w:qFormat/>
    <w:rsid w:val="0075232B"/>
  </w:style>
  <w:style w:type="character" w:customStyle="1" w:styleId="WW8Num10z0">
    <w:name w:val="WW8Num10z0"/>
    <w:qFormat/>
    <w:rsid w:val="0075232B"/>
  </w:style>
  <w:style w:type="character" w:customStyle="1" w:styleId="WW8Num10z1">
    <w:name w:val="WW8Num10z1"/>
    <w:qFormat/>
    <w:rsid w:val="0075232B"/>
  </w:style>
  <w:style w:type="character" w:customStyle="1" w:styleId="WW8Num10z2">
    <w:name w:val="WW8Num10z2"/>
    <w:qFormat/>
    <w:rsid w:val="0075232B"/>
  </w:style>
  <w:style w:type="character" w:customStyle="1" w:styleId="WW8Num10z3">
    <w:name w:val="WW8Num10z3"/>
    <w:qFormat/>
    <w:rsid w:val="0075232B"/>
  </w:style>
  <w:style w:type="character" w:customStyle="1" w:styleId="WW8Num10z4">
    <w:name w:val="WW8Num10z4"/>
    <w:qFormat/>
    <w:rsid w:val="0075232B"/>
  </w:style>
  <w:style w:type="character" w:customStyle="1" w:styleId="WW8Num10z5">
    <w:name w:val="WW8Num10z5"/>
    <w:qFormat/>
    <w:rsid w:val="0075232B"/>
  </w:style>
  <w:style w:type="character" w:customStyle="1" w:styleId="WW8Num10z6">
    <w:name w:val="WW8Num10z6"/>
    <w:qFormat/>
    <w:rsid w:val="0075232B"/>
  </w:style>
  <w:style w:type="character" w:customStyle="1" w:styleId="WW8Num10z7">
    <w:name w:val="WW8Num10z7"/>
    <w:qFormat/>
    <w:rsid w:val="0075232B"/>
  </w:style>
  <w:style w:type="character" w:customStyle="1" w:styleId="WW8Num10z8">
    <w:name w:val="WW8Num10z8"/>
    <w:qFormat/>
    <w:rsid w:val="0075232B"/>
  </w:style>
  <w:style w:type="character" w:customStyle="1" w:styleId="WW8Num11z0">
    <w:name w:val="WW8Num11z0"/>
    <w:qFormat/>
    <w:rsid w:val="0075232B"/>
  </w:style>
  <w:style w:type="character" w:customStyle="1" w:styleId="WW8Num11z1">
    <w:name w:val="WW8Num11z1"/>
    <w:qFormat/>
    <w:rsid w:val="0075232B"/>
  </w:style>
  <w:style w:type="character" w:customStyle="1" w:styleId="WW8Num11z2">
    <w:name w:val="WW8Num11z2"/>
    <w:qFormat/>
    <w:rsid w:val="0075232B"/>
  </w:style>
  <w:style w:type="character" w:customStyle="1" w:styleId="WW8Num11z3">
    <w:name w:val="WW8Num11z3"/>
    <w:qFormat/>
    <w:rsid w:val="0075232B"/>
  </w:style>
  <w:style w:type="character" w:customStyle="1" w:styleId="WW8Num11z4">
    <w:name w:val="WW8Num11z4"/>
    <w:qFormat/>
    <w:rsid w:val="0075232B"/>
  </w:style>
  <w:style w:type="character" w:customStyle="1" w:styleId="WW8Num11z5">
    <w:name w:val="WW8Num11z5"/>
    <w:qFormat/>
    <w:rsid w:val="0075232B"/>
  </w:style>
  <w:style w:type="character" w:customStyle="1" w:styleId="WW8Num11z6">
    <w:name w:val="WW8Num11z6"/>
    <w:qFormat/>
    <w:rsid w:val="0075232B"/>
  </w:style>
  <w:style w:type="character" w:customStyle="1" w:styleId="WW8Num11z7">
    <w:name w:val="WW8Num11z7"/>
    <w:qFormat/>
    <w:rsid w:val="0075232B"/>
  </w:style>
  <w:style w:type="character" w:customStyle="1" w:styleId="WW8Num11z8">
    <w:name w:val="WW8Num11z8"/>
    <w:qFormat/>
    <w:rsid w:val="0075232B"/>
  </w:style>
  <w:style w:type="character" w:customStyle="1" w:styleId="WW8Num12z0">
    <w:name w:val="WW8Num12z0"/>
    <w:qFormat/>
    <w:rsid w:val="0075232B"/>
  </w:style>
  <w:style w:type="character" w:customStyle="1" w:styleId="WW8Num12z1">
    <w:name w:val="WW8Num12z1"/>
    <w:qFormat/>
    <w:rsid w:val="0075232B"/>
  </w:style>
  <w:style w:type="character" w:customStyle="1" w:styleId="WW8Num12z2">
    <w:name w:val="WW8Num12z2"/>
    <w:qFormat/>
    <w:rsid w:val="0075232B"/>
  </w:style>
  <w:style w:type="character" w:customStyle="1" w:styleId="WW8Num12z3">
    <w:name w:val="WW8Num12z3"/>
    <w:qFormat/>
    <w:rsid w:val="0075232B"/>
  </w:style>
  <w:style w:type="character" w:customStyle="1" w:styleId="WW8Num12z4">
    <w:name w:val="WW8Num12z4"/>
    <w:qFormat/>
    <w:rsid w:val="0075232B"/>
  </w:style>
  <w:style w:type="character" w:customStyle="1" w:styleId="WW8Num12z5">
    <w:name w:val="WW8Num12z5"/>
    <w:qFormat/>
    <w:rsid w:val="0075232B"/>
  </w:style>
  <w:style w:type="character" w:customStyle="1" w:styleId="WW8Num12z6">
    <w:name w:val="WW8Num12z6"/>
    <w:qFormat/>
    <w:rsid w:val="0075232B"/>
  </w:style>
  <w:style w:type="character" w:customStyle="1" w:styleId="WW8Num12z7">
    <w:name w:val="WW8Num12z7"/>
    <w:qFormat/>
    <w:rsid w:val="0075232B"/>
  </w:style>
  <w:style w:type="character" w:customStyle="1" w:styleId="WW8Num12z8">
    <w:name w:val="WW8Num12z8"/>
    <w:qFormat/>
    <w:rsid w:val="0075232B"/>
  </w:style>
  <w:style w:type="character" w:customStyle="1" w:styleId="WW8Num13z0">
    <w:name w:val="WW8Num13z0"/>
    <w:qFormat/>
    <w:rsid w:val="0075232B"/>
  </w:style>
  <w:style w:type="character" w:customStyle="1" w:styleId="WW8Num13z1">
    <w:name w:val="WW8Num13z1"/>
    <w:qFormat/>
    <w:rsid w:val="0075232B"/>
  </w:style>
  <w:style w:type="character" w:customStyle="1" w:styleId="WW8Num13z2">
    <w:name w:val="WW8Num13z2"/>
    <w:qFormat/>
    <w:rsid w:val="0075232B"/>
  </w:style>
  <w:style w:type="character" w:customStyle="1" w:styleId="WW8Num13z3">
    <w:name w:val="WW8Num13z3"/>
    <w:qFormat/>
    <w:rsid w:val="0075232B"/>
  </w:style>
  <w:style w:type="character" w:customStyle="1" w:styleId="WW8Num13z4">
    <w:name w:val="WW8Num13z4"/>
    <w:qFormat/>
    <w:rsid w:val="0075232B"/>
  </w:style>
  <w:style w:type="character" w:customStyle="1" w:styleId="WW8Num13z5">
    <w:name w:val="WW8Num13z5"/>
    <w:qFormat/>
    <w:rsid w:val="0075232B"/>
  </w:style>
  <w:style w:type="character" w:customStyle="1" w:styleId="WW8Num13z6">
    <w:name w:val="WW8Num13z6"/>
    <w:qFormat/>
    <w:rsid w:val="0075232B"/>
  </w:style>
  <w:style w:type="character" w:customStyle="1" w:styleId="WW8Num13z7">
    <w:name w:val="WW8Num13z7"/>
    <w:qFormat/>
    <w:rsid w:val="0075232B"/>
  </w:style>
  <w:style w:type="character" w:customStyle="1" w:styleId="WW8Num13z8">
    <w:name w:val="WW8Num13z8"/>
    <w:qFormat/>
    <w:rsid w:val="0075232B"/>
  </w:style>
  <w:style w:type="character" w:customStyle="1" w:styleId="WW8Num14z0">
    <w:name w:val="WW8Num14z0"/>
    <w:qFormat/>
    <w:rsid w:val="0075232B"/>
  </w:style>
  <w:style w:type="character" w:customStyle="1" w:styleId="WW8Num14z1">
    <w:name w:val="WW8Num14z1"/>
    <w:qFormat/>
    <w:rsid w:val="0075232B"/>
  </w:style>
  <w:style w:type="character" w:customStyle="1" w:styleId="WW8Num14z2">
    <w:name w:val="WW8Num14z2"/>
    <w:qFormat/>
    <w:rsid w:val="0075232B"/>
  </w:style>
  <w:style w:type="character" w:customStyle="1" w:styleId="WW8Num14z3">
    <w:name w:val="WW8Num14z3"/>
    <w:qFormat/>
    <w:rsid w:val="0075232B"/>
  </w:style>
  <w:style w:type="character" w:customStyle="1" w:styleId="WW8Num14z4">
    <w:name w:val="WW8Num14z4"/>
    <w:qFormat/>
    <w:rsid w:val="0075232B"/>
  </w:style>
  <w:style w:type="character" w:customStyle="1" w:styleId="WW8Num14z5">
    <w:name w:val="WW8Num14z5"/>
    <w:qFormat/>
    <w:rsid w:val="0075232B"/>
  </w:style>
  <w:style w:type="character" w:customStyle="1" w:styleId="WW8Num14z6">
    <w:name w:val="WW8Num14z6"/>
    <w:qFormat/>
    <w:rsid w:val="0075232B"/>
  </w:style>
  <w:style w:type="character" w:customStyle="1" w:styleId="WW8Num14z7">
    <w:name w:val="WW8Num14z7"/>
    <w:qFormat/>
    <w:rsid w:val="0075232B"/>
  </w:style>
  <w:style w:type="character" w:customStyle="1" w:styleId="WW8Num14z8">
    <w:name w:val="WW8Num14z8"/>
    <w:qFormat/>
    <w:rsid w:val="0075232B"/>
  </w:style>
  <w:style w:type="character" w:customStyle="1" w:styleId="WW8Num15z0">
    <w:name w:val="WW8Num15z0"/>
    <w:qFormat/>
    <w:rsid w:val="0075232B"/>
  </w:style>
  <w:style w:type="character" w:customStyle="1" w:styleId="WW8Num15z1">
    <w:name w:val="WW8Num15z1"/>
    <w:qFormat/>
    <w:rsid w:val="0075232B"/>
  </w:style>
  <w:style w:type="character" w:customStyle="1" w:styleId="WW8Num15z2">
    <w:name w:val="WW8Num15z2"/>
    <w:qFormat/>
    <w:rsid w:val="0075232B"/>
  </w:style>
  <w:style w:type="character" w:customStyle="1" w:styleId="WW8Num15z3">
    <w:name w:val="WW8Num15z3"/>
    <w:qFormat/>
    <w:rsid w:val="0075232B"/>
  </w:style>
  <w:style w:type="character" w:customStyle="1" w:styleId="WW8Num15z4">
    <w:name w:val="WW8Num15z4"/>
    <w:qFormat/>
    <w:rsid w:val="0075232B"/>
  </w:style>
  <w:style w:type="character" w:customStyle="1" w:styleId="WW8Num15z5">
    <w:name w:val="WW8Num15z5"/>
    <w:qFormat/>
    <w:rsid w:val="0075232B"/>
  </w:style>
  <w:style w:type="character" w:customStyle="1" w:styleId="WW8Num15z6">
    <w:name w:val="WW8Num15z6"/>
    <w:qFormat/>
    <w:rsid w:val="0075232B"/>
  </w:style>
  <w:style w:type="character" w:customStyle="1" w:styleId="WW8Num15z7">
    <w:name w:val="WW8Num15z7"/>
    <w:qFormat/>
    <w:rsid w:val="0075232B"/>
  </w:style>
  <w:style w:type="character" w:customStyle="1" w:styleId="WW8Num15z8">
    <w:name w:val="WW8Num15z8"/>
    <w:qFormat/>
    <w:rsid w:val="0075232B"/>
  </w:style>
  <w:style w:type="character" w:customStyle="1" w:styleId="WW8Num16z0">
    <w:name w:val="WW8Num16z0"/>
    <w:qFormat/>
    <w:rsid w:val="0075232B"/>
  </w:style>
  <w:style w:type="character" w:customStyle="1" w:styleId="WW8Num16z1">
    <w:name w:val="WW8Num16z1"/>
    <w:qFormat/>
    <w:rsid w:val="0075232B"/>
  </w:style>
  <w:style w:type="character" w:customStyle="1" w:styleId="WW8Num16z2">
    <w:name w:val="WW8Num16z2"/>
    <w:qFormat/>
    <w:rsid w:val="0075232B"/>
  </w:style>
  <w:style w:type="character" w:customStyle="1" w:styleId="WW8Num16z3">
    <w:name w:val="WW8Num16z3"/>
    <w:qFormat/>
    <w:rsid w:val="0075232B"/>
  </w:style>
  <w:style w:type="character" w:customStyle="1" w:styleId="WW8Num16z4">
    <w:name w:val="WW8Num16z4"/>
    <w:qFormat/>
    <w:rsid w:val="0075232B"/>
  </w:style>
  <w:style w:type="character" w:customStyle="1" w:styleId="WW8Num16z5">
    <w:name w:val="WW8Num16z5"/>
    <w:qFormat/>
    <w:rsid w:val="0075232B"/>
  </w:style>
  <w:style w:type="character" w:customStyle="1" w:styleId="WW8Num16z6">
    <w:name w:val="WW8Num16z6"/>
    <w:qFormat/>
    <w:rsid w:val="0075232B"/>
  </w:style>
  <w:style w:type="character" w:customStyle="1" w:styleId="WW8Num16z7">
    <w:name w:val="WW8Num16z7"/>
    <w:qFormat/>
    <w:rsid w:val="0075232B"/>
  </w:style>
  <w:style w:type="character" w:customStyle="1" w:styleId="WW8Num16z8">
    <w:name w:val="WW8Num16z8"/>
    <w:qFormat/>
    <w:rsid w:val="0075232B"/>
  </w:style>
  <w:style w:type="character" w:customStyle="1" w:styleId="WW8Num17z0">
    <w:name w:val="WW8Num17z0"/>
    <w:qFormat/>
    <w:rsid w:val="0075232B"/>
    <w:rPr>
      <w:rFonts w:ascii="Symbol" w:hAnsi="Symbol" w:cs="OpenSymbol;Arial Unicode MS"/>
    </w:rPr>
  </w:style>
  <w:style w:type="character" w:customStyle="1" w:styleId="WW8Num17z1">
    <w:name w:val="WW8Num17z1"/>
    <w:qFormat/>
    <w:rsid w:val="0075232B"/>
    <w:rPr>
      <w:rFonts w:ascii="OpenSymbol;Arial Unicode MS" w:hAnsi="OpenSymbol;Arial Unicode MS" w:cs="OpenSymbol;Arial Unicode MS"/>
    </w:rPr>
  </w:style>
  <w:style w:type="character" w:customStyle="1" w:styleId="WW8Num18z0">
    <w:name w:val="WW8Num18z0"/>
    <w:qFormat/>
    <w:rsid w:val="0075232B"/>
    <w:rPr>
      <w:rFonts w:ascii="Symbol" w:hAnsi="Symbol" w:cs="OpenSymbol;Arial Unicode MS"/>
    </w:rPr>
  </w:style>
  <w:style w:type="character" w:customStyle="1" w:styleId="WW8Num18z1">
    <w:name w:val="WW8Num18z1"/>
    <w:qFormat/>
    <w:rsid w:val="0075232B"/>
    <w:rPr>
      <w:rFonts w:ascii="OpenSymbol;Arial Unicode MS" w:hAnsi="OpenSymbol;Arial Unicode MS" w:cs="OpenSymbol;Arial Unicode MS"/>
    </w:rPr>
  </w:style>
  <w:style w:type="character" w:customStyle="1" w:styleId="WW8Num19z0">
    <w:name w:val="WW8Num19z0"/>
    <w:qFormat/>
    <w:rsid w:val="0075232B"/>
    <w:rPr>
      <w:rFonts w:ascii="Symbol" w:hAnsi="Symbol" w:cs="OpenSymbol;Arial Unicode MS"/>
    </w:rPr>
  </w:style>
  <w:style w:type="character" w:customStyle="1" w:styleId="WW8Num19z1">
    <w:name w:val="WW8Num19z1"/>
    <w:qFormat/>
    <w:rsid w:val="0075232B"/>
    <w:rPr>
      <w:rFonts w:ascii="OpenSymbol;Arial Unicode MS" w:hAnsi="OpenSymbol;Arial Unicode MS" w:cs="OpenSymbol;Arial Unicode MS"/>
    </w:rPr>
  </w:style>
  <w:style w:type="character" w:customStyle="1" w:styleId="WW8Num20z0">
    <w:name w:val="WW8Num20z0"/>
    <w:qFormat/>
    <w:rsid w:val="0075232B"/>
    <w:rPr>
      <w:bCs/>
    </w:rPr>
  </w:style>
  <w:style w:type="character" w:customStyle="1" w:styleId="WW8Num20z1">
    <w:name w:val="WW8Num20z1"/>
    <w:qFormat/>
    <w:rsid w:val="0075232B"/>
  </w:style>
  <w:style w:type="character" w:customStyle="1" w:styleId="WW8Num20z2">
    <w:name w:val="WW8Num20z2"/>
    <w:qFormat/>
    <w:rsid w:val="0075232B"/>
  </w:style>
  <w:style w:type="character" w:customStyle="1" w:styleId="WW8Num20z3">
    <w:name w:val="WW8Num20z3"/>
    <w:qFormat/>
    <w:rsid w:val="0075232B"/>
  </w:style>
  <w:style w:type="character" w:customStyle="1" w:styleId="WW8Num20z4">
    <w:name w:val="WW8Num20z4"/>
    <w:qFormat/>
    <w:rsid w:val="0075232B"/>
  </w:style>
  <w:style w:type="character" w:customStyle="1" w:styleId="WW8Num20z5">
    <w:name w:val="WW8Num20z5"/>
    <w:qFormat/>
    <w:rsid w:val="0075232B"/>
  </w:style>
  <w:style w:type="character" w:customStyle="1" w:styleId="WW8Num20z6">
    <w:name w:val="WW8Num20z6"/>
    <w:qFormat/>
    <w:rsid w:val="0075232B"/>
  </w:style>
  <w:style w:type="character" w:customStyle="1" w:styleId="WW8Num20z7">
    <w:name w:val="WW8Num20z7"/>
    <w:qFormat/>
    <w:rsid w:val="0075232B"/>
  </w:style>
  <w:style w:type="character" w:customStyle="1" w:styleId="WW8Num20z8">
    <w:name w:val="WW8Num20z8"/>
    <w:qFormat/>
    <w:rsid w:val="0075232B"/>
  </w:style>
  <w:style w:type="character" w:customStyle="1" w:styleId="Absatz-Standardschriftart">
    <w:name w:val="Absatz-Standardschriftart"/>
    <w:qFormat/>
    <w:rsid w:val="0075232B"/>
  </w:style>
  <w:style w:type="character" w:customStyle="1" w:styleId="WW-Absatz-Standardschriftart">
    <w:name w:val="WW-Absatz-Standardschriftart"/>
    <w:qFormat/>
    <w:rsid w:val="0075232B"/>
  </w:style>
  <w:style w:type="character" w:customStyle="1" w:styleId="WW-Absatz-Standardschriftart1">
    <w:name w:val="WW-Absatz-Standardschriftart1"/>
    <w:qFormat/>
    <w:rsid w:val="0075232B"/>
  </w:style>
  <w:style w:type="character" w:customStyle="1" w:styleId="WW-Absatz-Standardschriftart11">
    <w:name w:val="WW-Absatz-Standardschriftart11"/>
    <w:qFormat/>
    <w:rsid w:val="0075232B"/>
  </w:style>
  <w:style w:type="character" w:customStyle="1" w:styleId="WW-Absatz-Standardschriftart111">
    <w:name w:val="WW-Absatz-Standardschriftart111"/>
    <w:qFormat/>
    <w:rsid w:val="0075232B"/>
  </w:style>
  <w:style w:type="character" w:customStyle="1" w:styleId="WW-Absatz-Standardschriftart1111">
    <w:name w:val="WW-Absatz-Standardschriftart1111"/>
    <w:qFormat/>
    <w:rsid w:val="0075232B"/>
  </w:style>
  <w:style w:type="character" w:customStyle="1" w:styleId="WW-Absatz-Standardschriftart11111">
    <w:name w:val="WW-Absatz-Standardschriftart11111"/>
    <w:qFormat/>
    <w:rsid w:val="0075232B"/>
  </w:style>
  <w:style w:type="character" w:customStyle="1" w:styleId="WW-Absatz-Standardschriftart111111">
    <w:name w:val="WW-Absatz-Standardschriftart111111"/>
    <w:qFormat/>
    <w:rsid w:val="0075232B"/>
  </w:style>
  <w:style w:type="character" w:customStyle="1" w:styleId="Symbolyproslovn">
    <w:name w:val="Symboly pro číslování"/>
    <w:qFormat/>
    <w:rsid w:val="0075232B"/>
  </w:style>
  <w:style w:type="character" w:customStyle="1" w:styleId="Odrky">
    <w:name w:val="Odrážky"/>
    <w:qFormat/>
    <w:rsid w:val="0075232B"/>
    <w:rPr>
      <w:rFonts w:ascii="OpenSymbol;Arial Unicode MS" w:eastAsia="OpenSymbol;Arial Unicode MS" w:hAnsi="OpenSymbol;Arial Unicode MS" w:cs="OpenSymbol;Arial Unicode MS"/>
    </w:rPr>
  </w:style>
  <w:style w:type="paragraph" w:customStyle="1" w:styleId="Nadpis">
    <w:name w:val="Nadpis"/>
    <w:basedOn w:val="Normln"/>
    <w:next w:val="Zkladntext"/>
    <w:qFormat/>
    <w:rsid w:val="0075232B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Zkladntext">
    <w:name w:val="Body Text"/>
    <w:basedOn w:val="Normln"/>
    <w:rsid w:val="0075232B"/>
    <w:pPr>
      <w:spacing w:after="140" w:line="288" w:lineRule="auto"/>
    </w:pPr>
  </w:style>
  <w:style w:type="paragraph" w:styleId="Seznam">
    <w:name w:val="List"/>
    <w:basedOn w:val="Zkladntext"/>
    <w:rsid w:val="0075232B"/>
  </w:style>
  <w:style w:type="paragraph" w:styleId="Titulek">
    <w:name w:val="caption"/>
    <w:basedOn w:val="Normln"/>
    <w:qFormat/>
    <w:rsid w:val="0075232B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rsid w:val="0075232B"/>
    <w:pPr>
      <w:suppressLineNumbers/>
    </w:pPr>
  </w:style>
  <w:style w:type="paragraph" w:styleId="Bezmezer">
    <w:name w:val="No Spacing"/>
    <w:qFormat/>
    <w:rsid w:val="0075232B"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Zkladntext31">
    <w:name w:val="Základní text 31"/>
    <w:basedOn w:val="Normln"/>
    <w:qFormat/>
    <w:rsid w:val="0075232B"/>
    <w:pPr>
      <w:spacing w:after="120"/>
    </w:pPr>
    <w:rPr>
      <w:sz w:val="16"/>
      <w:szCs w:val="16"/>
    </w:rPr>
  </w:style>
  <w:style w:type="numbering" w:customStyle="1" w:styleId="WW8Num1">
    <w:name w:val="WW8Num1"/>
    <w:qFormat/>
    <w:rsid w:val="0075232B"/>
  </w:style>
  <w:style w:type="numbering" w:customStyle="1" w:styleId="WW8Num2">
    <w:name w:val="WW8Num2"/>
    <w:qFormat/>
    <w:rsid w:val="0075232B"/>
  </w:style>
  <w:style w:type="numbering" w:customStyle="1" w:styleId="WW8Num3">
    <w:name w:val="WW8Num3"/>
    <w:qFormat/>
    <w:rsid w:val="0075232B"/>
  </w:style>
  <w:style w:type="numbering" w:customStyle="1" w:styleId="WW8Num4">
    <w:name w:val="WW8Num4"/>
    <w:qFormat/>
    <w:rsid w:val="0075232B"/>
  </w:style>
  <w:style w:type="numbering" w:customStyle="1" w:styleId="WW8Num5">
    <w:name w:val="WW8Num5"/>
    <w:qFormat/>
    <w:rsid w:val="0075232B"/>
  </w:style>
  <w:style w:type="numbering" w:customStyle="1" w:styleId="WW8Num6">
    <w:name w:val="WW8Num6"/>
    <w:qFormat/>
    <w:rsid w:val="0075232B"/>
  </w:style>
  <w:style w:type="numbering" w:customStyle="1" w:styleId="WW8Num7">
    <w:name w:val="WW8Num7"/>
    <w:qFormat/>
    <w:rsid w:val="0075232B"/>
  </w:style>
  <w:style w:type="numbering" w:customStyle="1" w:styleId="WW8Num8">
    <w:name w:val="WW8Num8"/>
    <w:qFormat/>
    <w:rsid w:val="0075232B"/>
  </w:style>
  <w:style w:type="numbering" w:customStyle="1" w:styleId="WW8Num9">
    <w:name w:val="WW8Num9"/>
    <w:qFormat/>
    <w:rsid w:val="0075232B"/>
  </w:style>
  <w:style w:type="numbering" w:customStyle="1" w:styleId="WW8Num10">
    <w:name w:val="WW8Num10"/>
    <w:qFormat/>
    <w:rsid w:val="0075232B"/>
  </w:style>
  <w:style w:type="numbering" w:customStyle="1" w:styleId="WW8Num11">
    <w:name w:val="WW8Num11"/>
    <w:qFormat/>
    <w:rsid w:val="0075232B"/>
  </w:style>
  <w:style w:type="numbering" w:customStyle="1" w:styleId="WW8Num12">
    <w:name w:val="WW8Num12"/>
    <w:qFormat/>
    <w:rsid w:val="0075232B"/>
  </w:style>
  <w:style w:type="numbering" w:customStyle="1" w:styleId="WW8Num13">
    <w:name w:val="WW8Num13"/>
    <w:qFormat/>
    <w:rsid w:val="0075232B"/>
  </w:style>
  <w:style w:type="numbering" w:customStyle="1" w:styleId="WW8Num14">
    <w:name w:val="WW8Num14"/>
    <w:qFormat/>
    <w:rsid w:val="0075232B"/>
  </w:style>
  <w:style w:type="numbering" w:customStyle="1" w:styleId="WW8Num15">
    <w:name w:val="WW8Num15"/>
    <w:qFormat/>
    <w:rsid w:val="0075232B"/>
  </w:style>
  <w:style w:type="numbering" w:customStyle="1" w:styleId="WW8Num16">
    <w:name w:val="WW8Num16"/>
    <w:qFormat/>
    <w:rsid w:val="0075232B"/>
  </w:style>
  <w:style w:type="numbering" w:customStyle="1" w:styleId="WW8Num17">
    <w:name w:val="WW8Num17"/>
    <w:qFormat/>
    <w:rsid w:val="0075232B"/>
  </w:style>
  <w:style w:type="numbering" w:customStyle="1" w:styleId="WW8Num18">
    <w:name w:val="WW8Num18"/>
    <w:qFormat/>
    <w:rsid w:val="0075232B"/>
  </w:style>
  <w:style w:type="numbering" w:customStyle="1" w:styleId="WW8Num19">
    <w:name w:val="WW8Num19"/>
    <w:qFormat/>
    <w:rsid w:val="0075232B"/>
  </w:style>
  <w:style w:type="numbering" w:customStyle="1" w:styleId="WW8Num20">
    <w:name w:val="WW8Num20"/>
    <w:qFormat/>
    <w:rsid w:val="0075232B"/>
  </w:style>
  <w:style w:type="paragraph" w:styleId="Odstavecseseznamem">
    <w:name w:val="List Paragraph"/>
    <w:basedOn w:val="Normln"/>
    <w:uiPriority w:val="34"/>
    <w:qFormat/>
    <w:rsid w:val="003D1682"/>
    <w:pPr>
      <w:ind w:left="720"/>
      <w:contextualSpacing/>
    </w:pPr>
    <w:rPr>
      <w:szCs w:val="21"/>
    </w:rPr>
  </w:style>
  <w:style w:type="paragraph" w:styleId="Zhlav">
    <w:name w:val="header"/>
    <w:basedOn w:val="Normln"/>
    <w:link w:val="Zhlav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Zpat">
    <w:name w:val="footer"/>
    <w:basedOn w:val="Normln"/>
    <w:link w:val="ZpatChar"/>
    <w:uiPriority w:val="99"/>
    <w:unhideWhenUsed/>
    <w:rsid w:val="009F6062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F6062"/>
    <w:rPr>
      <w:rFonts w:ascii="Liberation Serif;Times New Roma" w:eastAsia="SimSun" w:hAnsi="Liberation Serif;Times New Roma" w:cs="Mangal"/>
      <w:kern w:val="2"/>
      <w:sz w:val="24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71DB"/>
    <w:rPr>
      <w:rFonts w:ascii="Segoe UI" w:hAnsi="Segoe UI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71DB"/>
    <w:rPr>
      <w:rFonts w:ascii="Segoe UI" w:eastAsia="SimSun" w:hAnsi="Segoe UI" w:cs="Mangal"/>
      <w:kern w:val="2"/>
      <w:sz w:val="18"/>
      <w:szCs w:val="16"/>
    </w:rPr>
  </w:style>
  <w:style w:type="paragraph" w:styleId="Revize">
    <w:name w:val="Revision"/>
    <w:hidden/>
    <w:uiPriority w:val="99"/>
    <w:semiHidden/>
    <w:rsid w:val="00F20A56"/>
    <w:rPr>
      <w:rFonts w:ascii="Liberation Serif;Times New Roma" w:eastAsia="SimSun" w:hAnsi="Liberation Serif;Times New Roma" w:cs="Mangal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6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0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3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2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2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9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0437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56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63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3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39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99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7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5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08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4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25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7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212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8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03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27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56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6351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290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3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8</Pages>
  <Words>1952</Words>
  <Characters>11519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B</dc:creator>
  <cp:keywords/>
  <dc:description/>
  <cp:lastModifiedBy>Milan Gilar</cp:lastModifiedBy>
  <cp:revision>17</cp:revision>
  <cp:lastPrinted>2022-11-21T14:04:00Z</cp:lastPrinted>
  <dcterms:created xsi:type="dcterms:W3CDTF">2022-11-18T10:06:00Z</dcterms:created>
  <dcterms:modified xsi:type="dcterms:W3CDTF">2022-12-05T12:03:00Z</dcterms:modified>
  <dc:language>cs-CZ</dc:language>
</cp:coreProperties>
</file>