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86B6F" w14:textId="1084EEDD" w:rsidR="003E3D7E" w:rsidRPr="00882FB0" w:rsidRDefault="2252B44E" w:rsidP="2252B44E">
      <w:pPr>
        <w:pStyle w:val="Zpat"/>
        <w:rPr>
          <w:rFonts w:ascii="Calibri" w:hAnsi="Calibri" w:cs="Calibri"/>
          <w:sz w:val="20"/>
          <w:szCs w:val="20"/>
        </w:rPr>
      </w:pPr>
      <w:bookmarkStart w:id="0" w:name="_Hlk533668230"/>
      <w:bookmarkStart w:id="1" w:name="_Hlk533667517"/>
      <w:r w:rsidRPr="00882FB0">
        <w:rPr>
          <w:rFonts w:ascii="Calibri" w:hAnsi="Calibri" w:cs="Calibri"/>
          <w:sz w:val="20"/>
          <w:szCs w:val="20"/>
          <w:u w:val="single"/>
        </w:rPr>
        <w:t>Příloha č. 1</w:t>
      </w:r>
      <w:r w:rsidR="00171821" w:rsidRPr="00882FB0">
        <w:rPr>
          <w:rFonts w:ascii="Calibri" w:hAnsi="Calibri" w:cs="Calibri"/>
          <w:sz w:val="20"/>
          <w:szCs w:val="20"/>
        </w:rPr>
        <w:t xml:space="preserve"> Dodatku č. </w:t>
      </w:r>
      <w:r w:rsidR="003B4A19" w:rsidRPr="00882FB0">
        <w:rPr>
          <w:rFonts w:ascii="Calibri" w:hAnsi="Calibri" w:cs="Calibri"/>
          <w:sz w:val="20"/>
          <w:szCs w:val="20"/>
        </w:rPr>
        <w:t>6</w:t>
      </w:r>
      <w:r w:rsidR="00171821" w:rsidRPr="00882FB0">
        <w:rPr>
          <w:rFonts w:ascii="Calibri" w:hAnsi="Calibri" w:cs="Calibri"/>
          <w:sz w:val="20"/>
          <w:szCs w:val="20"/>
        </w:rPr>
        <w:t>:</w:t>
      </w:r>
      <w:r w:rsidRPr="00882FB0">
        <w:rPr>
          <w:rFonts w:ascii="Calibri" w:hAnsi="Calibri" w:cs="Calibri"/>
          <w:sz w:val="20"/>
          <w:szCs w:val="20"/>
        </w:rPr>
        <w:t xml:space="preserve"> </w:t>
      </w:r>
      <w:r w:rsidR="00F65189" w:rsidRPr="00882FB0">
        <w:rPr>
          <w:rFonts w:ascii="Calibri" w:hAnsi="Calibri" w:cs="Calibri"/>
          <w:b/>
          <w:sz w:val="20"/>
          <w:szCs w:val="20"/>
        </w:rPr>
        <w:t>Specifikační a výpočtový list.</w:t>
      </w:r>
    </w:p>
    <w:p w14:paraId="3FBE75C3" w14:textId="77777777" w:rsidR="003E3D7E" w:rsidRPr="00882FB0" w:rsidRDefault="003E3D7E" w:rsidP="003E3D7E">
      <w:pPr>
        <w:pStyle w:val="Zpat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86"/>
        <w:gridCol w:w="5986"/>
        <w:gridCol w:w="70"/>
        <w:gridCol w:w="2624"/>
        <w:gridCol w:w="708"/>
        <w:gridCol w:w="2724"/>
      </w:tblGrid>
      <w:tr w:rsidR="003E3D7E" w:rsidRPr="00882FB0" w14:paraId="571BDF2F" w14:textId="77777777" w:rsidTr="004E5614">
        <w:trPr>
          <w:trHeight w:val="252"/>
        </w:trPr>
        <w:tc>
          <w:tcPr>
            <w:tcW w:w="3086" w:type="dxa"/>
            <w:vAlign w:val="center"/>
          </w:tcPr>
          <w:p w14:paraId="08B89E2C" w14:textId="77777777" w:rsidR="003E3D7E" w:rsidRPr="00882FB0" w:rsidRDefault="2252B44E" w:rsidP="2252B44E">
            <w:pPr>
              <w:rPr>
                <w:rFonts w:ascii="Calibri" w:hAnsi="Calibri" w:cs="Calibri"/>
                <w:b/>
                <w:bCs/>
              </w:rPr>
            </w:pPr>
            <w:r w:rsidRPr="00882FB0">
              <w:rPr>
                <w:rFonts w:ascii="Calibri" w:eastAsia="Arial" w:hAnsi="Calibri" w:cs="Calibri"/>
                <w:b/>
                <w:bCs/>
              </w:rPr>
              <w:t>SLUŽBA</w:t>
            </w:r>
          </w:p>
        </w:tc>
        <w:tc>
          <w:tcPr>
            <w:tcW w:w="12112" w:type="dxa"/>
            <w:gridSpan w:val="5"/>
            <w:tcBorders>
              <w:top w:val="single" w:sz="4" w:space="0" w:color="auto"/>
            </w:tcBorders>
            <w:vAlign w:val="center"/>
          </w:tcPr>
          <w:p w14:paraId="2D98B9C7" w14:textId="25286A36" w:rsidR="003E3D7E" w:rsidRPr="00882FB0" w:rsidRDefault="00F65189" w:rsidP="00256270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Svoz a likvidace odpadu</w:t>
            </w:r>
          </w:p>
        </w:tc>
      </w:tr>
      <w:tr w:rsidR="003E3D7E" w:rsidRPr="00882FB0" w14:paraId="22E10BFF" w14:textId="77777777" w:rsidTr="004E5614">
        <w:trPr>
          <w:trHeight w:val="370"/>
        </w:trPr>
        <w:tc>
          <w:tcPr>
            <w:tcW w:w="3086" w:type="dxa"/>
            <w:vAlign w:val="center"/>
          </w:tcPr>
          <w:p w14:paraId="634DEA62" w14:textId="77777777" w:rsidR="003E3D7E" w:rsidRPr="00882FB0" w:rsidRDefault="2252B44E" w:rsidP="2252B44E">
            <w:pPr>
              <w:rPr>
                <w:rFonts w:ascii="Calibri" w:hAnsi="Calibri" w:cs="Calibri"/>
                <w:b/>
                <w:bCs/>
              </w:rPr>
            </w:pPr>
            <w:r w:rsidRPr="00882FB0">
              <w:rPr>
                <w:rFonts w:ascii="Calibri" w:hAnsi="Calibri" w:cs="Calibri"/>
                <w:b/>
                <w:bCs/>
              </w:rPr>
              <w:t>DOBA TRVÁNÍ SMLOUVY</w:t>
            </w:r>
          </w:p>
        </w:tc>
        <w:tc>
          <w:tcPr>
            <w:tcW w:w="12112" w:type="dxa"/>
            <w:gridSpan w:val="5"/>
            <w:vAlign w:val="center"/>
          </w:tcPr>
          <w:p w14:paraId="3F25A96A" w14:textId="74C695EA" w:rsidR="003E3D7E" w:rsidRPr="00882FB0" w:rsidRDefault="00171821" w:rsidP="00256270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Doba neurčitá</w:t>
            </w:r>
          </w:p>
        </w:tc>
      </w:tr>
      <w:tr w:rsidR="003E3D7E" w:rsidRPr="00882FB0" w14:paraId="380AADFE" w14:textId="77777777" w:rsidTr="004E5614">
        <w:trPr>
          <w:trHeight w:val="262"/>
        </w:trPr>
        <w:tc>
          <w:tcPr>
            <w:tcW w:w="3086" w:type="dxa"/>
            <w:vAlign w:val="center"/>
          </w:tcPr>
          <w:p w14:paraId="2E95E9DD" w14:textId="77777777" w:rsidR="003E3D7E" w:rsidRPr="00882FB0" w:rsidRDefault="2252B44E" w:rsidP="2252B44E">
            <w:pPr>
              <w:rPr>
                <w:rFonts w:ascii="Calibri" w:eastAsia="Arial" w:hAnsi="Calibri" w:cs="Calibri"/>
                <w:b/>
                <w:bCs/>
              </w:rPr>
            </w:pPr>
            <w:r w:rsidRPr="00882FB0">
              <w:rPr>
                <w:rFonts w:ascii="Calibri" w:eastAsia="Arial" w:hAnsi="Calibri" w:cs="Calibri"/>
                <w:b/>
                <w:bCs/>
              </w:rPr>
              <w:t>FAKTURAČNÍ OBDOBÍ</w:t>
            </w:r>
          </w:p>
        </w:tc>
        <w:tc>
          <w:tcPr>
            <w:tcW w:w="5986" w:type="dxa"/>
            <w:vAlign w:val="center"/>
          </w:tcPr>
          <w:p w14:paraId="48398DEA" w14:textId="4E0228E3" w:rsidR="003E3D7E" w:rsidRPr="00882FB0" w:rsidRDefault="00F65189" w:rsidP="00256270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Měsíc</w:t>
            </w:r>
          </w:p>
        </w:tc>
        <w:tc>
          <w:tcPr>
            <w:tcW w:w="2694" w:type="dxa"/>
            <w:gridSpan w:val="2"/>
            <w:vAlign w:val="center"/>
          </w:tcPr>
          <w:p w14:paraId="6306208C" w14:textId="50D497D6" w:rsidR="003E3D7E" w:rsidRPr="00882FB0" w:rsidRDefault="003E3D7E" w:rsidP="2252B4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D1B9331" w14:textId="1402F744" w:rsidR="003E3D7E" w:rsidRPr="00882FB0" w:rsidRDefault="003E3D7E" w:rsidP="2252B4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25EAB411" w14:textId="1DA9BEA1" w:rsidR="003E3D7E" w:rsidRPr="00882FB0" w:rsidRDefault="003E3D7E" w:rsidP="2252B4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3D7E" w:rsidRPr="00882FB0" w14:paraId="3C0521D8" w14:textId="77777777" w:rsidTr="004E5614">
        <w:trPr>
          <w:trHeight w:val="253"/>
        </w:trPr>
        <w:tc>
          <w:tcPr>
            <w:tcW w:w="3086" w:type="dxa"/>
            <w:vAlign w:val="center"/>
          </w:tcPr>
          <w:p w14:paraId="0CC1BD7F" w14:textId="77777777" w:rsidR="003E3D7E" w:rsidRPr="00882FB0" w:rsidRDefault="2252B44E" w:rsidP="2252B44E">
            <w:pPr>
              <w:rPr>
                <w:rFonts w:ascii="Calibri" w:hAnsi="Calibri" w:cs="Calibri"/>
                <w:b/>
                <w:bCs/>
              </w:rPr>
            </w:pPr>
            <w:r w:rsidRPr="00882FB0">
              <w:rPr>
                <w:rFonts w:ascii="Calibri" w:eastAsia="Arial" w:hAnsi="Calibri" w:cs="Calibri"/>
                <w:b/>
                <w:bCs/>
              </w:rPr>
              <w:t>SVOZOVÉ MÍSTO</w:t>
            </w:r>
          </w:p>
        </w:tc>
        <w:tc>
          <w:tcPr>
            <w:tcW w:w="12112" w:type="dxa"/>
            <w:gridSpan w:val="5"/>
            <w:vAlign w:val="center"/>
          </w:tcPr>
          <w:p w14:paraId="7F8F6AE7" w14:textId="5104745A" w:rsidR="003E3D7E" w:rsidRPr="00882FB0" w:rsidRDefault="00171821" w:rsidP="00F65189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 xml:space="preserve">Orlická 2020/4, Praha </w:t>
            </w:r>
            <w:proofErr w:type="gramStart"/>
            <w:r w:rsidRPr="00882FB0">
              <w:rPr>
                <w:rFonts w:ascii="Calibri" w:hAnsi="Calibri" w:cs="Calibri"/>
                <w:sz w:val="22"/>
                <w:szCs w:val="22"/>
              </w:rPr>
              <w:t>3 – 130</w:t>
            </w:r>
            <w:proofErr w:type="gramEnd"/>
            <w:r w:rsidRPr="00882FB0">
              <w:rPr>
                <w:rFonts w:ascii="Calibri" w:hAnsi="Calibri" w:cs="Calibri"/>
                <w:sz w:val="22"/>
                <w:szCs w:val="22"/>
              </w:rPr>
              <w:t xml:space="preserve"> 00</w:t>
            </w:r>
          </w:p>
        </w:tc>
      </w:tr>
      <w:tr w:rsidR="003E3D7E" w:rsidRPr="00882FB0" w14:paraId="19541CA7" w14:textId="77777777" w:rsidTr="2252B44E">
        <w:trPr>
          <w:trHeight w:val="572"/>
        </w:trPr>
        <w:tc>
          <w:tcPr>
            <w:tcW w:w="3086" w:type="dxa"/>
            <w:vAlign w:val="center"/>
          </w:tcPr>
          <w:p w14:paraId="2BF0341C" w14:textId="77777777" w:rsidR="003E3D7E" w:rsidRPr="00882FB0" w:rsidRDefault="2252B44E" w:rsidP="2252B44E">
            <w:pPr>
              <w:rPr>
                <w:rFonts w:ascii="Calibri" w:eastAsia="Arial" w:hAnsi="Calibri" w:cs="Calibri"/>
                <w:b/>
                <w:bCs/>
              </w:rPr>
            </w:pPr>
            <w:r w:rsidRPr="00882FB0">
              <w:rPr>
                <w:rFonts w:ascii="Calibri" w:eastAsia="Arial" w:hAnsi="Calibri" w:cs="Calibri"/>
                <w:b/>
                <w:bCs/>
              </w:rPr>
              <w:t>PŮVODCE ODPADU</w:t>
            </w:r>
          </w:p>
        </w:tc>
        <w:tc>
          <w:tcPr>
            <w:tcW w:w="12112" w:type="dxa"/>
            <w:gridSpan w:val="5"/>
            <w:vAlign w:val="center"/>
          </w:tcPr>
          <w:p w14:paraId="390BEB71" w14:textId="77BE09CA" w:rsidR="003E3D7E" w:rsidRPr="00882FB0" w:rsidRDefault="00171821" w:rsidP="00256270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b/>
                <w:sz w:val="22"/>
                <w:szCs w:val="22"/>
              </w:rPr>
              <w:t>Všeobecná zdravotní pojišťovna České republiky, IČO: 41197518</w:t>
            </w:r>
          </w:p>
        </w:tc>
        <w:bookmarkStart w:id="2" w:name="_GoBack"/>
        <w:bookmarkEnd w:id="2"/>
      </w:tr>
      <w:tr w:rsidR="003E3D7E" w:rsidRPr="00882FB0" w14:paraId="2D4C6A20" w14:textId="77777777" w:rsidTr="0036151E">
        <w:trPr>
          <w:trHeight w:val="491"/>
        </w:trPr>
        <w:tc>
          <w:tcPr>
            <w:tcW w:w="3086" w:type="dxa"/>
            <w:vAlign w:val="center"/>
          </w:tcPr>
          <w:p w14:paraId="4ADBFAE6" w14:textId="77777777" w:rsidR="003E3D7E" w:rsidRPr="00882FB0" w:rsidRDefault="2252B44E" w:rsidP="2252B44E">
            <w:pPr>
              <w:rPr>
                <w:rFonts w:ascii="Calibri" w:hAnsi="Calibri" w:cs="Calibri"/>
                <w:b/>
                <w:bCs/>
              </w:rPr>
            </w:pPr>
            <w:r w:rsidRPr="00882FB0">
              <w:rPr>
                <w:rFonts w:ascii="Calibri" w:eastAsia="Arial" w:hAnsi="Calibri" w:cs="Calibri"/>
                <w:b/>
                <w:bCs/>
              </w:rPr>
              <w:t>Kontaktní osoba</w:t>
            </w:r>
          </w:p>
        </w:tc>
        <w:tc>
          <w:tcPr>
            <w:tcW w:w="6056" w:type="dxa"/>
            <w:gridSpan w:val="2"/>
            <w:vAlign w:val="center"/>
          </w:tcPr>
          <w:p w14:paraId="7435274A" w14:textId="1BC7C65A" w:rsidR="003E3D7E" w:rsidRPr="00882FB0" w:rsidRDefault="00886433" w:rsidP="2252B44E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sz w:val="22"/>
                <w:szCs w:val="22"/>
              </w:rPr>
              <w:t>Původce</w:t>
            </w:r>
            <w:r w:rsidR="2252B44E" w:rsidRPr="00882FB0">
              <w:rPr>
                <w:rFonts w:ascii="Calibri" w:eastAsia="Arial" w:hAnsi="Calibri" w:cs="Calibri"/>
                <w:sz w:val="22"/>
                <w:szCs w:val="22"/>
              </w:rPr>
              <w:t>:</w:t>
            </w:r>
            <w:r w:rsidR="00F65189" w:rsidRPr="00882FB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066DAC">
              <w:rPr>
                <w:rFonts w:ascii="Calibri" w:eastAsia="Arial" w:hAnsi="Calibri" w:cs="Calibri"/>
                <w:sz w:val="22"/>
                <w:szCs w:val="22"/>
              </w:rPr>
              <w:t>XXXXXXXXXXXXX</w:t>
            </w:r>
          </w:p>
          <w:p w14:paraId="363124A4" w14:textId="368BEFCD" w:rsidR="003E3D7E" w:rsidRPr="00882FB0" w:rsidRDefault="00886433" w:rsidP="2252B44E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e-</w:t>
            </w:r>
            <w:r w:rsidR="2252B44E" w:rsidRPr="00882FB0">
              <w:rPr>
                <w:rFonts w:ascii="Calibri" w:hAnsi="Calibri" w:cs="Calibri"/>
                <w:sz w:val="22"/>
                <w:szCs w:val="22"/>
              </w:rPr>
              <w:t>mail:</w:t>
            </w:r>
            <w:r w:rsidR="00F65189"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6DAC">
              <w:rPr>
                <w:rFonts w:ascii="Calibri" w:hAnsi="Calibri" w:cs="Calibri"/>
                <w:sz w:val="22"/>
                <w:szCs w:val="22"/>
              </w:rPr>
              <w:t>XXXXXXXXXXXXXXXXXX</w:t>
            </w:r>
          </w:p>
        </w:tc>
        <w:tc>
          <w:tcPr>
            <w:tcW w:w="6056" w:type="dxa"/>
            <w:gridSpan w:val="3"/>
            <w:vAlign w:val="center"/>
          </w:tcPr>
          <w:p w14:paraId="16576AA4" w14:textId="6C7A0124" w:rsidR="003E3D7E" w:rsidRPr="00EC1CB2" w:rsidRDefault="00886433" w:rsidP="2252B44E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sz w:val="22"/>
                <w:szCs w:val="22"/>
              </w:rPr>
              <w:t>Oprávněná osoba</w:t>
            </w:r>
            <w:r w:rsidR="2252B44E" w:rsidRPr="00882FB0">
              <w:rPr>
                <w:rFonts w:ascii="Calibri" w:eastAsia="Arial" w:hAnsi="Calibri" w:cs="Calibri"/>
                <w:sz w:val="22"/>
                <w:szCs w:val="22"/>
              </w:rPr>
              <w:t>:</w:t>
            </w:r>
            <w:r w:rsidR="00F65189" w:rsidRPr="00882FB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066DAC">
              <w:rPr>
                <w:rFonts w:ascii="Calibri" w:eastAsia="Arial" w:hAnsi="Calibri" w:cs="Calibri"/>
                <w:sz w:val="22"/>
                <w:szCs w:val="22"/>
              </w:rPr>
              <w:t>XXXXXXXXXXXXX</w:t>
            </w:r>
          </w:p>
          <w:p w14:paraId="13DDFE08" w14:textId="165BBC93" w:rsidR="003B4A19" w:rsidRPr="00EC1CB2" w:rsidRDefault="00886433" w:rsidP="003B4A1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e-</w:t>
            </w:r>
            <w:r w:rsidR="2252B44E" w:rsidRPr="00882FB0">
              <w:rPr>
                <w:rFonts w:ascii="Calibri" w:hAnsi="Calibri" w:cs="Calibri"/>
                <w:sz w:val="22"/>
                <w:szCs w:val="22"/>
              </w:rPr>
              <w:t>mail:</w:t>
            </w:r>
            <w:r w:rsidR="00F65189"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6DAC">
              <w:rPr>
                <w:rFonts w:ascii="Calibri" w:hAnsi="Calibri" w:cs="Calibri"/>
                <w:sz w:val="22"/>
                <w:szCs w:val="22"/>
              </w:rPr>
              <w:t>XXXXXXXXXXX</w:t>
            </w:r>
          </w:p>
          <w:p w14:paraId="32A2DEDC" w14:textId="46672B8F" w:rsidR="003E3D7E" w:rsidRPr="00882FB0" w:rsidRDefault="003E3D7E" w:rsidP="2252B4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B743E2" w14:textId="238DDE08" w:rsidR="003E3D7E" w:rsidRPr="00882FB0" w:rsidRDefault="004E5614" w:rsidP="2252B44E">
      <w:pPr>
        <w:pStyle w:val="Zpat"/>
        <w:rPr>
          <w:rFonts w:ascii="Calibri" w:hAnsi="Calibri" w:cs="Calibri"/>
          <w:b/>
          <w:bCs/>
        </w:rPr>
      </w:pPr>
      <w:r w:rsidRPr="00882FB0">
        <w:rPr>
          <w:rFonts w:ascii="Calibri" w:hAnsi="Calibri" w:cs="Calibri"/>
          <w:b/>
          <w:bCs/>
        </w:rPr>
        <w:t>Ceník</w:t>
      </w:r>
    </w:p>
    <w:tbl>
      <w:tblPr>
        <w:tblStyle w:val="Mkatabulky"/>
        <w:tblpPr w:leftFromText="141" w:rightFromText="141" w:vertAnchor="text" w:horzAnchor="margin" w:tblpY="63"/>
        <w:tblW w:w="15872" w:type="dxa"/>
        <w:tblLayout w:type="fixed"/>
        <w:tblLook w:val="04A0" w:firstRow="1" w:lastRow="0" w:firstColumn="1" w:lastColumn="0" w:noHBand="0" w:noVBand="1"/>
      </w:tblPr>
      <w:tblGrid>
        <w:gridCol w:w="3681"/>
        <w:gridCol w:w="1107"/>
        <w:gridCol w:w="1161"/>
        <w:gridCol w:w="2567"/>
        <w:gridCol w:w="2252"/>
        <w:gridCol w:w="2552"/>
        <w:gridCol w:w="2552"/>
      </w:tblGrid>
      <w:tr w:rsidR="00AA4178" w:rsidRPr="00882FB0" w14:paraId="1E8F0FBD" w14:textId="410D5C67" w:rsidTr="004E5614">
        <w:trPr>
          <w:trHeight w:val="556"/>
        </w:trPr>
        <w:tc>
          <w:tcPr>
            <w:tcW w:w="3681" w:type="dxa"/>
            <w:vAlign w:val="center"/>
          </w:tcPr>
          <w:p w14:paraId="77B3E581" w14:textId="77777777" w:rsidR="00AA4178" w:rsidRPr="00882FB0" w:rsidRDefault="00AA4178" w:rsidP="2252B4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Výkon / druh odpadu</w:t>
            </w:r>
          </w:p>
        </w:tc>
        <w:tc>
          <w:tcPr>
            <w:tcW w:w="1107" w:type="dxa"/>
            <w:vAlign w:val="center"/>
          </w:tcPr>
          <w:p w14:paraId="4B786CBD" w14:textId="77777777" w:rsidR="00AA4178" w:rsidRPr="00882FB0" w:rsidRDefault="00AA4178" w:rsidP="2252B4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Počet nádob</w:t>
            </w:r>
          </w:p>
        </w:tc>
        <w:tc>
          <w:tcPr>
            <w:tcW w:w="1161" w:type="dxa"/>
            <w:vAlign w:val="center"/>
          </w:tcPr>
          <w:p w14:paraId="44945470" w14:textId="6B3B3A00" w:rsidR="00AA4178" w:rsidRPr="00882FB0" w:rsidRDefault="00AA4178" w:rsidP="00B33881">
            <w:pPr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Typ nádob</w:t>
            </w:r>
          </w:p>
        </w:tc>
        <w:tc>
          <w:tcPr>
            <w:tcW w:w="2567" w:type="dxa"/>
          </w:tcPr>
          <w:p w14:paraId="65F077A2" w14:textId="6E6C1CA8" w:rsidR="00AA4178" w:rsidRPr="00882FB0" w:rsidRDefault="00AA4178" w:rsidP="2252B4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Svozový rytmus</w:t>
            </w:r>
          </w:p>
          <w:p w14:paraId="552A6E0C" w14:textId="77777777" w:rsidR="00AA4178" w:rsidRPr="00882FB0" w:rsidRDefault="00AA4178" w:rsidP="2252B4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Frekvence, den svozu, den prvního svozu, sezona</w:t>
            </w:r>
          </w:p>
        </w:tc>
        <w:tc>
          <w:tcPr>
            <w:tcW w:w="2252" w:type="dxa"/>
            <w:vAlign w:val="center"/>
          </w:tcPr>
          <w:p w14:paraId="57CCA749" w14:textId="45F8249C" w:rsidR="00AA4178" w:rsidRPr="00882FB0" w:rsidRDefault="00AA4178" w:rsidP="2252B4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Fakturačně měsíčně (Kč/</w:t>
            </w:r>
            <w:r w:rsidR="00D13A44"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ks</w:t>
            </w:r>
            <w:r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14:paraId="613A8F0F" w14:textId="7B2458D2" w:rsidR="00AA4178" w:rsidRPr="00882FB0" w:rsidRDefault="00AA4178" w:rsidP="00F6518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Cena bez DPH ročně</w:t>
            </w:r>
          </w:p>
        </w:tc>
        <w:tc>
          <w:tcPr>
            <w:tcW w:w="2552" w:type="dxa"/>
            <w:vAlign w:val="center"/>
          </w:tcPr>
          <w:p w14:paraId="389EA7B2" w14:textId="0B0547B2" w:rsidR="00AA4178" w:rsidRPr="00882FB0" w:rsidRDefault="00AA4178" w:rsidP="00AA4178">
            <w:pPr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Cena včetně DPH ročně</w:t>
            </w:r>
          </w:p>
        </w:tc>
      </w:tr>
      <w:tr w:rsidR="00AA4178" w:rsidRPr="00882FB0" w14:paraId="2B6B2B4C" w14:textId="39942E0F" w:rsidTr="004E5614">
        <w:trPr>
          <w:trHeight w:val="255"/>
        </w:trPr>
        <w:tc>
          <w:tcPr>
            <w:tcW w:w="3681" w:type="dxa"/>
            <w:vAlign w:val="center"/>
          </w:tcPr>
          <w:p w14:paraId="3478FCE0" w14:textId="76C5A538" w:rsidR="00AA4178" w:rsidRPr="00882FB0" w:rsidRDefault="00AA4178" w:rsidP="2252B44E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882FB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Svoz odpadu</w:t>
            </w:r>
          </w:p>
        </w:tc>
        <w:tc>
          <w:tcPr>
            <w:tcW w:w="1107" w:type="dxa"/>
            <w:vAlign w:val="center"/>
          </w:tcPr>
          <w:p w14:paraId="2089F6EB" w14:textId="77777777" w:rsidR="00AA4178" w:rsidRPr="00882FB0" w:rsidRDefault="00AA4178" w:rsidP="2252B44E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67D24B2B" w14:textId="77777777" w:rsidR="00AA4178" w:rsidRPr="00882FB0" w:rsidRDefault="00AA4178" w:rsidP="00B33881">
            <w:pPr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67" w:type="dxa"/>
          </w:tcPr>
          <w:p w14:paraId="099A9A80" w14:textId="77777777" w:rsidR="00AA4178" w:rsidRPr="00882FB0" w:rsidRDefault="00AA4178" w:rsidP="2252B44E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  <w:vAlign w:val="center"/>
          </w:tcPr>
          <w:p w14:paraId="0B25C6DE" w14:textId="77777777" w:rsidR="00AA4178" w:rsidRPr="00882FB0" w:rsidRDefault="00AA4178" w:rsidP="2252B44E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34AE620" w14:textId="77777777" w:rsidR="00AA4178" w:rsidRPr="00882FB0" w:rsidRDefault="00AA4178" w:rsidP="00F65189">
            <w:pPr>
              <w:jc w:val="right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B7B97D" w14:textId="77777777" w:rsidR="00AA4178" w:rsidRPr="00882FB0" w:rsidRDefault="00AA4178" w:rsidP="00F65189">
            <w:pPr>
              <w:jc w:val="right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</w:tr>
      <w:tr w:rsidR="00C43D1E" w:rsidRPr="00882FB0" w14:paraId="5D4032DA" w14:textId="1753A131" w:rsidTr="004E5614">
        <w:trPr>
          <w:trHeight w:val="217"/>
        </w:trPr>
        <w:tc>
          <w:tcPr>
            <w:tcW w:w="3681" w:type="dxa"/>
            <w:vAlign w:val="center"/>
          </w:tcPr>
          <w:p w14:paraId="715B7E9A" w14:textId="02B3A237" w:rsidR="00C43D1E" w:rsidRPr="00882FB0" w:rsidRDefault="00C43D1E" w:rsidP="00C43D1E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Směsný odpad</w:t>
            </w:r>
          </w:p>
        </w:tc>
        <w:tc>
          <w:tcPr>
            <w:tcW w:w="1107" w:type="dxa"/>
            <w:vAlign w:val="center"/>
          </w:tcPr>
          <w:p w14:paraId="5E14DBF2" w14:textId="29B06707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61" w:type="dxa"/>
          </w:tcPr>
          <w:p w14:paraId="32B96728" w14:textId="7329D81B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 xml:space="preserve">1100 l </w:t>
            </w:r>
          </w:p>
        </w:tc>
        <w:tc>
          <w:tcPr>
            <w:tcW w:w="2567" w:type="dxa"/>
            <w:vAlign w:val="center"/>
          </w:tcPr>
          <w:p w14:paraId="6146B272" w14:textId="2BF2D7EA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5x týdně (Po-Pá)</w:t>
            </w:r>
          </w:p>
        </w:tc>
        <w:tc>
          <w:tcPr>
            <w:tcW w:w="2252" w:type="dxa"/>
          </w:tcPr>
          <w:p w14:paraId="7038AFF4" w14:textId="4AD30356" w:rsidR="00C43D1E" w:rsidRPr="00882FB0" w:rsidRDefault="003B4A19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6 357 Kč</w:t>
            </w:r>
            <w:r w:rsidR="00C43D1E"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49C31D19" w14:textId="61AE4298" w:rsidR="00C43D1E" w:rsidRPr="00882FB0" w:rsidRDefault="003B4A19" w:rsidP="00C43D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228 852,00</w:t>
            </w:r>
            <w:r w:rsidR="00C43D1E"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  <w:tc>
          <w:tcPr>
            <w:tcW w:w="2552" w:type="dxa"/>
          </w:tcPr>
          <w:p w14:paraId="7E5B91CA" w14:textId="502BDCC3" w:rsidR="00C43D1E" w:rsidRPr="00882FB0" w:rsidRDefault="001A0124" w:rsidP="00C43D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276 910,92</w:t>
            </w:r>
            <w:r w:rsidR="00C43D1E"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</w:tr>
      <w:tr w:rsidR="00C43D1E" w:rsidRPr="00882FB0" w14:paraId="7904B7A1" w14:textId="19F4ED0B" w:rsidTr="004E5614">
        <w:trPr>
          <w:trHeight w:val="222"/>
        </w:trPr>
        <w:tc>
          <w:tcPr>
            <w:tcW w:w="3681" w:type="dxa"/>
            <w:vAlign w:val="center"/>
          </w:tcPr>
          <w:p w14:paraId="02EBCF2F" w14:textId="3C1DABEC" w:rsidR="00C43D1E" w:rsidRPr="00882FB0" w:rsidRDefault="00C43D1E" w:rsidP="00C43D1E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Plast</w:t>
            </w:r>
          </w:p>
        </w:tc>
        <w:tc>
          <w:tcPr>
            <w:tcW w:w="1107" w:type="dxa"/>
            <w:vAlign w:val="center"/>
          </w:tcPr>
          <w:p w14:paraId="2B77E676" w14:textId="6CA8D7A8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1" w:type="dxa"/>
          </w:tcPr>
          <w:p w14:paraId="2DD1AC17" w14:textId="4DB405C4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1100 l</w:t>
            </w:r>
          </w:p>
        </w:tc>
        <w:tc>
          <w:tcPr>
            <w:tcW w:w="2567" w:type="dxa"/>
          </w:tcPr>
          <w:p w14:paraId="31D1130A" w14:textId="13662922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1x týdně (Po)</w:t>
            </w:r>
          </w:p>
        </w:tc>
        <w:tc>
          <w:tcPr>
            <w:tcW w:w="2252" w:type="dxa"/>
          </w:tcPr>
          <w:p w14:paraId="3CD42CC4" w14:textId="1C33C579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B4A19" w:rsidRPr="00882FB0">
              <w:rPr>
                <w:rFonts w:ascii="Calibri" w:hAnsi="Calibri" w:cs="Calibri"/>
                <w:sz w:val="22"/>
                <w:szCs w:val="22"/>
              </w:rPr>
              <w:t>1 311,63</w:t>
            </w:r>
            <w:r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  <w:tc>
          <w:tcPr>
            <w:tcW w:w="2552" w:type="dxa"/>
          </w:tcPr>
          <w:p w14:paraId="32C635A5" w14:textId="14ACEA50" w:rsidR="00C43D1E" w:rsidRPr="00882FB0" w:rsidRDefault="00C43D1E" w:rsidP="00C43D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B4A19" w:rsidRPr="00882FB0">
              <w:rPr>
                <w:rFonts w:ascii="Calibri" w:hAnsi="Calibri" w:cs="Calibri"/>
                <w:sz w:val="22"/>
                <w:szCs w:val="22"/>
              </w:rPr>
              <w:t>15 739,56</w:t>
            </w:r>
            <w:r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  <w:tc>
          <w:tcPr>
            <w:tcW w:w="2552" w:type="dxa"/>
          </w:tcPr>
          <w:p w14:paraId="64367FCF" w14:textId="43B7DBB1" w:rsidR="00C43D1E" w:rsidRPr="00882FB0" w:rsidRDefault="00C43D1E" w:rsidP="00C43D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A0124" w:rsidRPr="00882FB0">
              <w:rPr>
                <w:rFonts w:ascii="Calibri" w:hAnsi="Calibri" w:cs="Calibri"/>
                <w:sz w:val="22"/>
                <w:szCs w:val="22"/>
              </w:rPr>
              <w:t>19 044,87</w:t>
            </w:r>
            <w:r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</w:tr>
      <w:tr w:rsidR="00C43D1E" w:rsidRPr="00882FB0" w14:paraId="562F2B36" w14:textId="19D2069D" w:rsidTr="004E5614">
        <w:trPr>
          <w:trHeight w:val="211"/>
        </w:trPr>
        <w:tc>
          <w:tcPr>
            <w:tcW w:w="3681" w:type="dxa"/>
            <w:vAlign w:val="center"/>
          </w:tcPr>
          <w:p w14:paraId="4505A0A3" w14:textId="024A7617" w:rsidR="00C43D1E" w:rsidRPr="00882FB0" w:rsidRDefault="00C43D1E" w:rsidP="00C43D1E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Papír</w:t>
            </w:r>
          </w:p>
        </w:tc>
        <w:tc>
          <w:tcPr>
            <w:tcW w:w="1107" w:type="dxa"/>
            <w:vAlign w:val="center"/>
          </w:tcPr>
          <w:p w14:paraId="03F05E84" w14:textId="1DF6A4E9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61" w:type="dxa"/>
          </w:tcPr>
          <w:p w14:paraId="6B3D3CA6" w14:textId="2641FD95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1100 l</w:t>
            </w:r>
          </w:p>
        </w:tc>
        <w:tc>
          <w:tcPr>
            <w:tcW w:w="2567" w:type="dxa"/>
          </w:tcPr>
          <w:p w14:paraId="3766A480" w14:textId="10EFEA1B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3x týdně (</w:t>
            </w:r>
            <w:proofErr w:type="spellStart"/>
            <w:r w:rsidRPr="00882FB0">
              <w:rPr>
                <w:rFonts w:ascii="Calibri" w:hAnsi="Calibri" w:cs="Calibri"/>
                <w:sz w:val="22"/>
                <w:szCs w:val="22"/>
              </w:rPr>
              <w:t>Po+St+Pá</w:t>
            </w:r>
            <w:proofErr w:type="spellEnd"/>
            <w:r w:rsidRPr="00882FB0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252" w:type="dxa"/>
          </w:tcPr>
          <w:p w14:paraId="77C1A554" w14:textId="092B7486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B4A19" w:rsidRPr="00882FB0">
              <w:rPr>
                <w:rFonts w:ascii="Calibri" w:hAnsi="Calibri" w:cs="Calibri"/>
                <w:sz w:val="22"/>
                <w:szCs w:val="22"/>
              </w:rPr>
              <w:t>1 583,28</w:t>
            </w:r>
            <w:r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  <w:tc>
          <w:tcPr>
            <w:tcW w:w="2552" w:type="dxa"/>
          </w:tcPr>
          <w:p w14:paraId="5AF077C2" w14:textId="2DE61AD0" w:rsidR="00C43D1E" w:rsidRPr="00882FB0" w:rsidRDefault="003B4A19" w:rsidP="00C43D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37 998,72</w:t>
            </w:r>
            <w:r w:rsidR="00C43D1E"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  <w:tc>
          <w:tcPr>
            <w:tcW w:w="2552" w:type="dxa"/>
          </w:tcPr>
          <w:p w14:paraId="2954636B" w14:textId="6576482F" w:rsidR="00C43D1E" w:rsidRPr="00882FB0" w:rsidRDefault="00C43D1E" w:rsidP="00C43D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A0124" w:rsidRPr="00882FB0">
              <w:rPr>
                <w:rFonts w:ascii="Calibri" w:hAnsi="Calibri" w:cs="Calibri"/>
                <w:sz w:val="22"/>
                <w:szCs w:val="22"/>
              </w:rPr>
              <w:t>45 978,45</w:t>
            </w:r>
            <w:r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</w:tr>
      <w:tr w:rsidR="00AA4178" w:rsidRPr="00882FB0" w14:paraId="5FABB756" w14:textId="2576C40F" w:rsidTr="004E5614">
        <w:trPr>
          <w:trHeight w:val="216"/>
        </w:trPr>
        <w:tc>
          <w:tcPr>
            <w:tcW w:w="3681" w:type="dxa"/>
            <w:vAlign w:val="center"/>
          </w:tcPr>
          <w:p w14:paraId="6A99995F" w14:textId="4E49CAE3" w:rsidR="00AA4178" w:rsidRPr="00882FB0" w:rsidRDefault="00F6116D" w:rsidP="00256270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Sklo</w:t>
            </w:r>
          </w:p>
        </w:tc>
        <w:tc>
          <w:tcPr>
            <w:tcW w:w="1107" w:type="dxa"/>
            <w:vAlign w:val="center"/>
          </w:tcPr>
          <w:p w14:paraId="219DBACA" w14:textId="7FF9489E" w:rsidR="00AA4178" w:rsidRPr="00882FB0" w:rsidRDefault="00F6116D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1" w:type="dxa"/>
          </w:tcPr>
          <w:p w14:paraId="72677057" w14:textId="5C386074" w:rsidR="00AA4178" w:rsidRPr="00882FB0" w:rsidRDefault="00F6116D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120 l</w:t>
            </w:r>
          </w:p>
        </w:tc>
        <w:tc>
          <w:tcPr>
            <w:tcW w:w="2567" w:type="dxa"/>
          </w:tcPr>
          <w:p w14:paraId="3B1392BA" w14:textId="6BC5D073" w:rsidR="00AA4178" w:rsidRPr="00882FB0" w:rsidRDefault="00F6116D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1x 14 dní (</w:t>
            </w:r>
            <w:proofErr w:type="gramStart"/>
            <w:r w:rsidRPr="00882FB0">
              <w:rPr>
                <w:rFonts w:ascii="Calibri" w:hAnsi="Calibri" w:cs="Calibri"/>
                <w:sz w:val="22"/>
                <w:szCs w:val="22"/>
              </w:rPr>
              <w:t>Středa</w:t>
            </w:r>
            <w:proofErr w:type="gramEnd"/>
            <w:r w:rsidRPr="00882FB0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252" w:type="dxa"/>
            <w:vAlign w:val="center"/>
          </w:tcPr>
          <w:p w14:paraId="78F0BE03" w14:textId="5E18CCFD" w:rsidR="00AA4178" w:rsidRPr="00882FB0" w:rsidRDefault="003B4A19" w:rsidP="003B4A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78,0</w:t>
            </w:r>
            <w:r w:rsidR="00F6116D" w:rsidRPr="00882FB0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2552" w:type="dxa"/>
            <w:vAlign w:val="center"/>
          </w:tcPr>
          <w:p w14:paraId="46B66E21" w14:textId="23E771E0" w:rsidR="00AA4178" w:rsidRPr="00882FB0" w:rsidRDefault="003B4A19" w:rsidP="00F651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936,00</w:t>
            </w:r>
            <w:r w:rsidR="00F6116D" w:rsidRPr="00882FB0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2552" w:type="dxa"/>
          </w:tcPr>
          <w:p w14:paraId="584C322A" w14:textId="7F7CE502" w:rsidR="00AA4178" w:rsidRPr="00882FB0" w:rsidRDefault="001A0124" w:rsidP="00F651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1 132,56</w:t>
            </w:r>
            <w:r w:rsidR="00F6116D" w:rsidRPr="00882FB0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="00BC04F4" w:rsidRPr="00882FB0" w14:paraId="776F0595" w14:textId="77777777" w:rsidTr="004E5614">
        <w:trPr>
          <w:trHeight w:val="205"/>
        </w:trPr>
        <w:tc>
          <w:tcPr>
            <w:tcW w:w="3681" w:type="dxa"/>
            <w:vAlign w:val="center"/>
          </w:tcPr>
          <w:p w14:paraId="6D536EA9" w14:textId="47DD68B3" w:rsidR="00BC04F4" w:rsidRPr="00882FB0" w:rsidRDefault="00BC04F4" w:rsidP="00256270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Bio</w:t>
            </w:r>
          </w:p>
        </w:tc>
        <w:tc>
          <w:tcPr>
            <w:tcW w:w="1107" w:type="dxa"/>
            <w:vAlign w:val="center"/>
          </w:tcPr>
          <w:p w14:paraId="34C9470D" w14:textId="14067F6F" w:rsidR="00BC04F4" w:rsidRPr="00882FB0" w:rsidRDefault="00BC04F4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1" w:type="dxa"/>
          </w:tcPr>
          <w:p w14:paraId="28B788BA" w14:textId="0B3E9816" w:rsidR="00BC04F4" w:rsidRPr="00882FB0" w:rsidRDefault="005050E1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120</w:t>
            </w:r>
            <w:r w:rsidR="00BC04F4" w:rsidRPr="00882FB0">
              <w:rPr>
                <w:rFonts w:ascii="Calibri" w:hAnsi="Calibri" w:cs="Calibri"/>
                <w:sz w:val="22"/>
                <w:szCs w:val="22"/>
              </w:rPr>
              <w:t xml:space="preserve"> l</w:t>
            </w:r>
          </w:p>
        </w:tc>
        <w:tc>
          <w:tcPr>
            <w:tcW w:w="2567" w:type="dxa"/>
          </w:tcPr>
          <w:p w14:paraId="24051A98" w14:textId="4C2FD770" w:rsidR="00BC04F4" w:rsidRPr="00882FB0" w:rsidRDefault="00BC04F4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1x 14 dní</w:t>
            </w:r>
          </w:p>
        </w:tc>
        <w:tc>
          <w:tcPr>
            <w:tcW w:w="2252" w:type="dxa"/>
            <w:vAlign w:val="center"/>
          </w:tcPr>
          <w:p w14:paraId="72D9F695" w14:textId="7C5EA1F6" w:rsidR="00BC04F4" w:rsidRPr="00882FB0" w:rsidRDefault="005050E1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192,00</w:t>
            </w:r>
            <w:r w:rsidR="00BC04F4" w:rsidRPr="00882FB0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2552" w:type="dxa"/>
            <w:vAlign w:val="center"/>
          </w:tcPr>
          <w:p w14:paraId="2ED5A944" w14:textId="4B2092AA" w:rsidR="00BC04F4" w:rsidRPr="00882FB0" w:rsidRDefault="005050E1" w:rsidP="00F651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2 304,00</w:t>
            </w:r>
            <w:r w:rsidR="00BC04F4" w:rsidRPr="00882FB0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2552" w:type="dxa"/>
          </w:tcPr>
          <w:p w14:paraId="55CB6859" w14:textId="24CCF2E5" w:rsidR="00BC04F4" w:rsidRPr="00882FB0" w:rsidRDefault="005050E1" w:rsidP="00F651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2 787,84</w:t>
            </w:r>
            <w:r w:rsidR="00BC04F4" w:rsidRPr="00882FB0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="00AA4178" w:rsidRPr="00882FB0" w14:paraId="0ED4F510" w14:textId="7E2D505E" w:rsidTr="004E5614">
        <w:trPr>
          <w:trHeight w:val="210"/>
        </w:trPr>
        <w:tc>
          <w:tcPr>
            <w:tcW w:w="3681" w:type="dxa"/>
            <w:vAlign w:val="center"/>
          </w:tcPr>
          <w:p w14:paraId="02CCB5DF" w14:textId="0013DAC1" w:rsidR="00AA4178" w:rsidRPr="00882FB0" w:rsidRDefault="00AA4178" w:rsidP="00256270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b/>
                <w:sz w:val="22"/>
                <w:szCs w:val="22"/>
              </w:rPr>
              <w:t>Pronájem</w:t>
            </w:r>
            <w:r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82FB0">
              <w:rPr>
                <w:rFonts w:ascii="Calibri" w:hAnsi="Calibri" w:cs="Calibri"/>
                <w:b/>
                <w:sz w:val="22"/>
                <w:szCs w:val="22"/>
              </w:rPr>
              <w:t>nádob</w:t>
            </w:r>
          </w:p>
        </w:tc>
        <w:tc>
          <w:tcPr>
            <w:tcW w:w="1107" w:type="dxa"/>
            <w:vAlign w:val="center"/>
          </w:tcPr>
          <w:p w14:paraId="0269CC4F" w14:textId="77777777" w:rsidR="00AA4178" w:rsidRPr="00882FB0" w:rsidRDefault="00AA4178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2FCFB131" w14:textId="77777777" w:rsidR="00AA4178" w:rsidRPr="00882FB0" w:rsidRDefault="00AA4178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7" w:type="dxa"/>
          </w:tcPr>
          <w:p w14:paraId="4DCD8202" w14:textId="77777777" w:rsidR="00AA4178" w:rsidRPr="00882FB0" w:rsidRDefault="00AA4178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2" w:type="dxa"/>
            <w:vAlign w:val="center"/>
          </w:tcPr>
          <w:p w14:paraId="6001576C" w14:textId="77777777" w:rsidR="00AA4178" w:rsidRPr="00882FB0" w:rsidRDefault="00AA4178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E83BC20" w14:textId="77777777" w:rsidR="00AA4178" w:rsidRPr="00882FB0" w:rsidRDefault="00AA4178" w:rsidP="00F651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71218F" w14:textId="77777777" w:rsidR="00AA4178" w:rsidRPr="00882FB0" w:rsidRDefault="00AA4178" w:rsidP="00F651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3D1E" w:rsidRPr="00882FB0" w14:paraId="6E8343F5" w14:textId="2E2124B8" w:rsidTr="004E5614">
        <w:trPr>
          <w:trHeight w:val="213"/>
        </w:trPr>
        <w:tc>
          <w:tcPr>
            <w:tcW w:w="3681" w:type="dxa"/>
            <w:vAlign w:val="center"/>
          </w:tcPr>
          <w:p w14:paraId="166F361E" w14:textId="18DCB878" w:rsidR="00C43D1E" w:rsidRPr="00882FB0" w:rsidRDefault="00C43D1E" w:rsidP="00C43D1E">
            <w:pPr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Odpadkové koše</w:t>
            </w:r>
          </w:p>
        </w:tc>
        <w:tc>
          <w:tcPr>
            <w:tcW w:w="1107" w:type="dxa"/>
            <w:vAlign w:val="center"/>
          </w:tcPr>
          <w:p w14:paraId="437BD94A" w14:textId="66253000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61" w:type="dxa"/>
          </w:tcPr>
          <w:p w14:paraId="014BD529" w14:textId="519F5DCC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87 l</w:t>
            </w:r>
          </w:p>
        </w:tc>
        <w:tc>
          <w:tcPr>
            <w:tcW w:w="2567" w:type="dxa"/>
          </w:tcPr>
          <w:p w14:paraId="553D413D" w14:textId="77777777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2" w:type="dxa"/>
          </w:tcPr>
          <w:p w14:paraId="29FC959B" w14:textId="318C7981" w:rsidR="00C43D1E" w:rsidRPr="00882FB0" w:rsidRDefault="00C43D1E" w:rsidP="00C43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B4A19" w:rsidRPr="00882FB0">
              <w:rPr>
                <w:rFonts w:ascii="Calibri" w:hAnsi="Calibri" w:cs="Calibri"/>
                <w:sz w:val="22"/>
                <w:szCs w:val="22"/>
              </w:rPr>
              <w:t>61</w:t>
            </w:r>
            <w:r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  <w:tc>
          <w:tcPr>
            <w:tcW w:w="2552" w:type="dxa"/>
          </w:tcPr>
          <w:p w14:paraId="5A043572" w14:textId="20006943" w:rsidR="00C43D1E" w:rsidRPr="00882FB0" w:rsidRDefault="003B4A19" w:rsidP="00C43D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21 960,00</w:t>
            </w:r>
            <w:r w:rsidR="00C43D1E"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  <w:tc>
          <w:tcPr>
            <w:tcW w:w="2552" w:type="dxa"/>
          </w:tcPr>
          <w:p w14:paraId="488A8268" w14:textId="7FE3AD62" w:rsidR="00C43D1E" w:rsidRPr="00882FB0" w:rsidRDefault="00C43D1E" w:rsidP="00C43D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B4A19" w:rsidRPr="00882FB0">
              <w:rPr>
                <w:rFonts w:ascii="Calibri" w:hAnsi="Calibri" w:cs="Calibri"/>
                <w:sz w:val="22"/>
                <w:szCs w:val="22"/>
              </w:rPr>
              <w:t>26 571,6</w:t>
            </w:r>
            <w:r w:rsidR="00EC1CB2">
              <w:rPr>
                <w:rFonts w:ascii="Calibri" w:hAnsi="Calibri" w:cs="Calibri"/>
                <w:sz w:val="22"/>
                <w:szCs w:val="22"/>
              </w:rPr>
              <w:t>0</w:t>
            </w:r>
            <w:r w:rsidRPr="00882FB0">
              <w:rPr>
                <w:rFonts w:ascii="Calibri" w:hAnsi="Calibri" w:cs="Calibri"/>
                <w:sz w:val="22"/>
                <w:szCs w:val="22"/>
              </w:rPr>
              <w:t xml:space="preserve"> Kč </w:t>
            </w:r>
          </w:p>
        </w:tc>
      </w:tr>
      <w:tr w:rsidR="00AA4178" w:rsidRPr="00882FB0" w14:paraId="7AD53DFE" w14:textId="04B9A847" w:rsidTr="004E5614">
        <w:trPr>
          <w:trHeight w:val="204"/>
        </w:trPr>
        <w:tc>
          <w:tcPr>
            <w:tcW w:w="3681" w:type="dxa"/>
            <w:vAlign w:val="center"/>
          </w:tcPr>
          <w:p w14:paraId="5E9A79A7" w14:textId="31796B03" w:rsidR="00AA4178" w:rsidRPr="00882FB0" w:rsidRDefault="00AA4178" w:rsidP="002562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82FB0">
              <w:rPr>
                <w:rFonts w:ascii="Calibri" w:hAnsi="Calibri" w:cs="Calibri"/>
                <w:b/>
                <w:sz w:val="22"/>
                <w:szCs w:val="22"/>
              </w:rPr>
              <w:t>Evidence odpadu</w:t>
            </w:r>
          </w:p>
        </w:tc>
        <w:tc>
          <w:tcPr>
            <w:tcW w:w="1107" w:type="dxa"/>
            <w:vAlign w:val="center"/>
          </w:tcPr>
          <w:p w14:paraId="6739F43A" w14:textId="77777777" w:rsidR="00AA4178" w:rsidRPr="00882FB0" w:rsidRDefault="00AA4178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355B38E0" w14:textId="77777777" w:rsidR="00AA4178" w:rsidRPr="00882FB0" w:rsidRDefault="00AA4178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7" w:type="dxa"/>
          </w:tcPr>
          <w:p w14:paraId="07A1C11F" w14:textId="77777777" w:rsidR="00AA4178" w:rsidRPr="00882FB0" w:rsidRDefault="00AA4178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2" w:type="dxa"/>
            <w:vAlign w:val="center"/>
          </w:tcPr>
          <w:p w14:paraId="637A6A46" w14:textId="108FE4D3" w:rsidR="00AA4178" w:rsidRPr="00882FB0" w:rsidRDefault="00AA4178" w:rsidP="002562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Zdarma</w:t>
            </w:r>
          </w:p>
        </w:tc>
        <w:tc>
          <w:tcPr>
            <w:tcW w:w="2552" w:type="dxa"/>
            <w:vAlign w:val="center"/>
          </w:tcPr>
          <w:p w14:paraId="6A4BD91E" w14:textId="36AF11BE" w:rsidR="00AA4178" w:rsidRPr="00882FB0" w:rsidRDefault="00AA4178" w:rsidP="00F651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2FB0">
              <w:rPr>
                <w:rFonts w:ascii="Calibri" w:hAnsi="Calibri" w:cs="Calibri"/>
                <w:sz w:val="22"/>
                <w:szCs w:val="22"/>
              </w:rPr>
              <w:t>zdarma</w:t>
            </w:r>
          </w:p>
        </w:tc>
        <w:tc>
          <w:tcPr>
            <w:tcW w:w="2552" w:type="dxa"/>
          </w:tcPr>
          <w:p w14:paraId="61794CC2" w14:textId="77777777" w:rsidR="00AA4178" w:rsidRPr="00882FB0" w:rsidRDefault="00AA4178" w:rsidP="00F651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bookmarkEnd w:id="1"/>
    </w:tbl>
    <w:p w14:paraId="1B323B53" w14:textId="77777777" w:rsidR="004E5614" w:rsidRPr="00882FB0" w:rsidRDefault="004E5614" w:rsidP="004E5614">
      <w:pPr>
        <w:pStyle w:val="Zpat"/>
        <w:rPr>
          <w:rFonts w:ascii="Calibri" w:hAnsi="Calibri" w:cs="Calibri"/>
          <w:b/>
          <w:sz w:val="22"/>
          <w:szCs w:val="22"/>
        </w:rPr>
      </w:pPr>
    </w:p>
    <w:p w14:paraId="453573F6" w14:textId="7596C7E9" w:rsidR="004E5614" w:rsidRPr="00882FB0" w:rsidRDefault="004E5614" w:rsidP="004E5614">
      <w:pPr>
        <w:pStyle w:val="Zpat"/>
        <w:rPr>
          <w:rFonts w:ascii="Calibri" w:hAnsi="Calibri" w:cs="Calibri"/>
          <w:b/>
          <w:sz w:val="22"/>
          <w:szCs w:val="22"/>
        </w:rPr>
      </w:pPr>
      <w:r w:rsidRPr="00882FB0">
        <w:rPr>
          <w:rFonts w:ascii="Calibri" w:hAnsi="Calibri" w:cs="Calibri"/>
          <w:b/>
          <w:sz w:val="22"/>
          <w:szCs w:val="22"/>
        </w:rPr>
        <w:t>V Praze dne ………………</w:t>
      </w:r>
      <w:proofErr w:type="gramStart"/>
      <w:r w:rsidRPr="00882FB0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882FB0">
        <w:rPr>
          <w:rFonts w:ascii="Calibri" w:hAnsi="Calibri" w:cs="Calibri"/>
          <w:b/>
          <w:sz w:val="22"/>
          <w:szCs w:val="22"/>
        </w:rPr>
        <w:t>.                                                              V Praze dne ………………</w:t>
      </w:r>
      <w:proofErr w:type="gramStart"/>
      <w:r w:rsidRPr="00882FB0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882FB0">
        <w:rPr>
          <w:rFonts w:ascii="Calibri" w:hAnsi="Calibri" w:cs="Calibri"/>
          <w:b/>
          <w:sz w:val="22"/>
          <w:szCs w:val="22"/>
        </w:rPr>
        <w:t>.                                                       V Praze dne ………………</w:t>
      </w:r>
      <w:proofErr w:type="gramStart"/>
      <w:r w:rsidRPr="00882FB0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882FB0">
        <w:rPr>
          <w:rFonts w:ascii="Calibri" w:hAnsi="Calibri" w:cs="Calibri"/>
          <w:b/>
          <w:sz w:val="22"/>
          <w:szCs w:val="22"/>
        </w:rPr>
        <w:t>.</w:t>
      </w:r>
    </w:p>
    <w:p w14:paraId="2C12F538" w14:textId="5C5B6A83" w:rsidR="004E5614" w:rsidRPr="00882FB0" w:rsidRDefault="004E5614" w:rsidP="004E5614">
      <w:pPr>
        <w:pStyle w:val="Zpat"/>
        <w:rPr>
          <w:rFonts w:ascii="Calibri" w:hAnsi="Calibri" w:cs="Calibri"/>
          <w:b/>
          <w:sz w:val="22"/>
          <w:szCs w:val="22"/>
        </w:rPr>
      </w:pPr>
      <w:r w:rsidRPr="00882FB0">
        <w:rPr>
          <w:rFonts w:ascii="Calibri" w:hAnsi="Calibri" w:cs="Calibri"/>
          <w:b/>
          <w:sz w:val="22"/>
          <w:szCs w:val="22"/>
        </w:rPr>
        <w:t xml:space="preserve">Oprávněná </w:t>
      </w:r>
      <w:proofErr w:type="gramStart"/>
      <w:r w:rsidRPr="00882FB0">
        <w:rPr>
          <w:rFonts w:ascii="Calibri" w:hAnsi="Calibri" w:cs="Calibri"/>
          <w:b/>
          <w:sz w:val="22"/>
          <w:szCs w:val="22"/>
        </w:rPr>
        <w:t xml:space="preserve">osoba:   </w:t>
      </w:r>
      <w:proofErr w:type="gramEnd"/>
      <w:r w:rsidRPr="00882FB0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                    Oprávněná osoba:</w:t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  <w:t xml:space="preserve">       Původce:  </w:t>
      </w:r>
      <w:r w:rsidRPr="00882FB0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                </w:t>
      </w:r>
      <w:bookmarkStart w:id="3" w:name="_Hlk93584626"/>
    </w:p>
    <w:bookmarkEnd w:id="3"/>
    <w:p w14:paraId="6E563896" w14:textId="77777777" w:rsidR="004E5614" w:rsidRPr="00882FB0" w:rsidRDefault="004E5614" w:rsidP="004E5614">
      <w:pPr>
        <w:pStyle w:val="Zpat"/>
        <w:rPr>
          <w:rFonts w:ascii="Calibri" w:hAnsi="Calibri" w:cs="Calibri"/>
          <w:b/>
          <w:sz w:val="22"/>
          <w:szCs w:val="22"/>
        </w:rPr>
      </w:pPr>
      <w:r w:rsidRPr="00882FB0">
        <w:rPr>
          <w:rFonts w:ascii="Calibri" w:hAnsi="Calibri" w:cs="Calibri"/>
          <w:b/>
          <w:sz w:val="22"/>
          <w:szCs w:val="22"/>
        </w:rPr>
        <w:t>AVE Pražské komunální služby a.s.                                                    AVE Pražské komunální služby a.s.                                           Všeobecná zdravotní pojišťovna</w:t>
      </w:r>
    </w:p>
    <w:p w14:paraId="7CC5CB20" w14:textId="77777777" w:rsidR="004E5614" w:rsidRPr="00882FB0" w:rsidRDefault="004E5614" w:rsidP="004E5614">
      <w:pPr>
        <w:pStyle w:val="Zpat"/>
        <w:rPr>
          <w:rFonts w:ascii="Calibri" w:hAnsi="Calibri" w:cs="Calibri"/>
          <w:b/>
          <w:sz w:val="22"/>
          <w:szCs w:val="22"/>
        </w:rPr>
      </w:pPr>
      <w:r w:rsidRPr="00882FB0">
        <w:rPr>
          <w:rFonts w:ascii="Calibri" w:hAnsi="Calibri" w:cs="Calibri"/>
          <w:b/>
          <w:sz w:val="22"/>
          <w:szCs w:val="22"/>
        </w:rPr>
        <w:t xml:space="preserve">         </w:t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  <w:t xml:space="preserve">      České republiky</w:t>
      </w:r>
    </w:p>
    <w:p w14:paraId="4B0E758C" w14:textId="77777777" w:rsidR="004E5614" w:rsidRPr="00882FB0" w:rsidRDefault="004E5614" w:rsidP="004E5614">
      <w:pPr>
        <w:pStyle w:val="Zpat"/>
        <w:rPr>
          <w:rFonts w:ascii="Calibri" w:hAnsi="Calibri" w:cs="Calibri"/>
          <w:b/>
          <w:sz w:val="22"/>
          <w:szCs w:val="22"/>
        </w:rPr>
      </w:pPr>
      <w:r w:rsidRPr="00882FB0">
        <w:rPr>
          <w:rFonts w:ascii="Calibri" w:hAnsi="Calibri" w:cs="Calibri"/>
          <w:b/>
          <w:sz w:val="22"/>
          <w:szCs w:val="22"/>
        </w:rPr>
        <w:t xml:space="preserve">        ……………………………………                                                                     ……………………………………</w:t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  <w:t xml:space="preserve">                          ……………………………………..</w:t>
      </w:r>
    </w:p>
    <w:p w14:paraId="04C05D7F" w14:textId="615D7AF4" w:rsidR="004E5614" w:rsidRPr="00882FB0" w:rsidRDefault="004E5614" w:rsidP="004E5614">
      <w:pPr>
        <w:pStyle w:val="Zpat"/>
        <w:rPr>
          <w:rFonts w:ascii="Calibri" w:hAnsi="Calibri" w:cs="Calibri"/>
          <w:b/>
          <w:sz w:val="22"/>
          <w:szCs w:val="22"/>
        </w:rPr>
      </w:pPr>
      <w:r w:rsidRPr="00882FB0">
        <w:rPr>
          <w:rFonts w:ascii="Calibri" w:hAnsi="Calibri" w:cs="Calibri"/>
          <w:b/>
          <w:sz w:val="22"/>
          <w:szCs w:val="22"/>
        </w:rPr>
        <w:t xml:space="preserve">             Dagmar Bočková                                           </w:t>
      </w:r>
      <w:r w:rsidRPr="00882FB0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</w:t>
      </w:r>
      <w:r w:rsidR="00886433" w:rsidRPr="00882FB0">
        <w:rPr>
          <w:rFonts w:ascii="Calibri" w:hAnsi="Calibri" w:cs="Calibri"/>
          <w:b/>
          <w:sz w:val="22"/>
          <w:szCs w:val="22"/>
        </w:rPr>
        <w:t xml:space="preserve">Dana </w:t>
      </w:r>
      <w:proofErr w:type="gramStart"/>
      <w:r w:rsidR="00886433" w:rsidRPr="00882FB0">
        <w:rPr>
          <w:rFonts w:ascii="Calibri" w:hAnsi="Calibri" w:cs="Calibri"/>
          <w:b/>
          <w:sz w:val="22"/>
          <w:szCs w:val="22"/>
        </w:rPr>
        <w:t>Dvořáková</w:t>
      </w:r>
      <w:r w:rsidRPr="00882FB0">
        <w:rPr>
          <w:rFonts w:ascii="Calibri" w:hAnsi="Calibri" w:cs="Calibri"/>
          <w:b/>
          <w:sz w:val="22"/>
          <w:szCs w:val="22"/>
        </w:rPr>
        <w:t xml:space="preserve">  </w:t>
      </w:r>
      <w:r w:rsidRPr="00882FB0">
        <w:rPr>
          <w:rFonts w:ascii="Calibri" w:hAnsi="Calibri" w:cs="Calibri"/>
          <w:b/>
          <w:sz w:val="22"/>
          <w:szCs w:val="22"/>
        </w:rPr>
        <w:tab/>
      </w:r>
      <w:proofErr w:type="gramEnd"/>
      <w:r w:rsidRPr="00882FB0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Ing. Zdeněk Kabátek</w:t>
      </w:r>
    </w:p>
    <w:p w14:paraId="62CF783F" w14:textId="77777777" w:rsidR="004E5614" w:rsidRPr="00882FB0" w:rsidRDefault="004E5614" w:rsidP="004E5614">
      <w:pPr>
        <w:pStyle w:val="Zpat"/>
        <w:rPr>
          <w:rFonts w:ascii="Calibri" w:hAnsi="Calibri" w:cs="Calibri"/>
          <w:b/>
          <w:sz w:val="22"/>
          <w:szCs w:val="22"/>
        </w:rPr>
      </w:pPr>
      <w:r w:rsidRPr="00882FB0">
        <w:rPr>
          <w:rFonts w:ascii="Calibri" w:hAnsi="Calibri" w:cs="Calibri"/>
          <w:b/>
          <w:sz w:val="22"/>
          <w:szCs w:val="22"/>
        </w:rPr>
        <w:t xml:space="preserve">     vedoucí obchodního oddělení                                                                  poradce pro ekologii</w:t>
      </w:r>
      <w:r w:rsidRPr="00882FB0">
        <w:rPr>
          <w:rFonts w:ascii="Calibri" w:hAnsi="Calibri" w:cs="Calibri"/>
          <w:b/>
          <w:sz w:val="22"/>
          <w:szCs w:val="22"/>
        </w:rPr>
        <w:tab/>
      </w:r>
      <w:r w:rsidRPr="00882FB0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ředitel</w:t>
      </w:r>
    </w:p>
    <w:sectPr w:rsidR="004E5614" w:rsidRPr="00882FB0" w:rsidSect="003E3D7E">
      <w:headerReference w:type="default" r:id="rId11"/>
      <w:footerReference w:type="default" r:id="rId12"/>
      <w:type w:val="nextColumn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B78F1" w14:textId="77777777" w:rsidR="00FD0A8B" w:rsidRDefault="00FD0A8B" w:rsidP="00DE214A">
      <w:r>
        <w:separator/>
      </w:r>
    </w:p>
  </w:endnote>
  <w:endnote w:type="continuationSeparator" w:id="0">
    <w:p w14:paraId="7B3AD7F2" w14:textId="77777777" w:rsidR="00FD0A8B" w:rsidRDefault="00FD0A8B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0"/>
        <w:szCs w:val="20"/>
      </w:rPr>
      <w:id w:val="168754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326BA70" w14:textId="1FB140AC" w:rsidR="00A31126" w:rsidRPr="00AF116C" w:rsidRDefault="2252B44E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034E4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034E4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400742" w:rsidRDefault="004007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4F479" w14:textId="77777777" w:rsidR="00FD0A8B" w:rsidRDefault="00FD0A8B" w:rsidP="00DE214A">
      <w:r>
        <w:separator/>
      </w:r>
    </w:p>
  </w:footnote>
  <w:footnote w:type="continuationSeparator" w:id="0">
    <w:p w14:paraId="245C1209" w14:textId="77777777" w:rsidR="00FD0A8B" w:rsidRDefault="00FD0A8B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5C03" w14:textId="77777777" w:rsidR="00DA1D87" w:rsidRPr="00AF116C" w:rsidRDefault="2252B44E" w:rsidP="2252B44E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>Smlouva o sběru, přepravě a odstranění odpadu</w:t>
    </w:r>
  </w:p>
  <w:p w14:paraId="1830AC1E" w14:textId="77777777" w:rsidR="00DA1D87" w:rsidRDefault="00DA1D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8D28A4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7434DE"/>
    <w:multiLevelType w:val="hybridMultilevel"/>
    <w:tmpl w:val="71BA78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8D113A"/>
    <w:multiLevelType w:val="hybridMultilevel"/>
    <w:tmpl w:val="F16A1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879A4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D4257C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5"/>
  </w:num>
  <w:num w:numId="5">
    <w:abstractNumId w:val="25"/>
  </w:num>
  <w:num w:numId="6">
    <w:abstractNumId w:val="23"/>
  </w:num>
  <w:num w:numId="7">
    <w:abstractNumId w:val="22"/>
  </w:num>
  <w:num w:numId="8">
    <w:abstractNumId w:val="3"/>
  </w:num>
  <w:num w:numId="9">
    <w:abstractNumId w:val="17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1"/>
  </w:num>
  <w:num w:numId="15">
    <w:abstractNumId w:val="18"/>
  </w:num>
  <w:num w:numId="16">
    <w:abstractNumId w:val="9"/>
  </w:num>
  <w:num w:numId="17">
    <w:abstractNumId w:val="2"/>
  </w:num>
  <w:num w:numId="18">
    <w:abstractNumId w:val="0"/>
  </w:num>
  <w:num w:numId="19">
    <w:abstractNumId w:val="1"/>
  </w:num>
  <w:num w:numId="20">
    <w:abstractNumId w:val="20"/>
  </w:num>
  <w:num w:numId="21">
    <w:abstractNumId w:val="24"/>
  </w:num>
  <w:num w:numId="22">
    <w:abstractNumId w:val="7"/>
  </w:num>
  <w:num w:numId="23">
    <w:abstractNumId w:val="19"/>
  </w:num>
  <w:num w:numId="24">
    <w:abstractNumId w:val="6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2074"/>
    <w:rsid w:val="00021C04"/>
    <w:rsid w:val="00026A4A"/>
    <w:rsid w:val="00034E45"/>
    <w:rsid w:val="00041C67"/>
    <w:rsid w:val="00041F10"/>
    <w:rsid w:val="0004307F"/>
    <w:rsid w:val="00052C5C"/>
    <w:rsid w:val="0005662A"/>
    <w:rsid w:val="000617CD"/>
    <w:rsid w:val="00065249"/>
    <w:rsid w:val="00066B09"/>
    <w:rsid w:val="00066DAC"/>
    <w:rsid w:val="0007025A"/>
    <w:rsid w:val="000A03B9"/>
    <w:rsid w:val="000C038D"/>
    <w:rsid w:val="000C06BF"/>
    <w:rsid w:val="000C4F72"/>
    <w:rsid w:val="000D20AC"/>
    <w:rsid w:val="000D66B7"/>
    <w:rsid w:val="000F42DE"/>
    <w:rsid w:val="001128B0"/>
    <w:rsid w:val="001254A8"/>
    <w:rsid w:val="00146297"/>
    <w:rsid w:val="00163512"/>
    <w:rsid w:val="00171821"/>
    <w:rsid w:val="00190142"/>
    <w:rsid w:val="001A0124"/>
    <w:rsid w:val="001B1000"/>
    <w:rsid w:val="001B1DBE"/>
    <w:rsid w:val="001B3F38"/>
    <w:rsid w:val="001B64FA"/>
    <w:rsid w:val="001F25CA"/>
    <w:rsid w:val="001F485E"/>
    <w:rsid w:val="001F5CF3"/>
    <w:rsid w:val="00202349"/>
    <w:rsid w:val="00224800"/>
    <w:rsid w:val="002726F5"/>
    <w:rsid w:val="0027608E"/>
    <w:rsid w:val="002A07CC"/>
    <w:rsid w:val="002B1A0F"/>
    <w:rsid w:val="002F1276"/>
    <w:rsid w:val="00301F64"/>
    <w:rsid w:val="0030296E"/>
    <w:rsid w:val="00324CE4"/>
    <w:rsid w:val="00327479"/>
    <w:rsid w:val="0036151E"/>
    <w:rsid w:val="00381943"/>
    <w:rsid w:val="0039246F"/>
    <w:rsid w:val="003B4A19"/>
    <w:rsid w:val="003D23B4"/>
    <w:rsid w:val="003D2FA8"/>
    <w:rsid w:val="003D6D8C"/>
    <w:rsid w:val="003E0C81"/>
    <w:rsid w:val="003E3D7E"/>
    <w:rsid w:val="003E4D40"/>
    <w:rsid w:val="00400742"/>
    <w:rsid w:val="00407C42"/>
    <w:rsid w:val="00410085"/>
    <w:rsid w:val="00413F7E"/>
    <w:rsid w:val="004148BD"/>
    <w:rsid w:val="0042568A"/>
    <w:rsid w:val="00426F5C"/>
    <w:rsid w:val="004553A6"/>
    <w:rsid w:val="004601E5"/>
    <w:rsid w:val="00464A5C"/>
    <w:rsid w:val="0047767C"/>
    <w:rsid w:val="004A057C"/>
    <w:rsid w:val="004B77A5"/>
    <w:rsid w:val="004C53E7"/>
    <w:rsid w:val="004E0407"/>
    <w:rsid w:val="004E5614"/>
    <w:rsid w:val="00500C51"/>
    <w:rsid w:val="005050E1"/>
    <w:rsid w:val="00510C86"/>
    <w:rsid w:val="00516598"/>
    <w:rsid w:val="00545CC9"/>
    <w:rsid w:val="00551E5A"/>
    <w:rsid w:val="00571EBB"/>
    <w:rsid w:val="00597284"/>
    <w:rsid w:val="005A4146"/>
    <w:rsid w:val="005A5636"/>
    <w:rsid w:val="005C2A01"/>
    <w:rsid w:val="005E73F7"/>
    <w:rsid w:val="006001E2"/>
    <w:rsid w:val="00601016"/>
    <w:rsid w:val="006325FE"/>
    <w:rsid w:val="006424C6"/>
    <w:rsid w:val="00647257"/>
    <w:rsid w:val="006500C9"/>
    <w:rsid w:val="00660E3E"/>
    <w:rsid w:val="00667F72"/>
    <w:rsid w:val="00694281"/>
    <w:rsid w:val="00694779"/>
    <w:rsid w:val="0069575F"/>
    <w:rsid w:val="006A2592"/>
    <w:rsid w:val="006A263B"/>
    <w:rsid w:val="006A454B"/>
    <w:rsid w:val="006A5495"/>
    <w:rsid w:val="006B17E7"/>
    <w:rsid w:val="006C2733"/>
    <w:rsid w:val="006C75DA"/>
    <w:rsid w:val="006D34B8"/>
    <w:rsid w:val="006E7CE7"/>
    <w:rsid w:val="00747B0D"/>
    <w:rsid w:val="00751AFE"/>
    <w:rsid w:val="0075793C"/>
    <w:rsid w:val="00760A38"/>
    <w:rsid w:val="00791A85"/>
    <w:rsid w:val="00791D0B"/>
    <w:rsid w:val="007C501F"/>
    <w:rsid w:val="00823879"/>
    <w:rsid w:val="008371FF"/>
    <w:rsid w:val="00861AE7"/>
    <w:rsid w:val="00865E7B"/>
    <w:rsid w:val="00882FB0"/>
    <w:rsid w:val="00886433"/>
    <w:rsid w:val="0088709C"/>
    <w:rsid w:val="00887D50"/>
    <w:rsid w:val="0089004B"/>
    <w:rsid w:val="00890374"/>
    <w:rsid w:val="00890A54"/>
    <w:rsid w:val="00891EC0"/>
    <w:rsid w:val="008C6E2C"/>
    <w:rsid w:val="008D0AA5"/>
    <w:rsid w:val="008E292C"/>
    <w:rsid w:val="009222AD"/>
    <w:rsid w:val="0093031C"/>
    <w:rsid w:val="009540CC"/>
    <w:rsid w:val="009557B2"/>
    <w:rsid w:val="00966DBB"/>
    <w:rsid w:val="00976B13"/>
    <w:rsid w:val="00981F1E"/>
    <w:rsid w:val="00992B89"/>
    <w:rsid w:val="009A6AFD"/>
    <w:rsid w:val="009B1E23"/>
    <w:rsid w:val="009B34DA"/>
    <w:rsid w:val="009B34DC"/>
    <w:rsid w:val="009B7A1D"/>
    <w:rsid w:val="009C7271"/>
    <w:rsid w:val="00A0002D"/>
    <w:rsid w:val="00A02B92"/>
    <w:rsid w:val="00A071FE"/>
    <w:rsid w:val="00A16F53"/>
    <w:rsid w:val="00A2265C"/>
    <w:rsid w:val="00A31126"/>
    <w:rsid w:val="00A34E30"/>
    <w:rsid w:val="00A4769C"/>
    <w:rsid w:val="00A50B94"/>
    <w:rsid w:val="00A627E8"/>
    <w:rsid w:val="00A7167F"/>
    <w:rsid w:val="00A73D1C"/>
    <w:rsid w:val="00A759CD"/>
    <w:rsid w:val="00A76EFC"/>
    <w:rsid w:val="00A84BCB"/>
    <w:rsid w:val="00A944D2"/>
    <w:rsid w:val="00AA1AFD"/>
    <w:rsid w:val="00AA4178"/>
    <w:rsid w:val="00AA6696"/>
    <w:rsid w:val="00AC212B"/>
    <w:rsid w:val="00AF116C"/>
    <w:rsid w:val="00AF17F7"/>
    <w:rsid w:val="00B04C13"/>
    <w:rsid w:val="00B11620"/>
    <w:rsid w:val="00B16D15"/>
    <w:rsid w:val="00B26258"/>
    <w:rsid w:val="00B33881"/>
    <w:rsid w:val="00B34649"/>
    <w:rsid w:val="00B45503"/>
    <w:rsid w:val="00B50A27"/>
    <w:rsid w:val="00B56638"/>
    <w:rsid w:val="00B73C33"/>
    <w:rsid w:val="00B81EAD"/>
    <w:rsid w:val="00B82D1C"/>
    <w:rsid w:val="00B94195"/>
    <w:rsid w:val="00B96EC4"/>
    <w:rsid w:val="00B97794"/>
    <w:rsid w:val="00BA3FF7"/>
    <w:rsid w:val="00BA4536"/>
    <w:rsid w:val="00BA660A"/>
    <w:rsid w:val="00BB0B6C"/>
    <w:rsid w:val="00BC04F4"/>
    <w:rsid w:val="00BD4CC9"/>
    <w:rsid w:val="00BD6937"/>
    <w:rsid w:val="00BE4F3E"/>
    <w:rsid w:val="00BE67DD"/>
    <w:rsid w:val="00BF5262"/>
    <w:rsid w:val="00BF5A62"/>
    <w:rsid w:val="00C02FB0"/>
    <w:rsid w:val="00C0359C"/>
    <w:rsid w:val="00C04914"/>
    <w:rsid w:val="00C07AD0"/>
    <w:rsid w:val="00C17455"/>
    <w:rsid w:val="00C43D1E"/>
    <w:rsid w:val="00C53041"/>
    <w:rsid w:val="00C6022C"/>
    <w:rsid w:val="00C71CED"/>
    <w:rsid w:val="00C74D8A"/>
    <w:rsid w:val="00C750E7"/>
    <w:rsid w:val="00C76DCE"/>
    <w:rsid w:val="00C8018A"/>
    <w:rsid w:val="00CC2F72"/>
    <w:rsid w:val="00CC3B6D"/>
    <w:rsid w:val="00CD3A15"/>
    <w:rsid w:val="00CE1223"/>
    <w:rsid w:val="00CE2728"/>
    <w:rsid w:val="00CE33EF"/>
    <w:rsid w:val="00CF44A2"/>
    <w:rsid w:val="00CF6634"/>
    <w:rsid w:val="00D13A44"/>
    <w:rsid w:val="00D14096"/>
    <w:rsid w:val="00D669A2"/>
    <w:rsid w:val="00D74D0F"/>
    <w:rsid w:val="00DA1D87"/>
    <w:rsid w:val="00DA409D"/>
    <w:rsid w:val="00DB54BB"/>
    <w:rsid w:val="00DC2F78"/>
    <w:rsid w:val="00DE214A"/>
    <w:rsid w:val="00E1720A"/>
    <w:rsid w:val="00E23E82"/>
    <w:rsid w:val="00E31E8E"/>
    <w:rsid w:val="00E35A83"/>
    <w:rsid w:val="00E507D0"/>
    <w:rsid w:val="00E5087A"/>
    <w:rsid w:val="00E76510"/>
    <w:rsid w:val="00E77ED1"/>
    <w:rsid w:val="00EA301A"/>
    <w:rsid w:val="00EA475F"/>
    <w:rsid w:val="00EC0E05"/>
    <w:rsid w:val="00EC1CB2"/>
    <w:rsid w:val="00EE2683"/>
    <w:rsid w:val="00EF047D"/>
    <w:rsid w:val="00F01F25"/>
    <w:rsid w:val="00F02A23"/>
    <w:rsid w:val="00F03B44"/>
    <w:rsid w:val="00F2278C"/>
    <w:rsid w:val="00F6116D"/>
    <w:rsid w:val="00F65189"/>
    <w:rsid w:val="00F87F10"/>
    <w:rsid w:val="00F90179"/>
    <w:rsid w:val="00F90A29"/>
    <w:rsid w:val="00F9596D"/>
    <w:rsid w:val="00FB66D4"/>
    <w:rsid w:val="00FD0A8B"/>
    <w:rsid w:val="00FE32D1"/>
    <w:rsid w:val="00FE71D6"/>
    <w:rsid w:val="00FF6EF5"/>
    <w:rsid w:val="00FF7A7C"/>
    <w:rsid w:val="2252B44E"/>
    <w:rsid w:val="25C953A6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28F3"/>
  <w15:docId w15:val="{A35E8CB2-8D34-46FB-BFEA-0102631A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E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8" ma:contentTypeDescription="Vytvoří nový dokument" ma:contentTypeScope="" ma:versionID="71fada5e516819b3ffadde4030cc46a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b8e05f32bff74ea2f4205df705bf6d9f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948D-D443-47D1-A360-4BAEF25944A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4F0BDF-5700-4918-93E6-BBBDEE0C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72D43-2243-4F30-867A-EC7791E2A2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58279-3F6B-4F3E-9BBA-DCC7723D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AVE CZ odpadové hospodářství s.r.o.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Holá Daniela</dc:creator>
  <cp:lastModifiedBy>Šiška Pavel (VZP ČR Ústředí)</cp:lastModifiedBy>
  <cp:revision>4</cp:revision>
  <cp:lastPrinted>2017-11-21T16:40:00Z</cp:lastPrinted>
  <dcterms:created xsi:type="dcterms:W3CDTF">2022-11-30T07:58:00Z</dcterms:created>
  <dcterms:modified xsi:type="dcterms:W3CDTF">2022-12-29T07:19:00Z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