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187"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240"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2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8"/>
        <w:keepNext w:val="0"/>
        <w:keepLines w:val="0"/>
        <w:widowControl w:val="0"/>
        <w:shd w:val="clear" w:color="auto" w:fill="auto"/>
        <w:bidi w:val="0"/>
        <w:spacing w:before="0" w:after="240" w:line="240" w:lineRule="auto"/>
        <w:ind w:left="0" w:right="0" w:firstLine="0"/>
        <w:jc w:val="center"/>
        <w:rPr>
          <w:sz w:val="44"/>
          <w:szCs w:val="44"/>
        </w:rPr>
      </w:pPr>
      <w:r>
        <w:rPr>
          <w:b/>
          <w:bCs/>
          <w:color w:val="000000"/>
          <w:spacing w:val="0"/>
          <w:w w:val="100"/>
          <w:position w:val="0"/>
          <w:sz w:val="44"/>
          <w:szCs w:val="44"/>
          <w:shd w:val="clear" w:color="auto" w:fill="auto"/>
          <w:lang w:val="cs-CZ" w:eastAsia="cs-CZ" w:bidi="cs-CZ"/>
        </w:rPr>
        <w:t>S M L O U V A O D Í L O</w:t>
      </w:r>
    </w:p>
    <w:p>
      <w:pPr>
        <w:pStyle w:val="Style11"/>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i/>
          <w:iCs/>
          <w:color w:val="000000"/>
          <w:spacing w:val="0"/>
          <w:w w:val="100"/>
          <w:position w:val="0"/>
          <w:sz w:val="22"/>
          <w:szCs w:val="22"/>
          <w:shd w:val="clear" w:color="auto" w:fill="auto"/>
          <w:lang w:val="cs-CZ" w:eastAsia="cs-CZ" w:bidi="cs-CZ"/>
        </w:rPr>
        <w:t>uzavřená podle ustanovení § 2586 a následujících zákona č. 89/2012 Sb., občanského zákoníku (dále jen „OZ“), ve znění pozdějších předpisů (dále také jako „Smlouva“)</w:t>
      </w:r>
    </w:p>
    <w:tbl>
      <w:tblPr>
        <w:tblOverlap w:val="never"/>
        <w:jc w:val="center"/>
        <w:tblLayout w:type="fixed"/>
      </w:tblPr>
      <w:tblGrid>
        <w:gridCol w:w="1301"/>
        <w:gridCol w:w="7493"/>
      </w:tblGrid>
      <w:tr>
        <w:trPr>
          <w:trHeight w:val="72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47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9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Kosovská 1122/16, 586 01 Jihlava</w:t>
            </w:r>
          </w:p>
        </w:tc>
      </w:tr>
      <w:tr>
        <w:trPr>
          <w:trHeight w:val="35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after="79" w:line="1" w:lineRule="exact"/>
      </w:pPr>
    </w:p>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Osoba pověřená jednat jménem objednatele ve věcech</w:t>
      </w:r>
    </w:p>
    <w:tbl>
      <w:tblPr>
        <w:tblOverlap w:val="never"/>
        <w:jc w:val="center"/>
        <w:tblLayout w:type="fixed"/>
      </w:tblPr>
      <w:tblGrid>
        <w:gridCol w:w="1301"/>
        <w:gridCol w:w="7493"/>
      </w:tblGrid>
      <w:tr>
        <w:trPr>
          <w:trHeight w:val="32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41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00090450</w:t>
            </w:r>
          </w:p>
        </w:tc>
      </w:tr>
      <w:tr>
        <w:trPr>
          <w:trHeight w:val="41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CZ00090450</w:t>
            </w:r>
          </w:p>
        </w:tc>
      </w:tr>
      <w:tr>
        <w:trPr>
          <w:trHeight w:val="35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Kraj Vysočina</w:t>
            </w:r>
          </w:p>
        </w:tc>
      </w:tr>
    </w:tbl>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(dále jen „Objednatel“)</w:t>
      </w:r>
    </w:p>
    <w:p>
      <w:pPr>
        <w:widowControl w:val="0"/>
        <w:spacing w:after="1359" w:line="1" w:lineRule="exact"/>
      </w:pPr>
    </w:p>
    <w:tbl>
      <w:tblPr>
        <w:tblOverlap w:val="never"/>
        <w:jc w:val="left"/>
        <w:tblLayout w:type="fixed"/>
      </w:tblPr>
      <w:tblGrid>
        <w:gridCol w:w="1685"/>
        <w:gridCol w:w="4522"/>
      </w:tblGrid>
      <w:tr>
        <w:trPr>
          <w:trHeight w:val="33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Stylstav s.r.o.</w:t>
            </w:r>
          </w:p>
        </w:tc>
      </w:tr>
      <w:tr>
        <w:trPr>
          <w:trHeight w:val="40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Křižanov 256, 594 51 Křižanov</w:t>
            </w:r>
          </w:p>
        </w:tc>
      </w:tr>
      <w:tr>
        <w:trPr>
          <w:trHeight w:val="35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Mgr. Kateřinou Vaňharovou, jednatelem</w:t>
            </w:r>
          </w:p>
        </w:tc>
      </w:tr>
    </w:tbl>
    <w:p>
      <w:pPr>
        <w:widowControl w:val="0"/>
        <w:spacing w:after="79" w:line="1" w:lineRule="exact"/>
      </w:pPr>
    </w:p>
    <w:p>
      <w:pPr>
        <w:pStyle w:val="Style16"/>
        <w:keepNext w:val="0"/>
        <w:keepLines w:val="0"/>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 xml:space="preserve">KS Brno, oddíl C, vložka 45127 </w:t>
      </w:r>
      <w:r>
        <w:rPr>
          <w:color w:val="000000"/>
          <w:spacing w:val="0"/>
          <w:w w:val="100"/>
          <w:position w:val="0"/>
          <w:shd w:val="clear" w:color="auto" w:fill="auto"/>
          <w:lang w:val="cs-CZ" w:eastAsia="cs-CZ" w:bidi="cs-CZ"/>
        </w:rPr>
        <w:t>Osoba pověřená jednat jménem zhotovitele ve věcech smluvních:</w:t>
      </w:r>
    </w:p>
    <w:tbl>
      <w:tblPr>
        <w:tblOverlap w:val="never"/>
        <w:jc w:val="left"/>
        <w:tblLayout w:type="fixed"/>
      </w:tblPr>
      <w:tblGrid>
        <w:gridCol w:w="1685"/>
        <w:gridCol w:w="4517"/>
      </w:tblGrid>
      <w:tr>
        <w:trPr>
          <w:trHeight w:val="31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26916096</w:t>
            </w:r>
          </w:p>
        </w:tc>
      </w:tr>
      <w:tr>
        <w:trPr>
          <w:trHeight w:val="31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CZ26916096</w:t>
            </w:r>
          </w:p>
        </w:tc>
      </w:tr>
    </w:tbl>
    <w:p>
      <w:pPr>
        <w:widowControl w:val="0"/>
        <w:spacing w:after="959" w:line="1" w:lineRule="exact"/>
      </w:pP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16"/>
        <w:keepNext w:val="0"/>
        <w:keepLines w:val="0"/>
        <w:widowControl w:val="0"/>
        <w:shd w:val="clear" w:color="auto" w:fill="auto"/>
        <w:bidi w:val="0"/>
        <w:spacing w:before="0" w:after="160" w:line="473" w:lineRule="auto"/>
        <w:ind w:left="0" w:right="0" w:firstLine="0"/>
        <w:jc w:val="lef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062" w:left="1368" w:right="1368" w:bottom="1134" w:header="0" w:footer="3" w:gutter="0"/>
          <w:pgNumType w:start="1"/>
          <w:cols w:space="720"/>
          <w:noEndnote/>
          <w:rtlGutter w:val="0"/>
          <w:docGrid w:linePitch="360"/>
        </w:sectPr>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se dohodly na následujících ustanoveních:</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60"/>
        <w:jc w:val="both"/>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187" w:lineRule="auto"/>
        <w:ind w:left="0" w:right="0"/>
        <w:jc w:val="both"/>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both"/>
      </w:pPr>
      <w:r>
        <w:rPr>
          <w:rFonts w:ascii="Arial Unicode MS" w:eastAsia="Arial Unicode MS" w:hAnsi="Arial Unicode MS" w:cs="Arial Unicode MS"/>
          <w:color w:val="000000"/>
          <w:spacing w:val="0"/>
          <w:w w:val="100"/>
          <w:position w:val="0"/>
          <w:shd w:val="clear" w:color="auto" w:fill="auto"/>
          <w:lang w:val="cs-CZ" w:eastAsia="cs-CZ" w:bidi="cs-CZ"/>
        </w:rPr>
        <w:t>★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240" w:lineRule="auto"/>
        <w:ind w:left="0" w:right="0"/>
        <w:jc w:val="both"/>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240" w:lineRule="auto"/>
        <w:ind w:left="0" w:right="0" w:firstLine="760"/>
        <w:jc w:val="both"/>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w:t>
      </w:r>
    </w:p>
    <w:p>
      <w:pPr>
        <w:pStyle w:val="Style16"/>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16"/>
        <w:keepNext w:val="0"/>
        <w:keepLines w:val="0"/>
        <w:widowControl w:val="0"/>
        <w:numPr>
          <w:ilvl w:val="0"/>
          <w:numId w:val="1"/>
        </w:numPr>
        <w:shd w:val="clear" w:color="auto" w:fill="auto"/>
        <w:tabs>
          <w:tab w:pos="5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16"/>
        <w:keepNext w:val="0"/>
        <w:keepLines w:val="0"/>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 xml:space="preserve">Podkladem pro uzavření Smlouvy je nabídka Zhotovitele předložená na veřejnou zakázku s názvem </w:t>
      </w:r>
      <w:r>
        <w:rPr>
          <w:b/>
          <w:bCs/>
          <w:color w:val="000000"/>
          <w:spacing w:val="0"/>
          <w:w w:val="100"/>
          <w:position w:val="0"/>
          <w:shd w:val="clear" w:color="auto" w:fill="auto"/>
          <w:lang w:val="cs-CZ" w:eastAsia="cs-CZ" w:bidi="cs-CZ"/>
        </w:rPr>
        <w:t xml:space="preserve">„Revitalizace areálu KSÚSV-středisko Velká Bíteš a Stavební úpravy budovy cestmistrovství Velká Bíteš“ </w:t>
      </w:r>
      <w:r>
        <w:rPr>
          <w:color w:val="000000"/>
          <w:spacing w:val="0"/>
          <w:w w:val="100"/>
          <w:position w:val="0"/>
          <w:shd w:val="clear" w:color="auto" w:fill="auto"/>
          <w:lang w:val="cs-CZ" w:eastAsia="cs-CZ" w:bidi="cs-CZ"/>
        </w:rPr>
        <w:t xml:space="preserve">zadávanou ve zjednodušeném podlimitním řízení dle zákona č. 134/2016 Sb., o zadávání veřejných zakázek, v platném znění (dále jen „ZZVZ“), evidenční číslo zakázky P-ST-23-2022 a dále </w:t>
      </w:r>
      <w:r>
        <w:rPr>
          <w:b/>
          <w:bCs/>
          <w:color w:val="000000"/>
          <w:spacing w:val="0"/>
          <w:w w:val="100"/>
          <w:position w:val="0"/>
          <w:shd w:val="clear" w:color="auto" w:fill="auto"/>
          <w:lang w:val="cs-CZ" w:eastAsia="cs-CZ" w:bidi="cs-CZ"/>
        </w:rPr>
        <w:t>Obchodní podmínky zadavatele pro veřejné zakázky na stavební práce dle § 37 odst. 1 písm. c) ZZVZ</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vydané dle § 1751 a násl. OZ.</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III.</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Specifikace díla</w:t>
      </w:r>
    </w:p>
    <w:p>
      <w:pPr>
        <w:pStyle w:val="Style16"/>
        <w:keepNext w:val="0"/>
        <w:keepLines w:val="0"/>
        <w:widowControl w:val="0"/>
        <w:numPr>
          <w:ilvl w:val="0"/>
          <w:numId w:val="3"/>
        </w:numPr>
        <w:shd w:val="clear" w:color="auto" w:fill="auto"/>
        <w:tabs>
          <w:tab w:pos="581"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dílo, které spočívá v realizaci stavby - Revitalizace areálu KSÚSV-středisko Velká Bíteš a Stavební úpravy budovy cestmistrovství Velká Bíteš, přičemž bude provedeno zejména zateplení obvodových stěn a střešních konstrukcí včetně částečné výměny výplní stavebních otvorů (dveře, okna, vrata) administrativní budovy, dílen a vytápěných garáží, dále je součástí předmětu veřejné zakázky i instalace nových zdrojů vytápění - nových kondenzačních plynových kotlů a další související stavební práce. Dále budou provedeny zejména stavební úpravy vedoucí k efektivnějšímu využití stávajících prostor cestmistrovství a zlepšení sociálního zázemí pro technické pracovníky KSÚSV.</w:t>
      </w:r>
    </w:p>
    <w:p>
      <w:pPr>
        <w:pStyle w:val="Style16"/>
        <w:keepNext w:val="0"/>
        <w:keepLines w:val="0"/>
        <w:widowControl w:val="0"/>
        <w:numPr>
          <w:ilvl w:val="0"/>
          <w:numId w:val="3"/>
        </w:numPr>
        <w:shd w:val="clear" w:color="auto" w:fill="auto"/>
        <w:tabs>
          <w:tab w:pos="581"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a dodávek obsažených v projektové dokumentaci pro provádění stavby s názvem „</w:t>
      </w:r>
      <w:r>
        <w:rPr>
          <w:b/>
          <w:bCs/>
          <w:color w:val="000000"/>
          <w:spacing w:val="0"/>
          <w:w w:val="100"/>
          <w:position w:val="0"/>
          <w:shd w:val="clear" w:color="auto" w:fill="auto"/>
          <w:lang w:val="cs-CZ" w:eastAsia="cs-CZ" w:bidi="cs-CZ"/>
        </w:rPr>
        <w:t>Revitalizace areálu KSÚSV - středisko Velká Bíteš</w:t>
      </w:r>
      <w:r>
        <w:rPr>
          <w:color w:val="000000"/>
          <w:spacing w:val="0"/>
          <w:w w:val="100"/>
          <w:position w:val="0"/>
          <w:shd w:val="clear" w:color="auto" w:fill="auto"/>
          <w:lang w:val="cs-CZ" w:eastAsia="cs-CZ" w:bidi="cs-CZ"/>
        </w:rPr>
        <w:t>“ (dále projektová dokumentace), kterou vypracoval</w:t>
      </w:r>
    </w:p>
    <w:p>
      <w:pPr>
        <w:pStyle w:val="Style16"/>
        <w:keepNext w:val="0"/>
        <w:keepLines w:val="0"/>
        <w:widowControl w:val="0"/>
        <w:shd w:val="clear" w:color="auto" w:fill="auto"/>
        <w:tabs>
          <w:tab w:pos="7968" w:val="left"/>
        </w:tabs>
        <w:bidi w:val="0"/>
        <w:spacing w:before="0" w:after="0" w:line="240" w:lineRule="auto"/>
        <w:ind w:left="0" w:right="0" w:firstLine="2200"/>
        <w:jc w:val="both"/>
      </w:pPr>
      <w:r>
        <w:rPr>
          <w:color w:val="000000"/>
          <w:spacing w:val="0"/>
          <w:w w:val="100"/>
          <w:position w:val="0"/>
          <w:shd w:val="clear" w:color="auto" w:fill="auto"/>
          <w:lang w:val="cs-CZ" w:eastAsia="cs-CZ" w:bidi="cs-CZ"/>
        </w:rPr>
        <w:t>a v soupise stavebních prací, dodávek a služeb s výkazem výměr k této projektové dokumentaci, který tvoří přílohu této Smlouvy, a obsažených v projektové dokumentaci s názvem „</w:t>
      </w:r>
      <w:r>
        <w:rPr>
          <w:b/>
          <w:bCs/>
          <w:color w:val="000000"/>
          <w:spacing w:val="0"/>
          <w:w w:val="100"/>
          <w:position w:val="0"/>
          <w:shd w:val="clear" w:color="auto" w:fill="auto"/>
          <w:lang w:val="cs-CZ" w:eastAsia="cs-CZ" w:bidi="cs-CZ"/>
        </w:rPr>
        <w:t>Stavební úpravy budovy cestmistrovství Velká Bíteš</w:t>
      </w:r>
      <w:r>
        <w:rPr>
          <w:color w:val="000000"/>
          <w:spacing w:val="0"/>
          <w:w w:val="100"/>
          <w:position w:val="0"/>
          <w:shd w:val="clear" w:color="auto" w:fill="auto"/>
          <w:lang w:val="cs-CZ" w:eastAsia="cs-CZ" w:bidi="cs-CZ"/>
        </w:rPr>
        <w:t>“, kterou vypracoval</w:t>
        <w:tab/>
        <w:t>a v soupise</w:t>
      </w:r>
    </w:p>
    <w:p>
      <w:pPr>
        <w:pStyle w:val="Style1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stavebních prací, dodávek a služeb s výkazem výměr k této projektové dokumentaci, který tvoří přílohu této Smlouvy.</w:t>
      </w:r>
    </w:p>
    <w:p>
      <w:pPr>
        <w:pStyle w:val="Style16"/>
        <w:keepNext w:val="0"/>
        <w:keepLines w:val="0"/>
        <w:widowControl w:val="0"/>
        <w:numPr>
          <w:ilvl w:val="0"/>
          <w:numId w:val="3"/>
        </w:numPr>
        <w:shd w:val="clear" w:color="auto" w:fill="auto"/>
        <w:tabs>
          <w:tab w:pos="581" w:val="left"/>
        </w:tabs>
        <w:bidi w:val="0"/>
        <w:spacing w:before="0" w:line="240" w:lineRule="auto"/>
        <w:ind w:left="0" w:right="0" w:firstLine="0"/>
        <w:jc w:val="both"/>
        <w:sectPr>
          <w:footnotePr>
            <w:pos w:val="pageBottom"/>
            <w:numFmt w:val="decimal"/>
            <w:numRestart w:val="continuous"/>
          </w:footnotePr>
          <w:pgSz w:w="11900" w:h="16840"/>
          <w:pgMar w:top="1062" w:left="1368" w:right="1368" w:bottom="1134" w:header="0" w:footer="3" w:gutter="0"/>
          <w:cols w:space="720"/>
          <w:noEndnote/>
          <w:rtlGutter w:val="0"/>
          <w:docGrid w:linePitch="360"/>
        </w:sectPr>
      </w:pPr>
      <w:r>
        <w:rPr>
          <w:color w:val="000000"/>
          <w:spacing w:val="0"/>
          <w:w w:val="100"/>
          <w:position w:val="0"/>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w:t>
      </w:r>
    </w:p>
    <w:p>
      <w:pPr>
        <w:pStyle w:val="Style1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odborných znalostí vědět měl a/nebo mohl, že jsou k řádnému a kvalitnímu provedení díla dané povahy třeba.</w:t>
      </w:r>
    </w:p>
    <w:p>
      <w:pPr>
        <w:pStyle w:val="Style16"/>
        <w:keepNext w:val="0"/>
        <w:keepLines w:val="0"/>
        <w:widowControl w:val="0"/>
        <w:numPr>
          <w:ilvl w:val="0"/>
          <w:numId w:val="3"/>
        </w:numPr>
        <w:shd w:val="clear" w:color="auto" w:fill="auto"/>
        <w:tabs>
          <w:tab w:pos="578" w:val="left"/>
        </w:tabs>
        <w:bidi w:val="0"/>
        <w:spacing w:before="0" w:line="240" w:lineRule="auto"/>
        <w:ind w:left="0" w:right="0" w:firstLine="0"/>
        <w:jc w:val="both"/>
      </w:pPr>
      <w:r>
        <w:rPr>
          <w:color w:val="000000"/>
          <w:spacing w:val="0"/>
          <w:w w:val="100"/>
          <w:position w:val="0"/>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16"/>
        <w:keepNext w:val="0"/>
        <w:keepLines w:val="0"/>
        <w:widowControl w:val="0"/>
        <w:numPr>
          <w:ilvl w:val="0"/>
          <w:numId w:val="3"/>
        </w:numPr>
        <w:shd w:val="clear" w:color="auto" w:fill="auto"/>
        <w:tabs>
          <w:tab w:pos="578" w:val="left"/>
        </w:tabs>
        <w:bidi w:val="0"/>
        <w:spacing w:before="0" w:line="240" w:lineRule="auto"/>
        <w:ind w:left="0" w:right="0" w:firstLine="0"/>
        <w:jc w:val="both"/>
      </w:pPr>
      <w:r>
        <w:rPr>
          <w:color w:val="000000"/>
          <w:spacing w:val="0"/>
          <w:w w:val="100"/>
          <w:position w:val="0"/>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16"/>
        <w:keepNext w:val="0"/>
        <w:keepLines w:val="0"/>
        <w:widowControl w:val="0"/>
        <w:numPr>
          <w:ilvl w:val="0"/>
          <w:numId w:val="3"/>
        </w:numPr>
        <w:shd w:val="clear" w:color="auto" w:fill="auto"/>
        <w:tabs>
          <w:tab w:pos="578" w:val="left"/>
        </w:tabs>
        <w:bidi w:val="0"/>
        <w:spacing w:before="0" w:after="580" w:line="240" w:lineRule="auto"/>
        <w:ind w:left="0" w:right="0" w:firstLine="0"/>
        <w:jc w:val="both"/>
      </w:pPr>
      <w:r>
        <w:rPr>
          <w:color w:val="000000"/>
          <w:spacing w:val="0"/>
          <w:w w:val="100"/>
          <w:position w:val="0"/>
          <w:shd w:val="clear" w:color="auto" w:fill="auto"/>
          <w:lang w:val="cs-CZ" w:eastAsia="cs-CZ" w:bidi="cs-CZ"/>
        </w:rPr>
        <w:t>Dílo s názvem „Revitalizace areálu KSÚSV-středisko Velká Bíteš a Stavební úpravy budovy cestmistrovství Velká Bíteš“ bude spolufinancováno ze zdrojů Evropské unie z Fondu soudržnosti v rámci Operačního programu Životního prostředí. Název projektu: Revitalizace areálu KSÚSV - středisko Velká Bíteš, registrační číslo: CZ.05.5.18/0.0/0.0/20_146/0014537 a z investiční dotace Kraje Vysočina.</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IV.</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16"/>
        <w:keepNext w:val="0"/>
        <w:keepLines w:val="0"/>
        <w:widowControl w:val="0"/>
        <w:numPr>
          <w:ilvl w:val="0"/>
          <w:numId w:val="5"/>
        </w:numPr>
        <w:shd w:val="clear" w:color="auto" w:fill="auto"/>
        <w:tabs>
          <w:tab w:pos="578"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řádně a včas provést dílo v těchto termínech plnění:</w:t>
      </w:r>
    </w:p>
    <w:p>
      <w:pPr>
        <w:pStyle w:val="Style16"/>
        <w:keepNext w:val="0"/>
        <w:keepLines w:val="0"/>
        <w:widowControl w:val="0"/>
        <w:numPr>
          <w:ilvl w:val="0"/>
          <w:numId w:val="7"/>
        </w:numPr>
        <w:shd w:val="clear" w:color="auto" w:fill="auto"/>
        <w:tabs>
          <w:tab w:pos="945" w:val="left"/>
        </w:tabs>
        <w:bidi w:val="0"/>
        <w:spacing w:before="0" w:after="100" w:line="240" w:lineRule="auto"/>
        <w:ind w:left="0" w:right="0" w:firstLine="580"/>
        <w:jc w:val="both"/>
      </w:pPr>
      <w:r>
        <w:rPr>
          <w:color w:val="000000"/>
          <w:spacing w:val="0"/>
          <w:w w:val="100"/>
          <w:position w:val="0"/>
          <w:shd w:val="clear" w:color="auto" w:fill="auto"/>
          <w:lang w:val="cs-CZ" w:eastAsia="cs-CZ" w:bidi="cs-CZ"/>
        </w:rPr>
        <w:t xml:space="preserve">zahájení realizace stavby: </w:t>
      </w:r>
      <w:r>
        <w:rPr>
          <w:b/>
          <w:bCs/>
          <w:color w:val="000000"/>
          <w:spacing w:val="0"/>
          <w:w w:val="100"/>
          <w:position w:val="0"/>
          <w:shd w:val="clear" w:color="auto" w:fill="auto"/>
          <w:lang w:val="cs-CZ" w:eastAsia="cs-CZ" w:bidi="cs-CZ"/>
        </w:rPr>
        <w:t>dnem předání a převzetí staveniště</w:t>
      </w:r>
    </w:p>
    <w:p>
      <w:pPr>
        <w:pStyle w:val="Style16"/>
        <w:keepNext w:val="0"/>
        <w:keepLines w:val="0"/>
        <w:widowControl w:val="0"/>
        <w:numPr>
          <w:ilvl w:val="0"/>
          <w:numId w:val="7"/>
        </w:numPr>
        <w:shd w:val="clear" w:color="auto" w:fill="auto"/>
        <w:tabs>
          <w:tab w:pos="945" w:val="left"/>
        </w:tabs>
        <w:bidi w:val="0"/>
        <w:spacing w:before="0" w:after="100" w:line="240" w:lineRule="auto"/>
        <w:ind w:left="0" w:right="0" w:firstLine="580"/>
        <w:jc w:val="both"/>
      </w:pPr>
      <w:r>
        <w:rPr>
          <w:color w:val="000000"/>
          <w:spacing w:val="0"/>
          <w:w w:val="100"/>
          <w:position w:val="0"/>
          <w:shd w:val="clear" w:color="auto" w:fill="auto"/>
          <w:lang w:val="cs-CZ" w:eastAsia="cs-CZ" w:bidi="cs-CZ"/>
        </w:rPr>
        <w:t>dokončení díla vč. předání kompletní dokladové části Objednateli: nejpozději</w:t>
      </w:r>
    </w:p>
    <w:p>
      <w:pPr>
        <w:pStyle w:val="Style16"/>
        <w:keepNext w:val="0"/>
        <w:keepLines w:val="0"/>
        <w:widowControl w:val="0"/>
        <w:shd w:val="clear" w:color="auto" w:fill="auto"/>
        <w:bidi w:val="0"/>
        <w:spacing w:before="0" w:after="100" w:line="240" w:lineRule="auto"/>
        <w:ind w:left="0" w:right="0" w:firstLine="1000"/>
        <w:jc w:val="both"/>
      </w:pPr>
      <w:r>
        <w:rPr>
          <w:color w:val="000000"/>
          <w:spacing w:val="0"/>
          <w:w w:val="100"/>
          <w:position w:val="0"/>
          <w:shd w:val="clear" w:color="auto" w:fill="auto"/>
          <w:lang w:val="cs-CZ" w:eastAsia="cs-CZ" w:bidi="cs-CZ"/>
        </w:rPr>
        <w:t>do 30. 9. 2023</w:t>
      </w:r>
    </w:p>
    <w:p>
      <w:pPr>
        <w:pStyle w:val="Style16"/>
        <w:keepNext w:val="0"/>
        <w:keepLines w:val="0"/>
        <w:widowControl w:val="0"/>
        <w:numPr>
          <w:ilvl w:val="0"/>
          <w:numId w:val="5"/>
        </w:numPr>
        <w:shd w:val="clear" w:color="auto" w:fill="auto"/>
        <w:tabs>
          <w:tab w:pos="57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16"/>
        <w:keepNext w:val="0"/>
        <w:keepLines w:val="0"/>
        <w:widowControl w:val="0"/>
        <w:numPr>
          <w:ilvl w:val="0"/>
          <w:numId w:val="5"/>
        </w:numPr>
        <w:shd w:val="clear" w:color="auto" w:fill="auto"/>
        <w:tabs>
          <w:tab w:pos="5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odlišně od OP dohodly, že Harmonogram realizace díla </w:t>
      </w:r>
      <w:r>
        <w:rPr>
          <w:b/>
          <w:bCs/>
          <w:color w:val="000000"/>
          <w:spacing w:val="0"/>
          <w:w w:val="100"/>
          <w:position w:val="0"/>
          <w:shd w:val="clear" w:color="auto" w:fill="auto"/>
          <w:lang w:val="cs-CZ" w:eastAsia="cs-CZ" w:bidi="cs-CZ"/>
        </w:rPr>
        <w:t xml:space="preserve">netvoří </w:t>
      </w:r>
      <w:r>
        <w:rPr>
          <w:color w:val="000000"/>
          <w:spacing w:val="0"/>
          <w:w w:val="100"/>
          <w:position w:val="0"/>
          <w:shd w:val="clear" w:color="auto" w:fill="auto"/>
          <w:lang w:val="cs-CZ" w:eastAsia="cs-CZ" w:bidi="cs-CZ"/>
        </w:rP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r>
        <w:br w:type="page"/>
      </w:r>
    </w:p>
    <w:p>
      <w:pPr>
        <w:pStyle w:val="Style16"/>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hd w:val="clear" w:color="auto" w:fill="auto"/>
          <w:lang w:val="cs-CZ" w:eastAsia="cs-CZ" w:bidi="cs-CZ"/>
        </w:rPr>
        <w:t>15 kalendářních dnů ode dne účinnosti této Smlouvy (pokud se Smluvní strany nedohodnou jinak)</w:t>
      </w:r>
      <w:r>
        <w:rPr>
          <w:color w:val="000000"/>
          <w:spacing w:val="0"/>
          <w:w w:val="100"/>
          <w:position w:val="0"/>
          <w:shd w:val="clear" w:color="auto" w:fill="auto"/>
          <w:lang w:val="cs-CZ" w:eastAsia="cs-CZ" w:bidi="cs-CZ"/>
        </w:rPr>
        <w:t>, včetně volného přístupu k jednotlivým objektům tak, aby Zhotovitel mohl zahájit práce a plynule v nich pokračovat.</w:t>
      </w:r>
    </w:p>
    <w:p>
      <w:pPr>
        <w:pStyle w:val="Style16"/>
        <w:keepNext w:val="0"/>
        <w:keepLines w:val="0"/>
        <w:widowControl w:val="0"/>
        <w:numPr>
          <w:ilvl w:val="0"/>
          <w:numId w:val="5"/>
        </w:numPr>
        <w:shd w:val="clear" w:color="auto" w:fill="auto"/>
        <w:tabs>
          <w:tab w:pos="566" w:val="left"/>
        </w:tabs>
        <w:bidi w:val="0"/>
        <w:spacing w:before="0" w:after="580" w:line="240" w:lineRule="auto"/>
        <w:ind w:left="0" w:right="0" w:firstLine="0"/>
        <w:jc w:val="both"/>
      </w:pPr>
      <w:r>
        <w:rPr>
          <w:color w:val="000000"/>
          <w:spacing w:val="0"/>
          <w:w w:val="100"/>
          <w:position w:val="0"/>
          <w:shd w:val="clear" w:color="auto" w:fill="auto"/>
          <w:lang w:val="cs-CZ" w:eastAsia="cs-CZ" w:bidi="cs-CZ"/>
        </w:rPr>
        <w:t xml:space="preserve">Pokud Zhotovitel nezahájí realizaci díla </w:t>
      </w:r>
      <w:r>
        <w:rPr>
          <w:b/>
          <w:bCs/>
          <w:color w:val="000000"/>
          <w:spacing w:val="0"/>
          <w:w w:val="100"/>
          <w:position w:val="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ani v dodatečně přiměřené lhůtě stanovené Objednatelem (pokud se Smluvní strany nedohodnou jinak), je Objednatel oprávněn odstoupit od této Smlouvy. Další důvody pro odstoupení od této Smlouvy jsou uvedeny v příslušné části OP.</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V.</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Místo provádění díla</w:t>
      </w:r>
    </w:p>
    <w:p>
      <w:pPr>
        <w:pStyle w:val="Style16"/>
        <w:keepNext w:val="0"/>
        <w:keepLines w:val="0"/>
        <w:widowControl w:val="0"/>
        <w:numPr>
          <w:ilvl w:val="1"/>
          <w:numId w:val="5"/>
        </w:numPr>
        <w:shd w:val="clear" w:color="auto" w:fill="auto"/>
        <w:tabs>
          <w:tab w:pos="566" w:val="left"/>
        </w:tabs>
        <w:bidi w:val="0"/>
        <w:spacing w:before="0" w:after="580" w:line="240" w:lineRule="auto"/>
        <w:ind w:left="0" w:right="0" w:firstLine="0"/>
        <w:jc w:val="both"/>
      </w:pPr>
      <w:r>
        <w:rPr>
          <w:color w:val="000000"/>
          <w:spacing w:val="0"/>
          <w:w w:val="100"/>
          <w:position w:val="0"/>
          <w:shd w:val="clear" w:color="auto" w:fill="auto"/>
          <w:lang w:val="cs-CZ" w:eastAsia="cs-CZ" w:bidi="cs-CZ"/>
        </w:rPr>
        <w:t>Místo provádění díla jako prostor staveniště je blíže specifikováno v projektové dokumentaci, viz odst. 3.2. smlouvy.</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VI.</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Cena díla</w:t>
      </w:r>
    </w:p>
    <w:p>
      <w:pPr>
        <w:pStyle w:val="Style16"/>
        <w:keepNext w:val="0"/>
        <w:keepLines w:val="0"/>
        <w:widowControl w:val="0"/>
        <w:numPr>
          <w:ilvl w:val="0"/>
          <w:numId w:val="9"/>
        </w:numPr>
        <w:shd w:val="clear" w:color="auto" w:fill="auto"/>
        <w:tabs>
          <w:tab w:pos="566"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cena díla dle této Smlouvy je stanovena na základě podané nabídky v rámci výše uvedeného zadávacího řízení ve výši:</w:t>
      </w:r>
    </w:p>
    <w:p>
      <w:pPr>
        <w:widowControl w:val="0"/>
        <w:spacing w:line="1" w:lineRule="exact"/>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2094" w:left="1368" w:right="1368" w:bottom="1576" w:header="0" w:footer="3" w:gutter="0"/>
          <w:cols w:space="720"/>
          <w:noEndnote/>
          <w:rtlGutter w:val="0"/>
          <w:docGrid w:linePitch="360"/>
        </w:sectPr>
      </w:pPr>
      <w:r>
        <mc:AlternateContent>
          <mc:Choice Requires="wps">
            <w:drawing>
              <wp:anchor distT="317500" distB="0" distL="0" distR="0" simplePos="0" relativeHeight="125829378" behindDoc="0" locked="0" layoutInCell="1" allowOverlap="1">
                <wp:simplePos x="0" y="0"/>
                <wp:positionH relativeFrom="page">
                  <wp:posOffset>2161540</wp:posOffset>
                </wp:positionH>
                <wp:positionV relativeFrom="paragraph">
                  <wp:posOffset>317500</wp:posOffset>
                </wp:positionV>
                <wp:extent cx="1566545" cy="170815"/>
                <wp:wrapTopAndBottom/>
                <wp:docPr id="21" name="Shape 21"/>
                <a:graphic xmlns:a="http://schemas.openxmlformats.org/drawingml/2006/main">
                  <a:graphicData uri="http://schemas.microsoft.com/office/word/2010/wordprocessingShape">
                    <wps:wsp>
                      <wps:cNvSpPr txBox="1"/>
                      <wps:spPr>
                        <a:xfrm>
                          <a:ext cx="1566545"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celkem bez DPH</w:t>
                            </w:r>
                          </w:p>
                        </w:txbxContent>
                      </wps:txbx>
                      <wps:bodyPr wrap="none" lIns="0" tIns="0" rIns="0" bIns="0">
                        <a:noAutoFit/>
                      </wps:bodyPr>
                    </wps:wsp>
                  </a:graphicData>
                </a:graphic>
              </wp:anchor>
            </w:drawing>
          </mc:Choice>
          <mc:Fallback>
            <w:pict>
              <v:shape id="_x0000_s1047" type="#_x0000_t202" style="position:absolute;margin-left:170.19999999999999pt;margin-top:25.pt;width:123.34999999999999pt;height:13.449999999999999pt;z-index:-125829375;mso-wrap-distance-left:0;mso-wrap-distance-top:25.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celkem bez DPH</w:t>
                      </w:r>
                    </w:p>
                  </w:txbxContent>
                </v:textbox>
                <w10:wrap type="topAndBottom" anchorx="page"/>
              </v:shape>
            </w:pict>
          </mc:Fallback>
        </mc:AlternateContent>
      </w:r>
      <w:r>
        <mc:AlternateContent>
          <mc:Choice Requires="wps">
            <w:drawing>
              <wp:anchor distT="317500" distB="0" distL="0" distR="0" simplePos="0" relativeHeight="125829380" behindDoc="0" locked="0" layoutInCell="1" allowOverlap="1">
                <wp:simplePos x="0" y="0"/>
                <wp:positionH relativeFrom="page">
                  <wp:posOffset>4325620</wp:posOffset>
                </wp:positionH>
                <wp:positionV relativeFrom="paragraph">
                  <wp:posOffset>317500</wp:posOffset>
                </wp:positionV>
                <wp:extent cx="1039495" cy="170815"/>
                <wp:wrapTopAndBottom/>
                <wp:docPr id="23" name="Shape 23"/>
                <a:graphic xmlns:a="http://schemas.openxmlformats.org/drawingml/2006/main">
                  <a:graphicData uri="http://schemas.microsoft.com/office/word/2010/wordprocessingShape">
                    <wps:wsp>
                      <wps:cNvSpPr txBox="1"/>
                      <wps:spPr>
                        <a:xfrm>
                          <a:ext cx="1039495"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 xml:space="preserve">12 936 700,- </w:t>
                            </w:r>
                            <w:r>
                              <w:rPr>
                                <w:rFonts w:ascii="Arial" w:eastAsia="Arial" w:hAnsi="Arial" w:cs="Arial"/>
                                <w:color w:val="000000"/>
                                <w:spacing w:val="0"/>
                                <w:w w:val="100"/>
                                <w:position w:val="0"/>
                                <w:sz w:val="20"/>
                                <w:szCs w:val="20"/>
                                <w:shd w:val="clear" w:color="auto" w:fill="auto"/>
                                <w:lang w:val="cs-CZ" w:eastAsia="cs-CZ" w:bidi="cs-CZ"/>
                              </w:rPr>
                              <w:t>Kč</w:t>
                            </w:r>
                          </w:p>
                        </w:txbxContent>
                      </wps:txbx>
                      <wps:bodyPr wrap="none" lIns="0" tIns="0" rIns="0" bIns="0">
                        <a:noAutoFit/>
                      </wps:bodyPr>
                    </wps:wsp>
                  </a:graphicData>
                </a:graphic>
              </wp:anchor>
            </w:drawing>
          </mc:Choice>
          <mc:Fallback>
            <w:pict>
              <v:shape id="_x0000_s1049" type="#_x0000_t202" style="position:absolute;margin-left:340.60000000000002pt;margin-top:25.pt;width:81.849999999999994pt;height:13.449999999999999pt;z-index:-125829373;mso-wrap-distance-left:0;mso-wrap-distance-top:25.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 xml:space="preserve">12 936 700,- </w:t>
                      </w:r>
                      <w:r>
                        <w:rPr>
                          <w:rFonts w:ascii="Arial" w:eastAsia="Arial" w:hAnsi="Arial" w:cs="Arial"/>
                          <w:color w:val="000000"/>
                          <w:spacing w:val="0"/>
                          <w:w w:val="100"/>
                          <w:position w:val="0"/>
                          <w:sz w:val="20"/>
                          <w:szCs w:val="20"/>
                          <w:shd w:val="clear" w:color="auto" w:fill="auto"/>
                          <w:lang w:val="cs-CZ" w:eastAsia="cs-CZ" w:bidi="cs-CZ"/>
                        </w:rPr>
                        <w:t>Kč</w:t>
                      </w:r>
                    </w:p>
                  </w:txbxContent>
                </v:textbox>
                <w10:wrap type="topAndBottom" anchorx="page"/>
              </v:shape>
            </w:pict>
          </mc:Fallback>
        </mc:AlternateContent>
      </w:r>
    </w:p>
    <w:p>
      <w:pPr>
        <w:pStyle w:val="Style8"/>
        <w:keepNext w:val="0"/>
        <w:keepLines w:val="0"/>
        <w:widowControl w:val="0"/>
        <w:shd w:val="clear" w:color="auto" w:fill="auto"/>
        <w:bidi w:val="0"/>
        <w:spacing w:before="0" w:after="0" w:line="240" w:lineRule="auto"/>
        <w:ind w:left="352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DPH 21 % 2 716 707,- Kč</w:t>
      </w:r>
    </w:p>
    <w:p>
      <w:pPr>
        <w:widowControl w:val="0"/>
        <w:spacing w:line="1" w:lineRule="exact"/>
        <w:sectPr>
          <w:footnotePr>
            <w:pos w:val="pageBottom"/>
            <w:numFmt w:val="decimal"/>
            <w:numRestart w:val="continuous"/>
          </w:footnotePr>
          <w:type w:val="continuous"/>
          <w:pgSz w:w="11900" w:h="16840"/>
          <w:pgMar w:top="2094" w:left="1368" w:right="1368" w:bottom="1576" w:header="0" w:footer="3" w:gutter="0"/>
          <w:cols w:space="720"/>
          <w:noEndnote/>
          <w:rtlGutter w:val="0"/>
          <w:docGrid w:linePitch="360"/>
        </w:sectPr>
      </w:pPr>
      <w:r>
        <mc:AlternateContent>
          <mc:Choice Requires="wps">
            <w:drawing>
              <wp:anchor distT="0" distB="0" distL="0" distR="0" simplePos="0" relativeHeight="125829382" behindDoc="0" locked="0" layoutInCell="1" allowOverlap="1">
                <wp:simplePos x="0" y="0"/>
                <wp:positionH relativeFrom="page">
                  <wp:posOffset>2204085</wp:posOffset>
                </wp:positionH>
                <wp:positionV relativeFrom="paragraph">
                  <wp:posOffset>0</wp:posOffset>
                </wp:positionV>
                <wp:extent cx="1524000" cy="170815"/>
                <wp:wrapTopAndBottom/>
                <wp:docPr id="25" name="Shape 25"/>
                <a:graphic xmlns:a="http://schemas.openxmlformats.org/drawingml/2006/main">
                  <a:graphicData uri="http://schemas.microsoft.com/office/word/2010/wordprocessingShape">
                    <wps:wsp>
                      <wps:cNvSpPr txBox="1"/>
                      <wps:spPr>
                        <a:xfrm>
                          <a:ext cx="152400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celkem vč. DPH</w:t>
                            </w:r>
                          </w:p>
                        </w:txbxContent>
                      </wps:txbx>
                      <wps:bodyPr wrap="none" lIns="0" tIns="0" rIns="0" bIns="0">
                        <a:noAutoFit/>
                      </wps:bodyPr>
                    </wps:wsp>
                  </a:graphicData>
                </a:graphic>
              </wp:anchor>
            </w:drawing>
          </mc:Choice>
          <mc:Fallback>
            <w:pict>
              <v:shape id="_x0000_s1051" type="#_x0000_t202" style="position:absolute;margin-left:173.55000000000001pt;margin-top:0;width:120.pt;height:13.449999999999999pt;z-index:-125829371;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celkem vč. DPH</w:t>
                      </w:r>
                    </w:p>
                  </w:txbxContent>
                </v:textbox>
                <w10:wrap type="topAndBottom" anchorx="page"/>
              </v:shape>
            </w:pict>
          </mc:Fallback>
        </mc:AlternateContent>
      </w:r>
      <w:r>
        <mc:AlternateContent>
          <mc:Choice Requires="wps">
            <w:drawing>
              <wp:anchor distT="0" distB="0" distL="0" distR="0" simplePos="0" relativeHeight="125829384" behindDoc="0" locked="0" layoutInCell="1" allowOverlap="1">
                <wp:simplePos x="0" y="0"/>
                <wp:positionH relativeFrom="page">
                  <wp:posOffset>4325620</wp:posOffset>
                </wp:positionH>
                <wp:positionV relativeFrom="paragraph">
                  <wp:posOffset>0</wp:posOffset>
                </wp:positionV>
                <wp:extent cx="1039495" cy="170815"/>
                <wp:wrapTopAndBottom/>
                <wp:docPr id="27" name="Shape 27"/>
                <a:graphic xmlns:a="http://schemas.openxmlformats.org/drawingml/2006/main">
                  <a:graphicData uri="http://schemas.microsoft.com/office/word/2010/wordprocessingShape">
                    <wps:wsp>
                      <wps:cNvSpPr txBox="1"/>
                      <wps:spPr>
                        <a:xfrm>
                          <a:ext cx="1039495"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 xml:space="preserve">15 653 407,- </w:t>
                            </w:r>
                            <w:r>
                              <w:rPr>
                                <w:rFonts w:ascii="Arial" w:eastAsia="Arial" w:hAnsi="Arial" w:cs="Arial"/>
                                <w:color w:val="000000"/>
                                <w:spacing w:val="0"/>
                                <w:w w:val="100"/>
                                <w:position w:val="0"/>
                                <w:sz w:val="20"/>
                                <w:szCs w:val="20"/>
                                <w:shd w:val="clear" w:color="auto" w:fill="auto"/>
                                <w:lang w:val="cs-CZ" w:eastAsia="cs-CZ" w:bidi="cs-CZ"/>
                              </w:rPr>
                              <w:t>Kč</w:t>
                            </w:r>
                          </w:p>
                        </w:txbxContent>
                      </wps:txbx>
                      <wps:bodyPr wrap="none" lIns="0" tIns="0" rIns="0" bIns="0">
                        <a:noAutoFit/>
                      </wps:bodyPr>
                    </wps:wsp>
                  </a:graphicData>
                </a:graphic>
              </wp:anchor>
            </w:drawing>
          </mc:Choice>
          <mc:Fallback>
            <w:pict>
              <v:shape id="_x0000_s1053" type="#_x0000_t202" style="position:absolute;margin-left:340.60000000000002pt;margin-top:0;width:81.849999999999994pt;height:13.449999999999999pt;z-index:-125829369;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 xml:space="preserve">15 653 407,- </w:t>
                      </w:r>
                      <w:r>
                        <w:rPr>
                          <w:rFonts w:ascii="Arial" w:eastAsia="Arial" w:hAnsi="Arial" w:cs="Arial"/>
                          <w:color w:val="000000"/>
                          <w:spacing w:val="0"/>
                          <w:w w:val="100"/>
                          <w:position w:val="0"/>
                          <w:sz w:val="20"/>
                          <w:szCs w:val="20"/>
                          <w:shd w:val="clear" w:color="auto" w:fill="auto"/>
                          <w:lang w:val="cs-CZ" w:eastAsia="cs-CZ" w:bidi="cs-CZ"/>
                        </w:rPr>
                        <w:t>Kč</w:t>
                      </w:r>
                    </w:p>
                  </w:txbxContent>
                </v:textbox>
                <w10:wrap type="topAndBottom" anchorx="page"/>
              </v:shape>
            </w:pict>
          </mc:Fallback>
        </mc:AlternateContent>
      </w:r>
    </w:p>
    <w:p>
      <w:pPr>
        <w:widowControl w:val="0"/>
        <w:spacing w:line="204" w:lineRule="exact"/>
        <w:rPr>
          <w:sz w:val="16"/>
          <w:szCs w:val="16"/>
        </w:rPr>
      </w:pPr>
    </w:p>
    <w:p>
      <w:pPr>
        <w:widowControl w:val="0"/>
        <w:spacing w:line="1" w:lineRule="exact"/>
        <w:sectPr>
          <w:footnotePr>
            <w:pos w:val="pageBottom"/>
            <w:numFmt w:val="decimal"/>
            <w:numRestart w:val="continuous"/>
          </w:footnotePr>
          <w:type w:val="continuous"/>
          <w:pgSz w:w="11900" w:h="16840"/>
          <w:pgMar w:top="2079" w:left="0" w:right="0" w:bottom="1575" w:header="0" w:footer="3" w:gutter="0"/>
          <w:cols w:space="720"/>
          <w:noEndnote/>
          <w:rtlGutter w:val="0"/>
          <w:docGrid w:linePitch="360"/>
        </w:sectPr>
      </w:pPr>
    </w:p>
    <w:p>
      <w:pPr>
        <w:pStyle w:val="Style16"/>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je uvedena v soupisu stavebních prací, dodávek a služeb s výkazem výměr, který tvoří přílohu této Smlouvy.</w:t>
      </w:r>
    </w:p>
    <w:p>
      <w:pPr>
        <w:pStyle w:val="Style16"/>
        <w:keepNext w:val="0"/>
        <w:keepLines w:val="0"/>
        <w:widowControl w:val="0"/>
        <w:numPr>
          <w:ilvl w:val="0"/>
          <w:numId w:val="9"/>
        </w:numPr>
        <w:shd w:val="clear" w:color="auto" w:fill="auto"/>
        <w:tabs>
          <w:tab w:pos="566" w:val="left"/>
        </w:tabs>
        <w:bidi w:val="0"/>
        <w:spacing w:before="0" w:after="560" w:line="240" w:lineRule="auto"/>
        <w:ind w:left="0" w:right="0" w:firstLine="0"/>
        <w:jc w:val="both"/>
      </w:pPr>
      <w:r>
        <w:rPr>
          <w:color w:val="000000"/>
          <w:spacing w:val="0"/>
          <w:w w:val="100"/>
          <w:position w:val="0"/>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Článek VII.</w:t>
        <w:br/>
        <w:t>Smluvní pokuty</w:t>
      </w:r>
    </w:p>
    <w:p>
      <w:pPr>
        <w:pStyle w:val="Style16"/>
        <w:keepNext w:val="0"/>
        <w:keepLines w:val="0"/>
        <w:widowControl w:val="0"/>
        <w:numPr>
          <w:ilvl w:val="0"/>
          <w:numId w:val="11"/>
        </w:numPr>
        <w:shd w:val="clear" w:color="auto" w:fill="auto"/>
        <w:tabs>
          <w:tab w:pos="566" w:val="left"/>
        </w:tabs>
        <w:bidi w:val="0"/>
        <w:spacing w:before="0" w:after="500" w:line="240" w:lineRule="auto"/>
        <w:ind w:left="0" w:right="0" w:firstLine="0"/>
        <w:jc w:val="both"/>
        <w:sectPr>
          <w:footnotePr>
            <w:pos w:val="pageBottom"/>
            <w:numFmt w:val="decimal"/>
            <w:numRestart w:val="continuous"/>
          </w:footnotePr>
          <w:type w:val="continuous"/>
          <w:pgSz w:w="11900" w:h="16840"/>
          <w:pgMar w:top="2079" w:left="1368" w:right="1368" w:bottom="1575" w:header="0" w:footer="3" w:gutter="0"/>
          <w:cols w:space="720"/>
          <w:noEndnote/>
          <w:rtlGutter w:val="0"/>
          <w:docGrid w:linePitch="360"/>
        </w:sectPr>
      </w:pPr>
      <w:r>
        <w:rPr>
          <w:color w:val="000000"/>
          <w:spacing w:val="0"/>
          <w:w w:val="100"/>
          <w:position w:val="0"/>
          <w:shd w:val="clear" w:color="auto" w:fill="auto"/>
          <w:lang w:val="cs-CZ" w:eastAsia="cs-CZ" w:bidi="cs-CZ"/>
        </w:rPr>
        <w:t>Smluvní pokuty jsou upraveny v příslušné části OP.</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VIII.</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Další ujednání</w:t>
      </w:r>
    </w:p>
    <w:p>
      <w:pPr>
        <w:pStyle w:val="Style16"/>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16"/>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6"/>
        <w:keepNext w:val="0"/>
        <w:keepLines w:val="0"/>
        <w:widowControl w:val="0"/>
        <w:numPr>
          <w:ilvl w:val="0"/>
          <w:numId w:val="13"/>
        </w:numPr>
        <w:shd w:val="clear" w:color="auto" w:fill="auto"/>
        <w:tabs>
          <w:tab w:pos="566"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Zhotovitel se zavazuje v rámci plnění této smlouvy nevyužívat v rozsahu vyšším než 10 % ceny poddodavatele, který je:</w:t>
      </w:r>
    </w:p>
    <w:p>
      <w:pPr>
        <w:pStyle w:val="Style16"/>
        <w:keepNext w:val="0"/>
        <w:keepLines w:val="0"/>
        <w:widowControl w:val="0"/>
        <w:numPr>
          <w:ilvl w:val="0"/>
          <w:numId w:val="15"/>
        </w:numPr>
        <w:shd w:val="clear" w:color="auto" w:fill="auto"/>
        <w:tabs>
          <w:tab w:pos="1142" w:val="left"/>
        </w:tabs>
        <w:bidi w:val="0"/>
        <w:spacing w:before="0" w:after="100" w:line="240" w:lineRule="auto"/>
        <w:ind w:left="1140" w:right="0" w:hanging="42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16"/>
        <w:keepNext w:val="0"/>
        <w:keepLines w:val="0"/>
        <w:widowControl w:val="0"/>
        <w:numPr>
          <w:ilvl w:val="0"/>
          <w:numId w:val="15"/>
        </w:numPr>
        <w:shd w:val="clear" w:color="auto" w:fill="auto"/>
        <w:tabs>
          <w:tab w:pos="1142" w:val="left"/>
        </w:tabs>
        <w:bidi w:val="0"/>
        <w:spacing w:before="0" w:after="100" w:line="240" w:lineRule="auto"/>
        <w:ind w:left="1140" w:right="0" w:hanging="42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16"/>
        <w:keepNext w:val="0"/>
        <w:keepLines w:val="0"/>
        <w:widowControl w:val="0"/>
        <w:numPr>
          <w:ilvl w:val="0"/>
          <w:numId w:val="15"/>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16"/>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Ke změně ustanovení dle odst. </w:t>
      </w:r>
      <w:r>
        <w:rPr>
          <w:b/>
          <w:bCs/>
          <w:color w:val="000000"/>
          <w:spacing w:val="0"/>
          <w:w w:val="100"/>
          <w:position w:val="0"/>
          <w:shd w:val="clear" w:color="auto" w:fill="auto"/>
          <w:lang w:val="cs-CZ" w:eastAsia="cs-CZ" w:bidi="cs-CZ"/>
        </w:rPr>
        <w:t xml:space="preserve">8.2.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8.3. </w:t>
      </w:r>
      <w:r>
        <w:rPr>
          <w:color w:val="000000"/>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pPr>
        <w:pStyle w:val="Style16"/>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Dojde-li ze strany zhotovitele k porušení ustanovení dle odst. 8.2. a 8.3. má objednatel právo od smlouvy odstoupit.</w:t>
      </w:r>
    </w:p>
    <w:p>
      <w:pPr>
        <w:pStyle w:val="Style16"/>
        <w:keepNext w:val="0"/>
        <w:keepLines w:val="0"/>
        <w:widowControl w:val="0"/>
        <w:numPr>
          <w:ilvl w:val="0"/>
          <w:numId w:val="13"/>
        </w:numPr>
        <w:shd w:val="clear" w:color="auto" w:fill="auto"/>
        <w:tabs>
          <w:tab w:pos="566" w:val="left"/>
        </w:tabs>
        <w:bidi w:val="0"/>
        <w:spacing w:before="0" w:after="580" w:line="240" w:lineRule="auto"/>
        <w:ind w:left="0" w:right="0" w:firstLine="0"/>
        <w:jc w:val="both"/>
      </w:pPr>
      <w:r>
        <w:rPr>
          <w:color w:val="000000"/>
          <w:spacing w:val="0"/>
          <w:w w:val="100"/>
          <w:position w:val="0"/>
          <w:shd w:val="clear" w:color="auto" w:fill="auto"/>
          <w:lang w:val="cs-CZ" w:eastAsia="cs-CZ" w:bidi="cs-CZ"/>
        </w:rPr>
        <w:t xml:space="preserve">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w:t>
      </w:r>
      <w:r>
        <w:rPr>
          <w:color w:val="000000"/>
          <w:spacing w:val="0"/>
          <w:w w:val="100"/>
          <w:position w:val="0"/>
          <w:shd w:val="clear" w:color="auto" w:fill="auto"/>
          <w:lang w:val="cs-CZ" w:eastAsia="cs-CZ" w:bidi="cs-CZ"/>
        </w:rPr>
        <w:t>stejné nebo obdobné uvedeným ustanovením, se nepoužijí. Smluvní strany se dále dohodly, že ustanovení právních předpisů, byť i nemají donucující účinky, mají přednost před obchodními zvyklostmi, pokud Smlouva nestanoví jinak.</w:t>
      </w:r>
    </w:p>
    <w:p>
      <w:pPr>
        <w:pStyle w:val="Style16"/>
        <w:keepNext w:val="0"/>
        <w:keepLines w:val="0"/>
        <w:widowControl w:val="0"/>
        <w:numPr>
          <w:ilvl w:val="0"/>
          <w:numId w:val="1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oprávněn fakturovat pouze v souladu s touto Smlouvou a OP skutečně provedené, dodané a poskytnuté stavební práce, dodávky a služby.</w:t>
      </w:r>
    </w:p>
    <w:p>
      <w:pPr>
        <w:pStyle w:val="Style16"/>
        <w:keepNext w:val="0"/>
        <w:keepLines w:val="0"/>
        <w:widowControl w:val="0"/>
        <w:numPr>
          <w:ilvl w:val="0"/>
          <w:numId w:val="1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přijímá i elektronické faktury, a to ve formátech XML nebo PDF. V takovém případě je Zhotovitel povinen elektronickou fakturu zaslat Objednateli na email </w:t>
      </w:r>
      <w:r>
        <w:fldChar w:fldCharType="begin"/>
      </w:r>
      <w:r>
        <w:rPr/>
        <w:instrText> HYPERLINK "mailto:ksusv@ksusv.cz" </w:instrText>
      </w:r>
      <w:r>
        <w:fldChar w:fldCharType="separate"/>
      </w:r>
      <w:r>
        <w:rPr>
          <w:color w:val="0000FF"/>
          <w:spacing w:val="0"/>
          <w:w w:val="100"/>
          <w:position w:val="0"/>
          <w:u w:val="single"/>
          <w:shd w:val="clear" w:color="auto" w:fill="auto"/>
          <w:lang w:val="en-US" w:eastAsia="en-US" w:bidi="en-US"/>
        </w:rPr>
        <w:t>ksusv@ksusv.cz</w:t>
      </w:r>
      <w:r>
        <w:rPr>
          <w:color w:val="000000"/>
          <w:spacing w:val="0"/>
          <w:w w:val="100"/>
          <w:position w:val="0"/>
          <w:shd w:val="clear" w:color="auto" w:fill="auto"/>
          <w:lang w:val="en-US" w:eastAsia="en-US" w:bidi="en-US"/>
        </w:rPr>
        <w:t>.</w:t>
      </w:r>
      <w:r>
        <w:fldChar w:fldCharType="end"/>
      </w:r>
    </w:p>
    <w:p>
      <w:pPr>
        <w:pStyle w:val="Style16"/>
        <w:keepNext w:val="0"/>
        <w:keepLines w:val="0"/>
        <w:widowControl w:val="0"/>
        <w:numPr>
          <w:ilvl w:val="0"/>
          <w:numId w:val="1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v souladu s odst. 5.5. OP dohodly, že </w:t>
      </w:r>
      <w:r>
        <w:rPr>
          <w:b/>
          <w:bCs/>
          <w:color w:val="000000"/>
          <w:spacing w:val="0"/>
          <w:w w:val="100"/>
          <w:position w:val="0"/>
          <w:shd w:val="clear" w:color="auto" w:fill="auto"/>
          <w:lang w:val="cs-CZ" w:eastAsia="cs-CZ" w:bidi="cs-CZ"/>
        </w:rPr>
        <w:t>bude probíhat měsíční fakturace</w:t>
      </w:r>
      <w:r>
        <w:rPr>
          <w:color w:val="000000"/>
          <w:spacing w:val="0"/>
          <w:w w:val="100"/>
          <w:position w:val="0"/>
          <w:shd w:val="clear" w:color="auto" w:fill="auto"/>
          <w:lang w:val="cs-CZ" w:eastAsia="cs-CZ" w:bidi="cs-CZ"/>
        </w:rPr>
        <w:t>.</w:t>
      </w:r>
    </w:p>
    <w:p>
      <w:pPr>
        <w:pStyle w:val="Style16"/>
        <w:keepNext w:val="0"/>
        <w:keepLines w:val="0"/>
        <w:widowControl w:val="0"/>
        <w:numPr>
          <w:ilvl w:val="0"/>
          <w:numId w:val="13"/>
        </w:numPr>
        <w:shd w:val="clear" w:color="auto" w:fill="auto"/>
        <w:tabs>
          <w:tab w:pos="64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Každá faktura týkající se projektu Revitalizace areálu KSÚSV - středisko Velká Bíteš musí být označena názvem projektu: </w:t>
      </w:r>
      <w:r>
        <w:rPr>
          <w:b/>
          <w:bCs/>
          <w:color w:val="000000"/>
          <w:spacing w:val="0"/>
          <w:w w:val="100"/>
          <w:position w:val="0"/>
          <w:shd w:val="clear" w:color="auto" w:fill="auto"/>
          <w:lang w:val="cs-CZ" w:eastAsia="cs-CZ" w:bidi="cs-CZ"/>
        </w:rPr>
        <w:t xml:space="preserve">Revitalizace areálu KSÚSV - středisko Velká Bíteš </w:t>
      </w:r>
      <w:r>
        <w:rPr>
          <w:color w:val="000000"/>
          <w:spacing w:val="0"/>
          <w:w w:val="100"/>
          <w:position w:val="0"/>
          <w:shd w:val="clear" w:color="auto" w:fill="auto"/>
          <w:lang w:val="cs-CZ" w:eastAsia="cs-CZ" w:bidi="cs-CZ"/>
        </w:rPr>
        <w:t xml:space="preserve">a registračním číslem projektu: </w:t>
      </w:r>
      <w:r>
        <w:rPr>
          <w:b/>
          <w:bCs/>
          <w:color w:val="000000"/>
          <w:spacing w:val="0"/>
          <w:w w:val="100"/>
          <w:position w:val="0"/>
          <w:shd w:val="clear" w:color="auto" w:fill="auto"/>
          <w:lang w:val="cs-CZ" w:eastAsia="cs-CZ" w:bidi="cs-CZ"/>
        </w:rPr>
        <w:t>CZ.05.5.18/0.0/0.0/20_146/0014537</w:t>
      </w:r>
      <w:r>
        <w:rPr>
          <w:color w:val="000000"/>
          <w:spacing w:val="0"/>
          <w:w w:val="100"/>
          <w:position w:val="0"/>
          <w:shd w:val="clear" w:color="auto" w:fill="auto"/>
          <w:lang w:val="cs-CZ" w:eastAsia="cs-CZ" w:bidi="cs-CZ"/>
        </w:rPr>
        <w:t>.</w:t>
      </w:r>
    </w:p>
    <w:p>
      <w:pPr>
        <w:pStyle w:val="Style16"/>
        <w:keepNext w:val="0"/>
        <w:keepLines w:val="0"/>
        <w:widowControl w:val="0"/>
        <w:numPr>
          <w:ilvl w:val="0"/>
          <w:numId w:val="13"/>
        </w:numPr>
        <w:shd w:val="clear" w:color="auto" w:fill="auto"/>
        <w:tabs>
          <w:tab w:pos="643" w:val="left"/>
        </w:tabs>
        <w:bidi w:val="0"/>
        <w:spacing w:before="0" w:line="240" w:lineRule="auto"/>
        <w:ind w:left="0" w:right="0" w:firstLine="0"/>
        <w:jc w:val="both"/>
      </w:pPr>
      <w:r>
        <w:rPr>
          <w:color w:val="000000"/>
          <w:spacing w:val="0"/>
          <w:w w:val="100"/>
          <w:position w:val="0"/>
          <w:shd w:val="clear" w:color="auto" w:fill="auto"/>
          <w:lang w:val="cs-CZ" w:eastAsia="cs-CZ" w:bidi="cs-CZ"/>
        </w:rPr>
        <w:t>Splatnost faktur je 30 dní.</w:t>
      </w:r>
    </w:p>
    <w:p>
      <w:pPr>
        <w:pStyle w:val="Style16"/>
        <w:keepNext w:val="0"/>
        <w:keepLines w:val="0"/>
        <w:widowControl w:val="0"/>
        <w:numPr>
          <w:ilvl w:val="0"/>
          <w:numId w:val="13"/>
        </w:numPr>
        <w:shd w:val="clear" w:color="auto" w:fill="auto"/>
        <w:tabs>
          <w:tab w:pos="64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souvislosti se závazkem Zhotovitele vůči Objednateli k poskytnutí „Zádržného“ dle odst. 8.19. a 8.20. Obchodních podmínek </w:t>
      </w:r>
      <w:r>
        <w:rPr>
          <w:color w:val="000000"/>
          <w:spacing w:val="0"/>
          <w:w w:val="100"/>
          <w:position w:val="0"/>
          <w:u w:val="single"/>
          <w:shd w:val="clear" w:color="auto" w:fill="auto"/>
          <w:lang w:val="cs-CZ" w:eastAsia="cs-CZ" w:bidi="cs-CZ"/>
        </w:rPr>
        <w:t>nepožaduje</w:t>
      </w:r>
      <w:r>
        <w:rPr>
          <w:color w:val="000000"/>
          <w:spacing w:val="0"/>
          <w:w w:val="100"/>
          <w:position w:val="0"/>
          <w:shd w:val="clear" w:color="auto" w:fill="auto"/>
          <w:lang w:val="cs-CZ" w:eastAsia="cs-CZ" w:bidi="cs-CZ"/>
        </w:rPr>
        <w:t xml:space="preserve"> Objednatel po Zhotoviteli Bankovní záruku za řádné plnění díla dle čl. 19.6. Obchodních podmínek.</w:t>
      </w:r>
    </w:p>
    <w:p>
      <w:pPr>
        <w:pStyle w:val="Style16"/>
        <w:keepNext w:val="0"/>
        <w:keepLines w:val="0"/>
        <w:widowControl w:val="0"/>
        <w:numPr>
          <w:ilvl w:val="0"/>
          <w:numId w:val="13"/>
        </w:numPr>
        <w:shd w:val="clear" w:color="auto" w:fill="auto"/>
        <w:tabs>
          <w:tab w:pos="64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oprávněn odstoupit od Smlouvy (bez nároku zhotovitele na jakoukoliv náhradu) též v případě, že </w:t>
      </w:r>
      <w:r>
        <w:rPr>
          <w:b/>
          <w:bCs/>
          <w:color w:val="000000"/>
          <w:spacing w:val="0"/>
          <w:w w:val="100"/>
          <w:position w:val="0"/>
          <w:shd w:val="clear" w:color="auto" w:fill="auto"/>
          <w:lang w:val="cs-CZ" w:eastAsia="cs-CZ" w:bidi="cs-CZ"/>
        </w:rPr>
        <w:t>Objednateli nebude na projekt s názvem „Revitalizace areálu KSÚSV - středisko Velká Bíteš“ přidělena podpora (dotace) z OPŽP 2014-2020 nebo nebude přidělena v předpokládané výši.</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IX.</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Obchodní podmínky</w:t>
      </w:r>
    </w:p>
    <w:p>
      <w:pPr>
        <w:pStyle w:val="Style16"/>
        <w:keepNext w:val="0"/>
        <w:keepLines w:val="0"/>
        <w:widowControl w:val="0"/>
        <w:numPr>
          <w:ilvl w:val="0"/>
          <w:numId w:val="17"/>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tímto při určení svých vzájemných práv a povinností odkazují na nedílnou součást této Smlouvy, a to na obchodní podmínky Objednatele, jakožto zadavatele výše uvedené veřejné zakázky.</w:t>
      </w:r>
    </w:p>
    <w:p>
      <w:pPr>
        <w:pStyle w:val="Style16"/>
        <w:keepNext w:val="0"/>
        <w:keepLines w:val="0"/>
        <w:widowControl w:val="0"/>
        <w:numPr>
          <w:ilvl w:val="0"/>
          <w:numId w:val="17"/>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rozporu obchodních podmínek a této Smlouvy mají přednost ustanovení uvedená ve Smlouvě.</w:t>
      </w:r>
    </w:p>
    <w:p>
      <w:pPr>
        <w:pStyle w:val="Style16"/>
        <w:keepNext w:val="0"/>
        <w:keepLines w:val="0"/>
        <w:widowControl w:val="0"/>
        <w:numPr>
          <w:ilvl w:val="0"/>
          <w:numId w:val="17"/>
        </w:numPr>
        <w:shd w:val="clear" w:color="auto" w:fill="auto"/>
        <w:tabs>
          <w:tab w:pos="570" w:val="left"/>
        </w:tabs>
        <w:bidi w:val="0"/>
        <w:spacing w:before="0" w:line="240" w:lineRule="auto"/>
        <w:ind w:left="0" w:right="0" w:firstLine="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11900" w:h="16840"/>
          <w:pgMar w:top="2079" w:left="1368" w:right="1368" w:bottom="1575" w:header="0" w:footer="3" w:gutter="0"/>
          <w:cols w:space="720"/>
          <w:noEndnote/>
          <w:rtlGutter w:val="0"/>
          <w:docGrid w:linePitch="360"/>
        </w:sectPr>
      </w:pPr>
      <w:r>
        <w:rPr>
          <w:color w:val="000000"/>
          <w:spacing w:val="0"/>
          <w:w w:val="100"/>
          <w:position w:val="0"/>
          <w:shd w:val="clear" w:color="auto" w:fill="auto"/>
          <w:lang w:val="cs-CZ" w:eastAsia="cs-CZ" w:bidi="cs-CZ"/>
        </w:rPr>
        <w:t>Zhotovitel tímto prohlašuje, že OP zadavatele zná, akceptuje je a rozumí jim.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187" w:lineRule="auto"/>
        <w:ind w:left="0" w:right="0"/>
        <w:jc w:val="both"/>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both"/>
      </w:pPr>
      <w:r>
        <w:rPr>
          <w:rFonts w:ascii="Arial Unicode MS" w:eastAsia="Arial Unicode MS" w:hAnsi="Arial Unicode MS" w:cs="Arial Unicode MS"/>
          <w:color w:val="000000"/>
          <w:spacing w:val="0"/>
          <w:w w:val="100"/>
          <w:position w:val="0"/>
          <w:shd w:val="clear" w:color="auto" w:fill="auto"/>
          <w:lang w:val="cs-CZ" w:eastAsia="cs-CZ" w:bidi="cs-CZ"/>
        </w:rPr>
        <w:t>★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240" w:lineRule="auto"/>
        <w:ind w:left="0" w:right="0"/>
        <w:jc w:val="both"/>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Odpovědnost za vady díla a záruka za jakost</w:t>
      </w:r>
    </w:p>
    <w:p>
      <w:pPr>
        <w:pStyle w:val="Style16"/>
        <w:keepNext w:val="0"/>
        <w:keepLines w:val="0"/>
        <w:widowControl w:val="0"/>
        <w:numPr>
          <w:ilvl w:val="0"/>
          <w:numId w:val="19"/>
        </w:numPr>
        <w:shd w:val="clear" w:color="auto" w:fill="auto"/>
        <w:tabs>
          <w:tab w:pos="64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hd w:val="clear" w:color="auto" w:fill="auto"/>
          <w:lang w:val="cs-CZ" w:eastAsia="cs-CZ" w:bidi="cs-CZ"/>
        </w:rPr>
        <w:t>60 měsíců</w:t>
      </w:r>
      <w:r>
        <w:rPr>
          <w:color w:val="000000"/>
          <w:spacing w:val="0"/>
          <w:w w:val="100"/>
          <w:position w:val="0"/>
          <w:shd w:val="clear" w:color="auto" w:fill="auto"/>
          <w:lang w:val="cs-CZ" w:eastAsia="cs-CZ" w:bidi="cs-CZ"/>
        </w:rPr>
        <w:t>.</w:t>
      </w:r>
    </w:p>
    <w:p>
      <w:pPr>
        <w:pStyle w:val="Style16"/>
        <w:keepNext w:val="0"/>
        <w:keepLines w:val="0"/>
        <w:widowControl w:val="0"/>
        <w:numPr>
          <w:ilvl w:val="0"/>
          <w:numId w:val="19"/>
        </w:numPr>
        <w:shd w:val="clear" w:color="auto" w:fill="auto"/>
        <w:tabs>
          <w:tab w:pos="645" w:val="left"/>
        </w:tabs>
        <w:bidi w:val="0"/>
        <w:spacing w:before="0" w:line="240" w:lineRule="auto"/>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díla bez vad.</w:t>
      </w:r>
    </w:p>
    <w:p>
      <w:pPr>
        <w:pStyle w:val="Style16"/>
        <w:keepNext w:val="0"/>
        <w:keepLines w:val="0"/>
        <w:widowControl w:val="0"/>
        <w:numPr>
          <w:ilvl w:val="0"/>
          <w:numId w:val="19"/>
        </w:numPr>
        <w:shd w:val="clear" w:color="auto" w:fill="auto"/>
        <w:tabs>
          <w:tab w:pos="645" w:val="left"/>
        </w:tabs>
        <w:bidi w:val="0"/>
        <w:spacing w:before="0" w:after="580" w:line="240" w:lineRule="auto"/>
        <w:ind w:left="0" w:right="0" w:firstLine="0"/>
        <w:jc w:val="both"/>
      </w:pPr>
      <w:r>
        <w:rPr>
          <w:color w:val="000000"/>
          <w:spacing w:val="0"/>
          <w:w w:val="100"/>
          <w:position w:val="0"/>
          <w:shd w:val="clear" w:color="auto" w:fill="auto"/>
          <w:lang w:val="cs-CZ" w:eastAsia="cs-CZ" w:bidi="cs-CZ"/>
        </w:rPr>
        <w:t>Bližší podmínky upravující odpovědnost za vady díla a záruku za jakost jsou uvedeny v příslušné části OP.</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XI.</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Platnost a účinnost smlouvy</w:t>
      </w:r>
    </w:p>
    <w:p>
      <w:pPr>
        <w:pStyle w:val="Style16"/>
        <w:keepNext w:val="0"/>
        <w:keepLines w:val="0"/>
        <w:widowControl w:val="0"/>
        <w:numPr>
          <w:ilvl w:val="0"/>
          <w:numId w:val="21"/>
        </w:numPr>
        <w:shd w:val="clear" w:color="auto" w:fill="auto"/>
        <w:tabs>
          <w:tab w:pos="645"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16"/>
        <w:keepNext w:val="0"/>
        <w:keepLines w:val="0"/>
        <w:widowControl w:val="0"/>
        <w:numPr>
          <w:ilvl w:val="0"/>
          <w:numId w:val="21"/>
        </w:numPr>
        <w:shd w:val="clear" w:color="auto" w:fill="auto"/>
        <w:tabs>
          <w:tab w:pos="645"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Smlouva je platná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6"/>
        <w:keepNext w:val="0"/>
        <w:keepLines w:val="0"/>
        <w:widowControl w:val="0"/>
        <w:shd w:val="clear" w:color="auto" w:fill="auto"/>
        <w:bidi w:val="0"/>
        <w:spacing w:before="0" w:after="580" w:line="240" w:lineRule="auto"/>
        <w:ind w:left="0" w:right="0" w:firstLine="0"/>
        <w:jc w:val="both"/>
      </w:pPr>
      <w:r>
        <w:rPr>
          <w:b/>
          <w:bCs/>
          <w:color w:val="000000"/>
          <w:spacing w:val="0"/>
          <w:w w:val="100"/>
          <w:position w:val="0"/>
          <w:shd w:val="clear" w:color="auto" w:fill="auto"/>
          <w:lang w:val="cs-CZ" w:eastAsia="cs-CZ" w:bidi="cs-CZ"/>
        </w:rPr>
        <w:t xml:space="preserve">11.3. Smlouva je účinná </w:t>
      </w:r>
      <w:r>
        <w:rPr>
          <w:color w:val="000000"/>
          <w:spacing w:val="0"/>
          <w:w w:val="100"/>
          <w:position w:val="0"/>
          <w:shd w:val="clear" w:color="auto" w:fill="auto"/>
          <w:lang w:val="cs-CZ" w:eastAsia="cs-CZ" w:bidi="cs-CZ"/>
        </w:rPr>
        <w:t>dnem jejího uveřejnění v registru smluv.</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XII.</w:t>
      </w:r>
    </w:p>
    <w:p>
      <w:pPr>
        <w:pStyle w:val="Style1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16"/>
        <w:keepNext w:val="0"/>
        <w:keepLines w:val="0"/>
        <w:widowControl w:val="0"/>
        <w:numPr>
          <w:ilvl w:val="0"/>
          <w:numId w:val="23"/>
        </w:numPr>
        <w:shd w:val="clear" w:color="auto" w:fill="auto"/>
        <w:tabs>
          <w:tab w:pos="645" w:val="left"/>
        </w:tabs>
        <w:bidi w:val="0"/>
        <w:spacing w:before="0" w:after="320" w:line="240" w:lineRule="auto"/>
        <w:ind w:left="0" w:right="0" w:firstLine="0"/>
        <w:jc w:val="both"/>
        <w:sectPr>
          <w:footnotePr>
            <w:pos w:val="pageBottom"/>
            <w:numFmt w:val="decimal"/>
            <w:numRestart w:val="continuous"/>
          </w:footnotePr>
          <w:pgSz w:w="11900" w:h="16840"/>
          <w:pgMar w:top="1062" w:left="1368" w:right="1368" w:bottom="1134" w:header="0" w:footer="3" w:gutter="0"/>
          <w:cols w:space="720"/>
          <w:noEndnote/>
          <w:rtlGutter w:val="0"/>
          <w:docGrid w:linePitch="360"/>
        </w:sectPr>
      </w:pPr>
      <w:r>
        <w:rPr>
          <w:color w:val="000000"/>
          <w:spacing w:val="0"/>
          <w:w w:val="100"/>
          <w:position w:val="0"/>
          <w:shd w:val="clear" w:color="auto" w:fill="auto"/>
          <w:lang w:val="cs-CZ" w:eastAsia="cs-CZ" w:bidi="cs-CZ"/>
        </w:rPr>
        <w:t>Zhotovitel se zavazuje, že nebude plnění předmětu této Smlouvy, tak jak je definováno Smlouvou, realizovat v rozporu se zásadami sociální odpovědnosti, environmentální odpovědnosti a inovací ve smyslu zákona č. 134//2016 Sb., o zadávání veřejných zakázek v aktuálním znění. V rámci plnění předmětu této smlouvy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Objednatel zadává předmětnou veřejnou zakázku v souladu se zásadami sociálně odpovědného zadávání veřejných zakázek, z tohoto důvodu se Zhotovitel zavazuje po celou dobu plnění předmětu veřejné zakázky zajistit důstojné pracovní</w:t>
      </w:r>
    </w:p>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předmětu veřejné zakázky budou podílet a bez ohledu na to, zda bude plnění předmětu veřejné zakázky prováděno Zhotovitelem či jinou jím pověřenou osobou. Zhotovitel je povinen po dobu trvání Smlouvy, na vyžádání Objednatele, předložit čestné prohlášení, v němž uvede jmenný seznam všech svých zaměstnanců, agenturních zaměstnanců, živnostníků a dalších osob, které realizovaly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předmět smlouvy, přičemž Zhotovitel je povinen tuto kontrolu umožnit, strpět a poskytnout Objednateli veškerou nezbytnou součinnost k jejímu provedení.</w:t>
      </w:r>
    </w:p>
    <w:p>
      <w:pPr>
        <w:pStyle w:val="Style16"/>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V případě využití poddodavatelů zajistí Zhotovitel řádné a včasné plnění finančních závazků svým poddodavatelům, kdy za řádné a včasné plnění se považuje plné uhrazení poddodavatelem vystavených faktur za plnění poskytnutá poddodavatelem k provedení závazků vyplývajících ze smlouvy na plnění předmětu smlouvy. Zhotovitel se zavazuje přenést totožnou povinnost do dalších úrovní dodavatelského řetězce a zavázat své poddodavatele k plnění a šíření této povinnosti též do nižších úrovní dodavatelského řetězce.</w:t>
      </w:r>
    </w:p>
    <w:p>
      <w:pPr>
        <w:pStyle w:val="Style16"/>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Zároveň je Zhotovitel, na vyžádání Objednatele, povinen předložit čestné prohlášení o včasném a úplném plnění veškerých svých závazků vůči poddodavatelům, jejichž prostřednictvím dílo realizuje.</w:t>
      </w:r>
    </w:p>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je při realizaci předmětu plnění dle této smlouvy povinen dodržet platné technické normy a naplňovat ekologické požadavky a požadavky na trvale udržitelný rozvoj, a to zejména prostřednictvím využívání materiálů, technických a ostatních prostředků a výrobních technologií s žádnou nebo nízkou mírou dopadů na životní prostředí. V případě použití obalů pak používat obaly vyrobené ze snadno recyklovatelného materiálu nebo materiálu z obnovitelných zdrojů, nebo se musí jednat o obalový systém pro opakované použití.</w:t>
      </w:r>
    </w:p>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Při realizaci předmětu plnění je Zhotovitel povinen přednostně využívat inovativní technologické a výrobní postupy, které jsou v souladu s nejnovějšími požadavky a normami enviromentálního managementu a managementu kvality, a které budou podporovat ekologicky šetrná řešení, vč. zohlednění jejich energetické náročnosti. Naplňování požadavků na ochranu životního prostředí a inovace se dodavatel zavazuje realizovat, mimo uplatňování nových nebo výrazně zdokonalených výrobků, služeb nebo postupů, včetně výrobních, také např. zajištěním nového způsobu uvádění na trh, zaváděním nových organizačních metod obchodních postupů, zlepšováním v oblasti organizace pracovního prostředí nebo vnějších vztahů apod.</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minimálně do konce roku 2033, respektive minimálně po dobu 10 let po skončení plnění díla poskytovat požadované informace a dokumentaci související s realizací projektu zaměstnancům nebo zmocněncům pověřených orgánů a je povinen vytvořit výše uvedeným osobám podmínky k provedení kontroly vztahující se k realizaci projektu a poskytnout jim při provádění kontroly součinnost. Zhotovitel v souladu s výše uvedeným zajistí ve všech smlouvách s poddodavateli (podzhotoviteli), že tito poddodavatelé (podzhotovitelé) poskytnou orgánům provádějícím audit a kontrolu projektu všechny nezbytné informace týkající se poddodavatelských (podzhotovitelských) činností. Zhotovitel je povinen uchovávat veškerou dokumentaci související s realizací projektu včetně účetních dokladů minimálně do konce roku 2033, nejméně však po dobu 10 let od finančního ukončení projektu. Pokud je v českých právních předpisech stanovena lhůta delší, musí být dodržena tato lhůta.</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ve znění pozdějších předpisů, je vybraný dodavatel (zde Zhotovitel) osobou povinnou spolupůsobit při výkonu finanční kontroly</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2094" w:left="1368" w:right="1368" w:bottom="1811" w:header="0" w:footer="3" w:gutter="0"/>
          <w:cols w:space="720"/>
          <w:noEndnote/>
          <w:rtlGutter w:val="0"/>
          <w:docGrid w:linePitch="360"/>
        </w:sectPr>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187"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6" w:val="left"/>
        </w:tabs>
        <w:bidi w:val="0"/>
        <w:spacing w:before="0" w:after="0" w:line="240"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16"/>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OZ.</w:t>
      </w:r>
    </w:p>
    <w:p>
      <w:pPr>
        <w:pStyle w:val="Style16"/>
        <w:keepNext w:val="0"/>
        <w:keepLines w:val="0"/>
        <w:widowControl w:val="0"/>
        <w:numPr>
          <w:ilvl w:val="0"/>
          <w:numId w:val="23"/>
        </w:numPr>
        <w:shd w:val="clear" w:color="auto" w:fill="auto"/>
        <w:tabs>
          <w:tab w:pos="793"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16"/>
        <w:keepNext w:val="0"/>
        <w:keepLines w:val="0"/>
        <w:widowControl w:val="0"/>
        <w:numPr>
          <w:ilvl w:val="0"/>
          <w:numId w:val="23"/>
        </w:numPr>
        <w:shd w:val="clear" w:color="auto" w:fill="auto"/>
        <w:tabs>
          <w:tab w:pos="793" w:val="left"/>
        </w:tabs>
        <w:bidi w:val="0"/>
        <w:spacing w:before="0" w:line="240" w:lineRule="auto"/>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6"/>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Nedílnou součástí Smlouvy jsou následující přílohy:</w:t>
      </w:r>
    </w:p>
    <w:p>
      <w:pPr>
        <w:pStyle w:val="Style16"/>
        <w:keepNext w:val="0"/>
        <w:keepLines w:val="0"/>
        <w:widowControl w:val="0"/>
        <w:shd w:val="clear" w:color="auto" w:fill="auto"/>
        <w:bidi w:val="0"/>
        <w:spacing w:before="0" w:after="40" w:line="240"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Oceněný soupis stavebních prací, dodávek a služeb s VV</w:t>
      </w:r>
    </w:p>
    <w:p>
      <w:pPr>
        <w:pStyle w:val="Style16"/>
        <w:keepNext w:val="0"/>
        <w:keepLines w:val="0"/>
        <w:widowControl w:val="0"/>
        <w:shd w:val="clear" w:color="auto" w:fill="auto"/>
        <w:bidi w:val="0"/>
        <w:spacing w:before="0" w:after="40" w:line="240"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podmínky zadavatele pro veřejné zakázky na stavební práce</w:t>
      </w:r>
    </w:p>
    <w:p>
      <w:pPr>
        <w:pStyle w:val="Style16"/>
        <w:keepNext w:val="0"/>
        <w:keepLines w:val="0"/>
        <w:widowControl w:val="0"/>
        <w:shd w:val="clear" w:color="auto" w:fill="auto"/>
        <w:bidi w:val="0"/>
        <w:spacing w:before="0" w:after="700" w:line="240"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Údaje, které jsou součástí ujednání a nebudou zveřejněny v Registru smluv</w:t>
      </w:r>
    </w:p>
    <w:p>
      <w:pPr>
        <w:pStyle w:val="Style16"/>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6"/>
        <w:keepNext w:val="0"/>
        <w:keepLines w:val="0"/>
        <w:widowControl w:val="0"/>
        <w:shd w:val="clear" w:color="auto" w:fill="auto"/>
        <w:bidi w:val="0"/>
        <w:spacing w:before="0" w:after="1740" w:line="240" w:lineRule="auto"/>
        <w:ind w:left="0" w:right="0" w:firstLine="860"/>
        <w:jc w:val="left"/>
      </w:pPr>
      <w:r>
        <mc:AlternateContent>
          <mc:Choice Requires="wps">
            <w:drawing>
              <wp:anchor distT="0" distB="0" distL="114300" distR="114300" simplePos="0" relativeHeight="125829386" behindDoc="0" locked="0" layoutInCell="1" allowOverlap="1">
                <wp:simplePos x="0" y="0"/>
                <wp:positionH relativeFrom="page">
                  <wp:posOffset>4053840</wp:posOffset>
                </wp:positionH>
                <wp:positionV relativeFrom="paragraph">
                  <wp:posOffset>12700</wp:posOffset>
                </wp:positionV>
                <wp:extent cx="588010" cy="213360"/>
                <wp:wrapSquare wrapText="left"/>
                <wp:docPr id="49" name="Shape 49"/>
                <a:graphic xmlns:a="http://schemas.openxmlformats.org/drawingml/2006/main">
                  <a:graphicData uri="http://schemas.microsoft.com/office/word/2010/wordprocessingShape">
                    <wps:wsp>
                      <wps:cNvSpPr txBox="1"/>
                      <wps:spPr>
                        <a:xfrm>
                          <a:ext cx="588010" cy="21336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 id="_x0000_s1075" type="#_x0000_t202" style="position:absolute;margin-left:319.19999999999999pt;margin-top:1.pt;width:46.299999999999997pt;height:16.800000000000001pt;z-index:-125829367;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hd w:val="clear" w:color="auto" w:fill="auto"/>
          <w:lang w:val="cs-CZ" w:eastAsia="cs-CZ" w:bidi="cs-CZ"/>
        </w:rPr>
        <w:t>V Křižanově</w:t>
      </w:r>
    </w:p>
    <w:p>
      <w:pPr>
        <w:pStyle w:val="Style16"/>
        <w:keepNext w:val="0"/>
        <w:keepLines w:val="0"/>
        <w:widowControl w:val="0"/>
        <w:shd w:val="clear" w:color="auto" w:fill="auto"/>
        <w:bidi w:val="0"/>
        <w:spacing w:before="0" w:line="240" w:lineRule="auto"/>
        <w:ind w:left="0" w:right="0" w:firstLine="0"/>
        <w:jc w:val="center"/>
        <w:sectPr>
          <w:headerReference w:type="default" r:id="rId21"/>
          <w:footerReference w:type="default" r:id="rId22"/>
          <w:headerReference w:type="even" r:id="rId23"/>
          <w:footerReference w:type="even" r:id="rId24"/>
          <w:footnotePr>
            <w:pos w:val="pageBottom"/>
            <w:numFmt w:val="decimal"/>
            <w:numRestart w:val="continuous"/>
          </w:footnotePr>
          <w:pgSz w:w="11900" w:h="16840"/>
          <w:pgMar w:top="1062" w:left="1368" w:right="1373" w:bottom="1134" w:header="0" w:footer="3" w:gutter="0"/>
          <w:cols w:space="720"/>
          <w:noEndnote/>
          <w:rtlGutter w:val="0"/>
          <w:docGrid w:linePitch="360"/>
        </w:sectPr>
      </w:pPr>
      <w:r>
        <mc:AlternateContent>
          <mc:Choice Requires="wps">
            <w:drawing>
              <wp:anchor distT="0" distB="0" distL="114300" distR="114300" simplePos="0" relativeHeight="125829388" behindDoc="0" locked="0" layoutInCell="1" allowOverlap="1">
                <wp:simplePos x="0" y="0"/>
                <wp:positionH relativeFrom="page">
                  <wp:posOffset>1884045</wp:posOffset>
                </wp:positionH>
                <wp:positionV relativeFrom="paragraph">
                  <wp:posOffset>12700</wp:posOffset>
                </wp:positionV>
                <wp:extent cx="1606550" cy="585470"/>
                <wp:wrapSquare wrapText="right"/>
                <wp:docPr id="61" name="Shape 61"/>
                <a:graphic xmlns:a="http://schemas.openxmlformats.org/drawingml/2006/main">
                  <a:graphicData uri="http://schemas.microsoft.com/office/word/2010/wordprocessingShape">
                    <wps:wsp>
                      <wps:cNvSpPr txBox="1"/>
                      <wps:spPr>
                        <a:xfrm>
                          <a:ext cx="1606550" cy="58547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Mgr. Kateřina Vaňharová</w:t>
                              <w:br/>
                              <w:t>jednatel</w:t>
                              <w:br/>
                              <w:t>Stylstav s.r.o. Křižanov</w:t>
                            </w:r>
                          </w:p>
                        </w:txbxContent>
                      </wps:txbx>
                      <wps:bodyPr lIns="0" tIns="0" rIns="0" bIns="0">
                        <a:noAutoFit/>
                      </wps:bodyPr>
                    </wps:wsp>
                  </a:graphicData>
                </a:graphic>
              </wp:anchor>
            </w:drawing>
          </mc:Choice>
          <mc:Fallback>
            <w:pict>
              <v:shape id="_x0000_s1087" type="#_x0000_t202" style="position:absolute;margin-left:148.34999999999999pt;margin-top:1.pt;width:126.5pt;height:46.100000000000001pt;z-index:-125829365;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Mgr. Kateřina Vaňharová</w:t>
                        <w:br/>
                        <w:t>jednatel</w:t>
                        <w:br/>
                        <w:t>Stylstav s.r.o. Křižanov</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 organizace</w:t>
        <w:br/>
        <w:t>Krajská správa a údržba silnic Vysočiny,</w:t>
        <w:br/>
        <w:t>příspěvková organizace</w:t>
      </w:r>
    </w:p>
    <w:p>
      <w:pPr>
        <w:pStyle w:val="Style2"/>
        <w:keepNext w:val="0"/>
        <w:keepLines w:val="0"/>
        <w:widowControl w:val="0"/>
        <w:shd w:val="clear" w:color="auto" w:fill="auto"/>
        <w:bidi w:val="0"/>
        <w:spacing w:before="0" w:after="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2"/>
        <w:keepNext w:val="0"/>
        <w:keepLines w:val="0"/>
        <w:widowControl w:val="0"/>
        <w:shd w:val="clear" w:color="auto" w:fill="auto"/>
        <w:tabs>
          <w:tab w:pos="1069" w:val="left"/>
        </w:tabs>
        <w:bidi w:val="0"/>
        <w:spacing w:before="0" w:after="0" w:line="180"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 ★</w:t>
      </w:r>
    </w:p>
    <w:p>
      <w:pPr>
        <w:pStyle w:val="Style2"/>
        <w:keepNext w:val="0"/>
        <w:keepLines w:val="0"/>
        <w:widowControl w:val="0"/>
        <w:shd w:val="clear" w:color="auto" w:fill="auto"/>
        <w:tabs>
          <w:tab w:pos="1069" w:val="left"/>
        </w:tabs>
        <w:bidi w:val="0"/>
        <w:spacing w:before="0" w:after="0" w:line="240" w:lineRule="auto"/>
        <w:ind w:left="0" w:right="0"/>
        <w:jc w:val="left"/>
      </w:pPr>
      <w:r>
        <w:rPr>
          <w:rFonts w:ascii="Arial Unicode MS" w:eastAsia="Arial Unicode MS" w:hAnsi="Arial Unicode MS" w:cs="Arial Unicode M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360" w:line="240" w:lineRule="auto"/>
        <w:ind w:left="0" w:right="0" w:firstLine="760"/>
        <w:jc w:val="left"/>
      </w:pPr>
      <w:r>
        <w:rPr>
          <w:rFonts w:ascii="Arial Unicode MS" w:eastAsia="Arial Unicode MS" w:hAnsi="Arial Unicode MS" w:cs="Arial Unicode MS"/>
          <w:color w:val="000000"/>
          <w:spacing w:val="0"/>
          <w:w w:val="100"/>
          <w:position w:val="0"/>
          <w:shd w:val="clear" w:color="auto" w:fill="auto"/>
          <w:lang w:val="cs-CZ" w:eastAsia="cs-CZ" w:bidi="cs-CZ"/>
        </w:rPr>
        <w:t>* * *</w:t>
      </w:r>
    </w:p>
    <w:p>
      <w:pPr>
        <w:pStyle w:val="Style25"/>
        <w:keepNext w:val="0"/>
        <w:keepLines w:val="0"/>
        <w:widowControl w:val="0"/>
        <w:shd w:val="clear" w:color="auto" w:fill="auto"/>
        <w:bidi w:val="0"/>
        <w:spacing w:before="0" w:after="680" w:line="240" w:lineRule="auto"/>
        <w:ind w:left="8020" w:right="0" w:firstLine="0"/>
        <w:jc w:val="left"/>
        <w:rPr>
          <w:sz w:val="20"/>
          <w:szCs w:val="20"/>
        </w:rPr>
      </w:pPr>
      <w:r>
        <w:rPr>
          <w:color w:val="000000"/>
          <w:spacing w:val="0"/>
          <w:w w:val="100"/>
          <w:position w:val="0"/>
          <w:sz w:val="20"/>
          <w:szCs w:val="20"/>
          <w:shd w:val="clear" w:color="auto" w:fill="auto"/>
          <w:lang w:val="cs-CZ" w:eastAsia="cs-CZ" w:bidi="cs-CZ"/>
        </w:rPr>
        <w:t>Příloha 3 SoD</w:t>
      </w:r>
    </w:p>
    <w:p>
      <w:pPr>
        <w:pStyle w:val="Style8"/>
        <w:keepNext w:val="0"/>
        <w:keepLines w:val="0"/>
        <w:widowControl w:val="0"/>
        <w:shd w:val="clear" w:color="auto" w:fill="auto"/>
        <w:bidi w:val="0"/>
        <w:spacing w:before="0" w:after="580" w:line="240" w:lineRule="auto"/>
        <w:ind w:left="0" w:right="0" w:firstLine="160"/>
        <w:jc w:val="left"/>
        <w:rPr>
          <w:sz w:val="28"/>
          <w:szCs w:val="28"/>
        </w:rPr>
      </w:pPr>
      <w:r>
        <w:rPr>
          <w:b/>
          <w:bCs/>
          <w:color w:val="000000"/>
          <w:spacing w:val="0"/>
          <w:w w:val="100"/>
          <w:position w:val="0"/>
          <w:sz w:val="28"/>
          <w:szCs w:val="28"/>
          <w:shd w:val="clear" w:color="auto" w:fill="auto"/>
          <w:lang w:val="cs-CZ" w:eastAsia="cs-CZ" w:bidi="cs-CZ"/>
        </w:rPr>
        <w:t>Údaje, které jsou součástí ujednání a nebudou zveřejněny v Registru smluv:</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6"/>
        <w:keepNext w:val="0"/>
        <w:keepLines w:val="0"/>
        <w:widowControl w:val="0"/>
        <w:shd w:val="clear" w:color="auto" w:fill="auto"/>
        <w:bidi w:val="0"/>
        <w:spacing w:before="0" w:after="0" w:line="23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Číslo účtu:</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w:t>
      </w:r>
    </w:p>
    <w:p>
      <w:pPr>
        <w:pStyle w:val="Style16"/>
        <w:keepNext w:val="0"/>
        <w:keepLines w:val="0"/>
        <w:widowControl w:val="0"/>
        <w:shd w:val="clear" w:color="auto" w:fill="auto"/>
        <w:bidi w:val="0"/>
        <w:spacing w:before="0" w:after="900" w:line="240" w:lineRule="auto"/>
        <w:ind w:left="0" w:right="0" w:firstLine="0"/>
        <w:jc w:val="left"/>
      </w:pPr>
      <w:r>
        <w:rPr>
          <w:color w:val="000000"/>
          <w:spacing w:val="0"/>
          <w:w w:val="100"/>
          <w:position w:val="0"/>
          <w:shd w:val="clear" w:color="auto" w:fill="auto"/>
          <w:lang w:val="cs-CZ" w:eastAsia="cs-CZ" w:bidi="cs-CZ"/>
        </w:rPr>
        <w:t>Koordinátor BOZP:</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„Stylstav s.r.o.</w:t>
      </w:r>
    </w:p>
    <w:p>
      <w:pPr>
        <w:pStyle w:val="Style16"/>
        <w:keepNext w:val="0"/>
        <w:keepLines w:val="0"/>
        <w:widowControl w:val="0"/>
        <w:shd w:val="clear" w:color="auto" w:fill="auto"/>
        <w:bidi w:val="0"/>
        <w:spacing w:before="0" w:line="230" w:lineRule="auto"/>
        <w:ind w:left="0" w:right="0" w:firstLine="0"/>
        <w:jc w:val="left"/>
      </w:pPr>
      <w:r>
        <w:rPr>
          <w:color w:val="000000"/>
          <w:spacing w:val="0"/>
          <w:w w:val="100"/>
          <w:position w:val="0"/>
          <w:shd w:val="clear" w:color="auto" w:fill="auto"/>
          <w:lang w:val="cs-CZ" w:eastAsia="cs-CZ" w:bidi="cs-CZ"/>
        </w:rPr>
        <w:t>Číslo účtu:</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technických</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Stavbyvedoucí:</w:t>
      </w:r>
    </w:p>
    <w:p>
      <w:pPr>
        <w:pStyle w:val="Style16"/>
        <w:keepNext w:val="0"/>
        <w:keepLines w:val="0"/>
        <w:widowControl w:val="0"/>
        <w:shd w:val="clear" w:color="auto" w:fill="auto"/>
        <w:bidi w:val="0"/>
        <w:spacing w:before="0" w:after="320" w:line="240" w:lineRule="auto"/>
        <w:ind w:left="0" w:right="0" w:firstLine="0"/>
        <w:jc w:val="left"/>
        <w:sectPr>
          <w:footnotePr>
            <w:pos w:val="pageBottom"/>
            <w:numFmt w:val="decimal"/>
            <w:numRestart w:val="continuous"/>
          </w:footnotePr>
          <w:pgSz w:w="11900" w:h="16840"/>
          <w:pgMar w:top="1062" w:left="1369" w:right="1527" w:bottom="1134" w:header="0" w:footer="3" w:gutter="0"/>
          <w:cols w:space="720"/>
          <w:noEndnote/>
          <w:rtlGutter w:val="0"/>
          <w:docGrid w:linePitch="360"/>
        </w:sectPr>
      </w:pPr>
      <w:r>
        <w:rPr>
          <w:color w:val="000000"/>
          <w:spacing w:val="0"/>
          <w:w w:val="100"/>
          <w:position w:val="0"/>
          <w:shd w:val="clear" w:color="auto" w:fill="auto"/>
          <w:lang w:val="cs-CZ" w:eastAsia="cs-CZ" w:bidi="cs-CZ"/>
        </w:rPr>
        <w:t>Autorizovaná osoba:</w:t>
      </w:r>
    </w:p>
    <w:p>
      <w:pPr>
        <w:pStyle w:val="Style29"/>
        <w:keepNext w:val="0"/>
        <w:keepLines w:val="0"/>
        <w:framePr w:w="2842" w:h="221" w:wrap="none" w:hAnchor="page" w:x="6411" w:y="659"/>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Křižanov 256, PSC 594 51</w:t>
      </w:r>
    </w:p>
    <w:p>
      <w:pPr>
        <w:widowControl w:val="0"/>
        <w:spacing w:line="360" w:lineRule="exact"/>
      </w:pPr>
      <w:r>
        <w:drawing>
          <wp:anchor distT="0" distB="155575" distL="0" distR="0" simplePos="0" relativeHeight="62914730" behindDoc="1" locked="0" layoutInCell="1" allowOverlap="1">
            <wp:simplePos x="0" y="0"/>
            <wp:positionH relativeFrom="page">
              <wp:posOffset>3606800</wp:posOffset>
            </wp:positionH>
            <wp:positionV relativeFrom="margin">
              <wp:posOffset>0</wp:posOffset>
            </wp:positionV>
            <wp:extent cx="2719070" cy="40259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5"/>
                    <a:stretch/>
                  </pic:blipFill>
                  <pic:spPr>
                    <a:xfrm>
                      <a:ext cx="2719070" cy="402590"/>
                    </a:xfrm>
                    <a:prstGeom prst="rect"/>
                  </pic:spPr>
                </pic:pic>
              </a:graphicData>
            </a:graphic>
          </wp:anchor>
        </w:drawing>
      </w:r>
    </w:p>
    <w:p>
      <w:pPr>
        <w:widowControl w:val="0"/>
        <w:spacing w:after="517" w:line="1" w:lineRule="exact"/>
      </w:pPr>
    </w:p>
    <w:p>
      <w:pPr>
        <w:widowControl w:val="0"/>
        <w:spacing w:line="1" w:lineRule="exact"/>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1436" w:left="1015" w:right="1939" w:bottom="9036" w:header="1008" w:footer="8608" w:gutter="0"/>
          <w:cols w:space="720"/>
          <w:noEndnote/>
          <w:rtlGutter w:val="0"/>
          <w:docGrid w:linePitch="360"/>
        </w:sectPr>
      </w:pPr>
    </w:p>
    <w:p>
      <w:pPr>
        <w:widowControl w:val="0"/>
        <w:spacing w:line="161" w:lineRule="exact"/>
        <w:rPr>
          <w:sz w:val="13"/>
          <w:szCs w:val="13"/>
        </w:rPr>
      </w:pPr>
    </w:p>
    <w:p>
      <w:pPr>
        <w:widowControl w:val="0"/>
        <w:spacing w:line="1" w:lineRule="exact"/>
        <w:sectPr>
          <w:footnotePr>
            <w:pos w:val="pageBottom"/>
            <w:numFmt w:val="decimal"/>
            <w:numRestart w:val="continuous"/>
          </w:footnotePr>
          <w:type w:val="continuous"/>
          <w:pgSz w:w="11900" w:h="16840"/>
          <w:pgMar w:top="1436" w:left="0" w:right="0" w:bottom="1436" w:header="0" w:footer="3" w:gutter="0"/>
          <w:cols w:space="720"/>
          <w:noEndnote/>
          <w:rtlGutter w:val="0"/>
          <w:docGrid w:linePitch="360"/>
        </w:sectPr>
      </w:pPr>
    </w:p>
    <w:p>
      <w:pPr>
        <w:widowControl w:val="0"/>
        <w:spacing w:line="1" w:lineRule="exact"/>
      </w:pPr>
      <w:r>
        <mc:AlternateContent>
          <mc:Choice Requires="wps">
            <w:drawing>
              <wp:anchor distT="0" distB="741045" distL="114300" distR="114300" simplePos="0" relativeHeight="125829390" behindDoc="0" locked="0" layoutInCell="1" allowOverlap="1">
                <wp:simplePos x="0" y="0"/>
                <wp:positionH relativeFrom="page">
                  <wp:posOffset>4326255</wp:posOffset>
                </wp:positionH>
                <wp:positionV relativeFrom="paragraph">
                  <wp:posOffset>1749425</wp:posOffset>
                </wp:positionV>
                <wp:extent cx="859790" cy="557530"/>
                <wp:wrapSquare wrapText="left"/>
                <wp:docPr id="65" name="Shape 65"/>
                <a:graphic xmlns:a="http://schemas.openxmlformats.org/drawingml/2006/main">
                  <a:graphicData uri="http://schemas.microsoft.com/office/word/2010/wordprocessingShape">
                    <wps:wsp>
                      <wps:cNvSpPr txBox="1"/>
                      <wps:spPr>
                        <a:xfrm>
                          <a:ext cx="859790" cy="55753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10 809 421,41</w:t>
                            </w:r>
                          </w:p>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1 399 696,83</w:t>
                            </w:r>
                          </w:p>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60 156,06</w:t>
                            </w:r>
                          </w:p>
                        </w:txbxContent>
                      </wps:txbx>
                      <wps:bodyPr lIns="0" tIns="0" rIns="0" bIns="0">
                        <a:noAutoFit/>
                      </wps:bodyPr>
                    </wps:wsp>
                  </a:graphicData>
                </a:graphic>
              </wp:anchor>
            </w:drawing>
          </mc:Choice>
          <mc:Fallback>
            <w:pict>
              <v:shape id="_x0000_s1091" type="#_x0000_t202" style="position:absolute;margin-left:340.64999999999998pt;margin-top:137.75pt;width:67.700000000000003pt;height:43.899999999999999pt;z-index:-125829363;mso-wrap-distance-left:9.pt;mso-wrap-distance-right:9.pt;mso-wrap-distance-bottom:58.350000000000001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10 809 421,41</w:t>
                      </w:r>
                    </w:p>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1 399 696,83</w:t>
                      </w:r>
                    </w:p>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60 156,06</w:t>
                      </w:r>
                    </w:p>
                  </w:txbxContent>
                </v:textbox>
                <w10:wrap type="square" side="left" anchorx="page"/>
              </v:shape>
            </w:pict>
          </mc:Fallback>
        </mc:AlternateContent>
      </w:r>
      <w:r>
        <mc:AlternateContent>
          <mc:Choice Requires="wps">
            <w:drawing>
              <wp:anchor distT="560705" distB="0" distL="114300" distR="114300" simplePos="0" relativeHeight="125829392" behindDoc="0" locked="0" layoutInCell="1" allowOverlap="1">
                <wp:simplePos x="0" y="0"/>
                <wp:positionH relativeFrom="page">
                  <wp:posOffset>4326255</wp:posOffset>
                </wp:positionH>
                <wp:positionV relativeFrom="paragraph">
                  <wp:posOffset>2310130</wp:posOffset>
                </wp:positionV>
                <wp:extent cx="859790" cy="737870"/>
                <wp:wrapSquare wrapText="left"/>
                <wp:docPr id="67" name="Shape 67"/>
                <a:graphic xmlns:a="http://schemas.openxmlformats.org/drawingml/2006/main">
                  <a:graphicData uri="http://schemas.microsoft.com/office/word/2010/wordprocessingShape">
                    <wps:wsp>
                      <wps:cNvSpPr txBox="1"/>
                      <wps:spPr>
                        <a:xfrm>
                          <a:ext cx="859790" cy="737870"/>
                        </a:xfrm>
                        <a:prstGeom prst="rect"/>
                        <a:noFill/>
                      </wps:spPr>
                      <wps:txbx>
                        <w:txbxContent>
                          <w:p>
                            <w:pPr>
                              <w:pStyle w:val="Style25"/>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261 461,28</w:t>
                            </w:r>
                          </w:p>
                          <w:p>
                            <w:pPr>
                              <w:pStyle w:val="Style25"/>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338 439,42</w:t>
                            </w:r>
                          </w:p>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67 525,00</w:t>
                            </w:r>
                          </w:p>
                          <w:p>
                            <w:pPr>
                              <w:pStyle w:val="Style25"/>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12 936 700,00</w:t>
                            </w:r>
                          </w:p>
                        </w:txbxContent>
                      </wps:txbx>
                      <wps:bodyPr lIns="0" tIns="0" rIns="0" bIns="0">
                        <a:noAutoFit/>
                      </wps:bodyPr>
                    </wps:wsp>
                  </a:graphicData>
                </a:graphic>
              </wp:anchor>
            </w:drawing>
          </mc:Choice>
          <mc:Fallback>
            <w:pict>
              <v:shape id="_x0000_s1093" type="#_x0000_t202" style="position:absolute;margin-left:340.64999999999998pt;margin-top:181.90000000000001pt;width:67.700000000000003pt;height:58.100000000000001pt;z-index:-125829361;mso-wrap-distance-left:9.pt;mso-wrap-distance-top:44.149999999999999pt;mso-wrap-distance-right:9.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261 461,28</w:t>
                      </w:r>
                    </w:p>
                    <w:p>
                      <w:pPr>
                        <w:pStyle w:val="Style25"/>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338 439,42</w:t>
                      </w:r>
                    </w:p>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67 525,00</w:t>
                      </w:r>
                    </w:p>
                    <w:p>
                      <w:pPr>
                        <w:pStyle w:val="Style25"/>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12 936 700,00</w:t>
                      </w:r>
                    </w:p>
                  </w:txbxContent>
                </v:textbox>
                <w10:wrap type="square" side="left" anchorx="page"/>
              </v:shape>
            </w:pict>
          </mc:Fallback>
        </mc:AlternateContent>
      </w:r>
    </w:p>
    <w:p>
      <w:pPr>
        <w:pStyle w:val="Style8"/>
        <w:keepNext w:val="0"/>
        <w:keepLines w:val="0"/>
        <w:widowControl w:val="0"/>
        <w:shd w:val="clear" w:color="auto" w:fill="auto"/>
        <w:bidi w:val="0"/>
        <w:spacing w:before="0" w:after="480" w:line="233" w:lineRule="auto"/>
        <w:ind w:left="0" w:right="0" w:firstLine="0"/>
        <w:jc w:val="left"/>
        <w:rPr>
          <w:sz w:val="36"/>
          <w:szCs w:val="36"/>
        </w:rPr>
      </w:pPr>
      <w:r>
        <w:rPr>
          <w:b/>
          <w:bCs/>
          <w:color w:val="000000"/>
          <w:spacing w:val="0"/>
          <w:w w:val="100"/>
          <w:position w:val="0"/>
          <w:sz w:val="36"/>
          <w:szCs w:val="36"/>
          <w:shd w:val="clear" w:color="auto" w:fill="auto"/>
          <w:lang w:val="cs-CZ" w:eastAsia="cs-CZ" w:bidi="cs-CZ"/>
        </w:rPr>
        <w:t>Rekapitulace cenové nabídky na stavbu:</w:t>
      </w:r>
    </w:p>
    <w:p>
      <w:pPr>
        <w:pStyle w:val="Style8"/>
        <w:keepNext w:val="0"/>
        <w:keepLines w:val="0"/>
        <w:widowControl w:val="0"/>
        <w:shd w:val="clear" w:color="auto" w:fill="auto"/>
        <w:bidi w:val="0"/>
        <w:spacing w:before="0" w:after="520" w:line="233" w:lineRule="auto"/>
        <w:ind w:left="0" w:right="0" w:firstLine="0"/>
        <w:jc w:val="left"/>
        <w:rPr>
          <w:sz w:val="36"/>
          <w:szCs w:val="36"/>
        </w:rPr>
      </w:pPr>
      <w:r>
        <w:rPr>
          <w:b/>
          <w:bCs/>
          <w:color w:val="000000"/>
          <w:spacing w:val="0"/>
          <w:w w:val="100"/>
          <w:position w:val="0"/>
          <w:sz w:val="36"/>
          <w:szCs w:val="36"/>
          <w:shd w:val="clear" w:color="auto" w:fill="auto"/>
          <w:lang w:val="cs-CZ" w:eastAsia="cs-CZ" w:bidi="cs-CZ"/>
        </w:rPr>
        <w:t>Revitalizace areálu KSÚSV- středisko Velká Bíteš a Stavební úpravy budovy cestmistrovství Velká Bíteš</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A2_1 Nabídkový rozpočet - Revitalizace areálu KSÚSV</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A2_2 Nabídkový rozpočet - Cestmistrovství - HSV</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A2_2 Nabídkový rozpočet - Cestmistrovství - ÚT</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A2_2 Nabídkový rozpočet - Cestmistrovství - ZTI</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A2_2 Nabídkový rozpočet - Cestmistrovství - Elektro</w:t>
      </w:r>
    </w:p>
    <w:p>
      <w:pPr>
        <w:pStyle w:val="Style2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436" w:left="1015" w:right="3604" w:bottom="1436" w:header="0" w:footer="3" w:gutter="0"/>
          <w:cols w:space="720"/>
          <w:noEndnote/>
          <w:rtlGutter w:val="0"/>
          <w:docGrid w:linePitch="360"/>
        </w:sectPr>
      </w:pPr>
      <w:r>
        <w:rPr>
          <w:color w:val="000000"/>
          <w:spacing w:val="0"/>
          <w:w w:val="100"/>
          <w:position w:val="0"/>
          <w:shd w:val="clear" w:color="auto" w:fill="auto"/>
          <w:lang w:val="cs-CZ" w:eastAsia="cs-CZ" w:bidi="cs-CZ"/>
        </w:rPr>
        <w:t xml:space="preserve">A2_2 Nabídkový rozpočet - Cestmistrovství - VZT </w:t>
      </w:r>
      <w:r>
        <w:rPr>
          <w:b/>
          <w:bCs/>
          <w:color w:val="000000"/>
          <w:spacing w:val="0"/>
          <w:w w:val="100"/>
          <w:position w:val="0"/>
          <w:shd w:val="clear" w:color="auto" w:fill="auto"/>
          <w:lang w:val="cs-CZ" w:eastAsia="cs-CZ" w:bidi="cs-CZ"/>
        </w:rPr>
        <w:t>Celkem bez DPH</w:t>
      </w:r>
    </w:p>
    <w:p>
      <w:pPr>
        <w:pStyle w:val="Style8"/>
        <w:keepNext w:val="0"/>
        <w:keepLines w:val="0"/>
        <w:widowControl w:val="0"/>
        <w:shd w:val="clear" w:color="auto" w:fill="auto"/>
        <w:bidi w:val="0"/>
        <w:spacing w:before="0" w:after="4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shd w:val="clear" w:color="auto" w:fill="auto"/>
          <w:lang w:val="cs-CZ" w:eastAsia="cs-CZ" w:bidi="cs-CZ"/>
        </w:rPr>
        <w:t>REKAPITULACE STAVBY</w:t>
      </w:r>
    </w:p>
    <w:tbl>
      <w:tblPr>
        <w:tblOverlap w:val="never"/>
        <w:jc w:val="left"/>
        <w:tblLayout w:type="fixed"/>
      </w:tblPr>
      <w:tblGrid>
        <w:gridCol w:w="1224"/>
        <w:gridCol w:w="5630"/>
      </w:tblGrid>
      <w:tr>
        <w:trPr>
          <w:trHeight w:val="23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2021_01</w:t>
            </w:r>
          </w:p>
        </w:tc>
      </w:tr>
      <w:tr>
        <w:trPr>
          <w:trHeight w:val="235"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Stavba: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Revitalizace areálu KSÚSV - středisko Velká Bíteš</w:t>
            </w:r>
          </w:p>
        </w:tc>
      </w:tr>
    </w:tbl>
    <w:p>
      <w:pPr>
        <w:widowControl w:val="0"/>
        <w:spacing w:after="399" w:line="1" w:lineRule="exact"/>
      </w:pPr>
    </w:p>
    <w:p>
      <w:pPr>
        <w:widowControl w:val="0"/>
        <w:spacing w:line="1" w:lineRule="exact"/>
      </w:pPr>
    </w:p>
    <w:tbl>
      <w:tblPr>
        <w:tblOverlap w:val="never"/>
        <w:jc w:val="left"/>
        <w:tblLayout w:type="fixed"/>
      </w:tblPr>
      <w:tblGrid>
        <w:gridCol w:w="7238"/>
        <w:gridCol w:w="4070"/>
        <w:gridCol w:w="1483"/>
      </w:tblGrid>
      <w:tr>
        <w:trPr>
          <w:trHeight w:val="552"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KSO:</w:t>
            </w:r>
          </w:p>
          <w:p>
            <w:pPr>
              <w:pStyle w:val="Style8"/>
              <w:keepNext w:val="0"/>
              <w:keepLines w:val="0"/>
              <w:widowControl w:val="0"/>
              <w:shd w:val="clear" w:color="auto" w:fill="auto"/>
              <w:bidi w:val="0"/>
              <w:spacing w:before="0" w:after="0" w:line="223"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Místo: Velká Bíteš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CC-CZ:</w:t>
            </w:r>
          </w:p>
          <w:p>
            <w:pPr>
              <w:pStyle w:val="Style8"/>
              <w:keepNext w:val="0"/>
              <w:keepLines w:val="0"/>
              <w:widowControl w:val="0"/>
              <w:shd w:val="clear" w:color="auto" w:fill="auto"/>
              <w:bidi w:val="0"/>
              <w:spacing w:before="0" w:after="0" w:line="223"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16.11.2022</w:t>
            </w:r>
          </w:p>
        </w:tc>
      </w:tr>
      <w:tr>
        <w:trPr>
          <w:trHeight w:val="37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KSÚSV, Kosovská 1122/16, Jihlava 58601</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30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26916096</w:t>
            </w:r>
          </w:p>
        </w:tc>
      </w:tr>
      <w:tr>
        <w:trPr>
          <w:trHeight w:val="28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Stylstav s.r.o., Křižanov 256, 594 51 Křižanov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CZ26916096</w:t>
            </w:r>
          </w:p>
        </w:tc>
      </w:tr>
      <w:tr>
        <w:trPr>
          <w:trHeight w:val="638"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4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71"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4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12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DIČ:</w:t>
            </w:r>
          </w:p>
        </w:tc>
        <w:tc>
          <w:tcPr>
            <w:tcBorders/>
            <w:shd w:val="clear" w:color="auto" w:fill="FFFFFF"/>
            <w:vAlign w:val="top"/>
          </w:tcPr>
          <w:p>
            <w:pPr>
              <w:widowControl w:val="0"/>
              <w:rPr>
                <w:sz w:val="10"/>
                <w:szCs w:val="10"/>
              </w:rPr>
            </w:pPr>
          </w:p>
        </w:tc>
      </w:tr>
    </w:tbl>
    <w:p>
      <w:pPr>
        <w:widowControl w:val="0"/>
        <w:spacing w:after="13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Poznámka:</w:t>
      </w:r>
    </w:p>
    <w:p>
      <w:pPr>
        <w:pStyle w:val="Style11"/>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shd w:val="clear" w:color="auto" w:fill="auto"/>
          <w:lang w:val="cs-CZ" w:eastAsia="cs-CZ" w:bidi="cs-CZ"/>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r>
        <w:fldChar w:fldCharType="begin"/>
      </w:r>
      <w:r>
        <w:rPr/>
        <w:instrText> HYPERLINK "http://www.podminky.urs.cz" </w:instrText>
      </w:r>
      <w:r>
        <w:fldChar w:fldCharType="separate"/>
      </w:r>
      <w:r>
        <w:rPr>
          <w:color w:val="000000"/>
          <w:spacing w:val="0"/>
          <w:w w:val="100"/>
          <w:position w:val="0"/>
          <w:sz w:val="20"/>
          <w:szCs w:val="20"/>
          <w:shd w:val="clear" w:color="auto" w:fill="auto"/>
          <w:lang w:val="cs-CZ" w:eastAsia="cs-CZ" w:bidi="cs-CZ"/>
        </w:rPr>
        <w:t>www.podminky.urs.cz</w:t>
      </w:r>
      <w:r>
        <w:fldChar w:fldCharType="end"/>
      </w:r>
      <w:r>
        <w:rPr>
          <w:color w:val="000000"/>
          <w:spacing w:val="0"/>
          <w:w w:val="100"/>
          <w:position w:val="0"/>
          <w:sz w:val="20"/>
          <w:szCs w:val="20"/>
          <w:shd w:val="clear" w:color="auto" w:fill="auto"/>
          <w:lang w:val="cs-CZ" w:eastAsia="cs-CZ" w:bidi="cs-CZ"/>
        </w:rPr>
        <w:t>.</w:t>
      </w:r>
    </w:p>
    <w:tbl>
      <w:tblPr>
        <w:tblOverlap w:val="never"/>
        <w:jc w:val="left"/>
        <w:tblLayout w:type="fixed"/>
      </w:tblPr>
      <w:tblGrid>
        <w:gridCol w:w="1651"/>
        <w:gridCol w:w="1771"/>
        <w:gridCol w:w="926"/>
        <w:gridCol w:w="4862"/>
        <w:gridCol w:w="4224"/>
      </w:tblGrid>
      <w:tr>
        <w:trPr>
          <w:trHeight w:val="58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10 809 421,41</w:t>
            </w:r>
          </w:p>
        </w:tc>
      </w:tr>
      <w:tr>
        <w:trPr>
          <w:trHeight w:val="3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Sazba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Základ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Výše daně</w:t>
            </w:r>
          </w:p>
        </w:tc>
      </w:tr>
      <w:tr>
        <w:trPr>
          <w:trHeight w:val="25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DPH 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10 809 421,41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2 269 978,50</w:t>
            </w:r>
          </w:p>
        </w:tc>
      </w:tr>
      <w:tr>
        <w:trPr>
          <w:trHeight w:val="394"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snížená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15,00%</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0,00</w:t>
            </w:r>
          </w:p>
        </w:tc>
      </w:tr>
      <w:tr>
        <w:trPr>
          <w:trHeight w:val="4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v</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8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CZK</w:t>
            </w:r>
          </w:p>
        </w:tc>
        <w:tc>
          <w:tcPr>
            <w:tcBorders>
              <w:top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13 079 399,91</w:t>
            </w:r>
          </w:p>
        </w:tc>
      </w:tr>
    </w:tbl>
    <w:p>
      <w:pPr>
        <w:spacing w:lineRule="exact" w:line="1"/>
        <w:rPr>
          <w:sz w:val="2"/>
          <w:szCs w:val="2"/>
        </w:rPr>
      </w:pPr>
      <w:r>
        <w:br w:type="page"/>
      </w:r>
    </w:p>
    <w:p>
      <w:pPr>
        <w:pStyle w:val="Style8"/>
        <w:keepNext w:val="0"/>
        <w:keepLines w:val="0"/>
        <w:widowControl w:val="0"/>
        <w:shd w:val="clear" w:color="auto" w:fill="auto"/>
        <w:bidi w:val="0"/>
        <w:spacing w:before="0" w:after="18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shd w:val="clear" w:color="auto" w:fill="auto"/>
          <w:lang w:val="cs-CZ" w:eastAsia="cs-CZ" w:bidi="cs-CZ"/>
        </w:rPr>
        <w:t>REKAPITULACE OBJEKTŮ STAVBY A SOUPISŮ PRACÍ</w:t>
      </w:r>
    </w:p>
    <w:p>
      <w:pPr>
        <w:pStyle w:val="Style33"/>
        <w:keepNext w:val="0"/>
        <w:keepLines w:val="0"/>
        <w:widowControl w:val="0"/>
        <w:shd w:val="clear" w:color="auto" w:fill="auto"/>
        <w:bidi w:val="0"/>
        <w:spacing w:before="0" w:after="180" w:line="240" w:lineRule="auto"/>
        <w:ind w:left="1600" w:right="0" w:firstLine="0"/>
        <w:jc w:val="left"/>
      </w:pPr>
      <w:r>
        <mc:AlternateContent>
          <mc:Choice Requires="wps">
            <w:drawing>
              <wp:anchor distT="0" distB="0" distL="114300" distR="114300" simplePos="0" relativeHeight="125829394" behindDoc="0" locked="0" layoutInCell="1" allowOverlap="1">
                <wp:simplePos x="0" y="0"/>
                <wp:positionH relativeFrom="page">
                  <wp:posOffset>366395</wp:posOffset>
                </wp:positionH>
                <wp:positionV relativeFrom="paragraph">
                  <wp:posOffset>12700</wp:posOffset>
                </wp:positionV>
                <wp:extent cx="307975" cy="170815"/>
                <wp:wrapSquare wrapText="bothSides"/>
                <wp:docPr id="69" name="Shape 69"/>
                <a:graphic xmlns:a="http://schemas.openxmlformats.org/drawingml/2006/main">
                  <a:graphicData uri="http://schemas.microsoft.com/office/word/2010/wordprocessingShape">
                    <wps:wsp>
                      <wps:cNvSpPr txBox="1"/>
                      <wps:spPr>
                        <a:xfrm>
                          <a:ext cx="307975"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w:t>
                            </w:r>
                          </w:p>
                        </w:txbxContent>
                      </wps:txbx>
                      <wps:bodyPr wrap="none" lIns="0" tIns="0" rIns="0" bIns="0">
                        <a:noAutoFit/>
                      </wps:bodyPr>
                    </wps:wsp>
                  </a:graphicData>
                </a:graphic>
              </wp:anchor>
            </w:drawing>
          </mc:Choice>
          <mc:Fallback>
            <w:pict>
              <v:shape id="_x0000_s1095" type="#_x0000_t202" style="position:absolute;margin-left:28.850000000000001pt;margin-top:1.pt;width:24.25pt;height:13.449999999999999pt;z-index:-125829359;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w:t>
                      </w:r>
                    </w:p>
                  </w:txbxContent>
                </v:textbox>
                <w10:wrap type="square" anchorx="page"/>
              </v:shape>
            </w:pict>
          </mc:Fallback>
        </mc:AlternateContent>
      </w:r>
      <w:r>
        <w:rPr>
          <w:color w:val="000000"/>
          <w:spacing w:val="0"/>
          <w:w w:val="100"/>
          <w:position w:val="0"/>
          <w:shd w:val="clear" w:color="auto" w:fill="auto"/>
          <w:lang w:val="cs-CZ" w:eastAsia="cs-CZ" w:bidi="cs-CZ"/>
        </w:rPr>
        <w:t>2021_01</w:t>
      </w:r>
    </w:p>
    <w:p>
      <w:pPr>
        <w:pStyle w:val="Style3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Stavba: Revitalizace areálu KSÚSV - středisko Velká Bíteš</w:t>
      </w:r>
    </w:p>
    <w:p>
      <w:pPr>
        <w:widowControl w:val="0"/>
        <w:spacing w:line="1" w:lineRule="exact"/>
      </w:pPr>
      <w:r>
        <mc:AlternateContent>
          <mc:Choice Requires="wps">
            <w:drawing>
              <wp:anchor distT="107950" distB="0" distL="0" distR="0" simplePos="0" relativeHeight="125829396" behindDoc="0" locked="0" layoutInCell="1" allowOverlap="1">
                <wp:simplePos x="0" y="0"/>
                <wp:positionH relativeFrom="page">
                  <wp:posOffset>366395</wp:posOffset>
                </wp:positionH>
                <wp:positionV relativeFrom="paragraph">
                  <wp:posOffset>107950</wp:posOffset>
                </wp:positionV>
                <wp:extent cx="393065" cy="170815"/>
                <wp:wrapTopAndBottom/>
                <wp:docPr id="71" name="Shape 71"/>
                <a:graphic xmlns:a="http://schemas.openxmlformats.org/drawingml/2006/main">
                  <a:graphicData uri="http://schemas.microsoft.com/office/word/2010/wordprocessingShape">
                    <wps:wsp>
                      <wps:cNvSpPr txBox="1"/>
                      <wps:spPr>
                        <a:xfrm>
                          <a:ext cx="393065"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097" type="#_x0000_t202" style="position:absolute;margin-left:28.850000000000001pt;margin-top:8.5pt;width:30.949999999999999pt;height:13.449999999999999pt;z-index:-125829357;mso-wrap-distance-left:0;mso-wrap-distance-top:8.5pt;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107950" distB="0" distL="0" distR="0" simplePos="0" relativeHeight="125829398" behindDoc="0" locked="0" layoutInCell="1" allowOverlap="1">
                <wp:simplePos x="0" y="0"/>
                <wp:positionH relativeFrom="page">
                  <wp:posOffset>1795780</wp:posOffset>
                </wp:positionH>
                <wp:positionV relativeFrom="paragraph">
                  <wp:posOffset>107950</wp:posOffset>
                </wp:positionV>
                <wp:extent cx="719455" cy="170815"/>
                <wp:wrapTopAndBottom/>
                <wp:docPr id="73" name="Shape 73"/>
                <a:graphic xmlns:a="http://schemas.openxmlformats.org/drawingml/2006/main">
                  <a:graphicData uri="http://schemas.microsoft.com/office/word/2010/wordprocessingShape">
                    <wps:wsp>
                      <wps:cNvSpPr txBox="1"/>
                      <wps:spPr>
                        <a:xfrm>
                          <a:ext cx="719455"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099" type="#_x0000_t202" style="position:absolute;margin-left:141.40000000000001pt;margin-top:8.5pt;width:56.649999999999999pt;height:13.449999999999999pt;z-index:-125829355;mso-wrap-distance-left:0;mso-wrap-distance-top:8.5pt;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107950" distB="0" distL="0" distR="0" simplePos="0" relativeHeight="125829400" behindDoc="0" locked="0" layoutInCell="1" allowOverlap="1">
                <wp:simplePos x="0" y="0"/>
                <wp:positionH relativeFrom="page">
                  <wp:posOffset>5264785</wp:posOffset>
                </wp:positionH>
                <wp:positionV relativeFrom="paragraph">
                  <wp:posOffset>107950</wp:posOffset>
                </wp:positionV>
                <wp:extent cx="460375" cy="170815"/>
                <wp:wrapTopAndBottom/>
                <wp:docPr id="75" name="Shape 75"/>
                <a:graphic xmlns:a="http://schemas.openxmlformats.org/drawingml/2006/main">
                  <a:graphicData uri="http://schemas.microsoft.com/office/word/2010/wordprocessingShape">
                    <wps:wsp>
                      <wps:cNvSpPr txBox="1"/>
                      <wps:spPr>
                        <a:xfrm>
                          <a:ext cx="460375"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xbxContent>
                      </wps:txbx>
                      <wps:bodyPr wrap="none" lIns="0" tIns="0" rIns="0" bIns="0">
                        <a:noAutoFit/>
                      </wps:bodyPr>
                    </wps:wsp>
                  </a:graphicData>
                </a:graphic>
              </wp:anchor>
            </w:drawing>
          </mc:Choice>
          <mc:Fallback>
            <w:pict>
              <v:shape id="_x0000_s1101" type="#_x0000_t202" style="position:absolute;margin-left:414.55000000000001pt;margin-top:8.5pt;width:36.25pt;height:13.449999999999999pt;z-index:-125829353;mso-wrap-distance-left:0;mso-wrap-distance-top:8.5pt;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xbxContent>
                </v:textbox>
                <w10:wrap type="topAndBottom" anchorx="page"/>
              </v:shape>
            </w:pict>
          </mc:Fallback>
        </mc:AlternateContent>
      </w:r>
      <w:r>
        <mc:AlternateContent>
          <mc:Choice Requires="wps">
            <w:drawing>
              <wp:anchor distT="101600" distB="5715" distL="0" distR="0" simplePos="0" relativeHeight="125829402" behindDoc="0" locked="0" layoutInCell="1" allowOverlap="1">
                <wp:simplePos x="0" y="0"/>
                <wp:positionH relativeFrom="page">
                  <wp:posOffset>7779385</wp:posOffset>
                </wp:positionH>
                <wp:positionV relativeFrom="paragraph">
                  <wp:posOffset>101600</wp:posOffset>
                </wp:positionV>
                <wp:extent cx="679450" cy="170815"/>
                <wp:wrapTopAndBottom/>
                <wp:docPr id="77" name="Shape 77"/>
                <a:graphic xmlns:a="http://schemas.openxmlformats.org/drawingml/2006/main">
                  <a:graphicData uri="http://schemas.microsoft.com/office/word/2010/wordprocessingShape">
                    <wps:wsp>
                      <wps:cNvSpPr txBox="1"/>
                      <wps:spPr>
                        <a:xfrm>
                          <a:ext cx="679450"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16.11.2022</w:t>
                            </w:r>
                          </w:p>
                        </w:txbxContent>
                      </wps:txbx>
                      <wps:bodyPr wrap="none" lIns="0" tIns="0" rIns="0" bIns="0">
                        <a:noAutoFit/>
                      </wps:bodyPr>
                    </wps:wsp>
                  </a:graphicData>
                </a:graphic>
              </wp:anchor>
            </w:drawing>
          </mc:Choice>
          <mc:Fallback>
            <w:pict>
              <v:shape id="_x0000_s1103" type="#_x0000_t202" style="position:absolute;margin-left:612.54999999999995pt;margin-top:8.pt;width:53.5pt;height:13.449999999999999pt;z-index:-125829351;mso-wrap-distance-left:0;mso-wrap-distance-top:8.pt;mso-wrap-distance-right:0;mso-wrap-distance-bottom:0.45000000000000001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16.11.2022</w:t>
                      </w:r>
                    </w:p>
                  </w:txbxContent>
                </v:textbox>
                <w10:wrap type="topAndBottom" anchorx="page"/>
              </v:shape>
            </w:pict>
          </mc:Fallback>
        </mc:AlternateContent>
      </w:r>
    </w:p>
    <w:p>
      <w:pPr>
        <w:widowControl w:val="0"/>
        <w:spacing w:line="1" w:lineRule="exact"/>
      </w:pPr>
      <w:r>
        <mc:AlternateContent>
          <mc:Choice Requires="wps">
            <w:drawing>
              <wp:anchor distT="114300" distB="2540" distL="0" distR="0" simplePos="0" relativeHeight="125829404" behindDoc="0" locked="0" layoutInCell="1" allowOverlap="1">
                <wp:simplePos x="0" y="0"/>
                <wp:positionH relativeFrom="page">
                  <wp:posOffset>366395</wp:posOffset>
                </wp:positionH>
                <wp:positionV relativeFrom="paragraph">
                  <wp:posOffset>114300</wp:posOffset>
                </wp:positionV>
                <wp:extent cx="3862070" cy="173990"/>
                <wp:wrapTopAndBottom/>
                <wp:docPr id="79" name="Shape 79"/>
                <a:graphic xmlns:a="http://schemas.openxmlformats.org/drawingml/2006/main">
                  <a:graphicData uri="http://schemas.microsoft.com/office/word/2010/wordprocessingShape">
                    <wps:wsp>
                      <wps:cNvSpPr txBox="1"/>
                      <wps:spPr>
                        <a:xfrm>
                          <a:ext cx="3862070" cy="1739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 KSÚSV, Kosovská 1122/16, Jihlava 58601</w:t>
                            </w:r>
                          </w:p>
                        </w:txbxContent>
                      </wps:txbx>
                      <wps:bodyPr wrap="none" lIns="0" tIns="0" rIns="0" bIns="0">
                        <a:noAutoFit/>
                      </wps:bodyPr>
                    </wps:wsp>
                  </a:graphicData>
                </a:graphic>
              </wp:anchor>
            </w:drawing>
          </mc:Choice>
          <mc:Fallback>
            <w:pict>
              <v:shape id="_x0000_s1105" type="#_x0000_t202" style="position:absolute;margin-left:28.850000000000001pt;margin-top:9.pt;width:304.10000000000002pt;height:13.699999999999999pt;z-index:-125829349;mso-wrap-distance-left:0;mso-wrap-distance-top:9.pt;mso-wrap-distance-right:0;mso-wrap-distance-bottom:0.20000000000000001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 KSÚSV, Kosovská 1122/16, Jihlava 58601</w:t>
                      </w:r>
                    </w:p>
                  </w:txbxContent>
                </v:textbox>
                <w10:wrap type="topAndBottom" anchorx="page"/>
              </v:shape>
            </w:pict>
          </mc:Fallback>
        </mc:AlternateContent>
      </w:r>
      <w:r>
        <mc:AlternateContent>
          <mc:Choice Requires="wps">
            <w:drawing>
              <wp:anchor distT="117475" distB="0" distL="0" distR="0" simplePos="0" relativeHeight="125829406" behindDoc="0" locked="0" layoutInCell="1" allowOverlap="1">
                <wp:simplePos x="0" y="0"/>
                <wp:positionH relativeFrom="page">
                  <wp:posOffset>5267325</wp:posOffset>
                </wp:positionH>
                <wp:positionV relativeFrom="paragraph">
                  <wp:posOffset>117475</wp:posOffset>
                </wp:positionV>
                <wp:extent cx="652145" cy="173990"/>
                <wp:wrapTopAndBottom/>
                <wp:docPr id="81" name="Shape 81"/>
                <a:graphic xmlns:a="http://schemas.openxmlformats.org/drawingml/2006/main">
                  <a:graphicData uri="http://schemas.microsoft.com/office/word/2010/wordprocessingShape">
                    <wps:wsp>
                      <wps:cNvSpPr txBox="1"/>
                      <wps:spPr>
                        <a:xfrm>
                          <a:ext cx="652145" cy="1739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107" type="#_x0000_t202" style="position:absolute;margin-left:414.75pt;margin-top:9.25pt;width:51.350000000000001pt;height:13.699999999999999pt;z-index:-125829347;mso-wrap-distance-left:0;mso-wrap-distance-top:9.25pt;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p>
    <w:p>
      <w:pPr>
        <w:widowControl w:val="0"/>
        <w:spacing w:line="1" w:lineRule="exact"/>
      </w:pPr>
      <w:r>
        <mc:AlternateContent>
          <mc:Choice Requires="wps">
            <w:drawing>
              <wp:anchor distT="50800" distB="3175" distL="0" distR="0" simplePos="0" relativeHeight="125829408" behindDoc="0" locked="0" layoutInCell="1" allowOverlap="1">
                <wp:simplePos x="0" y="0"/>
                <wp:positionH relativeFrom="page">
                  <wp:posOffset>366395</wp:posOffset>
                </wp:positionH>
                <wp:positionV relativeFrom="paragraph">
                  <wp:posOffset>50800</wp:posOffset>
                </wp:positionV>
                <wp:extent cx="575945" cy="170815"/>
                <wp:wrapTopAndBottom/>
                <wp:docPr id="83" name="Shape 83"/>
                <a:graphic xmlns:a="http://schemas.openxmlformats.org/drawingml/2006/main">
                  <a:graphicData uri="http://schemas.microsoft.com/office/word/2010/wordprocessingShape">
                    <wps:wsp>
                      <wps:cNvSpPr txBox="1"/>
                      <wps:spPr>
                        <a:xfrm>
                          <a:ext cx="575945"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109" type="#_x0000_t202" style="position:absolute;margin-left:28.850000000000001pt;margin-top:4.pt;width:45.350000000000001pt;height:13.449999999999999pt;z-index:-125829345;mso-wrap-distance-left:0;mso-wrap-distance-top:4.pt;mso-wrap-distance-right:0;mso-wrap-distance-bottom:0.25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50800" distB="0" distL="0" distR="0" simplePos="0" relativeHeight="125829410" behindDoc="0" locked="0" layoutInCell="1" allowOverlap="1">
                <wp:simplePos x="0" y="0"/>
                <wp:positionH relativeFrom="page">
                  <wp:posOffset>1792605</wp:posOffset>
                </wp:positionH>
                <wp:positionV relativeFrom="paragraph">
                  <wp:posOffset>50800</wp:posOffset>
                </wp:positionV>
                <wp:extent cx="2587625" cy="173990"/>
                <wp:wrapTopAndBottom/>
                <wp:docPr id="85" name="Shape 85"/>
                <a:graphic xmlns:a="http://schemas.openxmlformats.org/drawingml/2006/main">
                  <a:graphicData uri="http://schemas.microsoft.com/office/word/2010/wordprocessingShape">
                    <wps:wsp>
                      <wps:cNvSpPr txBox="1"/>
                      <wps:spPr>
                        <a:xfrm>
                          <a:ext cx="2587625" cy="1739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111" type="#_x0000_t202" style="position:absolute;margin-left:141.15000000000001pt;margin-top:4.pt;width:203.75pt;height:13.699999999999999pt;z-index:-125829343;mso-wrap-distance-left:0;mso-wrap-distance-top:4.pt;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50800" distB="0" distL="0" distR="0" simplePos="0" relativeHeight="125829412" behindDoc="0" locked="0" layoutInCell="1" allowOverlap="1">
                <wp:simplePos x="0" y="0"/>
                <wp:positionH relativeFrom="page">
                  <wp:posOffset>5264785</wp:posOffset>
                </wp:positionH>
                <wp:positionV relativeFrom="paragraph">
                  <wp:posOffset>50800</wp:posOffset>
                </wp:positionV>
                <wp:extent cx="746760" cy="173990"/>
                <wp:wrapTopAndBottom/>
                <wp:docPr id="87" name="Shape 87"/>
                <a:graphic xmlns:a="http://schemas.openxmlformats.org/drawingml/2006/main">
                  <a:graphicData uri="http://schemas.microsoft.com/office/word/2010/wordprocessingShape">
                    <wps:wsp>
                      <wps:cNvSpPr txBox="1"/>
                      <wps:spPr>
                        <a:xfrm>
                          <a:ext cx="746760" cy="1739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113" type="#_x0000_t202" style="position:absolute;margin-left:414.55000000000001pt;margin-top:4.pt;width:58.799999999999997pt;height:13.699999999999999pt;z-index:-125829341;mso-wrap-distance-left:0;mso-wrap-distance-top:4.pt;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p>
    <w:tbl>
      <w:tblPr>
        <w:tblOverlap w:val="never"/>
        <w:jc w:val="left"/>
        <w:tblLayout w:type="fixed"/>
      </w:tblPr>
      <w:tblGrid>
        <w:gridCol w:w="1498"/>
        <w:gridCol w:w="7142"/>
        <w:gridCol w:w="3600"/>
        <w:gridCol w:w="2059"/>
        <w:gridCol w:w="850"/>
      </w:tblGrid>
      <w:tr>
        <w:trPr>
          <w:trHeight w:val="355" w:hRule="exact"/>
        </w:trPr>
        <w:tc>
          <w:tcPr>
            <w:gridSpan w:val="2"/>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Náklady stavby celkem</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320" w:firstLine="0"/>
              <w:jc w:val="righ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10 809 421,41</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180" w:firstLine="0"/>
              <w:jc w:val="righ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13 079 399,91</w:t>
            </w:r>
          </w:p>
        </w:tc>
        <w:tc>
          <w:tcPr>
            <w:tcBorders/>
            <w:shd w:val="clear" w:color="auto" w:fill="FFFFFF"/>
            <w:vAlign w:val="top"/>
          </w:tcPr>
          <w:p>
            <w:pPr>
              <w:framePr w:w="15149" w:h="3307" w:vSpace="754" w:wrap="notBeside" w:vAnchor="text" w:hAnchor="text" w:x="17" w:y="755"/>
              <w:widowControl w:val="0"/>
              <w:rPr>
                <w:sz w:val="10"/>
                <w:szCs w:val="10"/>
              </w:rPr>
            </w:pPr>
          </w:p>
        </w:tc>
      </w:tr>
      <w:tr>
        <w:trPr>
          <w:trHeight w:val="360"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34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SO_01</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26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provozní budova a garáže</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32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6 067 947,27</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18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7 342 216,20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STA</w:t>
            </w:r>
          </w:p>
        </w:tc>
      </w:tr>
      <w:tr>
        <w:trPr>
          <w:trHeight w:val="293"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SO_01</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provozní budova a garáže</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2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5 332 696,36</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6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6 452 562,60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Soupis</w:t>
            </w:r>
          </w:p>
        </w:tc>
      </w:tr>
      <w:tr>
        <w:trPr>
          <w:trHeight w:val="326"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01</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ústřední vytápění</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224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525 160,00</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635 443,60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Soupis</w:t>
            </w:r>
          </w:p>
        </w:tc>
      </w:tr>
      <w:tr>
        <w:trPr>
          <w:trHeight w:val="350"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02</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silnoproudá elektrotechnika, ochrana před bleskem</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224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210 090,91</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254 210,00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Soupis</w:t>
            </w:r>
          </w:p>
        </w:tc>
      </w:tr>
      <w:tr>
        <w:trPr>
          <w:trHeight w:val="336"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34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SO_02</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26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garáže a dílny údržby</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32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4 728 174,14</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18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5 721 090,71</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STA</w:t>
            </w:r>
          </w:p>
        </w:tc>
      </w:tr>
      <w:tr>
        <w:trPr>
          <w:trHeight w:val="293"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SO_02</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garáže a dílny údržby</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2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4 175 016,54</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6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5 051 770,01</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Soupis</w:t>
            </w:r>
          </w:p>
        </w:tc>
      </w:tr>
      <w:tr>
        <w:trPr>
          <w:trHeight w:val="322"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01</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ústřední vytápění</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224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351 157,60</w:t>
            </w:r>
          </w:p>
        </w:tc>
        <w:tc>
          <w:tcPr>
            <w:tcBorders/>
            <w:shd w:val="clear" w:color="auto" w:fill="FFFFFF"/>
            <w:vAlign w:val="center"/>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424 900,70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Soupis</w:t>
            </w:r>
          </w:p>
        </w:tc>
      </w:tr>
      <w:tr>
        <w:trPr>
          <w:trHeight w:val="350"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02</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5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silnoproudá elektrotechnika, ochrana před bleskem</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224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202 000,00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244 420,00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Soupis</w:t>
            </w:r>
          </w:p>
        </w:tc>
      </w:tr>
      <w:tr>
        <w:trPr>
          <w:trHeight w:val="322" w:hRule="exact"/>
        </w:trPr>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34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VON</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26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Vedlejší a ostatní náklady</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224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13 300,00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82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16 093,00</w:t>
            </w:r>
          </w:p>
        </w:tc>
        <w:tc>
          <w:tcPr>
            <w:tcBorders/>
            <w:shd w:val="clear" w:color="auto" w:fill="FFFFFF"/>
            <w:vAlign w:val="bottom"/>
          </w:tcPr>
          <w:p>
            <w:pPr>
              <w:pStyle w:val="Style8"/>
              <w:keepNext w:val="0"/>
              <w:keepLines w:val="0"/>
              <w:framePr w:w="15149" w:h="3307" w:vSpace="754" w:wrap="notBeside" w:vAnchor="text" w:hAnchor="text" w:x="17" w:y="755"/>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STA</w:t>
            </w:r>
          </w:p>
        </w:tc>
      </w:tr>
    </w:tbl>
    <w:p>
      <w:pPr>
        <w:pStyle w:val="Style11"/>
        <w:keepNext w:val="0"/>
        <w:keepLines w:val="0"/>
        <w:framePr w:w="365" w:h="235" w:hSpace="16" w:wrap="notBeside" w:vAnchor="text" w:hAnchor="text" w:x="473"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w:t>
      </w:r>
    </w:p>
    <w:p>
      <w:pPr>
        <w:pStyle w:val="Style11"/>
        <w:keepNext w:val="0"/>
        <w:keepLines w:val="0"/>
        <w:framePr w:w="518" w:h="240" w:hSpace="16" w:wrap="notBeside" w:vAnchor="text" w:hAnchor="text" w:x="4102"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p>
      <w:pPr>
        <w:pStyle w:val="Style11"/>
        <w:keepNext w:val="0"/>
        <w:keepLines w:val="0"/>
        <w:framePr w:w="4834" w:h="250" w:hSpace="16" w:wrap="notBeside" w:vAnchor="text" w:hAnchor="text" w:x="10193" w:y="1"/>
        <w:widowControl w:val="0"/>
        <w:shd w:val="clear" w:color="auto" w:fill="auto"/>
        <w:tabs>
          <w:tab w:pos="2050"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Cena bez DPH [CZK]</w:t>
        <w:tab/>
        <w:t>Cena s DPH [CZK] Typ</w:t>
      </w:r>
    </w:p>
    <w:p>
      <w:pPr>
        <w:widowControl w:val="0"/>
        <w:spacing w:line="1" w:lineRule="exact"/>
        <w:sectPr>
          <w:headerReference w:type="default" r:id="rId31"/>
          <w:footerReference w:type="default" r:id="rId32"/>
          <w:headerReference w:type="even" r:id="rId33"/>
          <w:footerReference w:type="even" r:id="rId34"/>
          <w:footnotePr>
            <w:pos w:val="pageBottom"/>
            <w:numFmt w:val="decimal"/>
            <w:numRestart w:val="continuous"/>
          </w:footnotePr>
          <w:pgSz w:w="16840" w:h="11900" w:orient="landscape"/>
          <w:pgMar w:top="617" w:left="577" w:right="1081" w:bottom="3345" w:header="189" w:footer="3" w:gutter="0"/>
          <w:pgNumType w:start="1"/>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KRYCÍ LIST SOUPISU PRACÍ</w:t>
      </w:r>
      <w:bookmarkEnd w:id="0"/>
      <w:bookmarkEnd w:id="1"/>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8"/>
        <w:keepNext w:val="0"/>
        <w:keepLines w:val="0"/>
        <w:widowControl w:val="0"/>
        <w:shd w:val="clear" w:color="auto" w:fill="auto"/>
        <w:bidi w:val="0"/>
        <w:spacing w:before="0" w:after="160" w:line="240" w:lineRule="auto"/>
        <w:ind w:left="0" w:right="0" w:firstLine="34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SO_01 - provozní budova a garáže</w:t>
      </w:r>
    </w:p>
    <w:tbl>
      <w:tblPr>
        <w:tblOverlap w:val="never"/>
        <w:jc w:val="center"/>
        <w:tblLayout w:type="fixed"/>
      </w:tblPr>
      <w:tblGrid>
        <w:gridCol w:w="7171"/>
        <w:gridCol w:w="4430"/>
        <w:gridCol w:w="1325"/>
      </w:tblGrid>
      <w:tr>
        <w:trPr>
          <w:trHeight w:val="442"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KSO:</w:t>
            </w:r>
          </w:p>
          <w:p>
            <w:pPr>
              <w:pStyle w:val="Style8"/>
              <w:keepNext w:val="0"/>
              <w:keepLines w:val="0"/>
              <w:widowControl w:val="0"/>
              <w:shd w:val="clear" w:color="auto" w:fill="auto"/>
              <w:tabs>
                <w:tab w:pos="1560"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CC-CZ:</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28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26916096</w:t>
            </w:r>
          </w:p>
        </w:tc>
      </w:tr>
      <w:tr>
        <w:trPr>
          <w:trHeight w:val="28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CZ26916096</w:t>
            </w:r>
          </w:p>
        </w:tc>
      </w:tr>
      <w:tr>
        <w:trPr>
          <w:trHeight w:val="56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Poznámka:</w:t>
      </w:r>
    </w:p>
    <w:p>
      <w:pPr>
        <w:widowControl w:val="0"/>
        <w:spacing w:after="319" w:line="1" w:lineRule="exact"/>
      </w:pPr>
    </w:p>
    <w:tbl>
      <w:tblPr>
        <w:tblOverlap w:val="never"/>
        <w:jc w:val="center"/>
        <w:tblLayout w:type="fixed"/>
      </w:tblPr>
      <w:tblGrid>
        <w:gridCol w:w="4642"/>
        <w:gridCol w:w="4675"/>
        <w:gridCol w:w="514"/>
        <w:gridCol w:w="878"/>
        <w:gridCol w:w="1406"/>
        <w:gridCol w:w="1498"/>
      </w:tblGrid>
      <w:tr>
        <w:trPr>
          <w:trHeight w:val="49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5 332 696,36</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DPH </w:t>
            </w:r>
            <w:r>
              <w:rPr>
                <w:rFonts w:ascii="Times New Roman" w:eastAsia="Times New Roman" w:hAnsi="Times New Roman" w:cs="Times New Roman"/>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5 332 696,36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1 119 866,24</w:t>
            </w:r>
          </w:p>
        </w:tc>
      </w:tr>
      <w:tr>
        <w:trPr>
          <w:trHeight w:val="331"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r>
      <w:tr>
        <w:trPr>
          <w:trHeight w:val="39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6 452 562,60</w:t>
            </w:r>
          </w:p>
        </w:tc>
      </w:tr>
    </w:tbl>
    <w:p>
      <w:pPr>
        <w:spacing w:lineRule="exact" w:line="1"/>
        <w:rPr>
          <w:sz w:val="2"/>
          <w:szCs w:val="2"/>
        </w:rPr>
      </w:pPr>
      <w:r>
        <w:br w:type="page"/>
      </w:r>
    </w:p>
    <w:p>
      <w:pPr>
        <w:pStyle w:val="Style43"/>
        <w:keepNext/>
        <w:keepLines/>
        <w:widowControl w:val="0"/>
        <w:shd w:val="clear" w:color="auto" w:fill="auto"/>
        <w:bidi w:val="0"/>
        <w:spacing w:before="0" w:after="14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REKAPITULACE ČLENĚNÍ SOUPISU PRACÍ</w:t>
      </w:r>
      <w:bookmarkEnd w:id="2"/>
      <w:bookmarkEnd w:id="3"/>
    </w:p>
    <w:p>
      <w:pPr>
        <w:pStyle w:val="Style4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Objekt:</w:t>
      </w:r>
    </w:p>
    <w:p>
      <w:pPr>
        <w:pStyle w:val="Style8"/>
        <w:keepNext w:val="0"/>
        <w:keepLines w:val="0"/>
        <w:widowControl w:val="0"/>
        <w:shd w:val="clear" w:color="auto" w:fill="auto"/>
        <w:bidi w:val="0"/>
        <w:spacing w:before="0" w:after="140" w:line="240" w:lineRule="auto"/>
        <w:ind w:left="0" w:right="0" w:firstLine="64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SO_01 - provozní budova a garáže</w:t>
      </w:r>
    </w:p>
    <w:tbl>
      <w:tblPr>
        <w:tblOverlap w:val="never"/>
        <w:jc w:val="center"/>
        <w:tblLayout w:type="fixed"/>
      </w:tblPr>
      <w:tblGrid>
        <w:gridCol w:w="8184"/>
        <w:gridCol w:w="3912"/>
        <w:gridCol w:w="1814"/>
      </w:tblGrid>
      <w:tr>
        <w:trPr>
          <w:trHeight w:val="336"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 Velká Bíteš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28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466" w:hRule="exact"/>
        </w:trPr>
        <w:tc>
          <w:tcPr>
            <w:tcBorders/>
            <w:shd w:val="clear" w:color="auto" w:fill="FFFFFF"/>
            <w:vAlign w:val="bottom"/>
          </w:tcPr>
          <w:p>
            <w:pPr>
              <w:pStyle w:val="Style8"/>
              <w:keepNext w:val="0"/>
              <w:keepLines w:val="0"/>
              <w:widowControl w:val="0"/>
              <w:shd w:val="clear" w:color="auto" w:fill="auto"/>
              <w:tabs>
                <w:tab w:pos="1877"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tab/>
              <w:t>KSÚSV, Kosovská 1122/16, Jihlava 58601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8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top"/>
          </w:tcPr>
          <w:p>
            <w:pPr>
              <w:widowControl w:val="0"/>
              <w:rPr>
                <w:sz w:val="10"/>
                <w:szCs w:val="10"/>
              </w:rPr>
            </w:pPr>
          </w:p>
        </w:tc>
      </w:tr>
      <w:tr>
        <w:trPr>
          <w:trHeight w:val="470"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 Stylstav s.r.o., Křižanov 256, 594 51 Křižanov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28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top"/>
          </w:tcPr>
          <w:p>
            <w:pPr>
              <w:widowControl w:val="0"/>
              <w:rPr>
                <w:sz w:val="10"/>
                <w:szCs w:val="10"/>
              </w:rPr>
            </w:pPr>
          </w:p>
        </w:tc>
      </w:tr>
      <w:tr>
        <w:trPr>
          <w:trHeight w:val="514"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 dílu - Popis</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r>
      <w:tr>
        <w:trPr>
          <w:trHeight w:val="47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Náklady stavby celkem</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5 332 696,36</w:t>
            </w:r>
          </w:p>
        </w:tc>
      </w:tr>
      <w:tr>
        <w:trPr>
          <w:trHeight w:val="36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HSV - Práce a dodávky HSV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1 928 302,12</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 Svislé a kompletní konstrukce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48 925,83</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5 - 2 - Doplnění asfaltové plochy u vjedových vrat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13 545,60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 Úpravy povrchů, podlahy a osazování výplní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1 371 110,10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61 - Úprava povrchů vnitřních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187 059,98</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62 - Úprava povrchů vnějších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1 169 850,53</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63 - Podlahy a podlahové konstrukce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14 199,59</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9 - Ostatní konstrukce a práce, bourání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356 074,25</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94 - Lešení a stavební výtahy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97 151,40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95 - Různé dokončovací konstrukce a práce pozemních staveb</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53 753,13</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96 - Bourání konstrukcí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205 169,72</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96 - 1 - Demontáž AZC šablon, manipulace se sutí, odvoz</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2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38 621,74</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997 - Přesun sutě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94 605,60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998 - Přesun hmot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5 419,00</w:t>
            </w:r>
          </w:p>
        </w:tc>
      </w:tr>
      <w:tr>
        <w:trPr>
          <w:trHeight w:val="379"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PSV - Práce a dodávky PSV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3 404 394,24</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711 - Izolace proti vodě, vlhkosti a plynům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6 125,31</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712 - Povlakové krytiny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252 908,26</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713 - Úprava podloží pod sněhové zachytače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18 528,17</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713 - 1 - Tepelné izolace - skladba S 4 a S 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184 141,88</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762 - Konstrukce tesařské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248 610,25</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764 - Konstrukce klempířské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152 488,64</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765 - Krytina skládaná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628 436,32</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766 - Konstrukce truhlářské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256 308,50</w:t>
            </w:r>
          </w:p>
        </w:tc>
      </w:tr>
      <w:tr>
        <w:trPr>
          <w:trHeight w:val="307"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766 - 1 - Výplně otvorů z plastových profilů</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451 903,43</w:t>
            </w:r>
          </w:p>
        </w:tc>
      </w:tr>
    </w:tbl>
    <w:p>
      <w:pPr>
        <w:spacing w:lineRule="exact" w:line="1"/>
        <w:rPr>
          <w:sz w:val="2"/>
          <w:szCs w:val="2"/>
        </w:rPr>
      </w:pPr>
      <w:r>
        <w:br w:type="page"/>
      </w:r>
    </w:p>
    <w:tbl>
      <w:tblPr>
        <w:tblOverlap w:val="never"/>
        <w:jc w:val="center"/>
        <w:tblLayout w:type="fixed"/>
      </w:tblPr>
      <w:tblGrid>
        <w:gridCol w:w="8170"/>
        <w:gridCol w:w="5472"/>
      </w:tblGrid>
      <w:tr>
        <w:trPr>
          <w:trHeight w:val="240"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767 - Konstrukce zámečnické</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144 124,34</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767 - 1 - Výplně otvorů z hliníkových profilů</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820 448,50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781 - Dokončovací práce - obklady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4 003,40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783 - Dokončovací práce - nátěry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112 240,23</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784 - Dokončovací práce - malby a tapety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89 133,33</w:t>
            </w:r>
          </w:p>
        </w:tc>
      </w:tr>
      <w:tr>
        <w:trPr>
          <w:trHeight w:val="307"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786 - Dokončovací práce - čalounické úpravy</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34 993,68</w:t>
            </w:r>
          </w:p>
        </w:tc>
      </w:tr>
    </w:tbl>
    <w:p>
      <w:pPr>
        <w:sectPr>
          <w:footnotePr>
            <w:pos w:val="pageBottom"/>
            <w:numFmt w:val="decimal"/>
            <w:numRestart w:val="continuous"/>
          </w:footnotePr>
          <w:pgSz w:w="16840" w:h="11900" w:orient="landscape"/>
          <w:pgMar w:top="601" w:left="678" w:right="2248" w:bottom="481" w:header="173"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SOUPIS PRACÍ</w:t>
      </w:r>
      <w:bookmarkEnd w:id="12"/>
      <w:bookmarkEnd w:id="13"/>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8"/>
        <w:keepNext w:val="0"/>
        <w:keepLines w:val="0"/>
        <w:widowControl w:val="0"/>
        <w:shd w:val="clear" w:color="auto" w:fill="auto"/>
        <w:bidi w:val="0"/>
        <w:spacing w:before="0" w:after="0" w:line="240" w:lineRule="auto"/>
        <w:ind w:left="0" w:right="0" w:firstLine="64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SO_01 - provozní budova a garáže</w:t>
      </w:r>
    </w:p>
    <w:p>
      <w:pPr>
        <w:widowControl w:val="0"/>
        <w:spacing w:line="1" w:lineRule="exact"/>
      </w:pPr>
      <w:r>
        <mc:AlternateContent>
          <mc:Choice Requires="wps">
            <w:drawing>
              <wp:anchor distT="0" distB="5775960" distL="0" distR="0" simplePos="0" relativeHeight="125829414" behindDoc="0" locked="0" layoutInCell="1" allowOverlap="1">
                <wp:simplePos x="0" y="0"/>
                <wp:positionH relativeFrom="page">
                  <wp:posOffset>369570</wp:posOffset>
                </wp:positionH>
                <wp:positionV relativeFrom="paragraph">
                  <wp:posOffset>0</wp:posOffset>
                </wp:positionV>
                <wp:extent cx="328930" cy="140335"/>
                <wp:wrapTopAndBottom/>
                <wp:docPr id="93" name="Shape 93"/>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119" type="#_x0000_t202" style="position:absolute;margin-left:29.100000000000001pt;margin-top:0;width:25.899999999999999pt;height:11.050000000000001pt;z-index:-125829339;mso-wrap-distance-left:0;mso-wrap-distance-right:0;mso-wrap-distance-bottom:454.8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5775960" distL="0" distR="0" simplePos="0" relativeHeight="125829416" behindDoc="0" locked="0" layoutInCell="1" allowOverlap="1">
                <wp:simplePos x="0" y="0"/>
                <wp:positionH relativeFrom="page">
                  <wp:posOffset>1582420</wp:posOffset>
                </wp:positionH>
                <wp:positionV relativeFrom="paragraph">
                  <wp:posOffset>0</wp:posOffset>
                </wp:positionV>
                <wp:extent cx="582295" cy="140335"/>
                <wp:wrapTopAndBottom/>
                <wp:docPr id="95" name="Shape 95"/>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121" type="#_x0000_t202" style="position:absolute;margin-left:124.59999999999999pt;margin-top:0;width:45.850000000000001pt;height:11.050000000000001pt;z-index:-125829337;mso-wrap-distance-left:0;mso-wrap-distance-right:0;mso-wrap-distance-bottom:454.8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5775960" distL="0" distR="0" simplePos="0" relativeHeight="125829418" behindDoc="0" locked="0" layoutInCell="1" allowOverlap="1">
                <wp:simplePos x="0" y="0"/>
                <wp:positionH relativeFrom="page">
                  <wp:posOffset>7376795</wp:posOffset>
                </wp:positionH>
                <wp:positionV relativeFrom="paragraph">
                  <wp:posOffset>0</wp:posOffset>
                </wp:positionV>
                <wp:extent cx="1325880" cy="140335"/>
                <wp:wrapTopAndBottom/>
                <wp:docPr id="97" name="Shape 97"/>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123" type="#_x0000_t202" style="position:absolute;margin-left:580.85000000000002pt;margin-top:0;width:104.40000000000001pt;height:11.050000000000001pt;z-index:-125829335;mso-wrap-distance-left:0;mso-wrap-distance-right:0;mso-wrap-distance-bottom:454.8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r>
        <mc:AlternateContent>
          <mc:Choice Requires="wps">
            <w:drawing>
              <wp:anchor distT="316865" distB="5459095" distL="0" distR="0" simplePos="0" relativeHeight="125829420" behindDoc="0" locked="0" layoutInCell="1" allowOverlap="1">
                <wp:simplePos x="0" y="0"/>
                <wp:positionH relativeFrom="page">
                  <wp:posOffset>369570</wp:posOffset>
                </wp:positionH>
                <wp:positionV relativeFrom="paragraph">
                  <wp:posOffset>316865</wp:posOffset>
                </wp:positionV>
                <wp:extent cx="539750" cy="140335"/>
                <wp:wrapTopAndBottom/>
                <wp:docPr id="99" name="Shape 99"/>
                <a:graphic xmlns:a="http://schemas.openxmlformats.org/drawingml/2006/main">
                  <a:graphicData uri="http://schemas.microsoft.com/office/word/2010/wordprocessingShape">
                    <wps:wsp>
                      <wps:cNvSpPr txBox="1"/>
                      <wps:spPr>
                        <a:xfrm>
                          <a:ext cx="53975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w:t>
                            </w:r>
                          </w:p>
                        </w:txbxContent>
                      </wps:txbx>
                      <wps:bodyPr wrap="none" lIns="0" tIns="0" rIns="0" bIns="0">
                        <a:noAutoFit/>
                      </wps:bodyPr>
                    </wps:wsp>
                  </a:graphicData>
                </a:graphic>
              </wp:anchor>
            </w:drawing>
          </mc:Choice>
          <mc:Fallback>
            <w:pict>
              <v:shape id="_x0000_s1125" type="#_x0000_t202" style="position:absolute;margin-left:29.100000000000001pt;margin-top:24.949999999999999pt;width:42.5pt;height:11.050000000000001pt;z-index:-125829333;mso-wrap-distance-left:0;mso-wrap-distance-top:24.949999999999999pt;mso-wrap-distance-right:0;mso-wrap-distance-bottom:429.85000000000002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w:t>
                      </w:r>
                    </w:p>
                  </w:txbxContent>
                </v:textbox>
                <w10:wrap type="topAndBottom" anchorx="page"/>
              </v:shape>
            </w:pict>
          </mc:Fallback>
        </mc:AlternateContent>
      </w:r>
      <w:r>
        <mc:AlternateContent>
          <mc:Choice Requires="wps">
            <w:drawing>
              <wp:anchor distT="307975" distB="5455920" distL="0" distR="0" simplePos="0" relativeHeight="125829422" behindDoc="0" locked="0" layoutInCell="1" allowOverlap="1">
                <wp:simplePos x="0" y="0"/>
                <wp:positionH relativeFrom="page">
                  <wp:posOffset>1579245</wp:posOffset>
                </wp:positionH>
                <wp:positionV relativeFrom="paragraph">
                  <wp:posOffset>307975</wp:posOffset>
                </wp:positionV>
                <wp:extent cx="2060575" cy="152400"/>
                <wp:wrapTopAndBottom/>
                <wp:docPr id="101" name="Shape 101"/>
                <a:graphic xmlns:a="http://schemas.openxmlformats.org/drawingml/2006/main">
                  <a:graphicData uri="http://schemas.microsoft.com/office/word/2010/wordprocessingShape">
                    <wps:wsp>
                      <wps:cNvSpPr txBox="1"/>
                      <wps:spPr>
                        <a:xfrm>
                          <a:ext cx="2060575" cy="15240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Kosovská 1122/16, Jihlava 58601</w:t>
                            </w:r>
                          </w:p>
                        </w:txbxContent>
                      </wps:txbx>
                      <wps:bodyPr wrap="none" lIns="0" tIns="0" rIns="0" bIns="0">
                        <a:noAutoFit/>
                      </wps:bodyPr>
                    </wps:wsp>
                  </a:graphicData>
                </a:graphic>
              </wp:anchor>
            </w:drawing>
          </mc:Choice>
          <mc:Fallback>
            <w:pict>
              <v:shape id="_x0000_s1127" type="#_x0000_t202" style="position:absolute;margin-left:124.34999999999999pt;margin-top:24.25pt;width:162.25pt;height:12.pt;z-index:-125829331;mso-wrap-distance-left:0;mso-wrap-distance-top:24.25pt;mso-wrap-distance-right:0;mso-wrap-distance-bottom:429.60000000000002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Kosovská 1122/16, Jihlava 58601</w:t>
                      </w:r>
                    </w:p>
                  </w:txbxContent>
                </v:textbox>
                <w10:wrap type="topAndBottom" anchorx="page"/>
              </v:shape>
            </w:pict>
          </mc:Fallback>
        </mc:AlternateContent>
      </w:r>
      <w:r>
        <mc:AlternateContent>
          <mc:Choice Requires="wps">
            <w:drawing>
              <wp:anchor distT="316865" distB="5453380" distL="0" distR="0" simplePos="0" relativeHeight="125829424" behindDoc="0" locked="0" layoutInCell="1" allowOverlap="1">
                <wp:simplePos x="0" y="0"/>
                <wp:positionH relativeFrom="page">
                  <wp:posOffset>7376795</wp:posOffset>
                </wp:positionH>
                <wp:positionV relativeFrom="paragraph">
                  <wp:posOffset>316865</wp:posOffset>
                </wp:positionV>
                <wp:extent cx="551815" cy="146050"/>
                <wp:wrapTopAndBottom/>
                <wp:docPr id="103" name="Shape 103"/>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129" type="#_x0000_t202" style="position:absolute;margin-left:580.85000000000002pt;margin-top:24.949999999999999pt;width:43.450000000000003pt;height:11.5pt;z-index:-125829329;mso-wrap-distance-left:0;mso-wrap-distance-top:24.949999999999999pt;mso-wrap-distance-right:0;mso-wrap-distance-bottom:429.39999999999998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r>
        <mc:AlternateContent>
          <mc:Choice Requires="wps">
            <w:drawing>
              <wp:anchor distT="585470" distB="5190490" distL="0" distR="0" simplePos="0" relativeHeight="125829426" behindDoc="0" locked="0" layoutInCell="1" allowOverlap="1">
                <wp:simplePos x="0" y="0"/>
                <wp:positionH relativeFrom="page">
                  <wp:posOffset>369570</wp:posOffset>
                </wp:positionH>
                <wp:positionV relativeFrom="paragraph">
                  <wp:posOffset>585470</wp:posOffset>
                </wp:positionV>
                <wp:extent cx="487680" cy="140335"/>
                <wp:wrapTopAndBottom/>
                <wp:docPr id="105" name="Shape 105"/>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131" type="#_x0000_t202" style="position:absolute;margin-left:29.100000000000001pt;margin-top:46.100000000000001pt;width:38.399999999999999pt;height:11.050000000000001pt;z-index:-125829327;mso-wrap-distance-left:0;mso-wrap-distance-top:46.100000000000001pt;mso-wrap-distance-right:0;mso-wrap-distance-bottom:408.6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585470" distB="5184775" distL="0" distR="0" simplePos="0" relativeHeight="125829428" behindDoc="0" locked="0" layoutInCell="1" allowOverlap="1">
                <wp:simplePos x="0" y="0"/>
                <wp:positionH relativeFrom="page">
                  <wp:posOffset>1579245</wp:posOffset>
                </wp:positionH>
                <wp:positionV relativeFrom="paragraph">
                  <wp:posOffset>585470</wp:posOffset>
                </wp:positionV>
                <wp:extent cx="2188210" cy="146050"/>
                <wp:wrapTopAndBottom/>
                <wp:docPr id="107" name="Shape 107"/>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133" type="#_x0000_t202" style="position:absolute;margin-left:124.34999999999999pt;margin-top:46.100000000000001pt;width:172.30000000000001pt;height:11.5pt;z-index:-125829325;mso-wrap-distance-left:0;mso-wrap-distance-top:46.100000000000001pt;mso-wrap-distance-right:0;mso-wrap-distance-bottom:408.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585470" distB="5184775" distL="0" distR="0" simplePos="0" relativeHeight="125829430" behindDoc="0" locked="0" layoutInCell="1" allowOverlap="1">
                <wp:simplePos x="0" y="0"/>
                <wp:positionH relativeFrom="page">
                  <wp:posOffset>7376795</wp:posOffset>
                </wp:positionH>
                <wp:positionV relativeFrom="paragraph">
                  <wp:posOffset>585470</wp:posOffset>
                </wp:positionV>
                <wp:extent cx="631190" cy="146050"/>
                <wp:wrapTopAndBottom/>
                <wp:docPr id="109" name="Shape 109"/>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135" type="#_x0000_t202" style="position:absolute;margin-left:580.85000000000002pt;margin-top:46.100000000000001pt;width:49.700000000000003pt;height:11.5pt;z-index:-125829323;mso-wrap-distance-left:0;mso-wrap-distance-top:46.100000000000001pt;mso-wrap-distance-right:0;mso-wrap-distance-bottom:408.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r>
        <mc:AlternateContent>
          <mc:Choice Requires="wps">
            <w:drawing>
              <wp:anchor distT="902335" distB="4873625" distL="0" distR="0" simplePos="0" relativeHeight="125829432" behindDoc="0" locked="0" layoutInCell="1" allowOverlap="1">
                <wp:simplePos x="0" y="0"/>
                <wp:positionH relativeFrom="page">
                  <wp:posOffset>378460</wp:posOffset>
                </wp:positionH>
                <wp:positionV relativeFrom="paragraph">
                  <wp:posOffset>902335</wp:posOffset>
                </wp:positionV>
                <wp:extent cx="389890" cy="140335"/>
                <wp:wrapTopAndBottom/>
                <wp:docPr id="111" name="Shape 111"/>
                <a:graphic xmlns:a="http://schemas.openxmlformats.org/drawingml/2006/main">
                  <a:graphicData uri="http://schemas.microsoft.com/office/word/2010/wordprocessingShape">
                    <wps:wsp>
                      <wps:cNvSpPr txBox="1"/>
                      <wps:spPr>
                        <a:xfrm>
                          <a:ext cx="38989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w:t>
                            </w:r>
                          </w:p>
                        </w:txbxContent>
                      </wps:txbx>
                      <wps:bodyPr wrap="none" lIns="0" tIns="0" rIns="0" bIns="0">
                        <a:noAutoFit/>
                      </wps:bodyPr>
                    </wps:wsp>
                  </a:graphicData>
                </a:graphic>
              </wp:anchor>
            </w:drawing>
          </mc:Choice>
          <mc:Fallback>
            <w:pict>
              <v:shape id="_x0000_s1137" type="#_x0000_t202" style="position:absolute;margin-left:29.800000000000001pt;margin-top:71.049999999999997pt;width:30.699999999999999pt;height:11.050000000000001pt;z-index:-125829321;mso-wrap-distance-left:0;mso-wrap-distance-top:71.049999999999997pt;mso-wrap-distance-right:0;mso-wrap-distance-bottom:383.7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w:t>
                      </w:r>
                    </w:p>
                  </w:txbxContent>
                </v:textbox>
                <w10:wrap type="topAndBottom" anchorx="page"/>
              </v:shape>
            </w:pict>
          </mc:Fallback>
        </mc:AlternateContent>
      </w:r>
      <w:r>
        <mc:AlternateContent>
          <mc:Choice Requires="wps">
            <w:drawing>
              <wp:anchor distT="905510" distB="4876800" distL="0" distR="0" simplePos="0" relativeHeight="125829434" behindDoc="0" locked="0" layoutInCell="1" allowOverlap="1">
                <wp:simplePos x="0" y="0"/>
                <wp:positionH relativeFrom="page">
                  <wp:posOffset>1070610</wp:posOffset>
                </wp:positionH>
                <wp:positionV relativeFrom="paragraph">
                  <wp:posOffset>905510</wp:posOffset>
                </wp:positionV>
                <wp:extent cx="210185" cy="133985"/>
                <wp:wrapTopAndBottom/>
                <wp:docPr id="113" name="Shape 113"/>
                <a:graphic xmlns:a="http://schemas.openxmlformats.org/drawingml/2006/main">
                  <a:graphicData uri="http://schemas.microsoft.com/office/word/2010/wordprocessingShape">
                    <wps:wsp>
                      <wps:cNvSpPr txBox="1"/>
                      <wps:spPr>
                        <a:xfrm>
                          <a:ext cx="21018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w:t>
                            </w:r>
                          </w:p>
                        </w:txbxContent>
                      </wps:txbx>
                      <wps:bodyPr wrap="none" lIns="0" tIns="0" rIns="0" bIns="0">
                        <a:noAutoFit/>
                      </wps:bodyPr>
                    </wps:wsp>
                  </a:graphicData>
                </a:graphic>
              </wp:anchor>
            </w:drawing>
          </mc:Choice>
          <mc:Fallback>
            <w:pict>
              <v:shape id="_x0000_s1139" type="#_x0000_t202" style="position:absolute;margin-left:84.299999999999997pt;margin-top:71.299999999999997pt;width:16.550000000000001pt;height:10.550000000000001pt;z-index:-125829319;mso-wrap-distance-left:0;mso-wrap-distance-top:71.299999999999997pt;mso-wrap-distance-right:0;mso-wrap-distance-bottom:384.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w:t>
                      </w:r>
                    </w:p>
                  </w:txbxContent>
                </v:textbox>
                <w10:wrap type="topAndBottom" anchorx="page"/>
              </v:shape>
            </w:pict>
          </mc:Fallback>
        </mc:AlternateContent>
      </w:r>
      <w:r>
        <mc:AlternateContent>
          <mc:Choice Requires="wps">
            <w:drawing>
              <wp:anchor distT="905510" distB="4873625" distL="0" distR="0" simplePos="0" relativeHeight="125829436" behindDoc="0" locked="0" layoutInCell="1" allowOverlap="1">
                <wp:simplePos x="0" y="0"/>
                <wp:positionH relativeFrom="page">
                  <wp:posOffset>3829050</wp:posOffset>
                </wp:positionH>
                <wp:positionV relativeFrom="paragraph">
                  <wp:posOffset>905510</wp:posOffset>
                </wp:positionV>
                <wp:extent cx="283210" cy="137160"/>
                <wp:wrapTopAndBottom/>
                <wp:docPr id="115" name="Shape 115"/>
                <a:graphic xmlns:a="http://schemas.openxmlformats.org/drawingml/2006/main">
                  <a:graphicData uri="http://schemas.microsoft.com/office/word/2010/wordprocessingShape">
                    <wps:wsp>
                      <wps:cNvSpPr txBox="1"/>
                      <wps:spPr>
                        <a:xfrm>
                          <a:ext cx="28321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wps:txbx>
                      <wps:bodyPr wrap="none" lIns="0" tIns="0" rIns="0" bIns="0">
                        <a:noAutoFit/>
                      </wps:bodyPr>
                    </wps:wsp>
                  </a:graphicData>
                </a:graphic>
              </wp:anchor>
            </w:drawing>
          </mc:Choice>
          <mc:Fallback>
            <w:pict>
              <v:shape id="_x0000_s1141" type="#_x0000_t202" style="position:absolute;margin-left:301.5pt;margin-top:71.299999999999997pt;width:22.300000000000001pt;height:10.800000000000001pt;z-index:-125829317;mso-wrap-distance-left:0;mso-wrap-distance-top:71.299999999999997pt;mso-wrap-distance-right:0;mso-wrap-distance-bottom:383.7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v:textbox>
                <w10:wrap type="topAndBottom" anchorx="page"/>
              </v:shape>
            </w:pict>
          </mc:Fallback>
        </mc:AlternateContent>
      </w:r>
      <w:r>
        <mc:AlternateContent>
          <mc:Choice Requires="wps">
            <w:drawing>
              <wp:anchor distT="905510" distB="4873625" distL="0" distR="0" simplePos="0" relativeHeight="125829438" behindDoc="0" locked="0" layoutInCell="1" allowOverlap="1">
                <wp:simplePos x="0" y="0"/>
                <wp:positionH relativeFrom="page">
                  <wp:posOffset>6450330</wp:posOffset>
                </wp:positionH>
                <wp:positionV relativeFrom="paragraph">
                  <wp:posOffset>905510</wp:posOffset>
                </wp:positionV>
                <wp:extent cx="3657600" cy="137160"/>
                <wp:wrapTopAndBottom/>
                <wp:docPr id="117" name="Shape 117"/>
                <a:graphic xmlns:a="http://schemas.openxmlformats.org/drawingml/2006/main">
                  <a:graphicData uri="http://schemas.microsoft.com/office/word/2010/wordprocessingShape">
                    <wps:wsp>
                      <wps:cNvSpPr txBox="1"/>
                      <wps:spPr>
                        <a:xfrm>
                          <a:ext cx="3657600" cy="137160"/>
                        </a:xfrm>
                        <a:prstGeom prst="rect"/>
                        <a:noFill/>
                      </wps:spPr>
                      <wps:txbx>
                        <w:txbxContent>
                          <w:p>
                            <w:pPr>
                              <w:pStyle w:val="Style4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 Množství J.cena [CZK] Cena celkem [CZK] Cenová soustava</w:t>
                            </w:r>
                          </w:p>
                        </w:txbxContent>
                      </wps:txbx>
                      <wps:bodyPr wrap="none" lIns="0" tIns="0" rIns="0" bIns="0">
                        <a:noAutoFit/>
                      </wps:bodyPr>
                    </wps:wsp>
                  </a:graphicData>
                </a:graphic>
              </wp:anchor>
            </w:drawing>
          </mc:Choice>
          <mc:Fallback>
            <w:pict>
              <v:shape id="_x0000_s1143" type="#_x0000_t202" style="position:absolute;margin-left:507.89999999999998pt;margin-top:71.299999999999997pt;width:288.pt;height:10.800000000000001pt;z-index:-125829315;mso-wrap-distance-left:0;mso-wrap-distance-top:71.299999999999997pt;mso-wrap-distance-right:0;mso-wrap-distance-bottom:383.75pt;mso-position-horizontal-relative:page" filled="f" stroked="f">
                <v:textbox inset="0,0,0,0">
                  <w:txbxContent>
                    <w:p>
                      <w:pPr>
                        <w:pStyle w:val="Style4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 Množství J.cena [CZK] Cena celkem [CZK] Cenová soustava</w:t>
                      </w:r>
                    </w:p>
                  </w:txbxContent>
                </v:textbox>
                <w10:wrap type="topAndBottom" anchorx="page"/>
              </v:shape>
            </w:pict>
          </mc:Fallback>
        </mc:AlternateContent>
      </w:r>
      <w:r>
        <mc:AlternateContent>
          <mc:Choice Requires="wps">
            <w:drawing>
              <wp:anchor distT="1136650" distB="4605655" distL="0" distR="0" simplePos="0" relativeHeight="125829440" behindDoc="0" locked="0" layoutInCell="1" allowOverlap="1">
                <wp:simplePos x="0" y="0"/>
                <wp:positionH relativeFrom="page">
                  <wp:posOffset>366395</wp:posOffset>
                </wp:positionH>
                <wp:positionV relativeFrom="paragraph">
                  <wp:posOffset>1136650</wp:posOffset>
                </wp:positionV>
                <wp:extent cx="1532890" cy="173990"/>
                <wp:wrapTopAndBottom/>
                <wp:docPr id="119" name="Shape 119"/>
                <a:graphic xmlns:a="http://schemas.openxmlformats.org/drawingml/2006/main">
                  <a:graphicData uri="http://schemas.microsoft.com/office/word/2010/wordprocessingShape">
                    <wps:wsp>
                      <wps:cNvSpPr txBox="1"/>
                      <wps:spPr>
                        <a:xfrm>
                          <a:ext cx="1532890" cy="173990"/>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Náklady soupisu celkem</w:t>
                            </w:r>
                            <w:bookmarkEnd w:id="4"/>
                            <w:bookmarkEnd w:id="5"/>
                          </w:p>
                        </w:txbxContent>
                      </wps:txbx>
                      <wps:bodyPr wrap="none" lIns="0" tIns="0" rIns="0" bIns="0">
                        <a:noAutoFit/>
                      </wps:bodyPr>
                    </wps:wsp>
                  </a:graphicData>
                </a:graphic>
              </wp:anchor>
            </w:drawing>
          </mc:Choice>
          <mc:Fallback>
            <w:pict>
              <v:shape id="_x0000_s1145" type="#_x0000_t202" style="position:absolute;margin-left:28.850000000000001pt;margin-top:89.5pt;width:120.7pt;height:13.699999999999999pt;z-index:-125829313;mso-wrap-distance-left:0;mso-wrap-distance-top:89.5pt;mso-wrap-distance-right:0;mso-wrap-distance-bottom:362.64999999999998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Náklady soupisu celkem</w:t>
                      </w:r>
                      <w:bookmarkEnd w:id="4"/>
                      <w:bookmarkEnd w:id="5"/>
                    </w:p>
                  </w:txbxContent>
                </v:textbox>
                <w10:wrap type="topAndBottom" anchorx="page"/>
              </v:shape>
            </w:pict>
          </mc:Fallback>
        </mc:AlternateContent>
      </w:r>
      <w:r>
        <mc:AlternateContent>
          <mc:Choice Requires="wps">
            <w:drawing>
              <wp:anchor distT="1167130" distB="4578350" distL="0" distR="0" simplePos="0" relativeHeight="125829442" behindDoc="0" locked="0" layoutInCell="1" allowOverlap="1">
                <wp:simplePos x="0" y="0"/>
                <wp:positionH relativeFrom="page">
                  <wp:posOffset>8385810</wp:posOffset>
                </wp:positionH>
                <wp:positionV relativeFrom="paragraph">
                  <wp:posOffset>1167130</wp:posOffset>
                </wp:positionV>
                <wp:extent cx="798830" cy="170815"/>
                <wp:wrapTopAndBottom/>
                <wp:docPr id="121" name="Shape 121"/>
                <a:graphic xmlns:a="http://schemas.openxmlformats.org/drawingml/2006/main">
                  <a:graphicData uri="http://schemas.microsoft.com/office/word/2010/wordprocessingShape">
                    <wps:wsp>
                      <wps:cNvSpPr txBox="1"/>
                      <wps:spPr>
                        <a:xfrm>
                          <a:ext cx="798830"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5 332 696,36</w:t>
                            </w:r>
                            <w:bookmarkEnd w:id="6"/>
                            <w:bookmarkEnd w:id="7"/>
                          </w:p>
                        </w:txbxContent>
                      </wps:txbx>
                      <wps:bodyPr wrap="none" lIns="0" tIns="0" rIns="0" bIns="0">
                        <a:noAutoFit/>
                      </wps:bodyPr>
                    </wps:wsp>
                  </a:graphicData>
                </a:graphic>
              </wp:anchor>
            </w:drawing>
          </mc:Choice>
          <mc:Fallback>
            <w:pict>
              <v:shape id="_x0000_s1147" type="#_x0000_t202" style="position:absolute;margin-left:660.29999999999995pt;margin-top:91.900000000000006pt;width:62.899999999999999pt;height:13.449999999999999pt;z-index:-125829311;mso-wrap-distance-left:0;mso-wrap-distance-top:91.900000000000006pt;mso-wrap-distance-right:0;mso-wrap-distance-bottom:360.5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5 332 696,36</w:t>
                      </w:r>
                      <w:bookmarkEnd w:id="6"/>
                      <w:bookmarkEnd w:id="7"/>
                    </w:p>
                  </w:txbxContent>
                </v:textbox>
                <w10:wrap type="topAndBottom" anchorx="page"/>
              </v:shape>
            </w:pict>
          </mc:Fallback>
        </mc:AlternateContent>
      </w:r>
      <w:r>
        <mc:AlternateContent>
          <mc:Choice Requires="wps">
            <w:drawing>
              <wp:anchor distT="1423670" distB="4318635" distL="0" distR="0" simplePos="0" relativeHeight="125829444" behindDoc="0" locked="0" layoutInCell="1" allowOverlap="1">
                <wp:simplePos x="0" y="0"/>
                <wp:positionH relativeFrom="page">
                  <wp:posOffset>558165</wp:posOffset>
                </wp:positionH>
                <wp:positionV relativeFrom="paragraph">
                  <wp:posOffset>1423670</wp:posOffset>
                </wp:positionV>
                <wp:extent cx="2328545" cy="173990"/>
                <wp:wrapTopAndBottom/>
                <wp:docPr id="123" name="Shape 123"/>
                <a:graphic xmlns:a="http://schemas.openxmlformats.org/drawingml/2006/main">
                  <a:graphicData uri="http://schemas.microsoft.com/office/word/2010/wordprocessingShape">
                    <wps:wsp>
                      <wps:cNvSpPr txBox="1"/>
                      <wps:spPr>
                        <a:xfrm>
                          <a:ext cx="2328545" cy="173990"/>
                        </a:xfrm>
                        <a:prstGeom prst="rect"/>
                        <a:noFill/>
                      </wps:spPr>
                      <wps:txbx>
                        <w:txbxContent>
                          <w:p>
                            <w:pPr>
                              <w:pStyle w:val="Style53"/>
                              <w:keepNext/>
                              <w:keepLines/>
                              <w:widowControl w:val="0"/>
                              <w:shd w:val="clear" w:color="auto" w:fill="auto"/>
                              <w:tabs>
                                <w:tab w:pos="1574" w:val="left"/>
                              </w:tabs>
                              <w:bidi w:val="0"/>
                              <w:spacing w:before="0" w:after="0" w:line="240" w:lineRule="auto"/>
                              <w:ind w:left="0" w:right="0" w:firstLine="0"/>
                              <w:jc w:val="left"/>
                            </w:pPr>
                            <w:bookmarkStart w:id="8" w:name="bookmark8"/>
                            <w:bookmarkStart w:id="9" w:name="bookmark9"/>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HSV</w:t>
                              <w:tab/>
                              <w:t>Práce a dodávky HSV</w:t>
                            </w:r>
                            <w:bookmarkEnd w:id="8"/>
                            <w:bookmarkEnd w:id="9"/>
                          </w:p>
                        </w:txbxContent>
                      </wps:txbx>
                      <wps:bodyPr wrap="none" lIns="0" tIns="0" rIns="0" bIns="0">
                        <a:noAutoFit/>
                      </wps:bodyPr>
                    </wps:wsp>
                  </a:graphicData>
                </a:graphic>
              </wp:anchor>
            </w:drawing>
          </mc:Choice>
          <mc:Fallback>
            <w:pict>
              <v:shape id="_x0000_s1149" type="#_x0000_t202" style="position:absolute;margin-left:43.950000000000003pt;margin-top:112.09999999999999pt;width:183.34999999999999pt;height:13.699999999999999pt;z-index:-125829309;mso-wrap-distance-left:0;mso-wrap-distance-top:112.09999999999999pt;mso-wrap-distance-right:0;mso-wrap-distance-bottom:340.05000000000001pt;mso-position-horizontal-relative:page" filled="f" stroked="f">
                <v:textbox inset="0,0,0,0">
                  <w:txbxContent>
                    <w:p>
                      <w:pPr>
                        <w:pStyle w:val="Style53"/>
                        <w:keepNext/>
                        <w:keepLines/>
                        <w:widowControl w:val="0"/>
                        <w:shd w:val="clear" w:color="auto" w:fill="auto"/>
                        <w:tabs>
                          <w:tab w:pos="1574" w:val="left"/>
                        </w:tabs>
                        <w:bidi w:val="0"/>
                        <w:spacing w:before="0" w:after="0" w:line="240" w:lineRule="auto"/>
                        <w:ind w:left="0" w:right="0" w:firstLine="0"/>
                        <w:jc w:val="left"/>
                      </w:pPr>
                      <w:bookmarkStart w:id="8" w:name="bookmark8"/>
                      <w:bookmarkStart w:id="9" w:name="bookmark9"/>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HSV</w:t>
                        <w:tab/>
                        <w:t>Práce a dodávky HSV</w:t>
                      </w:r>
                      <w:bookmarkEnd w:id="8"/>
                      <w:bookmarkEnd w:id="9"/>
                    </w:p>
                  </w:txbxContent>
                </v:textbox>
                <w10:wrap type="topAndBottom" anchorx="page"/>
              </v:shape>
            </w:pict>
          </mc:Fallback>
        </mc:AlternateContent>
      </w:r>
      <w:r>
        <mc:AlternateContent>
          <mc:Choice Requires="wps">
            <w:drawing>
              <wp:anchor distT="1423670" distB="4321810" distL="0" distR="0" simplePos="0" relativeHeight="125829446" behindDoc="0" locked="0" layoutInCell="1" allowOverlap="1">
                <wp:simplePos x="0" y="0"/>
                <wp:positionH relativeFrom="page">
                  <wp:posOffset>8385810</wp:posOffset>
                </wp:positionH>
                <wp:positionV relativeFrom="paragraph">
                  <wp:posOffset>1423670</wp:posOffset>
                </wp:positionV>
                <wp:extent cx="798830" cy="170815"/>
                <wp:wrapTopAndBottom/>
                <wp:docPr id="125" name="Shape 125"/>
                <a:graphic xmlns:a="http://schemas.openxmlformats.org/drawingml/2006/main">
                  <a:graphicData uri="http://schemas.microsoft.com/office/word/2010/wordprocessingShape">
                    <wps:wsp>
                      <wps:cNvSpPr txBox="1"/>
                      <wps:spPr>
                        <a:xfrm>
                          <a:ext cx="798830"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1 928 302,12</w:t>
                            </w:r>
                            <w:bookmarkEnd w:id="10"/>
                            <w:bookmarkEnd w:id="11"/>
                          </w:p>
                        </w:txbxContent>
                      </wps:txbx>
                      <wps:bodyPr wrap="none" lIns="0" tIns="0" rIns="0" bIns="0">
                        <a:noAutoFit/>
                      </wps:bodyPr>
                    </wps:wsp>
                  </a:graphicData>
                </a:graphic>
              </wp:anchor>
            </w:drawing>
          </mc:Choice>
          <mc:Fallback>
            <w:pict>
              <v:shape id="_x0000_s1151" type="#_x0000_t202" style="position:absolute;margin-left:660.29999999999995pt;margin-top:112.09999999999999pt;width:62.899999999999999pt;height:13.449999999999999pt;z-index:-125829307;mso-wrap-distance-left:0;mso-wrap-distance-top:112.09999999999999pt;mso-wrap-distance-right:0;mso-wrap-distance-bottom:340.30000000000001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1 928 302,12</w:t>
                      </w:r>
                      <w:bookmarkEnd w:id="10"/>
                      <w:bookmarkEnd w:id="11"/>
                    </w:p>
                  </w:txbxContent>
                </v:textbox>
                <w10:wrap type="topAndBottom" anchorx="page"/>
              </v:shape>
            </w:pict>
          </mc:Fallback>
        </mc:AlternateContent>
      </w:r>
      <w:r>
        <mc:AlternateContent>
          <mc:Choice Requires="wps">
            <w:drawing>
              <wp:anchor distT="1667510" distB="4102735" distL="0" distR="0" simplePos="0" relativeHeight="125829448" behindDoc="0" locked="0" layoutInCell="1" allowOverlap="1">
                <wp:simplePos x="0" y="0"/>
                <wp:positionH relativeFrom="page">
                  <wp:posOffset>561340</wp:posOffset>
                </wp:positionH>
                <wp:positionV relativeFrom="paragraph">
                  <wp:posOffset>1667510</wp:posOffset>
                </wp:positionV>
                <wp:extent cx="8534400" cy="146050"/>
                <wp:wrapTopAndBottom/>
                <wp:docPr id="127" name="Shape 127"/>
                <a:graphic xmlns:a="http://schemas.openxmlformats.org/drawingml/2006/main">
                  <a:graphicData uri="http://schemas.microsoft.com/office/word/2010/wordprocessingShape">
                    <wps:wsp>
                      <wps:cNvSpPr txBox="1"/>
                      <wps:spPr>
                        <a:xfrm>
                          <a:ext cx="853440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3 Svislé a kompletní konstrukce 48 925,83</w:t>
                            </w:r>
                          </w:p>
                        </w:txbxContent>
                      </wps:txbx>
                      <wps:bodyPr wrap="none" lIns="0" tIns="0" rIns="0" bIns="0">
                        <a:noAutoFit/>
                      </wps:bodyPr>
                    </wps:wsp>
                  </a:graphicData>
                </a:graphic>
              </wp:anchor>
            </w:drawing>
          </mc:Choice>
          <mc:Fallback>
            <w:pict>
              <v:shape id="_x0000_s1153" type="#_x0000_t202" style="position:absolute;margin-left:44.200000000000003pt;margin-top:131.30000000000001pt;width:672.pt;height:11.5pt;z-index:-125829305;mso-wrap-distance-left:0;mso-wrap-distance-top:131.30000000000001pt;mso-wrap-distance-right:0;mso-wrap-distance-bottom:323.05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3 Svislé a kompletní konstrukce 48 925,83</w:t>
                      </w:r>
                    </w:p>
                  </w:txbxContent>
                </v:textbox>
                <w10:wrap type="topAndBottom" anchorx="page"/>
              </v:shape>
            </w:pict>
          </mc:Fallback>
        </mc:AlternateContent>
      </w:r>
      <w:r>
        <mc:AlternateContent>
          <mc:Choice Requires="wps">
            <w:drawing>
              <wp:anchor distT="1801495" distB="3648075" distL="0" distR="0" simplePos="0" relativeHeight="125829450" behindDoc="0" locked="0" layoutInCell="1" allowOverlap="1">
                <wp:simplePos x="0" y="0"/>
                <wp:positionH relativeFrom="page">
                  <wp:posOffset>366395</wp:posOffset>
                </wp:positionH>
                <wp:positionV relativeFrom="paragraph">
                  <wp:posOffset>1801495</wp:posOffset>
                </wp:positionV>
                <wp:extent cx="9878695" cy="466090"/>
                <wp:wrapTopAndBottom/>
                <wp:docPr id="129" name="Shape 129"/>
                <a:graphic xmlns:a="http://schemas.openxmlformats.org/drawingml/2006/main">
                  <a:graphicData uri="http://schemas.microsoft.com/office/word/2010/wordprocessingShape">
                    <wps:wsp>
                      <wps:cNvSpPr txBox="1"/>
                      <wps:spPr>
                        <a:xfrm>
                          <a:ext cx="9878695" cy="46609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314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opravy stávajícího komínového tělesa, vyspravení, vybetonování komínové hlavy, provedení podkladního vyrovnání pod oplechování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5 000,00</w:t>
                                  </w: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310236261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Zazdívka otvorů ve zdivu nadzákladovém cihlami pálenými plochy přes 0,0225 m2 do 0,09 m2, ve zdi tl. přes 450 do 600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422,40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1 267,20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wps:txbx>
                      <wps:bodyPr lIns="0" tIns="0" rIns="0" bIns="0">
                        <a:noAutoFit/>
                      </wps:bodyPr>
                    </wps:wsp>
                  </a:graphicData>
                </a:graphic>
              </wp:anchor>
            </w:drawing>
          </mc:Choice>
          <mc:Fallback>
            <w:pict>
              <v:shape id="_x0000_s1155" type="#_x0000_t202" style="position:absolute;margin-left:28.850000000000001pt;margin-top:141.84999999999999pt;width:777.85000000000002pt;height:36.700000000000003pt;z-index:-125829303;mso-wrap-distance-left:0;mso-wrap-distance-top:141.84999999999999pt;mso-wrap-distance-right:0;mso-wrap-distance-bottom:287.25pt;mso-position-horizontal-relative:page"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314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opravy stávajícího komínového tělesa, vyspravení, vybetonování komínové hlavy, provedení podkladního vyrovnání pod oplechování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5 000,00</w:t>
                            </w: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310236261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Zazdívka otvorů ve zdivu nadzákladovém cihlami pálenými plochy přes 0,0225 m2 do 0,09 m2, ve zdi tl. přes 450 do 600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422,40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1 267,20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561340</wp:posOffset>
                </wp:positionH>
                <wp:positionV relativeFrom="paragraph">
                  <wp:posOffset>2270760</wp:posOffset>
                </wp:positionV>
                <wp:extent cx="6812280" cy="234950"/>
                <wp:wrapNone/>
                <wp:docPr id="131" name="Shape 131"/>
                <a:graphic xmlns:a="http://schemas.openxmlformats.org/drawingml/2006/main">
                  <a:graphicData uri="http://schemas.microsoft.com/office/word/2010/wordprocessingShape">
                    <wps:wsp>
                      <wps:cNvSpPr txBox="1"/>
                      <wps:spPr>
                        <a:xfrm>
                          <a:ext cx="6812280" cy="234950"/>
                        </a:xfrm>
                        <a:prstGeom prst="rect"/>
                        <a:noFill/>
                      </wps:spPr>
                      <wps:txbx>
                        <w:txbxContent>
                          <w:p>
                            <w:pPr>
                              <w:pStyle w:val="Style11"/>
                              <w:keepNext w:val="0"/>
                              <w:keepLines w:val="0"/>
                              <w:widowControl w:val="0"/>
                              <w:shd w:val="clear" w:color="auto" w:fill="auto"/>
                              <w:tabs>
                                <w:tab w:pos="1579" w:val="left"/>
                                <w:tab w:pos="1033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"otvor po VZT 150x150" 3</w:t>
                              <w:tab/>
                              <w:t>3,000</w:t>
                            </w:r>
                          </w:p>
                          <w:p>
                            <w:pPr>
                              <w:pStyle w:val="Style11"/>
                              <w:keepNext w:val="0"/>
                              <w:keepLines w:val="0"/>
                              <w:widowControl w:val="0"/>
                              <w:shd w:val="clear" w:color="auto" w:fill="auto"/>
                              <w:tabs>
                                <w:tab w:pos="1570" w:val="left"/>
                                <w:tab w:pos="1032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3,000</w:t>
                            </w:r>
                          </w:p>
                        </w:txbxContent>
                      </wps:txbx>
                      <wps:bodyPr lIns="0" tIns="0" rIns="0" bIns="0">
                        <a:noAutoFit/>
                      </wps:bodyPr>
                    </wps:wsp>
                  </a:graphicData>
                </a:graphic>
              </wp:anchor>
            </w:drawing>
          </mc:Choice>
          <mc:Fallback>
            <w:pict>
              <v:shape id="_x0000_s1157" type="#_x0000_t202" style="position:absolute;margin-left:44.200000000000003pt;margin-top:178.80000000000001pt;width:536.39999999999998pt;height:18.5pt;z-index:251657729;mso-wrap-distance-left:0;mso-wrap-distance-right:0;mso-position-horizontal-relative:page" filled="f" stroked="f">
                <v:textbox inset="0,0,0,0">
                  <w:txbxContent>
                    <w:p>
                      <w:pPr>
                        <w:pStyle w:val="Style11"/>
                        <w:keepNext w:val="0"/>
                        <w:keepLines w:val="0"/>
                        <w:widowControl w:val="0"/>
                        <w:shd w:val="clear" w:color="auto" w:fill="auto"/>
                        <w:tabs>
                          <w:tab w:pos="1579" w:val="left"/>
                          <w:tab w:pos="1033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"otvor po VZT 150x150" 3</w:t>
                        <w:tab/>
                        <w:t>3,000</w:t>
                      </w:r>
                    </w:p>
                    <w:p>
                      <w:pPr>
                        <w:pStyle w:val="Style11"/>
                        <w:keepNext w:val="0"/>
                        <w:keepLines w:val="0"/>
                        <w:widowControl w:val="0"/>
                        <w:shd w:val="clear" w:color="auto" w:fill="auto"/>
                        <w:tabs>
                          <w:tab w:pos="1570" w:val="left"/>
                          <w:tab w:pos="1032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3,000</w:t>
                      </w:r>
                    </w:p>
                  </w:txbxContent>
                </v:textbox>
                <w10:wrap anchorx="page"/>
              </v:shape>
            </w:pict>
          </mc:Fallback>
        </mc:AlternateContent>
      </w:r>
      <w:r>
        <mc:AlternateContent>
          <mc:Choice Requires="wps">
            <w:drawing>
              <wp:anchor distT="2480945" distB="3200400" distL="0" distR="0" simplePos="0" relativeHeight="125829452" behindDoc="0" locked="0" layoutInCell="1" allowOverlap="1">
                <wp:simplePos x="0" y="0"/>
                <wp:positionH relativeFrom="page">
                  <wp:posOffset>366395</wp:posOffset>
                </wp:positionH>
                <wp:positionV relativeFrom="paragraph">
                  <wp:posOffset>2480945</wp:posOffset>
                </wp:positionV>
                <wp:extent cx="9878695" cy="234950"/>
                <wp:wrapTopAndBottom/>
                <wp:docPr id="133" name="Shape 133"/>
                <a:graphic xmlns:a="http://schemas.openxmlformats.org/drawingml/2006/main">
                  <a:graphicData uri="http://schemas.microsoft.com/office/word/2010/wordprocessingShape">
                    <wps:wsp>
                      <wps:cNvSpPr txBox="1"/>
                      <wps:spPr>
                        <a:xfrm>
                          <a:ext cx="9878695" cy="23495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310279842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Zazdívka otvorů ve zdivu nadzákladovém nepálenými tvárnicemi plochy přes 1 m2 do 4 m2 , ve zdi tl. do 300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3,484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5 248,00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18 284,03</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wps:txbx>
                      <wps:bodyPr lIns="0" tIns="0" rIns="0" bIns="0">
                        <a:noAutoFit/>
                      </wps:bodyPr>
                    </wps:wsp>
                  </a:graphicData>
                </a:graphic>
              </wp:anchor>
            </w:drawing>
          </mc:Choice>
          <mc:Fallback>
            <w:pict>
              <v:shape id="_x0000_s1159" type="#_x0000_t202" style="position:absolute;margin-left:28.850000000000001pt;margin-top:195.34999999999999pt;width:777.85000000000002pt;height:18.5pt;z-index:-125829301;mso-wrap-distance-left:0;mso-wrap-distance-top:195.34999999999999pt;mso-wrap-distance-right:0;mso-wrap-distance-bottom:252.pt;mso-position-horizontal-relative:page"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310279842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Zazdívka otvorů ve zdivu nadzákladovém nepálenými tvárnicemi plochy přes 1 m2 do 4 m2 , ve zdi tl. do 300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3,484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5 248,00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18 284,03</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7124065</wp:posOffset>
                </wp:positionH>
                <wp:positionV relativeFrom="paragraph">
                  <wp:posOffset>2718435</wp:posOffset>
                </wp:positionV>
                <wp:extent cx="250190" cy="316865"/>
                <wp:wrapNone/>
                <wp:docPr id="135" name="Shape 135"/>
                <a:graphic xmlns:a="http://schemas.openxmlformats.org/drawingml/2006/main">
                  <a:graphicData uri="http://schemas.microsoft.com/office/word/2010/wordprocessingShape">
                    <wps:wsp>
                      <wps:cNvSpPr txBox="1"/>
                      <wps:spPr>
                        <a:xfrm>
                          <a:ext cx="250190" cy="3168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1,462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3,484</w:t>
                            </w:r>
                          </w:p>
                        </w:txbxContent>
                      </wps:txbx>
                      <wps:bodyPr lIns="0" tIns="0" rIns="0" bIns="0">
                        <a:noAutoFit/>
                      </wps:bodyPr>
                    </wps:wsp>
                  </a:graphicData>
                </a:graphic>
              </wp:anchor>
            </w:drawing>
          </mc:Choice>
          <mc:Fallback>
            <w:pict>
              <v:shape id="_x0000_s1161" type="#_x0000_t202" style="position:absolute;margin-left:560.95000000000005pt;margin-top:214.05000000000001pt;width:19.699999999999999pt;height:24.949999999999999pt;z-index:251657731;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1,462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3,484</w:t>
                      </w:r>
                    </w:p>
                  </w:txbxContent>
                </v:textbox>
                <w10:wrap anchorx="page"/>
              </v:shape>
            </w:pict>
          </mc:Fallback>
        </mc:AlternateContent>
      </w:r>
      <w:r>
        <mc:AlternateContent>
          <mc:Choice Requires="wps">
            <w:drawing>
              <wp:anchor distT="3035935" distB="2646045" distL="0" distR="0" simplePos="0" relativeHeight="125829454" behindDoc="0" locked="0" layoutInCell="1" allowOverlap="1">
                <wp:simplePos x="0" y="0"/>
                <wp:positionH relativeFrom="page">
                  <wp:posOffset>366395</wp:posOffset>
                </wp:positionH>
                <wp:positionV relativeFrom="paragraph">
                  <wp:posOffset>3035935</wp:posOffset>
                </wp:positionV>
                <wp:extent cx="9878695" cy="234950"/>
                <wp:wrapTopAndBottom/>
                <wp:docPr id="137" name="Shape 137"/>
                <a:graphic xmlns:a="http://schemas.openxmlformats.org/drawingml/2006/main">
                  <a:graphicData uri="http://schemas.microsoft.com/office/word/2010/wordprocessingShape">
                    <wps:wsp>
                      <wps:cNvSpPr txBox="1"/>
                      <wps:spPr>
                        <a:xfrm>
                          <a:ext cx="9878695" cy="23495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319201321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nerovného povrchu vnitřního i vnějšího zdiva bez odsekání vadných cihel, maltou (s dodáním hmot) tl. do 30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90,427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269,55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24 374,60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wps:txbx>
                      <wps:bodyPr lIns="0" tIns="0" rIns="0" bIns="0">
                        <a:noAutoFit/>
                      </wps:bodyPr>
                    </wps:wsp>
                  </a:graphicData>
                </a:graphic>
              </wp:anchor>
            </w:drawing>
          </mc:Choice>
          <mc:Fallback>
            <w:pict>
              <v:shape id="_x0000_s1163" type="#_x0000_t202" style="position:absolute;margin-left:28.850000000000001pt;margin-top:239.05000000000001pt;width:777.85000000000002pt;height:18.5pt;z-index:-125829299;mso-wrap-distance-left:0;mso-wrap-distance-top:239.05000000000001pt;mso-wrap-distance-right:0;mso-wrap-distance-bottom:208.34999999999999pt;mso-position-horizontal-relative:page"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319201321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nerovného povrchu vnitřního i vnějšího zdiva bez odsekání vadných cihel, maltou (s dodáním hmot) tl. do 30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90,427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269,55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24 374,60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561340</wp:posOffset>
                </wp:positionH>
                <wp:positionV relativeFrom="paragraph">
                  <wp:posOffset>2715895</wp:posOffset>
                </wp:positionV>
                <wp:extent cx="3432175" cy="316865"/>
                <wp:wrapNone/>
                <wp:docPr id="139" name="Shape 139"/>
                <a:graphic xmlns:a="http://schemas.openxmlformats.org/drawingml/2006/main">
                  <a:graphicData uri="http://schemas.microsoft.com/office/word/2010/wordprocessingShape">
                    <wps:wsp>
                      <wps:cNvSpPr txBox="1"/>
                      <wps:spPr>
                        <a:xfrm>
                          <a:ext cx="3432175" cy="316865"/>
                        </a:xfrm>
                        <a:prstGeom prst="rect"/>
                        <a:noFill/>
                      </wps:spPr>
                      <wps:txbx>
                        <w:txbxContent>
                          <w:p>
                            <w:pPr>
                              <w:pStyle w:val="Style11"/>
                              <w:keepNext w:val="0"/>
                              <w:keepLines w:val="0"/>
                              <w:widowControl w:val="0"/>
                              <w:shd w:val="clear" w:color="auto" w:fill="auto"/>
                              <w:tabs>
                                <w:tab w:pos="1579"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"po vybouraných výplní otvorů" 1,50*1,30*0,30+1,30*1,70*0,65</w:t>
                            </w:r>
                          </w:p>
                          <w:p>
                            <w:pPr>
                              <w:pStyle w:val="Style11"/>
                              <w:keepNext w:val="0"/>
                              <w:keepLines w:val="0"/>
                              <w:widowControl w:val="0"/>
                              <w:shd w:val="clear" w:color="auto" w:fill="auto"/>
                              <w:tabs>
                                <w:tab w:pos="1579"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"parapety" 1,60*0,55*0,65+1,60*0,55*0,67+1,50*0,50*0,40</w:t>
                            </w:r>
                          </w:p>
                          <w:p>
                            <w:pPr>
                              <w:pStyle w:val="Style11"/>
                              <w:keepNext w:val="0"/>
                              <w:keepLines w:val="0"/>
                              <w:widowControl w:val="0"/>
                              <w:shd w:val="clear" w:color="auto" w:fill="auto"/>
                              <w:tabs>
                                <w:tab w:pos="1579"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txbxContent>
                      </wps:txbx>
                      <wps:bodyPr lIns="0" tIns="0" rIns="0" bIns="0">
                        <a:noAutoFit/>
                      </wps:bodyPr>
                    </wps:wsp>
                  </a:graphicData>
                </a:graphic>
              </wp:anchor>
            </w:drawing>
          </mc:Choice>
          <mc:Fallback>
            <w:pict>
              <v:shape id="_x0000_s1165" type="#_x0000_t202" style="position:absolute;margin-left:44.200000000000003pt;margin-top:213.84999999999999pt;width:270.25pt;height:24.949999999999999pt;z-index:251657733;mso-wrap-distance-left:0;mso-wrap-distance-right:0;mso-position-horizontal-relative:page" filled="f" stroked="f">
                <v:textbox inset="0,0,0,0">
                  <w:txbxContent>
                    <w:p>
                      <w:pPr>
                        <w:pStyle w:val="Style11"/>
                        <w:keepNext w:val="0"/>
                        <w:keepLines w:val="0"/>
                        <w:widowControl w:val="0"/>
                        <w:shd w:val="clear" w:color="auto" w:fill="auto"/>
                        <w:tabs>
                          <w:tab w:pos="1579"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"po vybouraných výplní otvorů" 1,50*1,30*0,30+1,30*1,70*0,65</w:t>
                      </w:r>
                    </w:p>
                    <w:p>
                      <w:pPr>
                        <w:pStyle w:val="Style11"/>
                        <w:keepNext w:val="0"/>
                        <w:keepLines w:val="0"/>
                        <w:widowControl w:val="0"/>
                        <w:shd w:val="clear" w:color="auto" w:fill="auto"/>
                        <w:tabs>
                          <w:tab w:pos="1579"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"parapety" 1,60*0,55*0,65+1,60*0,55*0,67+1,50*0,50*0,40</w:t>
                      </w:r>
                    </w:p>
                    <w:p>
                      <w:pPr>
                        <w:pStyle w:val="Style11"/>
                        <w:keepNext w:val="0"/>
                        <w:keepLines w:val="0"/>
                        <w:widowControl w:val="0"/>
                        <w:shd w:val="clear" w:color="auto" w:fill="auto"/>
                        <w:tabs>
                          <w:tab w:pos="1579"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561340</wp:posOffset>
                </wp:positionH>
                <wp:positionV relativeFrom="paragraph">
                  <wp:posOffset>3279775</wp:posOffset>
                </wp:positionV>
                <wp:extent cx="133985" cy="313690"/>
                <wp:wrapNone/>
                <wp:docPr id="141" name="Shape 141"/>
                <a:graphic xmlns:a="http://schemas.openxmlformats.org/drawingml/2006/main">
                  <a:graphicData uri="http://schemas.microsoft.com/office/word/2010/wordprocessingShape">
                    <wps:wsp>
                      <wps:cNvSpPr txBox="1"/>
                      <wps:spPr>
                        <a:xfrm>
                          <a:ext cx="133985" cy="313690"/>
                        </a:xfrm>
                        <a:prstGeom prst="rect"/>
                        <a:noFill/>
                      </wps:spPr>
                      <wps:txbx>
                        <w:txbxContent>
                          <w:p>
                            <w:pPr>
                              <w:pStyle w:val="Style11"/>
                              <w:keepNext w:val="0"/>
                              <w:keepLines w:val="0"/>
                              <w:widowControl w:val="0"/>
                              <w:shd w:val="clear" w:color="auto" w:fill="auto"/>
                              <w:bidi w:val="0"/>
                              <w:spacing w:before="0" w:after="4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widowControl w:val="0"/>
                              <w:shd w:val="clear" w:color="auto" w:fill="auto"/>
                              <w:bidi w:val="0"/>
                              <w:spacing w:before="0" w:after="4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widowControl w:val="0"/>
                              <w:shd w:val="clear" w:color="auto" w:fill="auto"/>
                              <w:bidi w:val="0"/>
                              <w:spacing w:before="0" w:after="4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txbxContent>
                      </wps:txbx>
                      <wps:bodyPr lIns="0" tIns="0" rIns="0" bIns="0">
                        <a:noAutoFit/>
                      </wps:bodyPr>
                    </wps:wsp>
                  </a:graphicData>
                </a:graphic>
              </wp:anchor>
            </w:drawing>
          </mc:Choice>
          <mc:Fallback>
            <w:pict>
              <v:shape id="_x0000_s1167" type="#_x0000_t202" style="position:absolute;margin-left:44.200000000000003pt;margin-top:258.25pt;width:10.550000000000001pt;height:24.699999999999999pt;z-index:251657735;mso-wrap-distance-left:0;mso-wrap-distance-right:0;mso-position-horizontal-relative:page" filled="f" stroked="f">
                <v:textbox inset="0,0,0,0">
                  <w:txbxContent>
                    <w:p>
                      <w:pPr>
                        <w:pStyle w:val="Style11"/>
                        <w:keepNext w:val="0"/>
                        <w:keepLines w:val="0"/>
                        <w:widowControl w:val="0"/>
                        <w:shd w:val="clear" w:color="auto" w:fill="auto"/>
                        <w:bidi w:val="0"/>
                        <w:spacing w:before="0" w:after="4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widowControl w:val="0"/>
                        <w:shd w:val="clear" w:color="auto" w:fill="auto"/>
                        <w:bidi w:val="0"/>
                        <w:spacing w:before="0" w:after="4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widowControl w:val="0"/>
                        <w:shd w:val="clear" w:color="auto" w:fill="auto"/>
                        <w:bidi w:val="0"/>
                        <w:spacing w:before="0" w:after="4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1576705</wp:posOffset>
                </wp:positionH>
                <wp:positionV relativeFrom="paragraph">
                  <wp:posOffset>3270885</wp:posOffset>
                </wp:positionV>
                <wp:extent cx="3100070" cy="326390"/>
                <wp:wrapNone/>
                <wp:docPr id="143" name="Shape 143"/>
                <a:graphic xmlns:a="http://schemas.openxmlformats.org/drawingml/2006/main">
                  <a:graphicData uri="http://schemas.microsoft.com/office/word/2010/wordprocessingShape">
                    <wps:wsp>
                      <wps:cNvSpPr txBox="1"/>
                      <wps:spPr>
                        <a:xfrm>
                          <a:ext cx="3100070" cy="326390"/>
                        </a:xfrm>
                        <a:prstGeom prst="rect"/>
                        <a:noFill/>
                      </wps:spPr>
                      <wps:txbx>
                        <w:txbxContent>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 vybouraných výplní otvorů - úprava velikosti otvoru pro osazení nových výplní úprava otvorů po vybourání stávajících výplní otvoru</w:t>
                            </w:r>
                          </w:p>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1.N.P.</w:t>
                            </w:r>
                          </w:p>
                        </w:txbxContent>
                      </wps:txbx>
                      <wps:bodyPr lIns="0" tIns="0" rIns="0" bIns="0">
                        <a:noAutoFit/>
                      </wps:bodyPr>
                    </wps:wsp>
                  </a:graphicData>
                </a:graphic>
              </wp:anchor>
            </w:drawing>
          </mc:Choice>
          <mc:Fallback>
            <w:pict>
              <v:shape id="_x0000_s1169" type="#_x0000_t202" style="position:absolute;margin-left:124.15000000000001pt;margin-top:257.55000000000001pt;width:244.09999999999999pt;height:25.699999999999999pt;z-index:251657737;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 vybouraných výplní otvorů - úprava velikosti otvoru pro osazení nových výplní úprava otvorů po vybourání stávajících výplní otvoru</w:t>
                      </w:r>
                    </w:p>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1.N.P.</w:t>
                      </w:r>
                    </w:p>
                  </w:txbxContent>
                </v:textbox>
                <w10:wrap anchorx="page"/>
              </v:shape>
            </w:pict>
          </mc:Fallback>
        </mc:AlternateContent>
      </w:r>
      <w:r>
        <mc:AlternateContent>
          <mc:Choice Requires="wps">
            <w:drawing>
              <wp:anchor distT="3599815" distB="1563370" distL="0" distR="0" simplePos="0" relativeHeight="125829456" behindDoc="0" locked="0" layoutInCell="1" allowOverlap="1">
                <wp:simplePos x="0" y="0"/>
                <wp:positionH relativeFrom="page">
                  <wp:posOffset>561340</wp:posOffset>
                </wp:positionH>
                <wp:positionV relativeFrom="paragraph">
                  <wp:posOffset>3599815</wp:posOffset>
                </wp:positionV>
                <wp:extent cx="3596640" cy="753110"/>
                <wp:wrapTopAndBottom/>
                <wp:docPr id="145" name="Shape 145"/>
                <a:graphic xmlns:a="http://schemas.openxmlformats.org/drawingml/2006/main">
                  <a:graphicData uri="http://schemas.microsoft.com/office/word/2010/wordprocessingShape">
                    <wps:wsp>
                      <wps:cNvSpPr txBox="1"/>
                      <wps:spPr>
                        <a:xfrm>
                          <a:ext cx="3596640" cy="753110"/>
                        </a:xfrm>
                        <a:prstGeom prst="rect"/>
                        <a:noFill/>
                      </wps:spPr>
                      <wps:txbx>
                        <w:txbxContent>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0,60*((1,60+1,55*2)*2+1,55+1,65*2+1,00+2,10*2+(1,25+1,70*2)*2)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0,30*(1,48+1,25*2+(1,00+2,10*2)*2)+0,55*(1,20+1,65*2)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0,30*(1,15+1,25*2+(1,65+1,75*2)*2+(2,20+1,75*2)*2+1,85+2,80*2)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0,70*(1,00+1,60*2+1,20+1,50*2+(2,15+1,60*2)*2)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0,45*1,55+1,60*2+0,50*(3,20+2,80*2)*5</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2.N.P.</w:t>
                            </w:r>
                          </w:p>
                        </w:txbxContent>
                      </wps:txbx>
                      <wps:bodyPr lIns="0" tIns="0" rIns="0" bIns="0">
                        <a:noAutoFit/>
                      </wps:bodyPr>
                    </wps:wsp>
                  </a:graphicData>
                </a:graphic>
              </wp:anchor>
            </w:drawing>
          </mc:Choice>
          <mc:Fallback>
            <w:pict>
              <v:shape id="_x0000_s1171" type="#_x0000_t202" style="position:absolute;margin-left:44.200000000000003pt;margin-top:283.44999999999999pt;width:283.19999999999999pt;height:59.299999999999997pt;z-index:-125829297;mso-wrap-distance-left:0;mso-wrap-distance-top:283.44999999999999pt;mso-wrap-distance-right:0;mso-wrap-distance-bottom:123.09999999999999pt;mso-position-horizontal-relative:page" filled="f" stroked="f">
                <v:textbox inset="0,0,0,0">
                  <w:txbxContent>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0,60*((1,60+1,55*2)*2+1,55+1,65*2+1,00+2,10*2+(1,25+1,70*2)*2)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0,30*(1,48+1,25*2+(1,00+2,10*2)*2)+0,55*(1,20+1,65*2)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0,30*(1,15+1,25*2+(1,65+1,75*2)*2+(2,20+1,75*2)*2+1,85+2,80*2)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0,70*(1,00+1,60*2+1,20+1,50*2+(2,15+1,60*2)*2)</w:t>
                      </w:r>
                    </w:p>
                    <w:p>
                      <w:pPr>
                        <w:pStyle w:val="Style58"/>
                        <w:keepNext w:val="0"/>
                        <w:keepLines w:val="0"/>
                        <w:widowControl w:val="0"/>
                        <w:shd w:val="clear" w:color="auto" w:fill="auto"/>
                        <w:tabs>
                          <w:tab w:pos="1584"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0,45*1,55+1,60*2+0,50*(3,20+2,80*2)*5</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2.N.P.</w:t>
                      </w:r>
                    </w:p>
                  </w:txbxContent>
                </v:textbox>
                <w10:wrap type="topAndBottom" anchorx="page"/>
              </v:shape>
            </w:pict>
          </mc:Fallback>
        </mc:AlternateContent>
      </w:r>
      <w:r>
        <mc:AlternateContent>
          <mc:Choice Requires="wps">
            <w:drawing>
              <wp:anchor distT="3599815" distB="1652270" distL="0" distR="0" simplePos="0" relativeHeight="125829458" behindDoc="0" locked="0" layoutInCell="1" allowOverlap="1">
                <wp:simplePos x="0" y="0"/>
                <wp:positionH relativeFrom="page">
                  <wp:posOffset>7075170</wp:posOffset>
                </wp:positionH>
                <wp:positionV relativeFrom="paragraph">
                  <wp:posOffset>3599815</wp:posOffset>
                </wp:positionV>
                <wp:extent cx="298450" cy="664210"/>
                <wp:wrapTopAndBottom/>
                <wp:docPr id="147" name="Shape 147"/>
                <a:graphic xmlns:a="http://schemas.openxmlformats.org/drawingml/2006/main">
                  <a:graphicData uri="http://schemas.microsoft.com/office/word/2010/wordprocessingShape">
                    <wps:wsp>
                      <wps:cNvSpPr txBox="1"/>
                      <wps:spPr>
                        <a:xfrm>
                          <a:ext cx="298450" cy="6642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17,250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6,789</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9,840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13,370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25,898</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73,147</w:t>
                            </w:r>
                          </w:p>
                        </w:txbxContent>
                      </wps:txbx>
                      <wps:bodyPr lIns="0" tIns="0" rIns="0" bIns="0">
                        <a:noAutoFit/>
                      </wps:bodyPr>
                    </wps:wsp>
                  </a:graphicData>
                </a:graphic>
              </wp:anchor>
            </w:drawing>
          </mc:Choice>
          <mc:Fallback>
            <w:pict>
              <v:shape id="_x0000_s1173" type="#_x0000_t202" style="position:absolute;margin-left:557.10000000000002pt;margin-top:283.44999999999999pt;width:23.5pt;height:52.299999999999997pt;z-index:-125829295;mso-wrap-distance-left:0;mso-wrap-distance-top:283.44999999999999pt;mso-wrap-distance-right:0;mso-wrap-distance-bottom:130.09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17,250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6,789</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9,840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13,370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25,898</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73,147</w:t>
                      </w:r>
                    </w:p>
                  </w:txbxContent>
                </v:textbox>
                <w10:wrap type="topAndBottom" anchorx="page"/>
              </v:shape>
            </w:pict>
          </mc:Fallback>
        </mc:AlternateContent>
      </w:r>
      <w:r>
        <mc:AlternateContent>
          <mc:Choice Requires="wps">
            <w:drawing>
              <wp:anchor distT="4355465" distB="1237615" distL="0" distR="0" simplePos="0" relativeHeight="125829460" behindDoc="0" locked="0" layoutInCell="1" allowOverlap="1">
                <wp:simplePos x="0" y="0"/>
                <wp:positionH relativeFrom="page">
                  <wp:posOffset>561340</wp:posOffset>
                </wp:positionH>
                <wp:positionV relativeFrom="paragraph">
                  <wp:posOffset>4355465</wp:posOffset>
                </wp:positionV>
                <wp:extent cx="3084830" cy="323215"/>
                <wp:wrapTopAndBottom/>
                <wp:docPr id="149" name="Shape 149"/>
                <a:graphic xmlns:a="http://schemas.openxmlformats.org/drawingml/2006/main">
                  <a:graphicData uri="http://schemas.microsoft.com/office/word/2010/wordprocessingShape">
                    <wps:wsp>
                      <wps:cNvSpPr txBox="1"/>
                      <wps:spPr>
                        <a:xfrm>
                          <a:ext cx="3084830" cy="323215"/>
                        </a:xfrm>
                        <a:prstGeom prst="rect"/>
                        <a:noFill/>
                      </wps:spPr>
                      <wps:txbx>
                        <w:txbxContent>
                          <w:p>
                            <w:pPr>
                              <w:pStyle w:val="Style58"/>
                              <w:keepNext w:val="0"/>
                              <w:keepLines w:val="0"/>
                              <w:widowControl w:val="0"/>
                              <w:shd w:val="clear" w:color="auto" w:fill="auto"/>
                              <w:tabs>
                                <w:tab w:pos="1598"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0,40*((0,60+0,95*2)*2+1,50+2,80*2+(0,90+2,30*2)*2)</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0,40*((2,10+1,50*2)*3+1,80+1,50*2)</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txbxContent>
                      </wps:txbx>
                      <wps:bodyPr lIns="0" tIns="0" rIns="0" bIns="0">
                        <a:noAutoFit/>
                      </wps:bodyPr>
                    </wps:wsp>
                  </a:graphicData>
                </a:graphic>
              </wp:anchor>
            </w:drawing>
          </mc:Choice>
          <mc:Fallback>
            <w:pict>
              <v:shape id="_x0000_s1175" type="#_x0000_t202" style="position:absolute;margin-left:44.200000000000003pt;margin-top:342.94999999999999pt;width:242.90000000000001pt;height:25.449999999999999pt;z-index:-125829293;mso-wrap-distance-left:0;mso-wrap-distance-top:342.94999999999999pt;mso-wrap-distance-right:0;mso-wrap-distance-bottom:97.450000000000003pt;mso-position-horizontal-relative:page" filled="f" stroked="f">
                <v:textbox inset="0,0,0,0">
                  <w:txbxContent>
                    <w:p>
                      <w:pPr>
                        <w:pStyle w:val="Style58"/>
                        <w:keepNext w:val="0"/>
                        <w:keepLines w:val="0"/>
                        <w:widowControl w:val="0"/>
                        <w:shd w:val="clear" w:color="auto" w:fill="auto"/>
                        <w:tabs>
                          <w:tab w:pos="1598"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0,40*((0,60+0,95*2)*2+1,50+2,80*2+(0,90+2,30*2)*2)</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0,40*((2,10+1,50*2)*3+1,80+1,50*2)</w:t>
                      </w:r>
                    </w:p>
                    <w:p>
                      <w:pPr>
                        <w:pStyle w:val="Style58"/>
                        <w:keepNext w:val="0"/>
                        <w:keepLines w:val="0"/>
                        <w:widowControl w:val="0"/>
                        <w:shd w:val="clear" w:color="auto" w:fill="auto"/>
                        <w:tabs>
                          <w:tab w:pos="1550"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txbxContent>
                </v:textbox>
                <w10:wrap type="topAndBottom" anchorx="page"/>
              </v:shape>
            </w:pict>
          </mc:Fallback>
        </mc:AlternateContent>
      </w:r>
      <w:r>
        <mc:AlternateContent>
          <mc:Choice Requires="wps">
            <w:drawing>
              <wp:anchor distT="4685030" distB="1133475" distL="0" distR="0" simplePos="0" relativeHeight="125829462" behindDoc="0" locked="0" layoutInCell="1" allowOverlap="1">
                <wp:simplePos x="0" y="0"/>
                <wp:positionH relativeFrom="page">
                  <wp:posOffset>561340</wp:posOffset>
                </wp:positionH>
                <wp:positionV relativeFrom="paragraph">
                  <wp:posOffset>4685030</wp:posOffset>
                </wp:positionV>
                <wp:extent cx="133985" cy="97790"/>
                <wp:wrapTopAndBottom/>
                <wp:docPr id="151" name="Shape 151"/>
                <a:graphic xmlns:a="http://schemas.openxmlformats.org/drawingml/2006/main">
                  <a:graphicData uri="http://schemas.microsoft.com/office/word/2010/wordprocessingShape">
                    <wps:wsp>
                      <wps:cNvSpPr txBox="1"/>
                      <wps:spPr>
                        <a:xfrm>
                          <a:ext cx="133985" cy="977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xbxContent>
                      </wps:txbx>
                      <wps:bodyPr wrap="none" lIns="0" tIns="0" rIns="0" bIns="0">
                        <a:noAutoFit/>
                      </wps:bodyPr>
                    </wps:wsp>
                  </a:graphicData>
                </a:graphic>
              </wp:anchor>
            </w:drawing>
          </mc:Choice>
          <mc:Fallback>
            <w:pict>
              <v:shape id="_x0000_s1177" type="#_x0000_t202" style="position:absolute;margin-left:44.200000000000003pt;margin-top:368.89999999999998pt;width:10.550000000000001pt;height:7.7000000000000002pt;z-index:-125829291;mso-wrap-distance-left:0;mso-wrap-distance-top:368.89999999999998pt;mso-wrap-distance-right:0;mso-wrap-distance-bottom:89.2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xbxContent>
                </v:textbox>
                <w10:wrap type="topAndBottom" anchorx="page"/>
              </v:shape>
            </w:pict>
          </mc:Fallback>
        </mc:AlternateContent>
      </w:r>
      <w:r>
        <mc:AlternateContent>
          <mc:Choice Requires="wps">
            <w:drawing>
              <wp:anchor distT="4681855" distB="1115695" distL="0" distR="0" simplePos="0" relativeHeight="125829464" behindDoc="0" locked="0" layoutInCell="1" allowOverlap="1">
                <wp:simplePos x="0" y="0"/>
                <wp:positionH relativeFrom="page">
                  <wp:posOffset>1576705</wp:posOffset>
                </wp:positionH>
                <wp:positionV relativeFrom="paragraph">
                  <wp:posOffset>4681855</wp:posOffset>
                </wp:positionV>
                <wp:extent cx="307975" cy="118745"/>
                <wp:wrapTopAndBottom/>
                <wp:docPr id="153" name="Shape 153"/>
                <a:graphic xmlns:a="http://schemas.openxmlformats.org/drawingml/2006/main">
                  <a:graphicData uri="http://schemas.microsoft.com/office/word/2010/wordprocessingShape">
                    <wps:wsp>
                      <wps:cNvSpPr txBox="1"/>
                      <wps:spPr>
                        <a:xfrm>
                          <a:ext cx="307975" cy="11874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Součet</w:t>
                            </w:r>
                          </w:p>
                        </w:txbxContent>
                      </wps:txbx>
                      <wps:bodyPr wrap="none" lIns="0" tIns="0" rIns="0" bIns="0">
                        <a:noAutoFit/>
                      </wps:bodyPr>
                    </wps:wsp>
                  </a:graphicData>
                </a:graphic>
              </wp:anchor>
            </w:drawing>
          </mc:Choice>
          <mc:Fallback>
            <w:pict>
              <v:shape id="_x0000_s1179" type="#_x0000_t202" style="position:absolute;margin-left:124.15000000000001pt;margin-top:368.64999999999998pt;width:24.25pt;height:9.3499999999999996pt;z-index:-125829289;mso-wrap-distance-left:0;mso-wrap-distance-top:368.64999999999998pt;mso-wrap-distance-right:0;mso-wrap-distance-bottom:87.84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Součet</w:t>
                      </w:r>
                    </w:p>
                  </w:txbxContent>
                </v:textbox>
                <w10:wrap type="topAndBottom" anchorx="page"/>
              </v:shape>
            </w:pict>
          </mc:Fallback>
        </mc:AlternateContent>
      </w:r>
      <w:r>
        <mc:AlternateContent>
          <mc:Choice Requires="wps">
            <w:drawing>
              <wp:anchor distT="4355465" distB="1112520" distL="0" distR="0" simplePos="0" relativeHeight="125829466" behindDoc="0" locked="0" layoutInCell="1" allowOverlap="1">
                <wp:simplePos x="0" y="0"/>
                <wp:positionH relativeFrom="page">
                  <wp:posOffset>7075170</wp:posOffset>
                </wp:positionH>
                <wp:positionV relativeFrom="paragraph">
                  <wp:posOffset>4355465</wp:posOffset>
                </wp:positionV>
                <wp:extent cx="298450" cy="448310"/>
                <wp:wrapTopAndBottom/>
                <wp:docPr id="155" name="Shape 155"/>
                <a:graphic xmlns:a="http://schemas.openxmlformats.org/drawingml/2006/main">
                  <a:graphicData uri="http://schemas.microsoft.com/office/word/2010/wordprocessingShape">
                    <wps:wsp>
                      <wps:cNvSpPr txBox="1"/>
                      <wps:spPr>
                        <a:xfrm>
                          <a:ext cx="298450" cy="4483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9,240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8,040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17,280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90,427</w:t>
                            </w:r>
                          </w:p>
                        </w:txbxContent>
                      </wps:txbx>
                      <wps:bodyPr lIns="0" tIns="0" rIns="0" bIns="0">
                        <a:noAutoFit/>
                      </wps:bodyPr>
                    </wps:wsp>
                  </a:graphicData>
                </a:graphic>
              </wp:anchor>
            </w:drawing>
          </mc:Choice>
          <mc:Fallback>
            <w:pict>
              <v:shape id="_x0000_s1181" type="#_x0000_t202" style="position:absolute;margin-left:557.10000000000002pt;margin-top:342.94999999999999pt;width:23.5pt;height:35.299999999999997pt;z-index:-125829287;mso-wrap-distance-left:0;mso-wrap-distance-top:342.94999999999999pt;mso-wrap-distance-right:0;mso-wrap-distance-bottom:87.59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9,240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8,040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17,280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90,427</w:t>
                      </w:r>
                    </w:p>
                  </w:txbxContent>
                </v:textbox>
                <w10:wrap type="topAndBottom" anchorx="page"/>
              </v:shape>
            </w:pict>
          </mc:Fallback>
        </mc:AlternateContent>
      </w:r>
      <w:r>
        <mc:AlternateContent>
          <mc:Choice Requires="wps">
            <w:drawing>
              <wp:anchor distT="4870450" distB="899795" distL="0" distR="0" simplePos="0" relativeHeight="125829468" behindDoc="0" locked="0" layoutInCell="1" allowOverlap="1">
                <wp:simplePos x="0" y="0"/>
                <wp:positionH relativeFrom="page">
                  <wp:posOffset>561340</wp:posOffset>
                </wp:positionH>
                <wp:positionV relativeFrom="paragraph">
                  <wp:posOffset>4870450</wp:posOffset>
                </wp:positionV>
                <wp:extent cx="8622665" cy="146050"/>
                <wp:wrapTopAndBottom/>
                <wp:docPr id="157" name="Shape 157"/>
                <a:graphic xmlns:a="http://schemas.openxmlformats.org/drawingml/2006/main">
                  <a:graphicData uri="http://schemas.microsoft.com/office/word/2010/wordprocessingShape">
                    <wps:wsp>
                      <wps:cNvSpPr txBox="1"/>
                      <wps:spPr>
                        <a:xfrm>
                          <a:ext cx="8622665" cy="146050"/>
                        </a:xfrm>
                        <a:prstGeom prst="rect"/>
                        <a:noFill/>
                      </wps:spPr>
                      <wps:txbx>
                        <w:txbxContent>
                          <w:p>
                            <w:pPr>
                              <w:pStyle w:val="Style45"/>
                              <w:keepNext w:val="0"/>
                              <w:keepLines w:val="0"/>
                              <w:widowControl w:val="0"/>
                              <w:shd w:val="clear" w:color="auto" w:fill="auto"/>
                              <w:tabs>
                                <w:tab w:pos="1603" w:val="left"/>
                                <w:tab w:pos="12763" w:val="left"/>
                              </w:tabs>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5 - 2</w:t>
                              <w:tab/>
                              <w:t>Doplnění asfaltové plochy u vjedových vrat</w:t>
                              <w:tab/>
                              <w:t>13 545,60</w:t>
                            </w:r>
                          </w:p>
                        </w:txbxContent>
                      </wps:txbx>
                      <wps:bodyPr wrap="none" lIns="0" tIns="0" rIns="0" bIns="0">
                        <a:noAutoFit/>
                      </wps:bodyPr>
                    </wps:wsp>
                  </a:graphicData>
                </a:graphic>
              </wp:anchor>
            </w:drawing>
          </mc:Choice>
          <mc:Fallback>
            <w:pict>
              <v:shape id="_x0000_s1183" type="#_x0000_t202" style="position:absolute;margin-left:44.200000000000003pt;margin-top:383.5pt;width:678.95000000000005pt;height:11.5pt;z-index:-125829285;mso-wrap-distance-left:0;mso-wrap-distance-top:383.5pt;mso-wrap-distance-right:0;mso-wrap-distance-bottom:70.849999999999994pt;mso-position-horizontal-relative:page" filled="f" stroked="f">
                <v:textbox inset="0,0,0,0">
                  <w:txbxContent>
                    <w:p>
                      <w:pPr>
                        <w:pStyle w:val="Style45"/>
                        <w:keepNext w:val="0"/>
                        <w:keepLines w:val="0"/>
                        <w:widowControl w:val="0"/>
                        <w:shd w:val="clear" w:color="auto" w:fill="auto"/>
                        <w:tabs>
                          <w:tab w:pos="1603" w:val="left"/>
                          <w:tab w:pos="12763" w:val="left"/>
                        </w:tabs>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5 - 2</w:t>
                        <w:tab/>
                        <w:t>Doplnění asfaltové plochy u vjedových vrat</w:t>
                        <w:tab/>
                        <w:t>13 545,60</w:t>
                      </w:r>
                    </w:p>
                  </w:txbxContent>
                </v:textbox>
                <w10:wrap type="topAndBottom" anchorx="page"/>
              </v:shape>
            </w:pict>
          </mc:Fallback>
        </mc:AlternateContent>
      </w:r>
      <w:r>
        <mc:AlternateContent>
          <mc:Choice Requires="wps">
            <w:drawing>
              <wp:anchor distT="5001895" distB="0" distL="0" distR="0" simplePos="0" relativeHeight="125829470" behindDoc="0" locked="0" layoutInCell="1" allowOverlap="1">
                <wp:simplePos x="0" y="0"/>
                <wp:positionH relativeFrom="page">
                  <wp:posOffset>366395</wp:posOffset>
                </wp:positionH>
                <wp:positionV relativeFrom="paragraph">
                  <wp:posOffset>5001895</wp:posOffset>
                </wp:positionV>
                <wp:extent cx="9878695" cy="914400"/>
                <wp:wrapTopAndBottom/>
                <wp:docPr id="159" name="Shape 159"/>
                <a:graphic xmlns:a="http://schemas.openxmlformats.org/drawingml/2006/main">
                  <a:graphicData uri="http://schemas.microsoft.com/office/word/2010/wordprocessingShape">
                    <wps:wsp>
                      <wps:cNvSpPr txBox="1"/>
                      <wps:spPr>
                        <a:xfrm>
                          <a:ext cx="9878695" cy="91440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989"/>
                              <w:gridCol w:w="682"/>
                            </w:tblGrid>
                            <w:tr>
                              <w:trPr>
                                <w:tblHeade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565171111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povrchu dosavadních podkladů s rozprostřením hmot a zhutněním obalovaným kamenivem ACP (OK) tl.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3 738,30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 3,40*0,30*5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572340112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Vyspravení krytu komunikací po překopech inženýrských sítí plochy do 15 m2 asfaltovým betonem ACO (AB), po zhutnění tl. přes 50 do 70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833,00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4 248,30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365"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572350111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Vyspravení krytu komunikací po překopech inženýrských sítí plochy do 15 m2 litým asfaltem MA (LA), po zhutnění tl. přes 20 do 40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5 559,00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bl>
                          <w:p>
                            <w:pPr>
                              <w:widowControl w:val="0"/>
                              <w:spacing w:line="1" w:lineRule="exact"/>
                            </w:pPr>
                          </w:p>
                        </w:txbxContent>
                      </wps:txbx>
                      <wps:bodyPr lIns="0" tIns="0" rIns="0" bIns="0">
                        <a:noAutoFit/>
                      </wps:bodyPr>
                    </wps:wsp>
                  </a:graphicData>
                </a:graphic>
              </wp:anchor>
            </w:drawing>
          </mc:Choice>
          <mc:Fallback>
            <w:pict>
              <v:shape id="_x0000_s1185" type="#_x0000_t202" style="position:absolute;margin-left:28.850000000000001pt;margin-top:393.85000000000002pt;width:777.85000000000002pt;height:72.pt;z-index:-125829283;mso-wrap-distance-left:0;mso-wrap-distance-top:393.85000000000002pt;mso-wrap-distance-right:0;mso-position-horizontal-relative:page" filled="f" stroked="f">
                <v:textbox inset="0,0,0,0">
                  <w:txbxContent>
                    <w:tbl>
                      <w:tblPr>
                        <w:tblOverlap w:val="never"/>
                        <w:jc w:val="left"/>
                        <w:tblLayout w:type="fixed"/>
                      </w:tblPr>
                      <w:tblGrid>
                        <w:gridCol w:w="312"/>
                        <w:gridCol w:w="322"/>
                        <w:gridCol w:w="1277"/>
                        <w:gridCol w:w="7522"/>
                        <w:gridCol w:w="562"/>
                        <w:gridCol w:w="1046"/>
                        <w:gridCol w:w="1181"/>
                        <w:gridCol w:w="1666"/>
                        <w:gridCol w:w="989"/>
                        <w:gridCol w:w="682"/>
                      </w:tblGrid>
                      <w:tr>
                        <w:trPr>
                          <w:tblHeade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565171111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povrchu dosavadních podkladů s rozprostřením hmot a zhutněním obalovaným kamenivem ACP (OK) tl.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3 738,30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 3,40*0,30*5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572340112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Vyspravení krytu komunikací po překopech inženýrských sítí plochy do 15 m2 asfaltovým betonem ACO (AB), po zhutnění tl. přes 50 do 70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833,00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4 248,30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365"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572350111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Vyspravení krytu komunikací po překopech inženýrských sítí plochy do 15 m2 litým asfaltem MA (LA), po zhutnění tl. přes 20 do 40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5 559,00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bl>
                    <w:p>
                      <w:pPr>
                        <w:widowControl w:val="0"/>
                        <w:spacing w:line="1" w:lineRule="exact"/>
                      </w:pPr>
                    </w:p>
                  </w:txbxContent>
                </v:textbox>
                <w10:wrap type="topAndBottom" anchorx="page"/>
              </v:shape>
            </w:pict>
          </mc:Fallback>
        </mc:AlternateContent>
      </w: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41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Úpravy povrchů, podlahy a osazování výplní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1 371 110,10</w:t>
            </w: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Úprava povrchů vnitřních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187 059,98</w:t>
            </w: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611325403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vápenocementové omítky vnitřních ploch hrubé, tloušťky do 20 mm stropů, v rozsahu opravované plochy přes 30 do 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190,978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267,20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51 029,32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stropy - garáže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4,45*8,05+(5,85+6,00+4,15*2)*7,70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190,978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190,978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612325403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vápenocementové omítky vnitřních ploch hrubé, tloušťky do 20 mm stěn, v rozsahu opravované plochy přes 30 do 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382,960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87 621,25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stěny - garáže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(4,45+5,85+6,00+4,15*2+7,70*5)*2*3,20+0,35*3,20*2-(3,20*2,80+3,20*3,10*4)+0,55*(3,20+2,80*2+(3,20+3,10*2)*4)</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382,960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382,960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612325221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omítka jednotlivých malých ploch štuková na stěnách, plochy jednotlivě do 0,09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1 510,34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"zazdívky po VZT 150x150" 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"nové průrazy - vnitřní zapravení" 10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612325225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omítka jednotlivých malých ploch štuková na stěnách, plochy jednotlivě přes 1,0 do 4 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1 533,78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7 668,90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"zazdívky 1,50x1,30 a 1,30x1,80" 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"parapety 1,60x0,55 a 1,50x0,50" 2+1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619995001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Začištění omítek (s dodáním hmot) kolem oken, dveří, podlah, obkladů apod.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254,510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154,14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39 230,17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 osazení nových výplní otvorů, napojení na stávající omítky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1.N.P.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(1,60+1,55)*2*2+(1,55+1,65)*2+1,00+2,10*2+(1,25+1,70)*2*2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(1,48+1,25)*2+(1,00+2,10*2)*2+(1,20+1,65)*2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21,560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(1,15+1,25)*2+(1,65+1,75)*2*2+(2,20+1,75)*2*2+1,85+2,80*2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41,650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(1,00+1,60)*2+(1,20+1,50)*2+(2,15+1,60)*2*2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(1,55+1,60)*2+(3,20+2,80*2)*5</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50,300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175,110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2.N.P.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(0,60+0,95)*2*2+(1,50+2,80)*2+(0,90+2,30*2)*2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(2,10+1,50)*2*3+(1,80+1,50)*2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1.N.P.- zazdívky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(1,30+1,50)*2+(1,30+1,80)*2+(1,70+0,60)*2*2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2.N.P.- zazdívky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(1,60+0,60)*2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254,510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Úprava povrchů vnějších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1 169 850,53</w:t>
            </w: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621211011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podhledy, tloušťky desek přes 40 do 80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49,765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749,60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37 303,84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římsy - skladba D 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EPS70F tl.50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0,25*2*(16,20+15,90)*2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(0,50+0,30)*11,70+0,30*2*12,30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"podhled vstupu" 0,50*1,85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49,765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52,253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87,97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4 596,70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49,765*1,05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52,253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621531021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Omítka tenkovrstvá silikonová vnějších ploch probarvená, včetně penetrace podkladu zrnitá, tloušťky 2,0 mm podhledů</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49,765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382,40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19 030,14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3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612325221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omítka jednotlivých malých ploch štuková na stěnách, plochy jednotlivě do 0,09 m2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116,18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1 161,80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"nové průrazy - vnější zapravení" 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629995101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Očištění vnějších ploch tlakovou vodou omytím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596,775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61,04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36 427,15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"římsy" 49,765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49,765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"fasáda" 547,010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547,010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596,775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622325103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vápenocementové omítky vnějších ploch stupně členitosti 1 hladké stěn, v rozsahu opravované plochy přes 30 do 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596,775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201,60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120 309,84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pozn.na v.č.: 11 - 40%" 596,775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596,775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596,775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80 do 120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0,990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650,40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643,90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XPS tl.100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 3" 2,65*0,60-1,00*0,60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28376017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perimetrická fasádní soklová 150kPa Á=0,035 tl 100mm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276,00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287,04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0,99*1,05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80 do 120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650,40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3 333,30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EPS70F tl.100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 3" 2,65*2,50-1,00*1,50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100mm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5,381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175,95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946,79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5,125*1,05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5,381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160 do 200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53,120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38 883,84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zateplení soklu - XPS tl.180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D 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(32,10+29,55+3,40)*0,60-3,60*0,60*5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28,230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D 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13,00*(1,00+0,60)*1/2+8,40*(1,00+0,60)*1/2+1,25*0,60+11,70*0,60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24,890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53,120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28376022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perimetrická fasádní soklová 150kPa A=0,035 tl 180mm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55,776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751,40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41 910,09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53,12*1,05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55,776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160 do 200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372,867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272 938,64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EPS70F tl.180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D 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16,20*3,60+15,90*3,90+16,20*3,40+15,90*3,70+2,00*0,80+3,40*2,00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242,640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-(1,49*1,57+3,60*2,70*4+3,60*2,40+1,15*1,25+1,14*1,62)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-53,144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-(0,94*1,50*2+1,21*1,62+1,49+1,62+1,54*0,97*2)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-10,878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2,60*(0,40+1,30*1/2)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181,348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D 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(13,00+8,40)*(7,30-0,90)+0,50*(3,15-0,90)+0,85*(7,30-0,90)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143,525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11,80*3,00+11,80*(2,80-0,90)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57,820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-(2,09*1,47*2+2,09*0,77+1,14*1,47+0,94*1,57+2,04*1,47*3+1,74*1,47)</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-22,460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-(0,84*2,27*2+1,44*2,77+0,54*0,92*2+2,25*1,30*2+1,65*1,30*2)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-18,936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159,949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D 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8,20*3,85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31,570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31,570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372,867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28375953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180mm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391,510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316,71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123 995,13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372,867*1,05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391,510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622221141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desek z minerální vlny s kolmou orientací vláken na vnější stěny, tloušťky desek přes 160 do 200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58,633</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888,00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52 066,10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left"/>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78"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podrobná specifikace dle PD ozn.D 5</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73"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"svislé požární pásy" 0,90*(0,90*3,95*2*2+0,90*7,21*2+1,20*3,00)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27,718</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"vodorovné požární pásy" (13,00+8,40+1,25+11,70)*0,90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30,915</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5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58,633</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63151534</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tepelně izolační minerální kontaktních fasád kolmé vlákno Á=0,041 tl 180mm</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64,496</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1 020,00</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65 785,92</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58,633*1,1 'Přepočtené koeficientem množství</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64,496</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622211011</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40 do 80 mm</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3,060</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607,20</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1 858,03</w:t>
            </w:r>
          </w:p>
        </w:tc>
        <w:tc>
          <w:tcPr>
            <w:tcBorders>
              <w:top w:val="single" w:sz="4"/>
              <w:left w:val="single" w:sz="4"/>
              <w:righ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EPS70F tl.5,0 cm</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73"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 4" (0,35+0,50)*3,00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XPS tl.5,0 cm</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73"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 4" (0,35+0,50)*0,60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0,510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3,060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28375933</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50mm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2,678</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87,97</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235,58</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2,55*1,05 'Přepočtené koeficientem množství</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2,678</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28376013</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perimetrická fasádní soklová 150kPa Á=0,035 tl 50mm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0,536</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208,72</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111,87</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0,51*1,05 'Přepočtené koeficientem množství</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0,536</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629991011</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Zakrytí vnějších ploch před znečištěním včetně pozdějšího odkrytí výplní otvorů a svislých ploch fólií přilepenou lepící páskou</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120,943</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29,12</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3 521,86</w:t>
            </w:r>
          </w:p>
        </w:tc>
        <w:tc>
          <w:tcPr>
            <w:tcBorders>
              <w:top w:val="single" w:sz="4"/>
              <w:left w:val="single" w:sz="4"/>
              <w:righ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výplně otvorů - fasáda</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63"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1,60*1,00*2+1,55*1,65+1,00*2,10*3+1,25*1,65+1,20*1,65+1,15*1,25+1,65*1,75*2+2,20*1,75*2</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31,013</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1,85*2,80+1,00*1,60+1,20*1,50+2,15*1,60*2+2,15*0,80+1,55*1,60+3,20*2,80+3,20*3,10*4</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68,300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73"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0,60*0,95*2+1,50*2,80+0,90*2,30*2+2,10*1,50*3+1,80*1,50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21,630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120,943</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622212001</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vnějšího ostění, nadpraží nebo parapetu lepením z polystyrenových desek nebo z kombinovaných desek hloubky špalet do 200 mm, tloušťky desek do 40 mm</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92,100</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171,20</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15 767,52</w:t>
            </w:r>
          </w:p>
        </w:tc>
        <w:tc>
          <w:tcPr>
            <w:tcBorders>
              <w:top w:val="single" w:sz="4"/>
              <w:left w:val="single" w:sz="4"/>
              <w:righ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ostění, nadpraží</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63"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(1,60+1,00*2)*2+1,55+1,65*2+(1,00+2,10*2)*2+1,25+1,65*2+1,20+1,65*2</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31,500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1,00+1,60*2+1,20+1,50*2+(2,15+1,60*2)*2+2,15+0,80*2+1,55+1,60*2</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27,600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7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(0,60+0,95*2)*2+1,50+2,80*2+(0,90+2,30*2)*2+(2,10+1,50*2)+1,80+1,50*2</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33,000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5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92,100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28375931</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30mm</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20,262</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52,78</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1 069,43</w:t>
            </w:r>
          </w:p>
        </w:tc>
        <w:tc>
          <w:tcPr>
            <w:tcBorders>
              <w:top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18,42*1,1 'Přepočtené koeficientem množství</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20,262</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499" w:hRule="exact"/>
        </w:trPr>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lef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622212051</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vnějšího ostění, nadpraží nebo parapetu lepením z polystyrenových desek nebo z kombinovaných desek hloubky špalet přes 200 do 400 mm, tloušťky desek do 40 mm</w:t>
            </w:r>
          </w:p>
        </w:tc>
        <w:tc>
          <w:tcPr>
            <w:tcBorders>
              <w:top w:val="single" w:sz="4"/>
              <w:lef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30,000</w:t>
            </w:r>
          </w:p>
        </w:tc>
        <w:tc>
          <w:tcPr>
            <w:tcBorders>
              <w:top w:val="single" w:sz="4"/>
              <w:lef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237,60</w:t>
            </w:r>
          </w:p>
        </w:tc>
        <w:tc>
          <w:tcPr>
            <w:tcBorders>
              <w:top w:val="single" w:sz="4"/>
              <w:lef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7 128,00</w:t>
            </w:r>
          </w:p>
        </w:tc>
        <w:tc>
          <w:tcPr>
            <w:tcBorders>
              <w:top w:val="single" w:sz="4"/>
              <w:left w:val="single" w:sz="4"/>
              <w:right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parapety</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54"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1,60*2+1,55+1,25+1,20+1,00+1,20+2,15*3+1,55</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17,400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73"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0,60*2+1,50+0,90*2+2,10*3+1,80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12,600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30,000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28375931</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30mm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9,900</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52,78</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522,52</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9*1,1 'Přepočtené koeficientem množství</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9,900</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622325117</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vápenné omítky vnějších ploch stupně členitosti 1 hladké stěn, v rozsahu opravované plochy přes 50 do 65%</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13,293</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458,40</w:t>
            </w:r>
          </w:p>
        </w:tc>
        <w:tc>
          <w:tcPr>
            <w:tcBorders>
              <w:top w:val="single" w:sz="4"/>
              <w:lef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6 093,51</w:t>
            </w:r>
          </w:p>
        </w:tc>
        <w:tc>
          <w:tcPr>
            <w:tcBorders>
              <w:top w:val="single" w:sz="4"/>
              <w:left w:val="single" w:sz="4"/>
              <w:righ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oprava omítek stávajících atik</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5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6,40*4*0,30+7,50*0,50+2,50*1,25*1/2+0,15*0,50*4</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13,293</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16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13,293</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 R 001</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šambrán kolem oken v severní fasádě ( způsob provedení bude upřesněn )</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12,200</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2 928,00</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78" w:hRule="exact"/>
        </w:trPr>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(1,40+1,60)*2+(1,60+1,50)*2</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12,200</w:t>
            </w: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c>
          <w:tcPr>
            <w:tcBorders>
              <w:top w:val="single" w:sz="4"/>
            </w:tcBorders>
            <w:shd w:val="clear" w:color="auto" w:fill="FFFFFF"/>
            <w:vAlign w:val="top"/>
          </w:tcPr>
          <w:p>
            <w:pPr>
              <w:framePr w:w="15557" w:h="9898" w:vSpace="874" w:wrap="notBeside" w:vAnchor="text" w:hAnchor="text" w:x="29" w:y="1"/>
              <w:widowControl w:val="0"/>
              <w:rPr>
                <w:sz w:val="10"/>
                <w:szCs w:val="10"/>
              </w:rPr>
            </w:pPr>
          </w:p>
        </w:tc>
      </w:tr>
      <w:tr>
        <w:trPr>
          <w:trHeight w:val="158" w:hRule="exact"/>
        </w:trPr>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12,200</w:t>
            </w: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c>
          <w:tcPr>
            <w:tcBorders/>
            <w:shd w:val="clear" w:color="auto" w:fill="FFFFFF"/>
            <w:vAlign w:val="top"/>
          </w:tcPr>
          <w:p>
            <w:pPr>
              <w:framePr w:w="15557" w:h="9898" w:vSpace="874" w:wrap="notBeside" w:vAnchor="text" w:hAnchor="text" w:x="29" w:y="1"/>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w:t>
            </w:r>
          </w:p>
        </w:tc>
        <w:tc>
          <w:tcPr>
            <w:tcBorders>
              <w:top w:val="single" w:sz="4"/>
              <w:left w:val="single" w:sz="4"/>
              <w:bottom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622531021</w:t>
            </w:r>
          </w:p>
        </w:tc>
        <w:tc>
          <w:tcPr>
            <w:tcBorders>
              <w:top w:val="single" w:sz="4"/>
              <w:left w:val="single" w:sz="4"/>
              <w:bottom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Omítka tenkovrstvá silikonová vnějších ploch probarvená, včetně penetrace podkladu zrnitá, tloušťky 2,0 mm stěn</w:t>
            </w:r>
          </w:p>
        </w:tc>
        <w:tc>
          <w:tcPr>
            <w:tcBorders>
              <w:top w:val="single" w:sz="4"/>
              <w:left w:val="single" w:sz="4"/>
              <w:bottom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560,303</w:t>
            </w:r>
          </w:p>
        </w:tc>
        <w:tc>
          <w:tcPr>
            <w:tcBorders>
              <w:top w:val="single" w:sz="4"/>
              <w:left w:val="single" w:sz="4"/>
              <w:bottom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360,00</w:t>
            </w:r>
          </w:p>
        </w:tc>
        <w:tc>
          <w:tcPr>
            <w:tcBorders>
              <w:top w:val="single" w:sz="4"/>
              <w:left w:val="single" w:sz="4"/>
              <w:bottom w:val="single" w:sz="4"/>
            </w:tcBorders>
            <w:shd w:val="clear" w:color="auto" w:fill="FFFFFF"/>
            <w:vAlign w:val="center"/>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201 709,08</w:t>
            </w:r>
          </w:p>
        </w:tc>
        <w:tc>
          <w:tcPr>
            <w:tcBorders>
              <w:top w:val="single" w:sz="4"/>
              <w:left w:val="single" w:sz="4"/>
              <w:bottom w:val="single" w:sz="4"/>
              <w:right w:val="single" w:sz="4"/>
            </w:tcBorders>
            <w:shd w:val="clear" w:color="auto" w:fill="FFFFFF"/>
            <w:vAlign w:val="bottom"/>
          </w:tcPr>
          <w:p>
            <w:pPr>
              <w:pStyle w:val="Style8"/>
              <w:keepNext w:val="0"/>
              <w:keepLines w:val="0"/>
              <w:framePr w:w="15557" w:h="9898" w:vSpace="874"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framePr w:w="7214" w:h="869" w:hSpace="28" w:wrap="notBeside" w:vAnchor="text" w:hAnchor="text" w:x="336" w:y="9903"/>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garáže</w:t>
      </w:r>
    </w:p>
    <w:p>
      <w:pPr>
        <w:pStyle w:val="Style11"/>
        <w:keepNext w:val="0"/>
        <w:keepLines w:val="0"/>
        <w:framePr w:w="7214" w:h="869" w:hSpace="28" w:wrap="notBeside" w:vAnchor="text" w:hAnchor="text" w:x="336" w:y="9903"/>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pohled západní</w:t>
      </w:r>
    </w:p>
    <w:p>
      <w:pPr>
        <w:pStyle w:val="Style11"/>
        <w:keepNext w:val="0"/>
        <w:keepLines w:val="0"/>
        <w:framePr w:w="7214" w:h="869" w:hSpace="28" w:wrap="notBeside" w:vAnchor="text" w:hAnchor="text" w:x="336" w:y="9903"/>
        <w:widowControl w:val="0"/>
        <w:shd w:val="clear" w:color="auto" w:fill="auto"/>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16,20*3,65+15,90*3,95+(16,20-3,20*5)*(0,55+0,40)*1/2+0,20*(3,40+3,00*2+(3,40+3,30*2)*4)</w:t>
      </w:r>
    </w:p>
    <w:p>
      <w:pPr>
        <w:pStyle w:val="Style11"/>
        <w:keepNext w:val="0"/>
        <w:keepLines w:val="0"/>
        <w:framePr w:w="7214" w:h="869" w:hSpace="28" w:wrap="notBeside" w:vAnchor="text" w:hAnchor="text" w:x="336" w:y="9903"/>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-1,49*1,57+0,36*(1,49+1,57*2)</w:t>
      </w:r>
    </w:p>
    <w:p>
      <w:pPr>
        <w:pStyle w:val="Style11"/>
        <w:keepNext w:val="0"/>
        <w:keepLines w:val="0"/>
        <w:framePr w:w="7214" w:h="869" w:hSpace="28" w:wrap="notBeside" w:vAnchor="text" w:hAnchor="text" w:x="336" w:y="9903"/>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p>
      <w:pPr>
        <w:widowControl w:val="0"/>
        <w:spacing w:line="1" w:lineRule="exact"/>
      </w:pPr>
      <w:r>
        <mc:AlternateContent>
          <mc:Choice Requires="wps">
            <w:drawing>
              <wp:anchor distT="0" distB="0" distL="0" distR="0" simplePos="0" relativeHeight="125829472" behindDoc="0" locked="0" layoutInCell="1" allowOverlap="1">
                <wp:simplePos x="0" y="0"/>
                <wp:positionH relativeFrom="page">
                  <wp:posOffset>7029450</wp:posOffset>
                </wp:positionH>
                <wp:positionV relativeFrom="margin">
                  <wp:posOffset>6495415</wp:posOffset>
                </wp:positionV>
                <wp:extent cx="350520" cy="338455"/>
                <wp:wrapSquare wrapText="bothSides"/>
                <wp:docPr id="161" name="Shape 161"/>
                <a:graphic xmlns:a="http://schemas.openxmlformats.org/drawingml/2006/main">
                  <a:graphicData uri="http://schemas.microsoft.com/office/word/2010/wordprocessingShape">
                    <wps:wsp>
                      <wps:cNvSpPr txBox="1"/>
                      <wps:spPr>
                        <a:xfrm>
                          <a:ext cx="350520" cy="33845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131,910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-0,673</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131,237</w:t>
                            </w:r>
                          </w:p>
                        </w:txbxContent>
                      </wps:txbx>
                      <wps:bodyPr lIns="0" tIns="0" rIns="0" bIns="0">
                        <a:noAutoFit/>
                      </wps:bodyPr>
                    </wps:wsp>
                  </a:graphicData>
                </a:graphic>
              </wp:anchor>
            </w:drawing>
          </mc:Choice>
          <mc:Fallback>
            <w:pict>
              <v:shape id="_x0000_s1187" type="#_x0000_t202" style="position:absolute;margin-left:553.5pt;margin-top:511.44999999999999pt;width:27.600000000000001pt;height:26.649999999999999pt;z-index:-125829281;mso-wrap-distance-left:0;mso-wrap-distance-right:0;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131,910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-0,673</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131,237</w:t>
                      </w:r>
                    </w:p>
                  </w:txbxContent>
                </v:textbox>
                <w10:wrap type="square" anchorx="page" anchory="margin"/>
              </v:shape>
            </w:pict>
          </mc:Fallback>
        </mc:AlternateContent>
      </w:r>
      <w:r>
        <w:br w:type="page"/>
      </w:r>
    </w:p>
    <w:tbl>
      <w:tblPr>
        <w:tblOverlap w:val="never"/>
        <w:jc w:val="center"/>
        <w:tblLayout w:type="fixed"/>
      </w:tblPr>
      <w:tblGrid>
        <w:gridCol w:w="840"/>
        <w:gridCol w:w="792"/>
        <w:gridCol w:w="6514"/>
        <w:gridCol w:w="1834"/>
        <w:gridCol w:w="2218"/>
        <w:gridCol w:w="1690"/>
        <w:gridCol w:w="1411"/>
      </w:tblGrid>
      <w:tr>
        <w:trPr>
          <w:trHeight w:val="336"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80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 J.cena [CZK]</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8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pohled východní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15,90*3,95+16,20*(3,95+4,20)*1/2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128,820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-(1,54*0,97*2+1,49*1,62+0,94*2,07*2+1,19*1,62+1,14*1,62)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-13,068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0,36*((1,54+0,97*2)*2+1,49+1,62*2+(0,94+2,07*2)*2+1,19+1,62*2+1,14+1,62*2)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11,038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126,790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administrativa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pStyle w:val="Style58"/>
        <w:keepNext w:val="0"/>
        <w:keepLines w:val="0"/>
        <w:widowControl w:val="0"/>
        <w:shd w:val="clear" w:color="auto" w:fill="auto"/>
        <w:bidi w:val="0"/>
        <w:spacing w:before="0" w:after="0" w:line="276" w:lineRule="auto"/>
        <w:ind w:left="1220" w:right="0" w:firstLine="0"/>
        <w:jc w:val="left"/>
      </w:pPr>
      <w:r>
        <mc:AlternateContent>
          <mc:Choice Requires="wps">
            <w:drawing>
              <wp:anchor distT="0" distB="0" distL="114300" distR="114300" simplePos="0" relativeHeight="125829474" behindDoc="0" locked="0" layoutInCell="1" allowOverlap="1">
                <wp:simplePos x="0" y="0"/>
                <wp:positionH relativeFrom="page">
                  <wp:posOffset>561340</wp:posOffset>
                </wp:positionH>
                <wp:positionV relativeFrom="paragraph">
                  <wp:posOffset>12700</wp:posOffset>
                </wp:positionV>
                <wp:extent cx="137160" cy="1402080"/>
                <wp:wrapSquare wrapText="right"/>
                <wp:docPr id="163" name="Shape 163"/>
                <a:graphic xmlns:a="http://schemas.openxmlformats.org/drawingml/2006/main">
                  <a:graphicData uri="http://schemas.microsoft.com/office/word/2010/wordprocessingShape">
                    <wps:wsp>
                      <wps:cNvSpPr txBox="1"/>
                      <wps:spPr>
                        <a:xfrm>
                          <a:ext cx="137160" cy="140208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xbxContent>
                      </wps:txbx>
                      <wps:bodyPr lIns="0" tIns="0" rIns="0" bIns="0">
                        <a:noAutoFit/>
                      </wps:bodyPr>
                    </wps:wsp>
                  </a:graphicData>
                </a:graphic>
              </wp:anchor>
            </w:drawing>
          </mc:Choice>
          <mc:Fallback>
            <w:pict>
              <v:shape id="_x0000_s1189" type="#_x0000_t202" style="position:absolute;margin-left:44.200000000000003pt;margin-top:1.pt;width:10.800000000000001pt;height:110.40000000000001pt;z-index:-125829279;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xbxContent>
                </v:textbox>
                <w10:wrap type="square" side="right" anchorx="page"/>
              </v:shape>
            </w:pict>
          </mc:Fallback>
        </mc:AlternateContent>
      </w:r>
      <w:r>
        <mc:AlternateContent>
          <mc:Choice Requires="wps">
            <w:drawing>
              <wp:anchor distT="0" distB="0" distL="114300" distR="114300" simplePos="0" relativeHeight="125829476" behindDoc="0" locked="0" layoutInCell="1" allowOverlap="1">
                <wp:simplePos x="0" y="0"/>
                <wp:positionH relativeFrom="page">
                  <wp:posOffset>7029450</wp:posOffset>
                </wp:positionH>
                <wp:positionV relativeFrom="paragraph">
                  <wp:posOffset>101600</wp:posOffset>
                </wp:positionV>
                <wp:extent cx="350520" cy="1301750"/>
                <wp:wrapSquare wrapText="left"/>
                <wp:docPr id="165" name="Shape 165"/>
                <a:graphic xmlns:a="http://schemas.openxmlformats.org/drawingml/2006/main">
                  <a:graphicData uri="http://schemas.microsoft.com/office/word/2010/wordprocessingShape">
                    <wps:wsp>
                      <wps:cNvSpPr txBox="1"/>
                      <wps:spPr>
                        <a:xfrm>
                          <a:ext cx="350520" cy="130175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256,101</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-0,995</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52,720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-28,336</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-19,990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5,590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8,010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15,883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288,983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13,293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13,293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560,303</w:t>
                            </w:r>
                          </w:p>
                        </w:txbxContent>
                      </wps:txbx>
                      <wps:bodyPr lIns="0" tIns="0" rIns="0" bIns="0">
                        <a:noAutoFit/>
                      </wps:bodyPr>
                    </wps:wsp>
                  </a:graphicData>
                </a:graphic>
              </wp:anchor>
            </w:drawing>
          </mc:Choice>
          <mc:Fallback>
            <w:pict>
              <v:shape id="_x0000_s1191" type="#_x0000_t202" style="position:absolute;margin-left:553.5pt;margin-top:8.pt;width:27.600000000000001pt;height:102.5pt;z-index:-125829277;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256,101</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-0,995</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52,720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-28,336</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-19,990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5,590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8,010</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15,883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288,983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13,293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13,293</w:t>
                      </w:r>
                    </w:p>
                    <w:p>
                      <w:pPr>
                        <w:pStyle w:val="Style5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560,303</w:t>
                      </w:r>
                    </w:p>
                  </w:txbxContent>
                </v:textbox>
                <w10:wrap type="square" side="left" anchorx="page"/>
              </v:shape>
            </w:pict>
          </mc:Fallback>
        </mc:AlternateContent>
      </w:r>
      <w:r>
        <w:rPr>
          <w:color w:val="000000"/>
          <w:spacing w:val="0"/>
          <w:w w:val="100"/>
          <w:position w:val="0"/>
          <w:shd w:val="clear" w:color="auto" w:fill="auto"/>
          <w:lang w:val="cs-CZ" w:eastAsia="cs-CZ" w:bidi="cs-CZ"/>
        </w:rPr>
        <w:t>pohledy - západní, východní, severní, jižní 13,25*(8,30+7,75)*1/2+8,40*(8,30+7,60)*1/2+11,80*3,30+13,25*3,10+0,85*3,50 -1,65*2,80+0,50*(1,65+2,80*2)</w:t>
      </w:r>
    </w:p>
    <w:p>
      <w:pPr>
        <w:pStyle w:val="Style58"/>
        <w:keepNext w:val="0"/>
        <w:keepLines w:val="0"/>
        <w:widowControl w:val="0"/>
        <w:shd w:val="clear" w:color="auto" w:fill="auto"/>
        <w:bidi w:val="0"/>
        <w:spacing w:before="0" w:after="0" w:line="276" w:lineRule="auto"/>
        <w:ind w:left="1220" w:right="0" w:firstLine="0"/>
        <w:jc w:val="left"/>
      </w:pPr>
      <w:r>
        <w:rPr>
          <w:color w:val="000000"/>
          <w:spacing w:val="0"/>
          <w:w w:val="100"/>
          <w:position w:val="0"/>
          <w:shd w:val="clear" w:color="auto" w:fill="auto"/>
          <w:lang w:val="cs-CZ" w:eastAsia="cs-CZ" w:bidi="cs-CZ"/>
        </w:rPr>
        <w:t>(3,40+1,20+2,45)*3,00+8,20*3,85 -(1,00*2,10+1,15*1,25+1,65*1,75*2+2,20*1,75*2+0,94*1,57+1,14*1,47+2,09*1,57*2+2,09*0,77) -(0,54*1,92*2+1,44*1,77+0,84*2,27*2+2,04*1,47*3+1,74*1,47)</w:t>
      </w:r>
    </w:p>
    <w:p>
      <w:pPr>
        <w:pStyle w:val="Style58"/>
        <w:keepNext w:val="0"/>
        <w:keepLines w:val="0"/>
        <w:widowControl w:val="0"/>
        <w:shd w:val="clear" w:color="auto" w:fill="auto"/>
        <w:bidi w:val="0"/>
        <w:spacing w:before="0" w:after="0" w:line="276" w:lineRule="auto"/>
        <w:ind w:left="1220" w:right="0" w:firstLine="0"/>
        <w:jc w:val="left"/>
      </w:pPr>
      <w:r>
        <w:rPr>
          <w:color w:val="000000"/>
          <w:spacing w:val="0"/>
          <w:w w:val="100"/>
          <w:position w:val="0"/>
          <w:shd w:val="clear" w:color="auto" w:fill="auto"/>
          <w:lang w:val="cs-CZ" w:eastAsia="cs-CZ" w:bidi="cs-CZ"/>
        </w:rPr>
        <w:t>0,10*(1,00+2,10*2)+0,20*(1,15+1,25*2+(1,65+1,75*2)*2+(2,20+1,75*2)*2) 0,36*(0,94+1,57*2+1,14+1,47*2+(2,09+1,57*2)*2+2,09+0,77*2) 0,36*((0,54+1,92*2)*2+1,44+1,77*2+(0,84+2,27*2)*2+(2,04+1,47*2)*3+1,74+1,47*2) Mezisoučet</w:t>
      </w:r>
    </w:p>
    <w:p>
      <w:pPr>
        <w:pStyle w:val="Style58"/>
        <w:keepNext w:val="0"/>
        <w:keepLines w:val="0"/>
        <w:widowControl w:val="0"/>
        <w:shd w:val="clear" w:color="auto" w:fill="auto"/>
        <w:bidi w:val="0"/>
        <w:spacing w:before="0" w:after="0" w:line="276" w:lineRule="auto"/>
        <w:ind w:left="1220" w:right="0" w:firstLine="0"/>
        <w:jc w:val="left"/>
      </w:pPr>
      <w:r>
        <w:rPr>
          <w:color w:val="000000"/>
          <w:spacing w:val="0"/>
          <w:w w:val="100"/>
          <w:position w:val="0"/>
          <w:shd w:val="clear" w:color="auto" w:fill="auto"/>
          <w:lang w:val="cs-CZ" w:eastAsia="cs-CZ" w:bidi="cs-CZ"/>
        </w:rPr>
        <w:t>6,40*4*0,30+7,50*0,50+2,50*1,25*1/2+0,15*0,50*4</w:t>
      </w:r>
    </w:p>
    <w:p>
      <w:pPr>
        <w:pStyle w:val="Style58"/>
        <w:keepNext w:val="0"/>
        <w:keepLines w:val="0"/>
        <w:widowControl w:val="0"/>
        <w:shd w:val="clear" w:color="auto" w:fill="auto"/>
        <w:bidi w:val="0"/>
        <w:spacing w:before="0" w:after="0" w:line="276" w:lineRule="auto"/>
        <w:ind w:left="1220" w:right="0" w:firstLine="0"/>
        <w:jc w:val="left"/>
      </w:pPr>
      <w:r>
        <w:rPr>
          <w:color w:val="000000"/>
          <w:spacing w:val="0"/>
          <w:w w:val="100"/>
          <w:position w:val="0"/>
          <w:shd w:val="clear" w:color="auto" w:fill="auto"/>
          <w:lang w:val="cs-CZ" w:eastAsia="cs-CZ" w:bidi="cs-CZ"/>
        </w:rPr>
        <w:t>Mezisoučet</w:t>
      </w:r>
    </w:p>
    <w:p>
      <w:pPr>
        <w:pStyle w:val="Style58"/>
        <w:keepNext w:val="0"/>
        <w:keepLines w:val="0"/>
        <w:widowControl w:val="0"/>
        <w:shd w:val="clear" w:color="auto" w:fill="auto"/>
        <w:bidi w:val="0"/>
        <w:spacing w:before="0" w:after="0" w:line="276" w:lineRule="auto"/>
        <w:ind w:left="1220" w:right="0" w:firstLine="0"/>
        <w:jc w:val="left"/>
      </w:pPr>
      <w:r>
        <w:rPr>
          <w:color w:val="000000"/>
          <w:spacing w:val="0"/>
          <w:w w:val="100"/>
          <w:position w:val="0"/>
          <w:shd w:val="clear" w:color="auto" w:fill="auto"/>
          <w:lang w:val="cs-CZ" w:eastAsia="cs-CZ" w:bidi="cs-CZ"/>
        </w:rPr>
        <w:t>Součet</w:t>
      </w:r>
    </w:p>
    <w:tbl>
      <w:tblPr>
        <w:tblOverlap w:val="never"/>
        <w:jc w:val="center"/>
        <w:tblLayout w:type="fixed"/>
      </w:tblPr>
      <w:tblGrid>
        <w:gridCol w:w="312"/>
        <w:gridCol w:w="322"/>
        <w:gridCol w:w="1277"/>
        <w:gridCol w:w="7522"/>
        <w:gridCol w:w="562"/>
        <w:gridCol w:w="1046"/>
        <w:gridCol w:w="1181"/>
        <w:gridCol w:w="1666"/>
        <w:gridCol w:w="1670"/>
      </w:tblGrid>
      <w:tr>
        <w:trPr>
          <w:trHeight w:val="499"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622143004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omítkových profilů plastových, pozinkovaných nebo dřevěných upevněných vtlačením do podkladní vrstvy nebo přibitím začišťovacích samolepících pro vytvoření dilatujícího spoje s okenním rámem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367,880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33,36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12 272,48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okna, vstupy, vrata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vnější APU lišty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(3,20+3,10*2)*4+3,20+2,80*2+(1,54+0,97*2)*2+1,49+1,62*2+(0,94+2,07*2)*3+1,19+1,62*2+1,14+1,62*2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82,140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1,15+1,25*2+(1,65+1,75*2)*2+(2,20+1,75*2)*2+1,85+2,80*2+0,94+1,57*2+1,14+1,47*2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40,960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(2,09+1,57*2)*2+2,09+0,77*2+1,49+1,57*2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18,720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(0,54+0,92*2)*2+1,44+2,77*2+(0,84+2,27*2)*2+(2,04+1,47*2)*3+1,74+1,47*2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42,120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183,940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APU lišty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(3,20+3,10*2)*4+3,20+2,80*2+(1,54+0,97*2)*2+1,49+1,62*2+(0,94+2,07*2)*3+1,19+1,62*2+1,14+1,62*2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82,140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1,15+1,25*2+(1,65+1,75*2)*2+(2,20+1,75*2)*2+1,85+2,80*2+0,94+1,57*2+1,14+1,47*2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40,960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(2,09+1,57*2)*2+2,09+0,77*2+1,49+1,57*2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18,720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(0,54+0,92*2)*2+1,44+2,77*2+(0,84+2,27*2)*2+(2,04+1,47*2)*3+1,74+1,47*2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42,120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183,940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367,880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28342205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začišťovací PVC 6mm s výztužnou tkaninou pro ostění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386,274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14 601,16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367,88*1,05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386,274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622252001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profilů kontaktního zateplení zakládacích soklových připevněných hmoždinkami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10 675,20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 tl.50 - 180 mm" 45,15*2+11,70-1,65+0,50*2+1,25-3,60*5+12,30-0,90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96,000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28342210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zakládací protipožární s tkaninou pro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12 398,40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96*1,05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622252002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profilů kontaktního zateplení ostatních stěnových, dilatačních apod. lepených do tmelu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315,530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15 347,38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"okapní hrany" (16,20+15,90)*2+0,55*2+0,35*2+1,65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67,650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"nadpraží" 1,54*2+1,49*2+0,94*4+1,19+1,14*2+2,09*3+1,15+1,65*2+2,20*2+3,60*5+0,54*2+1,44+0,84*2+2,04*3+1,74</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58,470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126,120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"ostění" 0,97*6+1,52*2+2,07*6+1,62*4+1,25*2+1,75*8+1,57*8+1,47*2+3,00*2+3,30*8</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92,160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"rohy a hrany budovy" 3,50+2,50+8,30+7,60+3,50+3,00*2+0,35*4</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"parapety" 1,60*2+1,55+1,25+1,20+1,15+1,65*2+2,25*2+1,00+1,20+2,15*3+1,55+0,60*2+1,50+0,90*2+2,10*3+1,80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38,950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"dilatace" 4,20+4,50+4,25*3+4,05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189,410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315,530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59051510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začišťovací s okapnicí PVC s výztužnou tkaninou pro nadpraží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132,426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5 641,35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126,12*1,05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132,426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46</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59051486</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rohový PVC 15x15mm s výztužnou tkaninou š 100mm pro ETICS</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96,768</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1 190,25</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bl>
    <w:p>
      <w:pPr>
        <w:pStyle w:val="Style11"/>
        <w:keepNext w:val="0"/>
        <w:keepLines w:val="0"/>
        <w:widowControl w:val="0"/>
        <w:shd w:val="clear" w:color="auto" w:fill="auto"/>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92,16*1,05 'Přepočtené koeficientem množství 96,768</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59051480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rohový Al 15x15mm s výztužnou tkaninou š 100mm pro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34,440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31,90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1 098,64</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32,8*1,05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34,440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59051512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začišťovací s okapnicí PVC s výztužnou tkaninou pro parapet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40,898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58,30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2 384,35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38,95*1,05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40,898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dilatační stěnový PVC s výztužnou tkaninou pro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26,775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7 175,70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26,775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30" w:hRule="exact"/>
        </w:trPr>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 R_002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venkovní nápis na fasádě - písmena plastická vyřezaná z polykarbonátových desek,</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26 500,00</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26 500,00</w:t>
            </w:r>
          </w:p>
        </w:tc>
        <w:tc>
          <w:tcPr>
            <w:vMerge w:val="restart"/>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vlastní položka</w:t>
            </w:r>
          </w:p>
        </w:tc>
      </w:tr>
      <w:tr>
        <w:trPr>
          <w:trHeight w:val="13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jednotlivá písmena koztvena samostatně, typ a velikost upřesní investor ( 53 ks písmen )</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KRAJSKÁ SPRÁVA A ÚDRŽBA SILNIC VYSOČINY STŘEDISKO VELKÁ BÍTEŠ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Podlahy a podlahové konstrukce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14 199,59</w:t>
            </w:r>
          </w:p>
        </w:tc>
        <w:tc>
          <w:tcPr>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631311136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Mazanina z betonu prostého bez zvýšených nároků na prostředí tl. přes 120 do 240 mm tř. C 25/30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6 476,80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podlahy mezi vraty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3,20*0,55*0,20*5</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631319023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mazanin za úpravu povrchu mazaniny přehlazením s poprášením cementem pro konečnou úpravu, mazanina tl. přes 120 do 240 mm (10 kg/m3)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478,72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podlahy mezi vraty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3,20*0,55*0,20*5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631319175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mazanin za stržení povrchu spodní vrstvy mazaniny latí před vložením výztuže nebo pletiva pro tl. obou vrstev mazaniny přes 120 do 240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250,91</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1,76*2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631362021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Výztuž mazanin ze svařovaných sítí z drátů typu KARI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0,088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52 880,00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4 653,44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 x Kari síť' 100x100 d=8 mm" 3,20*0,55*5*7,99*1,25*0,001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0,088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0,088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632451456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Potěr pískocementový běžný tl. přes 40 do 50 mm tř. C 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285,60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2 070,60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provedení vnitřních parapetů - celková tl.cca.100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(1,25*2+1,55+1,60*2)*0,50*2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7,250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7,250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632451491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Potěr pískocementový běžný Příplatek k cenám za úpravu povrchu přehlazením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37,76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136,88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632459175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Příplatky k cenám potěrů za malou plochu do 5 m2 jednotlivě, tl. potěru přes 40 do 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132,24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40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Ostatní konstrukce a práce, bourání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356 074,25</w:t>
            </w: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Lešení a stavební výtahy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97 151,40</w:t>
            </w: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941211111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lešení řadového rámového lehkého pracovního s podlahami s provozním zatížením tř. 3 do 200 kg/m2 šířky tř. SW06 přes 0,6 do 0,9 m, výšky do 10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411,333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37,83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15 560,73</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(16,10+1,00)*(2,40+2,60)*1/2+(15,05+1,00)*(2,70+2,45)*1/2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84,079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(15,05+1,00)*2,45+(16,10+1,00)*(2,45+2,55)*1/2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82,073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(13,25+1,00)*(6,00+6,50)*1/2+(8,20+1,00*3)*(6,50+5,80)*1/2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157,943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(12,30+2,45+1,00*2)*2,75+12,30*2,00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70,663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(3,40+2,45+1,20+1,00*4)*1,50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16,575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411,333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941211211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lešení řadového rámového lehkého pracovního s podlahami s provozním zatížením tř. 3 do 200 kg/m2 Příplatek za první a každý další den použití lešení k ceně -1111 nebo -1112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30 849,975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38 870,97</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rozpočtováno 75 dnů / bude upřesněno dodavatelem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411,333*75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30 849,975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30 849,975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941211811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lešení řadového rámového lehkého pracovního s provozním zatížením tř. 3 do 200 kg/m2 šířky tř. SW06 přes 0,6 do 0,9 m, výšky do 10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411,333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9 386,62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3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 R 001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Podkladní konstrukce z fošen pro roznesení zatížení lešení na střešní konstrukci - terasa ( bude upřesněno )</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3 600,00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left"/>
        <w:tblLayout w:type="fixed"/>
      </w:tblPr>
      <w:tblGrid>
        <w:gridCol w:w="312"/>
        <w:gridCol w:w="322"/>
        <w:gridCol w:w="1277"/>
        <w:gridCol w:w="7522"/>
        <w:gridCol w:w="562"/>
        <w:gridCol w:w="1046"/>
        <w:gridCol w:w="1181"/>
        <w:gridCol w:w="1666"/>
        <w:gridCol w:w="984"/>
        <w:gridCol w:w="686"/>
      </w:tblGrid>
      <w:tr>
        <w:trPr>
          <w:trHeight w:val="451" w:hRule="exact"/>
        </w:trPr>
        <w:tc>
          <w:tcPr>
            <w:gridSpan w:val="2"/>
            <w:tcBorders>
              <w:top w:val="single" w:sz="4"/>
              <w:left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gridSpan w:val="2"/>
            <w:tcBorders>
              <w:top w:val="single" w:sz="4"/>
              <w:right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12,00*2</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r>
      <w:tr>
        <w:trPr>
          <w:trHeight w:val="168"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943221111</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lešení prostorového rámového těžkého pracovního s podlahami s provozním zatížením tř. 4 do 300 kg/m2, výšky do 10 m</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36,084</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32,05</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1 156,49</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komín</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r>
      <w:tr>
        <w:trPr>
          <w:trHeight w:val="173"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2,35*4,15*(5,50-1,80)</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36,084</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168"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36,084</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943221211</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lešení prostorového rámového těžkého pracovního s podlahami Příplatek za první a každý další den použití lešení k ceně -1111</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1 082,520</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1 396,45</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36,084*30</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1 082,520</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r>
      <w:tr>
        <w:trPr>
          <w:trHeight w:val="168"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1 082,520</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943221811</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lešení prostorového rámového těžkého pracovního s podlahami s provozním zatížením tř. 4 do 300 kg/m2, výšky do 10 m</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36,084</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26,26</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947,57</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250" w:hRule="exact"/>
        </w:trPr>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944511111</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ochranné sítě zavěšené na konstrukci lešení z textilie z umělých vláken</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411,333</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13,85</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5 696,96</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(16,10+1,00)*(2,40+2,60)*1/2+(15,05+1,00)*(2,70+2,45)*1/2</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84,079</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r>
      <w:tr>
        <w:trPr>
          <w:trHeight w:val="168"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(15,05+1,00)*2,45+(16,10+1,00)*(2,45+2,55)*1/2</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82,073</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173"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(13,25+1,00)*(6,00+6,50)*1/2+(8,20+1,00*3)*(6,50+5,80)*1/2</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157,943</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163"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(12,30+2,45+1,00*2)*2,75+12,30*2,00</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70,663</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168"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(3,40+2,45+1,20+1,00*4)*1,50</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16,575</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168"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411,333</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w:t>
            </w: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944511211</w:t>
            </w: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ochranné sítě Příplatek za první a každý další den použití sítě k ceně -1111</w:t>
            </w: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30 849,975</w:t>
            </w: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0,25</w:t>
            </w:r>
          </w:p>
        </w:tc>
        <w:tc>
          <w:tcPr>
            <w:gridSpan w:val="2"/>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7 712,49 CS ÚRS 2021</w:t>
            </w: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68" w:hRule="exact"/>
        </w:trPr>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411,333*75</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30 849,975</w:t>
            </w: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c>
          <w:tcPr>
            <w:tcBorders>
              <w:top w:val="single" w:sz="4"/>
            </w:tcBorders>
            <w:shd w:val="clear" w:color="auto" w:fill="FFFFFF"/>
            <w:vAlign w:val="top"/>
          </w:tcPr>
          <w:p>
            <w:pPr>
              <w:framePr w:w="15557" w:h="5218" w:vSpace="1186" w:wrap="notBeside" w:vAnchor="text" w:hAnchor="text" w:x="29" w:y="1"/>
              <w:widowControl w:val="0"/>
              <w:rPr>
                <w:sz w:val="10"/>
                <w:szCs w:val="10"/>
              </w:rPr>
            </w:pPr>
          </w:p>
        </w:tc>
      </w:tr>
      <w:tr>
        <w:trPr>
          <w:trHeight w:val="173" w:hRule="exact"/>
        </w:trPr>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30 849,975</w:t>
            </w: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c>
          <w:tcPr>
            <w:tcBorders/>
            <w:shd w:val="clear" w:color="auto" w:fill="FFFFFF"/>
            <w:vAlign w:val="top"/>
          </w:tcPr>
          <w:p>
            <w:pPr>
              <w:framePr w:w="15557" w:h="5218" w:vSpace="1186" w:wrap="notBeside" w:vAnchor="text" w:hAnchor="text" w:x="29" w:y="1"/>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944511811</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ochranné sítě zavěšené na konstrukci lešení z textilie z umělých vláken</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411,333</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9,30</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3 825,40</w:t>
            </w:r>
          </w:p>
        </w:tc>
        <w:tc>
          <w:tcPr>
            <w:tcBorders>
              <w:top w:val="single" w:sz="4"/>
              <w:lef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w:t>
            </w:r>
          </w:p>
        </w:tc>
        <w:tc>
          <w:tcPr>
            <w:tcBorders>
              <w:top w:val="single" w:sz="4"/>
              <w:left w:val="single" w:sz="4"/>
              <w:bottom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949101111</w:t>
            </w:r>
          </w:p>
        </w:tc>
        <w:tc>
          <w:tcPr>
            <w:tcBorders>
              <w:top w:val="single" w:sz="4"/>
              <w:left w:val="single" w:sz="4"/>
              <w:bottom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Lešení pomocné pracovní pro objekty pozemních staveb pro zatížení do 150 kg/m2, o výšce lešeňové podlahy do 1,9 m</w:t>
            </w:r>
          </w:p>
        </w:tc>
        <w:tc>
          <w:tcPr>
            <w:tcBorders>
              <w:top w:val="single" w:sz="4"/>
              <w:left w:val="single" w:sz="4"/>
              <w:bottom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221,455</w:t>
            </w:r>
          </w:p>
        </w:tc>
        <w:tc>
          <w:tcPr>
            <w:tcBorders>
              <w:top w:val="single" w:sz="4"/>
              <w:left w:val="single" w:sz="4"/>
              <w:bottom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40,63</w:t>
            </w:r>
          </w:p>
        </w:tc>
        <w:tc>
          <w:tcPr>
            <w:tcBorders>
              <w:top w:val="single" w:sz="4"/>
              <w:left w:val="single" w:sz="4"/>
              <w:bottom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8 997,72</w:t>
            </w:r>
          </w:p>
        </w:tc>
        <w:tc>
          <w:tcPr>
            <w:tcBorders>
              <w:top w:val="single" w:sz="4"/>
              <w:left w:val="single" w:sz="4"/>
              <w:bottom w:val="single" w:sz="4"/>
            </w:tcBorders>
            <w:shd w:val="clear" w:color="auto" w:fill="FFFFFF"/>
            <w:vAlign w:val="center"/>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bottom w:val="single" w:sz="4"/>
              <w:right w:val="single" w:sz="4"/>
            </w:tcBorders>
            <w:shd w:val="clear" w:color="auto" w:fill="FFFFFF"/>
            <w:vAlign w:val="bottom"/>
          </w:tcPr>
          <w:p>
            <w:pPr>
              <w:pStyle w:val="Style8"/>
              <w:keepNext w:val="0"/>
              <w:keepLines w:val="0"/>
              <w:framePr w:w="15557" w:h="5218" w:vSpace="1186"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bl>
    <w:p>
      <w:pPr>
        <w:pStyle w:val="Style11"/>
        <w:keepNext w:val="0"/>
        <w:keepLines w:val="0"/>
        <w:framePr w:w="2040" w:h="158" w:hSpace="28" w:wrap="notBeside" w:vAnchor="text" w:hAnchor="text" w:x="336" w:y="5223"/>
        <w:widowControl w:val="0"/>
        <w:shd w:val="clear" w:color="auto" w:fill="auto"/>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1.N.P.</w:t>
      </w:r>
    </w:p>
    <w:p>
      <w:pPr>
        <w:pStyle w:val="Style11"/>
        <w:keepNext w:val="0"/>
        <w:keepLines w:val="0"/>
        <w:framePr w:w="5126" w:h="1018" w:hSpace="28" w:wrap="notBeside" w:vAnchor="text" w:hAnchor="text" w:x="336" w:y="538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výměna výplní otvorů - okna + dveře - sv.v.2,80 m</w:t>
      </w:r>
    </w:p>
    <w:p>
      <w:pPr>
        <w:pStyle w:val="Style11"/>
        <w:keepNext w:val="0"/>
        <w:keepLines w:val="0"/>
        <w:framePr w:w="5126" w:h="1018" w:hSpace="28" w:wrap="notBeside" w:vAnchor="text" w:hAnchor="text" w:x="336" w:y="538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2,50*2,15+(11,00+3,10+3,45+4,45+3,80)*2,00</w:t>
      </w:r>
    </w:p>
    <w:p>
      <w:pPr>
        <w:pStyle w:val="Style11"/>
        <w:keepNext w:val="0"/>
        <w:keepLines w:val="0"/>
        <w:framePr w:w="5126" w:h="1018" w:hSpace="28" w:wrap="notBeside" w:vAnchor="text" w:hAnchor="text" w:x="336" w:y="538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výměna výplní otvorů - okna + dveře + vrata - sv.v.3,20 m</w:t>
      </w:r>
    </w:p>
    <w:p>
      <w:pPr>
        <w:pStyle w:val="Style11"/>
        <w:keepNext w:val="0"/>
        <w:keepLines w:val="0"/>
        <w:framePr w:w="5126" w:h="1018" w:hSpace="28" w:wrap="notBeside" w:vAnchor="text" w:hAnchor="text" w:x="336" w:y="538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(4,45+5,85+6,00+4,15*2)*2,00*2+(3,55+4,90)*2,00</w:t>
      </w:r>
    </w:p>
    <w:p>
      <w:pPr>
        <w:pStyle w:val="Style11"/>
        <w:keepNext w:val="0"/>
        <w:keepLines w:val="0"/>
        <w:framePr w:w="5126" w:h="1018" w:hSpace="28" w:wrap="notBeside" w:vAnchor="text" w:hAnchor="text" w:x="336" w:y="538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p>
      <w:pPr>
        <w:pStyle w:val="Style11"/>
        <w:keepNext w:val="0"/>
        <w:keepLines w:val="0"/>
        <w:framePr w:w="5126" w:h="1018" w:hSpace="28" w:wrap="notBeside" w:vAnchor="text" w:hAnchor="text" w:x="336" w:y="538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2.N.P.</w:t>
      </w:r>
    </w:p>
    <w:p>
      <w:pPr>
        <w:pStyle w:val="Style11"/>
        <w:keepNext w:val="0"/>
        <w:keepLines w:val="0"/>
        <w:framePr w:w="552" w:h="168" w:hSpace="28" w:wrap="notBeside" w:vAnchor="text" w:hAnchor="text" w:x="10522" w:y="555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56,975</w:t>
      </w:r>
    </w:p>
    <w:p>
      <w:pPr>
        <w:widowControl w:val="0"/>
        <w:spacing w:line="1" w:lineRule="exact"/>
      </w:pPr>
    </w:p>
    <w:p>
      <w:pPr>
        <w:pStyle w:val="Style58"/>
        <w:keepNext w:val="0"/>
        <w:keepLines w:val="0"/>
        <w:widowControl w:val="0"/>
        <w:shd w:val="clear" w:color="auto" w:fill="auto"/>
        <w:tabs>
          <w:tab w:pos="1878" w:val="left"/>
        </w:tabs>
        <w:bidi w:val="0"/>
        <w:spacing w:before="0" w:after="0" w:line="240" w:lineRule="auto"/>
        <w:ind w:left="0" w:right="0" w:firstLine="320"/>
        <w:jc w:val="left"/>
      </w:pPr>
      <w:r>
        <mc:AlternateContent>
          <mc:Choice Requires="wps">
            <w:drawing>
              <wp:anchor distT="0" distB="0" distL="0" distR="0" simplePos="0" relativeHeight="125829478" behindDoc="0" locked="0" layoutInCell="1" allowOverlap="1">
                <wp:simplePos x="0" y="0"/>
                <wp:positionH relativeFrom="page">
                  <wp:posOffset>7029450</wp:posOffset>
                </wp:positionH>
                <wp:positionV relativeFrom="margin">
                  <wp:posOffset>3752215</wp:posOffset>
                </wp:positionV>
                <wp:extent cx="350520" cy="216535"/>
                <wp:wrapSquare wrapText="bothSides"/>
                <wp:docPr id="167" name="Shape 167"/>
                <a:graphic xmlns:a="http://schemas.openxmlformats.org/drawingml/2006/main">
                  <a:graphicData uri="http://schemas.microsoft.com/office/word/2010/wordprocessingShape">
                    <wps:wsp>
                      <wps:cNvSpPr txBox="1"/>
                      <wps:spPr>
                        <a:xfrm>
                          <a:ext cx="350520" cy="21653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115,300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172,275</w:t>
                            </w:r>
                          </w:p>
                        </w:txbxContent>
                      </wps:txbx>
                      <wps:bodyPr lIns="0" tIns="0" rIns="0" bIns="0">
                        <a:noAutoFit/>
                      </wps:bodyPr>
                    </wps:wsp>
                  </a:graphicData>
                </a:graphic>
              </wp:anchor>
            </w:drawing>
          </mc:Choice>
          <mc:Fallback>
            <w:pict>
              <v:shape id="_x0000_s1193" type="#_x0000_t202" style="position:absolute;margin-left:553.5pt;margin-top:295.44999999999999pt;width:27.600000000000001pt;height:17.050000000000001pt;z-index:-125829275;mso-wrap-distance-left:0;mso-wrap-distance-right:0;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115,300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172,275</w:t>
                      </w:r>
                    </w:p>
                  </w:txbxContent>
                </v:textbox>
                <w10:wrap type="square" anchorx="page" anchory="margin"/>
              </v:shape>
            </w:pict>
          </mc:Fallback>
        </mc:AlternateContent>
      </w: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výměna výplní otvorů - okna + dveře - sv.v.2,70 m</w:t>
      </w:r>
    </w:p>
    <w:p>
      <w:pPr>
        <w:pStyle w:val="Style58"/>
        <w:keepNext w:val="0"/>
        <w:keepLines w:val="0"/>
        <w:widowControl w:val="0"/>
        <w:shd w:val="clear" w:color="auto" w:fill="auto"/>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(1,57+0,80+3,60+4,00+2,85+3,85+2,52+5,40)*2,00</w:t>
      </w:r>
    </w:p>
    <w:p>
      <w:pPr>
        <w:pStyle w:val="Style58"/>
        <w:keepNext w:val="0"/>
        <w:keepLines w:val="0"/>
        <w:widowControl w:val="0"/>
        <w:shd w:val="clear" w:color="auto" w:fill="auto"/>
        <w:tabs>
          <w:tab w:pos="1878"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p>
      <w:pPr>
        <w:pStyle w:val="Style58"/>
        <w:keepNext w:val="0"/>
        <w:keepLines w:val="0"/>
        <w:widowControl w:val="0"/>
        <w:shd w:val="clear" w:color="auto" w:fill="auto"/>
        <w:tabs>
          <w:tab w:pos="1878" w:val="left"/>
        </w:tabs>
        <w:bidi w:val="0"/>
        <w:spacing w:before="0" w:after="12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Součet</w:t>
      </w:r>
    </w:p>
    <w:p>
      <w:pPr>
        <w:pStyle w:val="Style45"/>
        <w:keepNext w:val="0"/>
        <w:keepLines w:val="0"/>
        <w:widowControl w:val="0"/>
        <w:shd w:val="clear" w:color="auto" w:fill="auto"/>
        <w:tabs>
          <w:tab w:pos="1878" w:val="left"/>
          <w:tab w:pos="13026" w:val="left"/>
        </w:tabs>
        <w:bidi w:val="0"/>
        <w:spacing w:before="0" w:after="0" w:line="240" w:lineRule="auto"/>
        <w:ind w:left="0" w:right="0" w:firstLine="320"/>
        <w:jc w:val="left"/>
      </w:pPr>
      <w:r>
        <mc:AlternateContent>
          <mc:Choice Requires="wps">
            <w:drawing>
              <wp:anchor distT="0" distB="0" distL="114300" distR="114300" simplePos="0" relativeHeight="125829480" behindDoc="0" locked="0" layoutInCell="1" allowOverlap="1">
                <wp:simplePos x="0" y="0"/>
                <wp:positionH relativeFrom="page">
                  <wp:posOffset>7029450</wp:posOffset>
                </wp:positionH>
                <wp:positionV relativeFrom="margin">
                  <wp:posOffset>4172585</wp:posOffset>
                </wp:positionV>
                <wp:extent cx="350520" cy="338455"/>
                <wp:wrapSquare wrapText="left"/>
                <wp:docPr id="169" name="Shape 169"/>
                <a:graphic xmlns:a="http://schemas.openxmlformats.org/drawingml/2006/main">
                  <a:graphicData uri="http://schemas.microsoft.com/office/word/2010/wordprocessingShape">
                    <wps:wsp>
                      <wps:cNvSpPr txBox="1"/>
                      <wps:spPr>
                        <a:xfrm>
                          <a:ext cx="350520" cy="33845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49,180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49,180</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221,455</w:t>
                            </w:r>
                          </w:p>
                        </w:txbxContent>
                      </wps:txbx>
                      <wps:bodyPr lIns="0" tIns="0" rIns="0" bIns="0">
                        <a:noAutoFit/>
                      </wps:bodyPr>
                    </wps:wsp>
                  </a:graphicData>
                </a:graphic>
              </wp:anchor>
            </w:drawing>
          </mc:Choice>
          <mc:Fallback>
            <w:pict>
              <v:shape id="_x0000_s1195" type="#_x0000_t202" style="position:absolute;margin-left:553.5pt;margin-top:328.55000000000001pt;width:27.600000000000001pt;height:26.649999999999999pt;z-index:-125829273;mso-wrap-distance-left:9.pt;mso-wrap-distance-right:9.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49,180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49,180</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221,455</w:t>
                      </w:r>
                    </w:p>
                  </w:txbxContent>
                </v:textbox>
                <w10:wrap type="square" side="left" anchorx="page" anchory="margin"/>
              </v:shape>
            </w:pict>
          </mc:Fallback>
        </mc:AlternateContent>
      </w: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95</w:t>
        <w:tab/>
        <w:t>Různé dokončovací konstrukce a práce pozemních staveb</w:t>
        <w:tab/>
        <w:t>53 753,13</w:t>
      </w:r>
    </w:p>
    <w:tbl>
      <w:tblPr>
        <w:tblOverlap w:val="never"/>
        <w:jc w:val="center"/>
        <w:tblLayout w:type="fixed"/>
      </w:tblPr>
      <w:tblGrid>
        <w:gridCol w:w="312"/>
        <w:gridCol w:w="322"/>
        <w:gridCol w:w="1277"/>
        <w:gridCol w:w="7522"/>
        <w:gridCol w:w="562"/>
        <w:gridCol w:w="1046"/>
        <w:gridCol w:w="1181"/>
        <w:gridCol w:w="1666"/>
        <w:gridCol w:w="1670"/>
      </w:tblGrid>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952901111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Vyčištění budov nebo objektů před předáním do užívání budov bytové nebo občanské výstavby, světlé výšky podlaží do 4 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366,839</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84,50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30 997,90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tabs>
          <w:tab w:pos="1882" w:val="lef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dotčené prostory - výměna výplní otvorů - 50% celkové plochy; půda z 1/3 plochy</w:t>
      </w:r>
    </w:p>
    <w:p>
      <w:pPr>
        <w:widowControl w:val="0"/>
        <w:spacing w:line="1" w:lineRule="exact"/>
      </w:pPr>
    </w:p>
    <w:p>
      <w:pPr>
        <w:pStyle w:val="Style11"/>
        <w:keepNext w:val="0"/>
        <w:keepLines w:val="0"/>
        <w:widowControl w:val="0"/>
        <w:shd w:val="clear" w:color="auto" w:fill="auto"/>
        <w:tabs>
          <w:tab w:pos="1555" w:val="left"/>
          <w:tab w:pos="10670" w:val="righ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"1.N.P." (29,45*9,26+3,40*11,71+12,32*10,33-0,78*2,15)*1/2</w:t>
        <w:tab/>
        <w:t>219,055</w:t>
      </w:r>
    </w:p>
    <w:p>
      <w:pPr>
        <w:pStyle w:val="Style11"/>
        <w:keepNext w:val="0"/>
        <w:keepLines w:val="0"/>
        <w:widowControl w:val="0"/>
        <w:shd w:val="clear" w:color="auto" w:fill="auto"/>
        <w:tabs>
          <w:tab w:pos="1555" w:val="left"/>
          <w:tab w:pos="10670" w:val="righ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"2.N.P." 13,23*8,16*1/2+(15,87+15,75)*8,90*1/3</w:t>
        <w:tab/>
        <w:t>147,784</w:t>
      </w:r>
    </w:p>
    <w:p>
      <w:pPr>
        <w:pStyle w:val="Style11"/>
        <w:keepNext w:val="0"/>
        <w:keepLines w:val="0"/>
        <w:widowControl w:val="0"/>
        <w:shd w:val="clear" w:color="auto" w:fill="auto"/>
        <w:tabs>
          <w:tab w:pos="1555" w:val="left"/>
          <w:tab w:pos="10670" w:val="righ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366,839</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 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stávajího svítidla u vstupu, prostavení vodičů, zpětná montáž</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1 500,00</w:t>
            </w:r>
          </w:p>
        </w:tc>
        <w:tc>
          <w:tcPr>
            <w:tcBorders>
              <w:top w:val="single" w:sz="4"/>
              <w:left w:val="single" w:sz="4"/>
              <w:right w:val="single" w:sz="4"/>
            </w:tcBorders>
            <w:shd w:val="clear" w:color="auto" w:fill="FFFFFF"/>
            <w:vAlign w:val="top"/>
          </w:tcPr>
          <w:p>
            <w:pPr>
              <w:widowControl w:val="0"/>
              <w:rPr>
                <w:sz w:val="10"/>
                <w:szCs w:val="10"/>
              </w:rPr>
            </w:pPr>
          </w:p>
        </w:tc>
      </w:tr>
      <w:tr>
        <w:trPr>
          <w:trHeight w:val="73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plastová dvířka pro vstup do rozvaděče osazená do líce fasádního zateplení ( velikost rozvaděče 800x600 mm )</w:t>
            </w:r>
          </w:p>
          <w:p>
            <w:pPr>
              <w:pStyle w:val="Style8"/>
              <w:keepNext w:val="0"/>
              <w:keepLines w:val="0"/>
              <w:widowControl w:val="0"/>
              <w:numPr>
                <w:ilvl w:val="0"/>
                <w:numId w:val="25"/>
              </w:numPr>
              <w:shd w:val="clear" w:color="auto" w:fill="auto"/>
              <w:tabs>
                <w:tab w:pos="96" w:val="left"/>
              </w:tabs>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stávající dvířka rozvaděče zůstanou zachována</w:t>
            </w:r>
          </w:p>
          <w:p>
            <w:pPr>
              <w:pStyle w:val="Style8"/>
              <w:keepNext w:val="0"/>
              <w:keepLines w:val="0"/>
              <w:widowControl w:val="0"/>
              <w:numPr>
                <w:ilvl w:val="0"/>
                <w:numId w:val="25"/>
              </w:numPr>
              <w:shd w:val="clear" w:color="auto" w:fill="auto"/>
              <w:tabs>
                <w:tab w:pos="96" w:val="left"/>
              </w:tabs>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nová dvířka budou většího rozměru - bude upřesněno</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1 500,00</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stávajícího zvonkového tabla u vstupu, prostavení vodičů. zpětná montáž a osazení do nového zateplení ( pozn.3 na v.č.: 11 )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2 000,00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644941112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průvětrníků nebo mřížek odvětrávacích velikosti přes 150 x 200 do 300 x 300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56,49</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1 186,29</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bl>
      <w:tblPr>
        <w:tblOverlap w:val="never"/>
        <w:jc w:val="left"/>
        <w:tblLayout w:type="fixed"/>
      </w:tblPr>
      <w:tblGrid>
        <w:gridCol w:w="1018"/>
        <w:gridCol w:w="5779"/>
        <w:gridCol w:w="4080"/>
      </w:tblGrid>
      <w:tr>
        <w:trPr>
          <w:trHeight w:val="178"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"pozn.1 - 200x200" 10*2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20,000</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"poz.2 - 300x300" 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21,000</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55341426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mřížka větrací nerezová se síťovinou 200x200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469,00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9 380,00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55341425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mřížka větrací nerezová se síťovinou 300x300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751398051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ostatních zařízení protidešťové žaluzie nebo žaluziové klapky na čtyřhranné potrubí, průřezu do 0,150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188,94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188,94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42972917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žaluzie protidešťová s pevnými lamelami, nerez, pro potrubí 300x300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2 430,00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2 430,00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 007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stávajícího výlezu na střechu, prostavení kotev, zpětná montáž, povrchová úprava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4 000,00</w:t>
            </w: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Bourání konstrukcí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205 169,72</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765111801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krytiny keramické drážkové, sklonu do 30° na sucho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441,812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87,10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38 481,83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sklon 44° cos=0,719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(15,90+16,05)*9,70*1/0,719*1,025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765111811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krytiny keramické Příplatek k cenám za sklon přes 30° do suti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441,812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4 338,59</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765111861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krytiny keramické hřebenů a nároží, sklonu do 30° z hřebenáčů na sucho do suti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31,950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42,77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1 366,50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31,950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31,950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765111881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krytiny keramické Příplatek k cenám za sklon přes 30° do suti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31,950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504,81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765192811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střešního výlezu jakékoliv plochy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232,05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232,05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okapového plechu do suti, v krytině skládané</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4 085,45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 2" 15,90*2+16,20*2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64,200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"okapnice - mansarda" 13,50+8,40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767392802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krytin střech z plechů šroubovaných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730,76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 3" 3,40*2,50*1/0,998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8,517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8,517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762342812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bednění a laťování laťování střech sklonu do 60° se všemi nadstřešními konstrukcemi, z latí průřezové plochy do 25 cm2 při osové vzdálenosti přes 0,22 do 0,50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450,321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13,98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6 295,49</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sklon 44° cos=0,719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 2" (15,90+16,05)*9,70*1/0,719*1,025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 3" 3,40*2,50*1/0,999</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8,509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450,321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764002881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lemování střešních prostupů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324,22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"stávající komín" (0,45+0,90+0,40*2)*2*0,40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766674811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střešních oken na krytině hladké a drážkové, sklonu přes 30 do 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167,70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1 341,60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919735112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Řezání stávajícího živičného krytu nebo podkladu hloubky přes 50 do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63,57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1 271,40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 (3,40+0,30*2)*5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113107142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podkladů nebo krytů ručně s přemístěním hmot na skládku na vzdálenost do 3 m nebo s naložením na dopravní prostředek živičných, o tl. vrstvy přes 50 do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144,30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735,93</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3,40*0,30*5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55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113107321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podkladů nebo krytů strojně plochy jednotlivě do 50 m2 s přemístěním hmot na skládku na vzdálenost do 3 m nebo s naložením na dopravní prostředek z kameniva hrubého drceného, o tl. vrstvy do 100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168,40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3,40*0,30*5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764002851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oplechování parapetů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39,880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2 529,99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"1.N.P." 2,30*2+1,70*2+1,20+1,25*2+1,53+1,30*2+1,60*2+1,65*2+2,20*2+1,05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27,780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"2.N.P." 0,65*2+1,55+0,95+2,15*3+1,85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39,880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984"/>
        <w:gridCol w:w="686"/>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gridSpan w:val="2"/>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766441811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parapetních desek dřevěných nebo plastových šířky do 300 mm délky do 1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766441821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parapetních desek dřevěných nebo plastových šířky do 300 mm délky přes 1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36,99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628,83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781473810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obkladů z dlaždic keramických lepených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53,56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"parapety" 0,60*0,25*2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968062455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dřevěných rámů oken s křídly, dveřních zárubní, vrat, stěn, ostění nebo obkladů dveřních zárubní, plochy do 2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157,30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330,33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"stávající dveře" 1,00*2,10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962081141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zdiva příček nebo vybourání otvorů ze skleněných tvárnic, tl. do 150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15,260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153,40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2 340,88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1,50*2,80+1,60*1,55*2+1,25*1,70*2+1,48*1,25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15,260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15,260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968072559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kovových rámů oken s křídly, dveřních zárubní, vrat, stěn, ostění nebo obkladů vrat, mimo posuvných a skládacích, plochy přes 5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48,640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4 299,78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3,20*2,80+3,20*3,10*4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48,640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48,640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968082015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plastových rámů oken s křídly, dveřních zárubní, vrat rámu oken s křídly, plochy do 1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383,50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437,19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0,60*0,95*2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968082016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plastových rámů oken s křídly, dveřních zárubní, vrat rámu oken s křídly, plochy přes 1 do 2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232,70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1 586,55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1,20*1,65+1,15*1,25+1,00*1,60+1,20*1,50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6,818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968082017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plastových rámů oken s křídly, dveřních zárubní, vrat rámu oken s křídly, plochy přes 2 do 4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39,709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166,40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6 607,58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1,80*1,50+2,10*1,50*3+0,90*2,30+1,55*1,65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16,778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1,65*1,75*2+2,20*1,75*2+2,18*1,60*2+1,55*1,60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22,931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39,709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968082022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plastových rámů oken s křídly, dveřních zárubní, vrat dveřních zárubní, plochy přes 2 do 4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1 361,36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1,00*2,10+0,90*2,30+1,85*2,80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9,350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9,350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967031132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Přisekání (špicování) plošné nebo rovných ostění zdiva z cihel pálených rovných ostění, bez odstupu, po hrubém vybourání otvorů, na maltu vápennou nebo vápenocementovou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106,343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11 543,53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úprava otvorů po vybourání stávajících výplní otvoru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1.N.P.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0,60*((1,60+1,55)*2*2+(1,55+1,65)*2+1,00+2,10*2+(1,25+1,70)*2*2)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0,30*((1,48+1,25)*2+(1,00+2,10*2)*2)+0,55*(1,20+1,65)*2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7,893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0,30*((1,15+1,25)*2+(1,65+1,75)*2*2+(2,20+1,75)*2*2+1,85+2,80*2)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12,495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0,70*((1,00+1,60)*2+(1,20+1,50)*2+(2,15+1,60)*2*2)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17,920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0,45*(1,55+1,60)*2+0,50*(3,20+2,80*2)*5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24,835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84,743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2.N.P.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0,40*((0,60+0,95)*2*2+(1,50+2,80)*2+(0,90+2,30*2)*2)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10,320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0,40*((2,10+1,50)*2*3+(1,80+1,50)*2)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11,280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106,343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764002871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lemování zdí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38,400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2 234,11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"lemování - vytažení pod atikový plech" 6,40*2*3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767810811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větracích mřížek ocelových čtyřhranných neho kruhových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16,71</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100,26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919735124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Řezání stávajícího betonového krytu nebo podkladu hloubky přes 150 do 200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253,50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8 112,00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strana mezi vraty - podlaha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984"/>
        <w:gridCol w:w="686"/>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gridSpan w:val="2"/>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965043431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mazanin betonových s potěrem nebo teracem tl. do 150 mm, plochy do 4 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2 756,00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4 850,56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strana mezi vraty - podlaha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3,20*0,55*5*0,20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965049112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mazanin Příplatek k cenám za bourání mazanin betonových se svařovanou sítí, tl. přes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1 027,00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1 807,52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764004801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žlabu podokapního do suti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61,49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4 922,27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"301" 15,90*2+16,20*2+12,35+3,50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80,050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80,050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764004861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svodu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47,78</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1 748,75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4,20+4,10+3,00+3,20+4,30+4,00+3,30+1,50*7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okapového plechu do suti, v krytině povlakové</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25,35</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621,08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12,20+12,30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764002841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oplechování horních ploch zdí a nadezdívek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139,75</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8 119,48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6,40*2*2+2,00*2+12,90+7,80*2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762711810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prostorových vázaných konstrukcí z řeziva hraněného nebo polohraněného průřezové plochy do 120 cm2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294,600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26,78</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7 889,39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bl>
    <w:p>
      <w:pPr>
        <w:widowControl w:val="0"/>
        <w:spacing w:line="1" w:lineRule="exact"/>
      </w:pPr>
    </w:p>
    <w:tbl>
      <w:tblPr>
        <w:tblOverlap w:val="never"/>
        <w:jc w:val="center"/>
        <w:tblLayout w:type="fixed"/>
      </w:tblPr>
      <w:tblGrid>
        <w:gridCol w:w="1699"/>
        <w:gridCol w:w="7085"/>
        <w:gridCol w:w="1416"/>
        <w:gridCol w:w="1205"/>
        <w:gridCol w:w="1349"/>
        <w:gridCol w:w="2861"/>
      </w:tblGrid>
      <w:tr>
        <w:trPr>
          <w:trHeight w:val="178"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dřevěná konstrukce mansarty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(0,30+0,40+0,50+0,60+4,00+4,00)*24</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235,200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12,90*2+7,80*2+2,10*6+1,80*2+0,90*2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294,600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114 K 762131811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bednění svislých stěn a nadstřešních stěn z hrubých prken, latí nebo tyčoviny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92,395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28,47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2 630,49 CS ÚRS 2021 01</w:t>
            </w:r>
          </w:p>
        </w:tc>
      </w:tr>
      <w:tr>
        <w:trPr>
          <w:trHeight w:val="178"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(8,60+7,75)*1/2*4,00+(13,50+13,10)*1/2*4,00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-(2,10*1,50*3+1,80*1,50+0,90*2,30)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-14,220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71,680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(0,70+0,50)*1/2*1,30*8+(0,70+0,45)*1/2*1,50*8+(2,10*3+1,80)*0,45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16,785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(0,70+0,60)*1/2*0,50*2+(0,80+0,45)*1/2*2,30*2+0,90*0,45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20,715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92,395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115 K 766411821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obložení stěn palubkami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92,395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99,45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9 188,68 CS ÚRS 2021 01</w:t>
            </w:r>
          </w:p>
        </w:tc>
      </w:tr>
      <w:tr>
        <w:trPr>
          <w:trHeight w:val="178"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(8,60+7,75)*1/2*4,00+(13,50+13,10)*1/2*4,00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-(2,10*2,80*3+1,80*2,80+0,90*2,80)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(0,70+0,50)*1/2*1,30*8+(0,70+0,45)*1/2*1,50*8+(2,10*3+1,80)*0,45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16,785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(0,70+0,60)*1/2*0,50*2+(0,80+0,45)*1/2*2,30*2+0,90*0,45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81,415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obklad parapetů - mansardy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2,10*1,30*3+1,80*1,30+0,90*0,50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10,980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10,980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92,395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 K 766411822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obložení stěn podkladových roštů</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26,07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286,25 CS ÚRS 2021 01</w:t>
            </w:r>
          </w:p>
        </w:tc>
      </w:tr>
      <w:tr>
        <w:trPr>
          <w:trHeight w:val="187"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obklad parapetů - mansardy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2,10*1,30*3+1,80*1,30+0,90*0,50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10,980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10,980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117 K 766421821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obložení podhledů palubkami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13,140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105,95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1 392,18 CS ÚRS 2021 01</w:t>
            </w:r>
          </w:p>
        </w:tc>
      </w:tr>
      <w:tr>
        <w:trPr>
          <w:trHeight w:val="18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"podbíjení římsy - mansarda" (13,50+8,40)*0,60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118 K 766421822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obložení podhledů podkladových roštů</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13,140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362,14 CS ÚRS 2021 01</w:t>
            </w:r>
          </w:p>
        </w:tc>
      </w:tr>
      <w:tr>
        <w:trPr>
          <w:trHeight w:val="18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"podbíjení římsy - mansarda" (13,50+8,40)*0,60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119 K 767161813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zábradlí do suti rovného nerozebíratelný spoj hmotnosti 1 m zábradlí do 20 kg</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17,400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189,80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3 302,52 CS ÚRS 2021 01</w:t>
            </w:r>
          </w:p>
        </w:tc>
      </w:tr>
      <w:tr>
        <w:trPr>
          <w:trHeight w:val="187"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"francouzské okno v mansardě" 0,900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568" w:left="548" w:right="678" w:bottom="361" w:header="140" w:footer="3" w:gutter="0"/>
          <w:cols w:space="720"/>
          <w:noEndnote/>
          <w:rtlGutter w:val="0"/>
          <w:docGrid w:linePitch="360"/>
        </w:sectPr>
      </w:pPr>
    </w:p>
    <w:tbl>
      <w:tblPr>
        <w:tblOverlap w:val="never"/>
        <w:jc w:val="left"/>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"zábradlí - terasa" 12,30+2,10*2</w:t>
            </w: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16,500</w:t>
            </w: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r>
      <w:tr>
        <w:trPr>
          <w:trHeight w:val="168" w:hRule="exact"/>
        </w:trPr>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17,400</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766231814</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sklápěcích schodů na půdu dřevěných nebo kovových</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193,70</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193,70</w:t>
            </w:r>
          </w:p>
        </w:tc>
        <w:tc>
          <w:tcPr>
            <w:tcBorders>
              <w:top w:val="single" w:sz="4"/>
              <w:left w:val="single" w:sz="4"/>
              <w:righ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121</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977151125</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Jádrové vrty diamantovými korunkami do stavebních materiálů (železobetonu, betonu, cihel, obkladů, dlažeb, kamene) průměru přes 180 do 200 mm</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5,650</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4 329,00</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24 458,85</w:t>
            </w:r>
          </w:p>
        </w:tc>
        <w:tc>
          <w:tcPr>
            <w:tcBorders>
              <w:top w:val="single" w:sz="4"/>
              <w:left w:val="single" w:sz="4"/>
              <w:righ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 nové odvětrání garáží</w:t>
            </w: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r>
      <w:tr>
        <w:trPr>
          <w:trHeight w:val="158" w:hRule="exact"/>
        </w:trPr>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0,30*1+0,55*5+0,65*4</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5,650</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r>
      <w:tr>
        <w:trPr>
          <w:trHeight w:val="173" w:hRule="exact"/>
        </w:trPr>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5,650</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978013161</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Otlučení vápenných nebo vápenocementových omítek vnitřních ploch stěn s vyškrabáním spar, s očištěním zdiva, v rozsahu přes 30 do 50 %</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573,938</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33,22</w:t>
            </w:r>
          </w:p>
        </w:tc>
        <w:tc>
          <w:tcPr>
            <w:tcBorders>
              <w:top w:val="single" w:sz="4"/>
              <w:lef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19 066,22</w:t>
            </w:r>
          </w:p>
        </w:tc>
        <w:tc>
          <w:tcPr>
            <w:tcBorders>
              <w:top w:val="single" w:sz="4"/>
              <w:left w:val="single" w:sz="4"/>
              <w:righ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stropy - garáže</w:t>
            </w: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c>
          <w:tcPr>
            <w:tcBorders>
              <w:top w:val="single" w:sz="4"/>
            </w:tcBorders>
            <w:shd w:val="clear" w:color="auto" w:fill="FFFFFF"/>
            <w:vAlign w:val="top"/>
          </w:tcPr>
          <w:p>
            <w:pPr>
              <w:framePr w:w="15557" w:h="3499" w:vSpace="365" w:wrap="none" w:hAnchor="page" w:x="578" w:y="1"/>
              <w:widowControl w:val="0"/>
              <w:rPr>
                <w:sz w:val="10"/>
                <w:szCs w:val="10"/>
              </w:rPr>
            </w:pPr>
          </w:p>
        </w:tc>
      </w:tr>
      <w:tr>
        <w:trPr>
          <w:trHeight w:val="158" w:hRule="exact"/>
        </w:trPr>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4,45*8,05+(5,85+6,00+4,15*2)*7,70</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190,978</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r>
      <w:tr>
        <w:trPr>
          <w:trHeight w:val="182" w:hRule="exact"/>
        </w:trPr>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stěny - garáže</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r>
      <w:tr>
        <w:trPr>
          <w:trHeight w:val="158" w:hRule="exact"/>
        </w:trPr>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(4,45+5,85+6,00+4,15*2+7,70*5)*2*3,20+0,35*3,20*2-(3,20*2,80+3,20*3,10*4)+0,55*(3,20+2,80*2+(3,20+3,10*2)*4)</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382,960</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r>
      <w:tr>
        <w:trPr>
          <w:trHeight w:val="163" w:hRule="exact"/>
        </w:trPr>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573,938</w:t>
            </w: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c>
          <w:tcPr>
            <w:tcBorders/>
            <w:shd w:val="clear" w:color="auto" w:fill="FFFFFF"/>
            <w:vAlign w:val="top"/>
          </w:tcPr>
          <w:p>
            <w:pPr>
              <w:framePr w:w="15557" w:h="3499" w:vSpace="365" w:wrap="none" w:hAnchor="page" w:x="578" w:y="1"/>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123</w:t>
            </w:r>
          </w:p>
        </w:tc>
        <w:tc>
          <w:tcPr>
            <w:tcBorders>
              <w:top w:val="single" w:sz="4"/>
              <w:left w:val="single" w:sz="4"/>
              <w:bottom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978015351</w:t>
            </w:r>
          </w:p>
        </w:tc>
        <w:tc>
          <w:tcPr>
            <w:tcBorders>
              <w:top w:val="single" w:sz="4"/>
              <w:left w:val="single" w:sz="4"/>
              <w:bottom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Otlučení vápenných nebo vápenocementových omítek vnějších ploch s vyškrabáním spar a s očištěním zdiva stupně členitosti 1 a 2, v rozsahu přes 30 do 40 %</w:t>
            </w:r>
          </w:p>
        </w:tc>
        <w:tc>
          <w:tcPr>
            <w:tcBorders>
              <w:top w:val="single" w:sz="4"/>
              <w:left w:val="single" w:sz="4"/>
              <w:bottom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596,775</w:t>
            </w:r>
          </w:p>
        </w:tc>
        <w:tc>
          <w:tcPr>
            <w:tcBorders>
              <w:top w:val="single" w:sz="4"/>
              <w:left w:val="single" w:sz="4"/>
              <w:bottom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20,48</w:t>
            </w:r>
          </w:p>
        </w:tc>
        <w:tc>
          <w:tcPr>
            <w:tcBorders>
              <w:top w:val="single" w:sz="4"/>
              <w:left w:val="single" w:sz="4"/>
              <w:bottom w:val="single" w:sz="4"/>
            </w:tcBorders>
            <w:shd w:val="clear" w:color="auto" w:fill="FFFFFF"/>
            <w:vAlign w:val="center"/>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12 221,95</w:t>
            </w:r>
          </w:p>
        </w:tc>
        <w:tc>
          <w:tcPr>
            <w:tcBorders>
              <w:top w:val="single" w:sz="4"/>
              <w:left w:val="single" w:sz="4"/>
              <w:bottom w:val="single" w:sz="4"/>
              <w:right w:val="single" w:sz="4"/>
            </w:tcBorders>
            <w:shd w:val="clear" w:color="auto" w:fill="FFFFFF"/>
            <w:vAlign w:val="bottom"/>
          </w:tcPr>
          <w:p>
            <w:pPr>
              <w:pStyle w:val="Style8"/>
              <w:keepNext w:val="0"/>
              <w:keepLines w:val="0"/>
              <w:framePr w:w="15557" w:h="3499" w:vSpace="365" w:wrap="none" w:hAnchor="page" w:x="578"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framePr w:w="15557" w:h="3499" w:vSpace="365" w:wrap="none" w:hAnchor="page" w:x="578" w:y="1"/>
        <w:widowControl w:val="0"/>
        <w:spacing w:line="1" w:lineRule="exact"/>
      </w:pPr>
    </w:p>
    <w:p>
      <w:pPr>
        <w:pStyle w:val="Style11"/>
        <w:keepNext w:val="0"/>
        <w:keepLines w:val="0"/>
        <w:framePr w:w="2347" w:h="360" w:wrap="none" w:hAnchor="page" w:x="885" w:y="3505"/>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596,775</w:t>
      </w:r>
    </w:p>
    <w:p>
      <w:pPr>
        <w:pStyle w:val="Style11"/>
        <w:keepNext w:val="0"/>
        <w:keepLines w:val="0"/>
        <w:framePr w:w="2347" w:h="360" w:wrap="none" w:hAnchor="page" w:x="885" w:y="3505"/>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tbl>
      <w:tblPr>
        <w:tblOverlap w:val="never"/>
        <w:jc w:val="left"/>
        <w:tblLayout w:type="fixed"/>
      </w:tblPr>
      <w:tblGrid>
        <w:gridCol w:w="293"/>
        <w:gridCol w:w="322"/>
        <w:gridCol w:w="1277"/>
        <w:gridCol w:w="7522"/>
        <w:gridCol w:w="562"/>
        <w:gridCol w:w="1046"/>
        <w:gridCol w:w="1181"/>
        <w:gridCol w:w="1666"/>
        <w:gridCol w:w="1670"/>
      </w:tblGrid>
      <w:tr>
        <w:trPr>
          <w:trHeight w:val="187" w:hRule="exact"/>
        </w:trPr>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96 - 1</w:t>
            </w: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Demontáž AZC šablon, manipulace se sutí, odvoz</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38 621,74</w:t>
            </w:r>
          </w:p>
        </w:tc>
        <w:tc>
          <w:tcPr>
            <w:tcBorders/>
            <w:shd w:val="clear" w:color="auto" w:fill="FFFFFF"/>
            <w:vAlign w:val="top"/>
          </w:tcPr>
          <w:p>
            <w:pPr>
              <w:framePr w:w="15538" w:h="2045" w:vSpace="490" w:wrap="none" w:hAnchor="page" w:x="597" w:y="3995"/>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765131803</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azbestocementové krytiny skládané sklonu do 30° do suti</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60,700</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378,00</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22 944,60</w:t>
            </w: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(8,60+7,75)*1/2*4,00+(13,50+13,10)*1/2*4,00</w:t>
            </w: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85,900</w:t>
            </w: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top"/>
          </w:tcPr>
          <w:p>
            <w:pPr>
              <w:framePr w:w="15538" w:h="2045" w:vSpace="490" w:wrap="none" w:hAnchor="page" w:x="597" w:y="3995"/>
              <w:widowControl w:val="0"/>
              <w:rPr>
                <w:sz w:val="10"/>
                <w:szCs w:val="10"/>
              </w:rPr>
            </w:pPr>
          </w:p>
        </w:tc>
      </w:tr>
      <w:tr>
        <w:trPr>
          <w:trHeight w:val="168" w:hRule="exact"/>
        </w:trPr>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-(2,10*2,80*3+1,80*2,80+0,90*2,80)</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-25,200</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r>
      <w:tr>
        <w:trPr>
          <w:trHeight w:val="168" w:hRule="exact"/>
        </w:trPr>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60,700</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125</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765131843</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azbestocementové krytiny skládané Příplatek k cenám za sklon přes 30° demontáže krytiny</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60,700</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82,30</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4 995,61</w:t>
            </w:r>
          </w:p>
        </w:tc>
        <w:tc>
          <w:tcPr>
            <w:tcBorders>
              <w:top w:val="single" w:sz="4"/>
              <w:left w:val="single" w:sz="4"/>
              <w:righ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765191911</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pojistné hydroizolační fólie kladené ve sklonu přes 30°</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60,700</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17,90</w:t>
            </w:r>
          </w:p>
        </w:tc>
        <w:tc>
          <w:tcPr>
            <w:tcBorders>
              <w:top w:val="single" w:sz="4"/>
              <w:lef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1 086,53</w:t>
            </w:r>
          </w:p>
        </w:tc>
        <w:tc>
          <w:tcPr>
            <w:tcBorders>
              <w:top w:val="single" w:sz="4"/>
              <w:left w:val="single" w:sz="4"/>
              <w:right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(8,60+7,75)*1/2*4,00+(13,50+13,10)*1/2*4,00</w:t>
            </w: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85,900</w:t>
            </w: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top"/>
          </w:tcPr>
          <w:p>
            <w:pPr>
              <w:framePr w:w="15538" w:h="2045" w:vSpace="490" w:wrap="none" w:hAnchor="page" w:x="597" w:y="3995"/>
              <w:widowControl w:val="0"/>
              <w:rPr>
                <w:sz w:val="10"/>
                <w:szCs w:val="10"/>
              </w:rPr>
            </w:pPr>
          </w:p>
        </w:tc>
        <w:tc>
          <w:tcPr>
            <w:tcBorders>
              <w:top w:val="single" w:sz="4"/>
            </w:tcBorders>
            <w:shd w:val="clear" w:color="auto" w:fill="FFFFFF"/>
            <w:vAlign w:val="top"/>
          </w:tcPr>
          <w:p>
            <w:pPr>
              <w:framePr w:w="15538" w:h="2045" w:vSpace="490" w:wrap="none" w:hAnchor="page" w:x="597" w:y="3995"/>
              <w:widowControl w:val="0"/>
              <w:rPr>
                <w:sz w:val="10"/>
                <w:szCs w:val="10"/>
              </w:rPr>
            </w:pPr>
          </w:p>
        </w:tc>
      </w:tr>
      <w:tr>
        <w:trPr>
          <w:trHeight w:val="168" w:hRule="exact"/>
        </w:trPr>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-(2,10*2,80*3+1,80*2,80+0,90*2,80)</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-25,200</w:t>
            </w: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c>
          <w:tcPr>
            <w:tcBorders/>
            <w:shd w:val="clear" w:color="auto" w:fill="FFFFFF"/>
            <w:vAlign w:val="top"/>
          </w:tcPr>
          <w:p>
            <w:pPr>
              <w:framePr w:w="15538" w:h="2045" w:vSpace="490" w:wrap="none" w:hAnchor="page" w:x="597" w:y="3995"/>
              <w:widowControl w:val="0"/>
              <w:rPr>
                <w:sz w:val="10"/>
                <w:szCs w:val="10"/>
              </w:rPr>
            </w:pPr>
          </w:p>
        </w:tc>
      </w:tr>
      <w:tr>
        <w:trPr>
          <w:trHeight w:val="168" w:hRule="exact"/>
        </w:trPr>
        <w:tc>
          <w:tcPr>
            <w:tcBorders>
              <w:bottom w:val="single" w:sz="4"/>
            </w:tcBorders>
            <w:shd w:val="clear" w:color="auto" w:fill="FFFFFF"/>
            <w:vAlign w:val="top"/>
          </w:tcPr>
          <w:p>
            <w:pPr>
              <w:framePr w:w="15538" w:h="2045" w:vSpace="490" w:wrap="none" w:hAnchor="page" w:x="597" w:y="3995"/>
              <w:widowControl w:val="0"/>
              <w:rPr>
                <w:sz w:val="10"/>
                <w:szCs w:val="10"/>
              </w:rPr>
            </w:pPr>
          </w:p>
        </w:tc>
        <w:tc>
          <w:tcPr>
            <w:tcBorders>
              <w:bottom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top"/>
          </w:tcPr>
          <w:p>
            <w:pPr>
              <w:framePr w:w="15538" w:h="2045" w:vSpace="490" w:wrap="none" w:hAnchor="page" w:x="597" w:y="3995"/>
              <w:widowControl w:val="0"/>
              <w:rPr>
                <w:sz w:val="10"/>
                <w:szCs w:val="10"/>
              </w:rPr>
            </w:pPr>
          </w:p>
        </w:tc>
        <w:tc>
          <w:tcPr>
            <w:tcBorders>
              <w:bottom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bottom w:val="single" w:sz="4"/>
            </w:tcBorders>
            <w:shd w:val="clear" w:color="auto" w:fill="FFFFFF"/>
            <w:vAlign w:val="top"/>
          </w:tcPr>
          <w:p>
            <w:pPr>
              <w:framePr w:w="15538" w:h="2045" w:vSpace="490" w:wrap="none" w:hAnchor="page" w:x="597" w:y="3995"/>
              <w:widowControl w:val="0"/>
              <w:rPr>
                <w:sz w:val="10"/>
                <w:szCs w:val="10"/>
              </w:rPr>
            </w:pPr>
          </w:p>
        </w:tc>
        <w:tc>
          <w:tcPr>
            <w:tcBorders>
              <w:bottom w:val="single" w:sz="4"/>
            </w:tcBorders>
            <w:shd w:val="clear" w:color="auto" w:fill="FFFFFF"/>
            <w:vAlign w:val="bottom"/>
          </w:tcPr>
          <w:p>
            <w:pPr>
              <w:pStyle w:val="Style8"/>
              <w:keepNext w:val="0"/>
              <w:keepLines w:val="0"/>
              <w:framePr w:w="15538" w:h="2045" w:vSpace="490" w:wrap="none" w:hAnchor="page" w:x="597" w:y="399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60,700</w:t>
            </w:r>
          </w:p>
        </w:tc>
        <w:tc>
          <w:tcPr>
            <w:tcBorders>
              <w:bottom w:val="single" w:sz="4"/>
            </w:tcBorders>
            <w:shd w:val="clear" w:color="auto" w:fill="FFFFFF"/>
            <w:vAlign w:val="top"/>
          </w:tcPr>
          <w:p>
            <w:pPr>
              <w:framePr w:w="15538" w:h="2045" w:vSpace="490" w:wrap="none" w:hAnchor="page" w:x="597" w:y="3995"/>
              <w:widowControl w:val="0"/>
              <w:rPr>
                <w:sz w:val="10"/>
                <w:szCs w:val="10"/>
              </w:rPr>
            </w:pPr>
          </w:p>
        </w:tc>
        <w:tc>
          <w:tcPr>
            <w:tcBorders>
              <w:bottom w:val="single" w:sz="4"/>
            </w:tcBorders>
            <w:shd w:val="clear" w:color="auto" w:fill="FFFFFF"/>
            <w:vAlign w:val="top"/>
          </w:tcPr>
          <w:p>
            <w:pPr>
              <w:framePr w:w="15538" w:h="2045" w:vSpace="490" w:wrap="none" w:hAnchor="page" w:x="597" w:y="3995"/>
              <w:widowControl w:val="0"/>
              <w:rPr>
                <w:sz w:val="10"/>
                <w:szCs w:val="10"/>
              </w:rPr>
            </w:pPr>
          </w:p>
        </w:tc>
        <w:tc>
          <w:tcPr>
            <w:tcBorders>
              <w:bottom w:val="single" w:sz="4"/>
            </w:tcBorders>
            <w:shd w:val="clear" w:color="auto" w:fill="FFFFFF"/>
            <w:vAlign w:val="top"/>
          </w:tcPr>
          <w:p>
            <w:pPr>
              <w:framePr w:w="15538" w:h="2045" w:vSpace="490" w:wrap="none" w:hAnchor="page" w:x="597" w:y="3995"/>
              <w:widowControl w:val="0"/>
              <w:rPr>
                <w:sz w:val="10"/>
                <w:szCs w:val="10"/>
              </w:rPr>
            </w:pPr>
          </w:p>
        </w:tc>
      </w:tr>
    </w:tbl>
    <w:p>
      <w:pPr>
        <w:framePr w:w="15538" w:h="2045" w:vSpace="490" w:wrap="none" w:hAnchor="page" w:x="597" w:y="3995"/>
        <w:widowControl w:val="0"/>
        <w:spacing w:line="1" w:lineRule="exact"/>
      </w:pPr>
    </w:p>
    <w:p>
      <w:pPr>
        <w:pStyle w:val="Style11"/>
        <w:keepNext w:val="0"/>
        <w:keepLines w:val="0"/>
        <w:framePr w:w="552" w:h="365" w:wrap="none" w:hAnchor="page" w:x="11071" w:y="35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596,775</w:t>
      </w:r>
    </w:p>
    <w:p>
      <w:pPr>
        <w:pStyle w:val="Style11"/>
        <w:keepNext w:val="0"/>
        <w:keepLines w:val="0"/>
        <w:framePr w:w="552" w:h="365" w:wrap="none" w:hAnchor="page" w:x="11071" w:y="350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596,775</w:t>
      </w:r>
    </w:p>
    <w:tbl>
      <w:tblPr>
        <w:tblOverlap w:val="never"/>
        <w:jc w:val="left"/>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127</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997006002</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stavebního odpadu třídění na jednotlivé druhy</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1,087</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165,00</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179,36</w:t>
            </w:r>
          </w:p>
        </w:tc>
        <w:tc>
          <w:tcPr>
            <w:tcBorders>
              <w:top w:val="single" w:sz="4"/>
              <w:left w:val="single" w:sz="4"/>
              <w:righ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128</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997006003</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stavebního odpadu pytlování závadného odpadu</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1,087</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3 500,00</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3 804,50</w:t>
            </w:r>
          </w:p>
        </w:tc>
        <w:tc>
          <w:tcPr>
            <w:tcBorders>
              <w:top w:val="single" w:sz="4"/>
              <w:left w:val="single" w:sz="4"/>
              <w:righ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997006004</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stavebního odpadu pytlování nebezpečného odpadu s obsahem azbestu ze šablon</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1,087</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3 310,00</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3 597,97</w:t>
            </w:r>
          </w:p>
        </w:tc>
        <w:tc>
          <w:tcPr>
            <w:tcBorders>
              <w:top w:val="single" w:sz="4"/>
              <w:left w:val="single" w:sz="4"/>
              <w:righ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36" w:hRule="exact"/>
        </w:trPr>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997013501</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Odvoz suti a vybouraných hmot na skládku nebo meziskládku se složením, na vzdálenost do 1 km</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1,087</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64,80</w:t>
            </w:r>
          </w:p>
        </w:tc>
        <w:tc>
          <w:tcPr>
            <w:tcBorders>
              <w:top w:val="single" w:sz="4"/>
              <w:lef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70,44</w:t>
            </w:r>
          </w:p>
        </w:tc>
        <w:tc>
          <w:tcPr>
            <w:tcBorders>
              <w:top w:val="single" w:sz="4"/>
              <w:left w:val="single" w:sz="4"/>
              <w:right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504" w:hRule="exact"/>
        </w:trPr>
        <w:tc>
          <w:tcPr>
            <w:tcBorders>
              <w:top w:val="single" w:sz="4"/>
              <w:left w:val="single" w:sz="4"/>
              <w:bottom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131</w:t>
            </w:r>
          </w:p>
        </w:tc>
        <w:tc>
          <w:tcPr>
            <w:tcBorders>
              <w:top w:val="single" w:sz="4"/>
              <w:left w:val="single" w:sz="4"/>
              <w:bottom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997013509</w:t>
            </w:r>
          </w:p>
        </w:tc>
        <w:tc>
          <w:tcPr>
            <w:tcBorders>
              <w:top w:val="single" w:sz="4"/>
              <w:left w:val="single" w:sz="4"/>
              <w:bottom w:val="single" w:sz="4"/>
            </w:tcBorders>
            <w:shd w:val="clear" w:color="auto" w:fill="FFFFFF"/>
            <w:vAlign w:val="bottom"/>
          </w:tcPr>
          <w:p>
            <w:pPr>
              <w:pStyle w:val="Style8"/>
              <w:keepNext w:val="0"/>
              <w:keepLines w:val="0"/>
              <w:framePr w:w="15557" w:h="1589" w:wrap="none" w:hAnchor="page" w:x="578" w:y="6035"/>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Odvoz suti a vybouraných hmot na skládku nebo meziskládku se složením, na vzdálenost Příplatek k ceně za každý další i započatý 1 km přes 1 km ( vzdálenost skládky bude upřesněna )</w:t>
            </w:r>
          </w:p>
        </w:tc>
        <w:tc>
          <w:tcPr>
            <w:tcBorders>
              <w:top w:val="single" w:sz="4"/>
              <w:left w:val="single" w:sz="4"/>
              <w:bottom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9,783</w:t>
            </w:r>
          </w:p>
        </w:tc>
        <w:tc>
          <w:tcPr>
            <w:tcBorders>
              <w:top w:val="single" w:sz="4"/>
              <w:left w:val="single" w:sz="4"/>
              <w:bottom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11,36</w:t>
            </w:r>
          </w:p>
        </w:tc>
        <w:tc>
          <w:tcPr>
            <w:tcBorders>
              <w:top w:val="single" w:sz="4"/>
              <w:left w:val="single" w:sz="4"/>
              <w:bottom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111,13</w:t>
            </w:r>
          </w:p>
        </w:tc>
        <w:tc>
          <w:tcPr>
            <w:tcBorders>
              <w:top w:val="single" w:sz="4"/>
              <w:left w:val="single" w:sz="4"/>
              <w:bottom w:val="single" w:sz="4"/>
              <w:right w:val="single" w:sz="4"/>
            </w:tcBorders>
            <w:shd w:val="clear" w:color="auto" w:fill="FFFFFF"/>
            <w:vAlign w:val="center"/>
          </w:tcPr>
          <w:p>
            <w:pPr>
              <w:pStyle w:val="Style8"/>
              <w:keepNext w:val="0"/>
              <w:keepLines w:val="0"/>
              <w:framePr w:w="15557" w:h="1589" w:wrap="none" w:hAnchor="page" w:x="578" w:y="603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framePr w:w="15557" w:h="1589" w:wrap="none" w:hAnchor="page" w:x="578" w:y="6035"/>
        <w:widowControl w:val="0"/>
        <w:spacing w:line="1" w:lineRule="exact"/>
      </w:pPr>
    </w:p>
    <w:tbl>
      <w:tblPr>
        <w:tblOverlap w:val="never"/>
        <w:jc w:val="left"/>
        <w:tblLayout w:type="fixed"/>
      </w:tblPr>
      <w:tblGrid>
        <w:gridCol w:w="312"/>
        <w:gridCol w:w="322"/>
        <w:gridCol w:w="1277"/>
        <w:gridCol w:w="7522"/>
        <w:gridCol w:w="562"/>
        <w:gridCol w:w="1046"/>
        <w:gridCol w:w="1181"/>
        <w:gridCol w:w="1666"/>
        <w:gridCol w:w="1670"/>
      </w:tblGrid>
      <w:tr>
        <w:trPr>
          <w:trHeight w:val="374" w:hRule="exact"/>
        </w:trPr>
        <w:tc>
          <w:tcPr>
            <w:tcBorders>
              <w:top w:val="single" w:sz="4"/>
              <w:left w:val="single" w:sz="4"/>
              <w:bottom w:val="single" w:sz="4"/>
            </w:tcBorders>
            <w:shd w:val="clear" w:color="auto" w:fill="FFFFFF"/>
            <w:vAlign w:val="bottom"/>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132</w:t>
            </w:r>
          </w:p>
        </w:tc>
        <w:tc>
          <w:tcPr>
            <w:tcBorders>
              <w:top w:val="single" w:sz="4"/>
              <w:left w:val="single" w:sz="4"/>
              <w:bottom w:val="single" w:sz="4"/>
            </w:tcBorders>
            <w:shd w:val="clear" w:color="auto" w:fill="FFFFFF"/>
            <w:vAlign w:val="center"/>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997013821</w:t>
            </w:r>
          </w:p>
        </w:tc>
        <w:tc>
          <w:tcPr>
            <w:tcBorders>
              <w:top w:val="single" w:sz="4"/>
              <w:left w:val="single" w:sz="4"/>
              <w:bottom w:val="single" w:sz="4"/>
            </w:tcBorders>
            <w:shd w:val="clear" w:color="auto" w:fill="FFFFFF"/>
            <w:vAlign w:val="bottom"/>
          </w:tcPr>
          <w:p>
            <w:pPr>
              <w:pStyle w:val="Style8"/>
              <w:keepNext w:val="0"/>
              <w:keepLines w:val="0"/>
              <w:framePr w:w="15557" w:h="374" w:vSpace="158" w:wrap="none" w:hAnchor="page" w:x="578" w:y="7786"/>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Poplatek za uložení stavebního odpadu na skládce (skládkovné) ze stavebních materiálů obsahujících azbest zatříděných do Katalogu odpadů pod kódem 17 06 05</w:t>
            </w:r>
          </w:p>
        </w:tc>
        <w:tc>
          <w:tcPr>
            <w:tcBorders>
              <w:top w:val="single" w:sz="4"/>
              <w:left w:val="single" w:sz="4"/>
              <w:bottom w:val="single" w:sz="4"/>
            </w:tcBorders>
            <w:shd w:val="clear" w:color="auto" w:fill="FFFFFF"/>
            <w:vAlign w:val="center"/>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1,087</w:t>
            </w:r>
          </w:p>
        </w:tc>
        <w:tc>
          <w:tcPr>
            <w:tcBorders>
              <w:top w:val="single" w:sz="4"/>
              <w:left w:val="single" w:sz="4"/>
              <w:bottom w:val="single" w:sz="4"/>
            </w:tcBorders>
            <w:shd w:val="clear" w:color="auto" w:fill="FFFFFF"/>
            <w:vAlign w:val="center"/>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1 685,00</w:t>
            </w:r>
          </w:p>
        </w:tc>
        <w:tc>
          <w:tcPr>
            <w:tcBorders>
              <w:top w:val="single" w:sz="4"/>
              <w:left w:val="single" w:sz="4"/>
              <w:bottom w:val="single" w:sz="4"/>
            </w:tcBorders>
            <w:shd w:val="clear" w:color="auto" w:fill="FFFFFF"/>
            <w:vAlign w:val="center"/>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1 831,60</w:t>
            </w:r>
          </w:p>
        </w:tc>
        <w:tc>
          <w:tcPr>
            <w:tcBorders>
              <w:top w:val="single" w:sz="4"/>
              <w:left w:val="single" w:sz="4"/>
              <w:bottom w:val="single" w:sz="4"/>
              <w:right w:val="single" w:sz="4"/>
            </w:tcBorders>
            <w:shd w:val="clear" w:color="auto" w:fill="FFFFFF"/>
            <w:vAlign w:val="center"/>
          </w:tcPr>
          <w:p>
            <w:pPr>
              <w:pStyle w:val="Style8"/>
              <w:keepNext w:val="0"/>
              <w:keepLines w:val="0"/>
              <w:framePr w:w="15557" w:h="374" w:vSpace="158" w:wrap="none" w:hAnchor="page" w:x="578" w:y="7786"/>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framePr w:w="15557" w:h="374" w:vSpace="158" w:wrap="none" w:hAnchor="page" w:x="578" w:y="7786"/>
        <w:widowControl w:val="0"/>
        <w:spacing w:line="1" w:lineRule="exact"/>
      </w:pPr>
    </w:p>
    <w:p>
      <w:pPr>
        <w:pStyle w:val="Style11"/>
        <w:keepNext w:val="0"/>
        <w:keepLines w:val="0"/>
        <w:framePr w:w="10738" w:h="197" w:wrap="none" w:hAnchor="page" w:x="885" w:y="7628"/>
        <w:widowControl w:val="0"/>
        <w:shd w:val="clear" w:color="auto" w:fill="auto"/>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1,087*9 'Přepočtené koeficientem množství 9,783</w:t>
      </w:r>
    </w:p>
    <w:p>
      <w:pPr>
        <w:pStyle w:val="Style45"/>
        <w:keepNext w:val="0"/>
        <w:keepLines w:val="0"/>
        <w:framePr w:w="672" w:h="202" w:wrap="none" w:hAnchor="page" w:x="885" w:y="8291"/>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997</w:t>
      </w:r>
    </w:p>
    <w:p>
      <w:pPr>
        <w:pStyle w:val="Style45"/>
        <w:keepNext w:val="0"/>
        <w:keepLines w:val="0"/>
        <w:framePr w:w="965" w:h="202" w:wrap="none" w:hAnchor="page" w:x="2488" w:y="82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Přesun sutě</w:t>
      </w:r>
    </w:p>
    <w:p>
      <w:pPr>
        <w:pStyle w:val="Style45"/>
        <w:keepNext w:val="0"/>
        <w:keepLines w:val="0"/>
        <w:framePr w:w="811" w:h="206" w:wrap="none" w:hAnchor="page" w:x="13653" w:y="82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94 605,60</w:t>
      </w:r>
    </w:p>
    <w:tbl>
      <w:tblPr>
        <w:tblOverlap w:val="never"/>
        <w:jc w:val="left"/>
        <w:tblLayout w:type="fixed"/>
      </w:tblPr>
      <w:tblGrid>
        <w:gridCol w:w="312"/>
        <w:gridCol w:w="322"/>
        <w:gridCol w:w="1277"/>
        <w:gridCol w:w="7522"/>
        <w:gridCol w:w="562"/>
        <w:gridCol w:w="1046"/>
        <w:gridCol w:w="1181"/>
        <w:gridCol w:w="1666"/>
        <w:gridCol w:w="989"/>
        <w:gridCol w:w="682"/>
      </w:tblGrid>
      <w:tr>
        <w:trPr>
          <w:trHeight w:val="365" w:hRule="exact"/>
        </w:trPr>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133</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997013151</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Vnitrostaveništní doprava suti a vybouraných hmot vodorovně do 50 m svisle s omezením mechanizace pro budovy a haly výšky do 6 m</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76,317</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222,60</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16 988,16</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331" w:hRule="exact"/>
        </w:trPr>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134</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997013501</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Odvoz suti a vybouraných hmot na skládku nebo meziskládku se složením, na vzdálenost do 1 km</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76,317</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64,80</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4 945,34</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504" w:hRule="exact"/>
        </w:trPr>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135</w:t>
            </w:r>
          </w:p>
        </w:tc>
        <w:tc>
          <w:tcPr>
            <w:tcBorders>
              <w:top w:val="single" w:sz="4"/>
              <w:left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997013509</w:t>
            </w:r>
          </w:p>
        </w:tc>
        <w:tc>
          <w:tcPr>
            <w:tcBorders>
              <w:top w:val="single" w:sz="4"/>
              <w:lef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Odvoz suti a vybouraných hmot na skládku nebo meziskládku se složením, na vzdálenost Příplatek k ceně za každý další i započatý 1 km přes 1 km ( vzdálenost skládky bude upřesněna )</w:t>
            </w:r>
          </w:p>
        </w:tc>
        <w:tc>
          <w:tcPr>
            <w:tcBorders>
              <w:top w:val="single" w:sz="4"/>
              <w:left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686,853</w:t>
            </w:r>
          </w:p>
        </w:tc>
        <w:tc>
          <w:tcPr>
            <w:tcBorders>
              <w:top w:val="single" w:sz="4"/>
              <w:left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11,36</w:t>
            </w:r>
          </w:p>
        </w:tc>
        <w:tc>
          <w:tcPr>
            <w:tcBorders>
              <w:top w:val="single" w:sz="4"/>
              <w:left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7 802,65</w:t>
            </w:r>
          </w:p>
        </w:tc>
        <w:tc>
          <w:tcPr>
            <w:tcBorders>
              <w:top w:val="single" w:sz="4"/>
              <w:left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framePr w:w="15557" w:h="1742" w:wrap="none" w:hAnchor="page" w:x="578" w:y="8497"/>
              <w:widowControl w:val="0"/>
              <w:rPr>
                <w:sz w:val="10"/>
                <w:szCs w:val="10"/>
              </w:rPr>
            </w:pPr>
          </w:p>
        </w:tc>
        <w:tc>
          <w:tcPr>
            <w:tcBorders>
              <w:top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1742" w:wrap="none" w:hAnchor="page" w:x="578" w:y="8497"/>
              <w:widowControl w:val="0"/>
              <w:rPr>
                <w:sz w:val="10"/>
                <w:szCs w:val="10"/>
              </w:rPr>
            </w:pPr>
          </w:p>
        </w:tc>
        <w:tc>
          <w:tcPr>
            <w:tcBorders>
              <w:top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76,317*9 'Přepočtené koeficientem množství</w:t>
            </w:r>
          </w:p>
        </w:tc>
        <w:tc>
          <w:tcPr>
            <w:tcBorders>
              <w:top w:val="single" w:sz="4"/>
            </w:tcBorders>
            <w:shd w:val="clear" w:color="auto" w:fill="FFFFFF"/>
            <w:vAlign w:val="top"/>
          </w:tcPr>
          <w:p>
            <w:pPr>
              <w:framePr w:w="15557" w:h="1742" w:wrap="none" w:hAnchor="page" w:x="578" w:y="8497"/>
              <w:widowControl w:val="0"/>
              <w:rPr>
                <w:sz w:val="10"/>
                <w:szCs w:val="10"/>
              </w:rPr>
            </w:pPr>
          </w:p>
        </w:tc>
        <w:tc>
          <w:tcPr>
            <w:tcBorders>
              <w:top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686,853</w:t>
            </w:r>
          </w:p>
        </w:tc>
        <w:tc>
          <w:tcPr>
            <w:tcBorders>
              <w:top w:val="single" w:sz="4"/>
            </w:tcBorders>
            <w:shd w:val="clear" w:color="auto" w:fill="FFFFFF"/>
            <w:vAlign w:val="top"/>
          </w:tcPr>
          <w:p>
            <w:pPr>
              <w:framePr w:w="15557" w:h="1742" w:wrap="none" w:hAnchor="page" w:x="578" w:y="8497"/>
              <w:widowControl w:val="0"/>
              <w:rPr>
                <w:sz w:val="10"/>
                <w:szCs w:val="10"/>
              </w:rPr>
            </w:pPr>
          </w:p>
        </w:tc>
        <w:tc>
          <w:tcPr>
            <w:tcBorders>
              <w:top w:val="single" w:sz="4"/>
            </w:tcBorders>
            <w:shd w:val="clear" w:color="auto" w:fill="FFFFFF"/>
            <w:vAlign w:val="top"/>
          </w:tcPr>
          <w:p>
            <w:pPr>
              <w:framePr w:w="15557" w:h="1742" w:wrap="none" w:hAnchor="page" w:x="578" w:y="8497"/>
              <w:widowControl w:val="0"/>
              <w:rPr>
                <w:sz w:val="10"/>
                <w:szCs w:val="10"/>
              </w:rPr>
            </w:pPr>
          </w:p>
        </w:tc>
        <w:tc>
          <w:tcPr>
            <w:tcBorders>
              <w:top w:val="single" w:sz="4"/>
            </w:tcBorders>
            <w:shd w:val="clear" w:color="auto" w:fill="FFFFFF"/>
            <w:vAlign w:val="top"/>
          </w:tcPr>
          <w:p>
            <w:pPr>
              <w:framePr w:w="15557" w:h="1742" w:wrap="none" w:hAnchor="page" w:x="578" w:y="8497"/>
              <w:widowControl w:val="0"/>
              <w:rPr>
                <w:sz w:val="10"/>
                <w:szCs w:val="10"/>
              </w:rPr>
            </w:pPr>
          </w:p>
        </w:tc>
        <w:tc>
          <w:tcPr>
            <w:tcBorders>
              <w:top w:val="single" w:sz="4"/>
            </w:tcBorders>
            <w:shd w:val="clear" w:color="auto" w:fill="FFFFFF"/>
            <w:vAlign w:val="top"/>
          </w:tcPr>
          <w:p>
            <w:pPr>
              <w:framePr w:w="15557" w:h="1742" w:wrap="none" w:hAnchor="page" w:x="578" w:y="8497"/>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136</w:t>
            </w:r>
          </w:p>
        </w:tc>
        <w:tc>
          <w:tcPr>
            <w:tcBorders>
              <w:top w:val="single" w:sz="4"/>
              <w:left w:val="single" w:sz="4"/>
              <w:bottom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997013631</w:t>
            </w:r>
          </w:p>
        </w:tc>
        <w:tc>
          <w:tcPr>
            <w:tcBorders>
              <w:top w:val="single" w:sz="4"/>
              <w:left w:val="single" w:sz="4"/>
              <w:bottom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Poplatek za uložení stavebního odpadu na skládce (skládkovné) směsného stavebního a demoličního zatříděného do Katalogu odpadů pod kódem 17 09 04</w:t>
            </w:r>
          </w:p>
        </w:tc>
        <w:tc>
          <w:tcPr>
            <w:tcBorders>
              <w:top w:val="single" w:sz="4"/>
              <w:left w:val="single" w:sz="4"/>
              <w:bottom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76,317</w:t>
            </w:r>
          </w:p>
        </w:tc>
        <w:tc>
          <w:tcPr>
            <w:tcBorders>
              <w:top w:val="single" w:sz="4"/>
              <w:left w:val="single" w:sz="4"/>
              <w:bottom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850,00</w:t>
            </w:r>
          </w:p>
        </w:tc>
        <w:tc>
          <w:tcPr>
            <w:tcBorders>
              <w:top w:val="single" w:sz="4"/>
              <w:left w:val="single" w:sz="4"/>
              <w:bottom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64 869,45</w:t>
            </w:r>
          </w:p>
        </w:tc>
        <w:tc>
          <w:tcPr>
            <w:tcBorders>
              <w:top w:val="single" w:sz="4"/>
              <w:left w:val="single" w:sz="4"/>
              <w:bottom w:val="single" w:sz="4"/>
            </w:tcBorders>
            <w:shd w:val="clear" w:color="auto" w:fill="FFFFFF"/>
            <w:vAlign w:val="center"/>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bottom w:val="single" w:sz="4"/>
              <w:right w:val="single" w:sz="4"/>
            </w:tcBorders>
            <w:shd w:val="clear" w:color="auto" w:fill="FFFFFF"/>
            <w:vAlign w:val="bottom"/>
          </w:tcPr>
          <w:p>
            <w:pPr>
              <w:pStyle w:val="Style8"/>
              <w:keepNext w:val="0"/>
              <w:keepLines w:val="0"/>
              <w:framePr w:w="15557" w:h="1742" w:wrap="none" w:hAnchor="page" w:x="578" w:y="849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bl>
    <w:p>
      <w:pPr>
        <w:framePr w:w="15557" w:h="1742" w:wrap="none" w:hAnchor="page" w:x="578" w:y="8497"/>
        <w:widowControl w:val="0"/>
        <w:spacing w:line="1" w:lineRule="exact"/>
      </w:pPr>
    </w:p>
    <w:p>
      <w:pPr>
        <w:pStyle w:val="Style45"/>
        <w:keepNext w:val="0"/>
        <w:keepLines w:val="0"/>
        <w:framePr w:w="672" w:h="221" w:wrap="none" w:hAnchor="page" w:x="885" w:y="10369"/>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998</w:t>
      </w:r>
    </w:p>
    <w:p>
      <w:pPr>
        <w:pStyle w:val="Style45"/>
        <w:keepNext w:val="0"/>
        <w:keepLines w:val="0"/>
        <w:framePr w:w="1022" w:h="221" w:wrap="none" w:hAnchor="page" w:x="2488" w:y="103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Přesun hmot</w:t>
      </w:r>
    </w:p>
    <w:p>
      <w:pPr>
        <w:pStyle w:val="Style45"/>
        <w:keepNext w:val="0"/>
        <w:keepLines w:val="0"/>
        <w:framePr w:w="720" w:h="221" w:wrap="none" w:hAnchor="page" w:x="13744" w:y="103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5 419,00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8" w:line="1" w:lineRule="exact"/>
      </w:pPr>
    </w:p>
    <w:p>
      <w:pPr>
        <w:widowControl w:val="0"/>
        <w:spacing w:line="1" w:lineRule="exact"/>
        <w:sectPr>
          <w:footnotePr>
            <w:pos w:val="pageBottom"/>
            <w:numFmt w:val="decimal"/>
            <w:numRestart w:val="continuous"/>
          </w:footnotePr>
          <w:pgSz w:w="16840" w:h="11900" w:orient="landscape"/>
          <w:pgMar w:top="568" w:left="577" w:right="707" w:bottom="173" w:header="140" w:footer="3" w:gutter="0"/>
          <w:cols w:space="720"/>
          <w:noEndnote/>
          <w:rtlGutter w:val="0"/>
          <w:docGrid w:linePitch="360"/>
        </w:sectPr>
      </w:pP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9"/>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 Kód Popis MJ Množství J.cena [CZK] Cena celkem [CZK] Cenová soustava</w:t>
            </w:r>
          </w:p>
        </w:tc>
      </w:tr>
      <w:tr>
        <w:trPr>
          <w:trHeight w:val="504"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998017002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budovy občanské výstavby, bydlení, výrobu a služby s omezením mechanizace vodorovná dopravní vzdálenost do 100 m pro budovy s jakoukoliv nosnou konstrukcí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54,190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5 419,00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PSV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Práce a dodávky PSV</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3 404 394,24</w:t>
            </w:r>
          </w:p>
        </w:tc>
        <w:tc>
          <w:tcPr>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Izolace proti vodě, vlhkosti a plynům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6 125,31</w:t>
            </w: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711111001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izolace proti zemní vlhkosti natěradly a tmely za studena na ploše vodorovné V nátěrem penetračním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107,62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3,20*0,55*5+(3,20+0,55)*2*0,20*2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11163150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lak penetrační asfaltový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0,004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59 256,00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237,02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11,8*0,00034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711141559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izolace proti zemní vlhkosti pásy přitavením NAIP na ploše vodorovné 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1 373,44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3,20*0,55*5+(3,20+0,55)*2*0,20*2*2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62855001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pás asfaltový natavitelný modifikovaný SBS tl 4,0mm s vložkou z polyesterové rohože a spalitelnou PE fólií nebo jemnozrnným minerálním posypem na horním povrchu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17,249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3 950,02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14,8*1,1655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17,249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711199095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provedení izolace proti zemní vlhkosti za plochu do 10 m2 natěradly za studena nebo za horka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26,79</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3,20*0,55*5+(3,20+0,55)*2*0,20*2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711199097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provedení izolace proti zemní vlhkosti za plochu do 10 m2 pásy přitavením NAIP nebo termoplasty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420,32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3,20*0,55*5+(3,20+0,55)*2*0,20*2*2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998711102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izolace proti vodě, vlhkosti a plynům stanovený z hmotnosti přesunovaného materiálu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10,10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192" w:hRule="exact"/>
        </w:trPr>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712</w:t>
            </w:r>
          </w:p>
        </w:tc>
        <w:tc>
          <w:tcPr>
            <w:gridSpan w:val="3"/>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Povlakové krytiny</w:t>
            </w:r>
          </w:p>
        </w:tc>
        <w:tc>
          <w:tcPr>
            <w:gridSpan w:val="3"/>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252 908,26</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 R 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stávajícího podkladu - očištění apod.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153,385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1 380,47</w:t>
            </w:r>
          </w:p>
        </w:tc>
      </w:tr>
      <w:tr>
        <w:trPr>
          <w:trHeight w:val="6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 (12,57*8,10+(2,45+1,35)*0,30+(12,17+7,40*2+2,45+1,35)*0,20)*1/0,999</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1 - terasa" (12,27*2,50+12,24*0,35)*1/0,999</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3,48*2,63*1/0,998</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109,220</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34,994</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9,171</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153,385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712363513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přes 140 mm do 200 mm budovy výšky do 18 m, kotvené do trapézového plechu nebo do dřeva rohové pole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11,900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199,20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2 370,48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3,48*2,63+(3,48+1,10)*0,30*2</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11,900</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13,869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3 037,31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11,9*1,1655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13,869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712363544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přes 200 do 240 mm budovy výšky do 18 m, kotvené do betonu vnitřní pole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99,347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193,60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19 233,58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02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w:t>
            </w:r>
          </w:p>
          <w:p>
            <w:pPr>
              <w:pStyle w:val="Style8"/>
              <w:keepNext w:val="0"/>
              <w:keepLines w:val="0"/>
              <w:widowControl w:val="0"/>
              <w:shd w:val="clear" w:color="auto" w:fill="auto"/>
              <w:bidi w:val="0"/>
              <w:spacing w:before="0" w:after="0" w:line="276"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13,23*8,16+12,27*0,17-4,00*0,48+(12,12+7,86*2)*((0,20+0,40)*1/2+0,30) 12,27*2,50+(12,27+1,10)*0,30*2</w:t>
            </w:r>
          </w:p>
          <w:p>
            <w:pPr>
              <w:pStyle w:val="Style8"/>
              <w:keepNext w:val="0"/>
              <w:keepLines w:val="0"/>
              <w:widowControl w:val="0"/>
              <w:shd w:val="clear" w:color="auto" w:fill="auto"/>
              <w:bidi w:val="0"/>
              <w:spacing w:before="0" w:after="0" w:line="276"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odpočet krajních polí -(12,12+6,68*2)*1,00-(12,27*2,50+(12,27+1,10)*0,30*2) 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124,827</w:t>
            </w:r>
          </w:p>
          <w:p>
            <w:pPr>
              <w:pStyle w:val="Style8"/>
              <w:keepNext w:val="0"/>
              <w:keepLines w:val="0"/>
              <w:widowControl w:val="0"/>
              <w:shd w:val="clear" w:color="auto" w:fill="auto"/>
              <w:bidi w:val="0"/>
              <w:spacing w:before="0" w:after="18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38,697</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-64,177</w:t>
            </w:r>
          </w:p>
          <w:p>
            <w:pPr>
              <w:pStyle w:val="Style8"/>
              <w:keepNext w:val="0"/>
              <w:keepLines w:val="0"/>
              <w:widowControl w:val="0"/>
              <w:shd w:val="clear" w:color="auto" w:fill="auto"/>
              <w:bidi w:val="0"/>
              <w:spacing w:before="0" w:after="10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99,347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114,249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25 020,53</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99,347*1,15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114,249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54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712363545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přes 200 do 240 mm budovy výšky do 18 m, kotvené do betonu krajní pole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58,177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269,60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15 684,52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51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71"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w:t>
            </w:r>
          </w:p>
          <w:p>
            <w:pPr>
              <w:pStyle w:val="Style8"/>
              <w:keepNext w:val="0"/>
              <w:keepLines w:val="0"/>
              <w:widowControl w:val="0"/>
              <w:shd w:val="clear" w:color="auto" w:fill="auto"/>
              <w:bidi w:val="0"/>
              <w:spacing w:before="0" w:after="0" w:line="271"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(12,12+6,68*2)*1,00+(12,27*2,50+(12,27+1,10)*0,30*2)-1,00*1,00*6 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58,177</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58,177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66,904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14 651,98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58,177*1,15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66,904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5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712363546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přes 200 do 240 mm budovy výšky do 18 m, kotvené do betonu rohové pole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344,80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2 068,80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514" w:hRule="exact"/>
        </w:trPr>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 1,00*1,00*6 Mezisoučet</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6,000</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6,000</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1 511,10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712363005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fólií termoplastickou mPVC (měkčené PVC) aplikace fólie na oplechování (na tzv. fóliový plech) horkovzdušným navařením v plné ploše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21,750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2 714,40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"koutová lišta" 45,65*0,10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"rohová lišta" 23,35*0,10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2,335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"tmelící lišta" 22,30*0,10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"okapnice" 28,10*0,20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"závětrná lišta" 35,00*0,20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21,750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vnitřní koutová lišta rš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45,650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128,80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5 879,72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"koutová lišta" 12,15+7,60*2+12,30+1,40+3,50+1,10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45,650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45,650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vnější koutová lišta rš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23,350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137,60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3 212,96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"rohová lišta" 12,15+7,60*2-4,00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23,350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23,350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712363362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tmelící lišta rš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117,60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2 622,48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"tmelící lišta" 4,00+12,30+1,40+3,50+1,10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22,300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22,300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okapnice rš 250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7 418,40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"okapnice" 12,30*2+3,50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závětrná lišta rš 250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226,40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7 924,00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"atika" 2,50+1,50+3,65+1,70+13,25+8,20*2-4,00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712391171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-ostatní práce provedení vrstvy textilní podkladní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175,424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38,64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6 778,38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13,23*8,16+12,27*0,17-4,00*0,48+(12,12+7,86*2)*((0,20+0,40)*1/2+0,30)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124,827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12,27*2,50+(12,27+1,10)*0,30*2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38,697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163,524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3,48*2,63+(3,48+1,10)*0,30*2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175,424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28343122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rohož separační ze skelných vláken 120g/m2 pod hydroizolační fólie podrobná specifikace dle v.č.: 28 ozn."B"</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201,738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4 882,06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175,424*1,15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201,738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712331111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pásy na sucho podkladní samolepící asfaltový pás ( alternativa - natavený SBS pás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12,358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538,81</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3,48*2,63+(3,48+1,10)*(0,40+0,30)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12,358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12,358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62856003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pás asfaltový samolepicí modifikovaný SBS tl 0,4mm s vrchní spřaženou speciální nosnou vložkou z hliníkové fólie, se sníženou hořlavostí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14,212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139,00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1 975,47</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12,358*1,15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14,212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762335133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vázaných konstrukcí krovů krokví rovnoběžných s okapem (vlašských) z řeziva hraněného na betonový podklad, průřezové plochy přes 224 do 288 cm2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31,800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3 256,32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"římsový profil 14x20" 12,30*2+3,50+1,20+2,50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0,891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1 163,52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1 036,70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římsové profily dl.do 6,0 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0,14*0,20*(3,50+1,20+2,50)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0,202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římsové profily dl.přes 6,0 m do 8,0 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0,14*0,20*12,30*2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0,689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0,891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60512135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hranol stavební řezivo průřezu do 288cm2 do dl 6m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0,222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10 900,00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2 419,80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0,202*1,1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0,222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60512136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hranol stavební řezivo průřezu do 288cm2 dl 6-8m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0,758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12 200,00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9 247,60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0,689*1,1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0,758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783213021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Preventivní napouštěcí nátěr tesařských prvků proti dřevokazným houbám, hmyzu a plísním nezabudovaných do konstrukce dvojnásobný syntetický</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21,624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70,59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1 526,44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římsové profily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(0,14+0,20)*2*31,80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21,624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21,624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713141152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střech plochých rohožemi, pásy, deskami, dílci, bloky (izolační materiál ve specifikaci) kladenými volně dvouvrstvá</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131,764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8 496,14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EPS100 tl.100+100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 (12,17*7,58+12,27*2,50)*1/0,999</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123,047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EPS100 tl.100+100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3,48*2,50*1/0,998</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8,717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131,764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28372309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100 do plochých střech a podlah Á=0,037 tl 100mm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276,704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217,92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60 299,34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131,764*2,1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276,704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712361701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fólií položenou volně s přilepením spojů</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165,767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10 834,53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12,87*7,80+12,27*0,30*2-4,00*0,30+(12,17+7,40*2)*((0,30+0,50)*1/2+0,30)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125,427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12,30*2,50+(12,30+1,40)*(0,40+0,30)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40,340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165,767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172</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69334120</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fólie separační PE tl 0,2 mm ( podrobná specifikace dle v.č.: 28 ozn."D"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193,201</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17,10</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3 303,74</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165,767*1,1655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193,201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713131141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stěn rohožemi, pásy, deskami, dílci, bloky (izolační materiál ve specifikaci) lepením celoplošně</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18,180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174,40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3 170,59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strana atik</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EPS100 tl.50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12,25*0,40+7,60*(0,40+0,50)*1/2*2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11,740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(12,30+1,40)*0,35+(3,50+1,20)*0,35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18,180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28375945</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100 fasádní Á=0,037 tl 50mm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19,089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108,96</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2 079,94</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8" w:hRule="exact"/>
        </w:trPr>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18,18*1,05 'Přepočtené koeficientem množství</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19,089</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left"/>
        <w:tblLayout w:type="fixed"/>
      </w:tblPr>
      <w:tblGrid>
        <w:gridCol w:w="312"/>
        <w:gridCol w:w="322"/>
        <w:gridCol w:w="1277"/>
        <w:gridCol w:w="7522"/>
        <w:gridCol w:w="562"/>
        <w:gridCol w:w="1046"/>
        <w:gridCol w:w="1181"/>
        <w:gridCol w:w="1666"/>
        <w:gridCol w:w="1670"/>
      </w:tblGrid>
      <w:tr>
        <w:trPr>
          <w:trHeight w:val="557" w:hRule="exact"/>
        </w:trPr>
        <w:tc>
          <w:tcPr>
            <w:tcBorders>
              <w:top w:val="single" w:sz="4"/>
              <w:left w:val="single" w:sz="4"/>
              <w:bottom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175</w:t>
            </w:r>
          </w:p>
        </w:tc>
        <w:tc>
          <w:tcPr>
            <w:tcBorders>
              <w:top w:val="single" w:sz="4"/>
              <w:left w:val="single" w:sz="4"/>
              <w:bottom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762361312</w:t>
            </w:r>
          </w:p>
        </w:tc>
        <w:tc>
          <w:tcPr>
            <w:tcBorders>
              <w:top w:val="single" w:sz="4"/>
              <w:left w:val="single" w:sz="4"/>
              <w:bottom w:val="single" w:sz="4"/>
            </w:tcBorders>
            <w:shd w:val="clear" w:color="auto" w:fill="FFFFFF"/>
            <w:vAlign w:val="bottom"/>
          </w:tcPr>
          <w:p>
            <w:pPr>
              <w:pStyle w:val="Style8"/>
              <w:keepNext w:val="0"/>
              <w:keepLines w:val="0"/>
              <w:framePr w:w="15557" w:h="557" w:vSpace="197"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Konstrukční vrstva pod klempířské prvky pro oplechování horních ploch zdí a nadezdívek (atik) z desek dřevoštěpkových šroubovaných do podkladu, tloušťky desky 22 mm ( alternativa - desky cementotřískové ) pozn.: cena obsahuje komprimační pásku u vnějšího líce atiky</w:t>
            </w:r>
          </w:p>
        </w:tc>
        <w:tc>
          <w:tcPr>
            <w:tcBorders>
              <w:top w:val="single" w:sz="4"/>
              <w:left w:val="single" w:sz="4"/>
              <w:bottom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15,479</w:t>
            </w:r>
          </w:p>
        </w:tc>
        <w:tc>
          <w:tcPr>
            <w:tcBorders>
              <w:top w:val="single" w:sz="4"/>
              <w:left w:val="single" w:sz="4"/>
              <w:bottom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732,45</w:t>
            </w:r>
          </w:p>
        </w:tc>
        <w:tc>
          <w:tcPr>
            <w:tcBorders>
              <w:top w:val="single" w:sz="4"/>
              <w:left w:val="single" w:sz="4"/>
              <w:bottom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11 337,59</w:t>
            </w:r>
          </w:p>
        </w:tc>
        <w:tc>
          <w:tcPr>
            <w:tcBorders>
              <w:top w:val="single" w:sz="4"/>
              <w:left w:val="single" w:sz="4"/>
              <w:bottom w:val="single" w:sz="4"/>
              <w:right w:val="single" w:sz="4"/>
            </w:tcBorders>
            <w:shd w:val="clear" w:color="auto" w:fill="FFFFFF"/>
            <w:vAlign w:val="center"/>
          </w:tcPr>
          <w:p>
            <w:pPr>
              <w:pStyle w:val="Style8"/>
              <w:keepNext w:val="0"/>
              <w:keepLines w:val="0"/>
              <w:framePr w:w="15557" w:h="557" w:vSpace="197"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framePr w:w="2208" w:h="197" w:hSpace="28" w:wrap="notBeside" w:vAnchor="text" w:hAnchor="text" w:x="1935" w:y="5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(13,25+8,16)*0,62+(8,16-4,00)*0,53</w:t>
      </w:r>
    </w:p>
    <w:p>
      <w:pPr>
        <w:pStyle w:val="Style11"/>
        <w:keepNext w:val="0"/>
        <w:keepLines w:val="0"/>
        <w:framePr w:w="480" w:h="192" w:hSpace="28" w:wrap="notBeside" w:vAnchor="text" w:hAnchor="text" w:x="10594" w:y="5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15,479</w:t>
      </w:r>
    </w:p>
    <w:p>
      <w:pPr>
        <w:pStyle w:val="Style11"/>
        <w:keepNext w:val="0"/>
        <w:keepLines w:val="0"/>
        <w:framePr w:w="216" w:h="168" w:hSpace="28" w:wrap="notBeside" w:vAnchor="text" w:hAnchor="text" w:x="336" w:y="563"/>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15,479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0,341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1 163,52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396,76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"desky OSB" 15,479*0,022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0,341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0,341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713141358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střech plochých spádovými klíny na zhlaví atiky šířky do 500 mm mechanicky ukotvenými šrouby</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25,570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3 538,89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(13,25+8,16)+(8,16-4,00)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25,570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25,570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28376141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klín izolační z pěnového polystyrenu EPS 100 spádový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0,432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3 077,00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1 329,26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((13,25+8,16)*0,40+(8,16-4,00)*0,30)*(0,03+0,05)*1/2*1,10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0,432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60514105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řezivo jehličnaté lať pevnostní třída S10-13 průřez 30x50mm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10 800,00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detailu na v.č.: 13" (13,25+8,16*2-4,00)*2*0,05*0,03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0,077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0,077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0,077*1,1 'Přepočtené koeficientem množství</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0,085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783213021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Preventivní napouštěcí nátěr tesařských prvků proti dřevokazným houbám, hmyzu a plísním nezabudovaných do konstrukce dvojnásobný syntetický</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8,182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70,59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577,57</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detailu na v.č.: 13" (13,25+8,16*2-4,00)*2*(0,05+0,03)*2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8,182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8,182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998712102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povlakové krytiny stanovený z hmotnosti přesunovaného materiálu vodorovná dopravní vzdálenost do 50 m v objektech výšky přes 6 do 12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233,60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Úprava podloží pod sněhové zachytače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18 528,17</w:t>
            </w:r>
          </w:p>
        </w:tc>
        <w:tc>
          <w:tcPr>
            <w:tcBorders>
              <w:top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 R 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Řezání tepelné izolace z polystyrenu tl.100 mm ( vyřezání stávající TI pro osazení nových sněhových zachytačů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1 220,00</w:t>
            </w:r>
          </w:p>
        </w:tc>
        <w:tc>
          <w:tcPr>
            <w:tcBorders>
              <w:top w:val="single" w:sz="4"/>
              <w:left w:val="single" w:sz="4"/>
              <w:right w:val="single" w:sz="4"/>
            </w:tcBorders>
            <w:shd w:val="clear" w:color="auto" w:fill="FFFFFF"/>
            <w:vAlign w:val="top"/>
          </w:tcPr>
          <w:p>
            <w:pPr>
              <w:widowControl w:val="0"/>
              <w:rPr>
                <w:sz w:val="10"/>
                <w:szCs w:val="10"/>
              </w:rPr>
            </w:pP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1" 12,20*2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713140861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tepelné izolace střech plochých z rohoží, pásů, dílců, desek, bloků nadstřešních izolací připevněných lepením z polystyrenu suchého, tloušťka izolace do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20,93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102,14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 střeše S 1 - odstranění pruhu TI v šířce 400 mm pro osazení nových sněhových zachytačů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12,20*0,40</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713141253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střech plochých mechanické přikotvení šrouby včetně dodávky šroubů, bez položení tepelné izolace tl. izolace přes 200 do 240 mm do betonu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527,04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mezi stávající TI v pruhu 400 mm - XPS tl.200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12,20*0,40</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28376408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deska z polystyrénu XPS, hrana polodrážková a hladký povrch 500kPa ( cena za 1,0 m3 )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3 933,00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4 031,33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"tl.200 mm" 4,88*0,20*1,05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762343962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Zabednění otvorů ve střeše deskami - montáž (materiál ve specifikaci) tvrdými (cementotřískovými, cementovými, dřevoštěpkovými apod), otvoru plochy jednotlivě přes 1 do 4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271,20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2 646,91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na TI z XPS tl.200 mm - dvouvrstvě 2xtl.25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12,20*0,40*2</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60726286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deska dřevoštěpková OSB 3 P+D broušená tl 25mm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10,736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649,00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6 967,66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9,76*1,1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10,736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0,244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1 163,52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283,90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"desky OSB" 9,760*0,025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0,244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0,244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189</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712363210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fólií ostatní činnosti při pokládání hydroizolačních fólií (materiál ve specifikaci) přivaření pochozí střešní fólie horkovzdušným svarem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192,00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1 171,20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střecha S 1</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přelepení kotvení sněhových zachytačů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12,20*0,50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7,110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1 557,09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6,1*1,1655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7,110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998713102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izolace tepelné stanovený z hmotnosti přesunovaného materiálu vodorovná dopravní vzdálenost do 50 m v objektech výšky přes 6 m do 12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0,209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20,90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713 - 1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Tepelné izolace - skladba S 4 a S 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184 141,88</w:t>
            </w:r>
          </w:p>
        </w:tc>
        <w:tc>
          <w:tcPr>
            <w:tcBorders>
              <w:top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952902121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Čištění budov při provádění oprav a udržovacích prací podlah drsných nebo chodníků zametením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257,580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862,89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4 a S 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16,05*8,10+15,75*8,10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771111011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podkladu před provedením zateplení vysátí podlah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257,580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3 152,78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4 a S 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16,05*8,10+15,75*8,10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713121121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podlah rohožemi, pásy, deskami, dílci, bloky (izolační materiál ve specifikaci) kladenými volně dvouvrstvá</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257,580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14 774,79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4 a S 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MV tl.12+14 cm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16,05*8,10+15,75*8,10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63148105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tepelně izolační minerální univerzální Á=0,038-0,039 tl 120mm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270,459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214,00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57 878,23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270,459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63148106</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tepelně izolační minerální univerzální Á=0,038-0,039 tl 140mm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270,459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276,00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74 646,68</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270,459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713191133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stavebních konstrukcí - doplňky a konstrukční součásti podlah, stropů vrchem nebo střech překrytím fólií položenou volně s přelepením spojů</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257,580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36,96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9 520,16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4 a S 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16,05*8,10+15,75*8,10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28329030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fólie kontaktní difuzně propustná pro doplňkovou hydroizolační vrstvu, monolitická třívrstvá PES/PP 150- 160g/m2, integrovaná samolepící páska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300,209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76,80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23 056,05</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257,58*1,1655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300,209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998713102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izolace tepelné stanovený z hmotnosti přesunovaného materiálu vodorovná dopravní vzdálenost do 50 m v objektech výšky přes 6 m do 12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250,30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Konstrukce tesařské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248 610,25</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762085811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kotevních želez hmotnosti do 5 kg ( odhad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kg</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26,56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1 328,00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762331923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Vyřezání části střešní vazby vázané konstrukce krovů průřezové plochy řeziva přes 120 do 224 cm2, délky vyřezané části krovového prvku do 8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106,480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115,20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12 266,50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12x14 - 20% celkových délek" (6,60*64+5</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50*20)*0</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106,480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106,480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762331933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Vyřezání části střešní vazby vázané konstrukce krovů průřezové plochy řeziva přes 224 do 288 cm2, délky vyřezané části krovového prvku do 8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25,440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152,80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3 887,23</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15x15 - 20% celkových délek" (15,75+16,05)*2*0,20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12,720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16x18 - 20% celkových délek" (15,75+16,05)*2*0,20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12,720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25,440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762331953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Vyřezání části střešní vazby vázané konstrukce krovů průřezové plochy řeziva přes 450 cm2, délky vyřezané části krovového prvku do 8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194,40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3 499,20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20x24 - 20% celkových délek" 9,00*5*2*0,20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763793111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ostatních dílců ocelových spojovacích prostředků kotevních želez, příložek, patek, táhel ( odhad )</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kg</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39,44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1 972,00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762332922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Doplnění střešní vazby řezivem (materiál v ceně) průřezové plochy přes 120 do 224 cm2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106,480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469,60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50 003,01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12x14 - 20% celkových délek" (6,60*64+5</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50*20)*0</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106,480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106,480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762332923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Doplnění střešní vazby řezivem (materiál v ceně) průřezové plochy přes 224 do 288 cm2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25,440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15 671,04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15x15 - 20% celkových délek" (15,75+16,05)*2*0,20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12,720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16x18 - 20% celkových délek" (15,75+16,05)*2*0,20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12,720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25,440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762332925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Doplnění střešní vazby řezivem (materiál v ceně) průřezové plochy přes 450 do 600 cm2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1 120,00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20 160,00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20x24 - 20% celkových délek" 9,00*5*2*0,20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762342214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Bednění a laťování montáž laťování střech jednoduchých sklonu do 60° při osové vzdálenosti latí přes 150 do 360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441,812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22 620,77</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sklon 44° cos=0,719 ( 1600,00 m latí 6x4 cm )</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(15,90+16,05)*9,70*1/0,719*1,025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762342441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Bednění a laťování montáž lišt trojúhelníkových nebo kontralatí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476,000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5 407,36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"kontralatě 6x4 cm" 7,00*17*2*2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476,000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4,982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1 163,52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5 796,66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"latě a kontralatě" 0,06*0,04*(1600,00+476,00)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4,982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4,982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60514106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řezivo jehličnaté lať pevnostní třída S10-13 průřez 40x60mm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12 200,00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66 856,00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4,982*1,1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762521108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Položení podlah nehoblovaných na sraz z fošen hrubých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6 297,60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"skladaba S 6" 30,50+33,50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762595001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podlah a podkladových konstrukcí hřebíky, vruty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41,28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105,68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"skladaba S 6" (30,50+33,50)*0,04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60511135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řezivo stavební fošny prismované středové š přes 220mm dl 2-5m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2,816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10 500,00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29 568,00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2,56*1,1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2,816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762381111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Ukotvení komínu ke krovu do šikmé plochy nebo do hřebene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2 448,00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2 448,00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998762102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konstrukce tesařské stanovený z hmotnosti přesunovaného materiálu vodorovná dopravní vzdálenost do 50 m v objektech výšky přes 6 do 12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723,20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Konstrukce klempířské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152 488,64</w:t>
            </w:r>
          </w:p>
        </w:tc>
        <w:tc>
          <w:tcPr>
            <w:tcBorders>
              <w:top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764212662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Oplechování střešních prvků z pozinkovaného plechu s povrchovou úpravou okapu okapovým plechem střechy rovné rš 200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227,20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14 586,24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okapnička pro odvod kondenzátu z mezistřešního prostoru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(15,90+16,20)*2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764212664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Oplechování střešních prvků z pozinkovaného plechu s povrchovou úpravou okapu okapovým plechem střechy rovné rš 330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316,80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20 338,56</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64,200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764214604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Oplechování horních ploch zdí a nadezdívek (atik) z pozinkovaného plechu s povrchovou úpravou mechanicky kotvené rš 330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545,60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14 840,32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"protipožární zídky - atiky" 6,80*2*2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27,200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764214605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Oplechování horních ploch zdí a nadezdívek (atik) z pozinkovaného plechu s povrchovou úpravou mechanicky kotvené rš 400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619,20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2 476,80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5"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221</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764223456</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Oplechování střešních prvků z hliníkového plechu sněhový zachytávač průbežný dvoutrubkový</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1 264,19</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15 170,28</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kotvení provedeno dle datailu "B"</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 střeše S 1" 12,000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764311615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Lemování zdí z pozinkovaného plechu s povrchovou úpravou boční nebo horní rovné, střech s krytinou skládanou mimo prejzovou rš do 400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311,20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11 950,08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"lemování - vytažení pod atikový plech" 6,40*2*3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38,400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764314612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Lemování prostupů z pozinkovaného plechu s povrchovou úpravou bez lišty, střech s krytinou skládanou nebo z plechu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1 042,56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7 301,05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oplechování komínového tělesa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(0,85+0,90+0,40*2)*2*0,40+(0,85+0,62)*2*1,50+0,85*0,65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7,003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7,003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půlkruhový rš 330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343,87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9 800,30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"302" 3,50+12,40+12,60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půlkruhový rš 400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491,90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32 268,64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"301" 16,10*2+16,70*2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65,600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65,600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kotlík oválný (trychtýřový), rš žlabu/průměr svodu 330/125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380,74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1 142,22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kotlík oválný (trychtýřový), rš žlabu/průměr svodu 400/125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503,42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2 013,68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764518623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Svod z pozinkovaného plechu s upraveným povrchem včetně objímek, kolen a odskoků kruhový, průměru 125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560,45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20 512,47</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"ozn.300A-G" 4,20+4,10+3,00+3,20+4,30+4,00+3,30+1,50*7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998764102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konstrukce klempířské stanovený z hmotnosti přesunovaného materiálu vodorovná dopravní vzdálenost do 50 m v objektech výšky přes 6 do 12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0,880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Krytina skládaná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628 436,32</w:t>
            </w: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765123013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Krytina betonová drážková skládaná na sucho sklonu střechy do 30° z tašek s povrchovou úpravou se zvýšenou ochranou ( barva červenohnědá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441,812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291 595,92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sklon 44° cos=0,719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(15,90+16,05)*9,70*1/0,719*1,025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765123122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Krytina betonová drážková skládaná na sucho sklonu střechy do 30° prvky okapové hrany větrací mřížka univerzální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127,20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8 128,08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765123313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Krytina betonová drážková skládaná na sucho sklonu střechy do 30° hřeben provětrávaný z hřebenáčů s povrchovou úpravou se zvýšenou ochranou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31,950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1 024,00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32 716,80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31,950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31,950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59244346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hřebenáč koncový betonová krytina velmi hladká s povrchovou úpravou se zvýšenou ochranou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788,00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765123712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Krytina betonová drážková skládaná na sucho sklonu střechy do 30° lemování prostupů těsnicím pásem plochy jednotlivě přes 0,25 do 0,5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2 728,00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27 280,00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"komín"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"střešní výlez" 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"střešní okna" 8</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765123912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Krytina betonová drážková skládaná na sucho sklonu střechy do 30° Příplatek cenám za sklon přes 40° do 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441,812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47 715,70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sklon 44° cos=0,719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(15,90+16,05)*9,70*1/0,719*1,025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765125011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střešních doplňků krytiny betonové speciálních tašek na sucho větracích, protisněhových, prosvětlovacích, hromosvodových, prostupových, nosných pro stoupací plošinu drážkových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-1 834,000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11,07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-20 302,38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59244054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taška betonová základní velmi hladká s povrchovou úpravou se zvýšenou ochranou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-1 834,000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52,10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-95 551,40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765125011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střešních doplňků krytiny betonové speciálních tašek na sucho větracích, protisněhových, prosvětlovacích, hromosvodových, prostupových, nosných pro stoupací plošinu drážkových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1 834,000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54 139,68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59244057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taška betonová větrací velmi hladká s povrchovou úpravou se zvýšenou ochranou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328,00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20 992,00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59244428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taška betonová protisněhová velmi hladká s povrchovou úpravou se zvýšenou ochranou ( 4 ks/m2 = </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442*4=1768 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1 768,000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117,00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206 856,00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59244410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taška betonová nosná stoupací plošiny bez držáku velmi hladká s povrchovou úpravou se zvýšenou ochranou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507,00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1 014,00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765125302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střešních doplňků krytiny betonové střešního výlezu plochy jednotlivě přes 0,25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459,20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459,20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59244245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okno střešní výstupní Al 450x730mm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7 250,00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7 250,00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765125352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střešních doplňků krytiny betonové stoupací plošiny délky přes 450 do 900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279,20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279,20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59244027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plošina stoupací kovová šíře 880x250mm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2 060,00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2 060,00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59244096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držák stoupací plošiny</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467,00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934,00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247</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765191011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pojistné hydroizolační nebo parotěsné fólie kladené ve sklonu přes 20° volně na krokve</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441,812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36,24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16 011,27</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514" w:hRule="exact"/>
        </w:trPr>
        <w:tc>
          <w:tcPr>
            <w:gridSpan w:val="3"/>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3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3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sklon 44° cos=0,719</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(15,90+16,05)*9,70*1/0,719*1,025</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gridSpan w:val="4"/>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w:t>
            </w: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63150819</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fólie kontaktní difuzně propustná pro doplňkovou hydroizolační vrstvu, jednovrstvá mikrovláknitá s funkční vrstvou tl 220/jm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485,993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49,30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23 959,45</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441,812*1,1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485,993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998765102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krytiny skládané stanovený z hmotnosti přesunovaného materiálu vodorovná dopravní vzdálenost do 50 m na objektech výšky přes 6 do 12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21,108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2 110,80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50" w:hRule="exact"/>
        </w:trPr>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766</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Konstrukce truhlářské</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256 308,50</w:t>
            </w:r>
          </w:p>
        </w:tc>
        <w:tc>
          <w:tcPr>
            <w:tcBorders>
              <w:top w:val="single" w:sz="4"/>
              <w:bottom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50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766671021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střešních oken dřevěných nebo plastových kyvných, výklopných/kyvných s okenním rámem a lemováním, s plisovaným límcem, s napojením na krytinu do krytiny tvarované, rozměru 55 x 78 cm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1 296,00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10 368,00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61140820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okno střešní dřevěné kyvné, izolační dvojsklo 55x78cm, Uw=1,4W/m2K Al oplechování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16 400,00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131 200,00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61124160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lemování střešních oken 55x78cm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1 850,00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14 800,00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253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61124046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zateplovací sada střešních oken rám 55x78cm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sada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1 270,00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10 160,00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254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61124230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manžeta z parotěsné fólie pro střešní okno 55x78cm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564,00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766231113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poklopů pro výlez do půdního prostoru s vyřezáním otvoru a kompletizací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256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611 R_101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Dodávka - zateplený poklop z předepsanou požární odolností dle PBŘ pro výlez na půdu, rozměr130*110 cm ozn.22 na v.č.: 12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22 900,00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45 800,00</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 R 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otvoru a doplnění konstrukce po osazení poklopů pro výlez do půdního prostoru ( bede upřesněno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3 000,00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6 000,00</w:t>
            </w: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 R 002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Vyřezání části podbíjení římsy pro zatažení zateplení do římsy, zpětné doplnění konstrukce, povrchová úprava</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64,200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32 100,00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center"/>
        <w:tblLayout w:type="fixed"/>
      </w:tblPr>
      <w:tblGrid>
        <w:gridCol w:w="302"/>
        <w:gridCol w:w="322"/>
        <w:gridCol w:w="1277"/>
        <w:gridCol w:w="7522"/>
        <w:gridCol w:w="562"/>
        <w:gridCol w:w="1046"/>
        <w:gridCol w:w="1181"/>
        <w:gridCol w:w="1666"/>
        <w:gridCol w:w="1670"/>
      </w:tblGrid>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(15,90+16,20)*2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64,200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64,200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998766102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konstrukce truhlářské stanovený z hmotnosti přesunovaného materiálu vodorovná dopravní vzdálenost do 50 m v objektech výšky přes 6 do 12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0,165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766 - 1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Výplně otvorů z plastových profilů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451 903,43</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 1 R 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výplní otvorů z plastových profilů</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173,500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238,24</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41 334,64</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PSV ozn.50-69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(2,15+0,80)*2+(1,55+1,60)*2+(2,15+1,60)*2*2+(1,20+1,50)*2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32,600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(1,00+1,50)*2+(1,60+1,00)*2*2+(1,55+1,65)*2+(1,25+1,65)*2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27,600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(1,20+1,65)*2+(1,15+1,25)*2+(1,65+1,75)*2*2+(2,20+1,75)*2*2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39,900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(1,00+2,10)*2*2+(1,00+2,10)*2+(1,80+1,50)*2+(2,10+1,50)*2*3</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46,800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(0,90+2,30)*2+(0,60+0,95)*2*2+(1,50+2,30)*2+(0,90+2,30)*2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26,600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173,500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9" w:hRule="exact"/>
        </w:trPr>
        <w:tc>
          <w:tcPr>
            <w:vMerge w:val="restart"/>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261</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Dodávka - výplně otvorů z plastových profilů - okna; barva bílá/bílá RAL9010; Un=0,9 W/m2K - parametry dle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celke</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352 663,64</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352 663,64</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vMerge/>
            <w:tcBorders>
              <w:left w:val="single" w:sz="4"/>
            </w:tcBorders>
            <w:shd w:val="clear" w:color="auto" w:fill="FFFFFF"/>
            <w:vAlign w:val="bottom"/>
          </w:tcPr>
          <w:p>
            <w:pPr/>
          </w:p>
        </w:tc>
        <w:tc>
          <w:tcPr>
            <w:vMerge/>
            <w:tcBorders>
              <w:left w:val="single" w:sz="4"/>
            </w:tcBorders>
            <w:shd w:val="clear" w:color="auto" w:fill="FFFFFF"/>
            <w:vAlign w:val="center"/>
          </w:tcPr>
          <w:p>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PSV; bude upřesněno cenovou nabídkou specializované firmy ( podrobná specifikace dle ozn.50-69 )</w:t>
            </w:r>
          </w:p>
        </w:tc>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left w:val="single" w:sz="4"/>
              <w:right w:val="single" w:sz="4"/>
            </w:tcBorders>
            <w:shd w:val="clear" w:color="auto" w:fill="FFFFFF"/>
            <w:vAlign w:val="top"/>
          </w:tcPr>
          <w:p>
            <w:pPr>
              <w:widowControl w:val="0"/>
              <w:rPr>
                <w:sz w:val="10"/>
                <w:szCs w:val="10"/>
              </w:rPr>
            </w:pP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50 - 215x80 OS 2 křídl. - 1 ks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51 - 155x160 OS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52 - 215x160 OS 2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53 - 120x150 OS 1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54 - 100x150 OS 1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55 - 160x100 OS 1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56 - 155x165 OS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57 - 125x165 OS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58 - 120x165 OS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59 - 115x125 OS 1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60 - 165x175 FIX 2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61 - 220x175 FIX+OS+FIX 3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62 - 100x210/80x197 dveře s rámem a plnou výplní Un=1,2 W/(M2.K)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63 - 100x210/80x197 dveře s rámem a zasklením Un=1,2 W/(M2.K)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64 - 180x150 OS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65 - 210x150 OS 2 křídl. - 3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66 - 90x230 OS 1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67 - 60x95 OS 1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68 - 150x230 FIX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69 - 90x230 OS 1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 1 R 002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systém certifikovaný parotěsný a paropropustný systém pro montážní spáru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131,650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269,61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35 494,16</w:t>
            </w:r>
          </w:p>
        </w:tc>
        <w:tc>
          <w:tcPr>
            <w:tcBorders>
              <w:top w:val="single" w:sz="4"/>
            </w:tcBorders>
            <w:shd w:val="clear" w:color="auto" w:fill="FFFFFF"/>
            <w:vAlign w:val="top"/>
          </w:tcPr>
          <w:p>
            <w:pPr>
              <w:widowControl w:val="0"/>
              <w:rPr>
                <w:sz w:val="10"/>
                <w:szCs w:val="10"/>
              </w:rPr>
            </w:pP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PSV ozn.50-69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(2,15+0,80*2)*1+(1,55+1,60*2)*1+(2,15+1,60*2)*2+(1,20+1,50*2)*1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(1,00+1,50*2)*1+(1,60+1,00*2)*2+(1,55+1,65*2)*1+(1,25+1,65*2)*1</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(1,20+1,65*2)*1+(1,15+1,25*2)*1+(1,65+1,75*2)*2+(2,20+1,75*2)*2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29,850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(1,00+2,10*2)*2+(1,00+2,10*2)*1+(1,80+1,50*2)*1+(2,10+1,50*2)*3</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35,700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(0,90+2,30*2)*1+(0,60+0,95*2)*2+(1,50+2,30*2)*1+(0,90+2,30*2)*1</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131,650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766694111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ostatních truhlářských konstrukcí parapetních desek dřevěných nebo plastových šířky do 300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21,650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104,96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2 272,38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"šířka 250 mm" 1,20+1,70*2+2,25*2+1,70+0,95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11,750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"šířka 300 mm" 1,60+1,85+2,15*3</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21,650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61144401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 plastový vnitřní komůrkový tl 20mm š 250mm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12,338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265,69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3 278,08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11,75*1,05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12,338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61144402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 plastový vnitřní komůrkový tl 20mm š 300mm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10,395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317,00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3 295,22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9,9*1,05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10,395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61144019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koncovka k parapetu plastovému vnitřnímu 1 pár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sada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41,67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500,04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766694121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ostatních truhlářských konstrukcí parapetních desek dřevěných nebo plastových šířky přes 300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197,60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3 675,36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"šířka 350" 1,25*1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"šířka 400" 2,20*3+1,25+1,05+0,65*2+1,65*2+1,60+1,30+0,95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17,350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61144403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 plastový vnitřní komůrkový tl 20mm š 350mm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496,31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1,313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61144404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 plastový vnitřní komůrkový tl 20mm š 400mm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18,218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431,00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7 851,96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17,35*1,05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18,218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61144019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koncovka k parapetu plastovému vnitřnímu 1 pár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sada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41,67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541,71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998766202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konstrukce truhlářské stanovený procentní sazbou (%) z ceny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4 999,300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499,93</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left"/>
        <w:tblLayout w:type="fixed"/>
      </w:tblPr>
      <w:tblGrid>
        <w:gridCol w:w="1699"/>
        <w:gridCol w:w="6883"/>
        <w:gridCol w:w="1574"/>
        <w:gridCol w:w="1286"/>
        <w:gridCol w:w="1186"/>
        <w:gridCol w:w="2986"/>
      </w:tblGrid>
      <w:tr>
        <w:trPr>
          <w:trHeight w:val="187" w:hRule="exact"/>
        </w:trPr>
        <w:tc>
          <w:tcPr>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 </w:t>
            </w:r>
            <w:r>
              <w:rPr>
                <w:rFonts w:ascii="Times New Roman" w:eastAsia="Times New Roman" w:hAnsi="Times New Roman" w:cs="Times New Roman"/>
                <w:color w:val="000000"/>
                <w:spacing w:val="0"/>
                <w:w w:val="100"/>
                <w:position w:val="0"/>
                <w:sz w:val="16"/>
                <w:szCs w:val="16"/>
                <w:shd w:val="clear" w:color="auto" w:fill="auto"/>
                <w:lang w:val="cs-CZ" w:eastAsia="cs-CZ" w:bidi="cs-CZ"/>
              </w:rPr>
              <w:t>767</w:t>
            </w:r>
          </w:p>
        </w:tc>
        <w:tc>
          <w:tcPr>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Konstrukce zámečnické</w:t>
            </w:r>
          </w:p>
        </w:tc>
        <w:tc>
          <w:tcPr>
            <w:tcBorders/>
            <w:shd w:val="clear" w:color="auto" w:fill="FFFFFF"/>
            <w:vAlign w:val="top"/>
          </w:tcPr>
          <w:p>
            <w:pPr>
              <w:framePr w:w="15614" w:h="955" w:vSpace="490" w:wrap="notBeside" w:vAnchor="text" w:hAnchor="text" w:y="491"/>
              <w:widowControl w:val="0"/>
              <w:rPr>
                <w:sz w:val="10"/>
                <w:szCs w:val="10"/>
              </w:rPr>
            </w:pPr>
          </w:p>
        </w:tc>
        <w:tc>
          <w:tcPr>
            <w:tcBorders/>
            <w:shd w:val="clear" w:color="auto" w:fill="FFFFFF"/>
            <w:vAlign w:val="top"/>
          </w:tcPr>
          <w:p>
            <w:pPr>
              <w:framePr w:w="15614" w:h="955" w:vSpace="490" w:wrap="notBeside" w:vAnchor="text" w:hAnchor="text" w:y="491"/>
              <w:widowControl w:val="0"/>
              <w:rPr>
                <w:sz w:val="10"/>
                <w:szCs w:val="10"/>
              </w:rPr>
            </w:pPr>
          </w:p>
        </w:tc>
        <w:tc>
          <w:tcPr>
            <w:tcBorders/>
            <w:shd w:val="clear" w:color="auto" w:fill="FFFFFF"/>
            <w:vAlign w:val="top"/>
          </w:tcPr>
          <w:p>
            <w:pPr>
              <w:framePr w:w="15614" w:h="955" w:vSpace="490" w:wrap="notBeside" w:vAnchor="text" w:hAnchor="text" w:y="491"/>
              <w:widowControl w:val="0"/>
              <w:rPr>
                <w:sz w:val="10"/>
                <w:szCs w:val="10"/>
              </w:rPr>
            </w:pPr>
          </w:p>
        </w:tc>
        <w:tc>
          <w:tcPr>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144 124,34</w:t>
            </w:r>
          </w:p>
        </w:tc>
      </w:tr>
      <w:tr>
        <w:trPr>
          <w:trHeight w:val="254" w:hRule="exact"/>
        </w:trPr>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272 K 767995114</w:t>
            </w:r>
          </w:p>
        </w:tc>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ostatních atypických zámečnických konstrukcí hmotnosti přes 20 do 50 kg</w:t>
            </w:r>
          </w:p>
        </w:tc>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106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kg</w:t>
            </w:r>
          </w:p>
        </w:tc>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159,150</w:t>
            </w:r>
          </w:p>
        </w:tc>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30,66</w:t>
            </w:r>
          </w:p>
        </w:tc>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6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4 879,54 CS ÚRS 2021 01</w:t>
            </w:r>
          </w:p>
        </w:tc>
      </w:tr>
      <w:tr>
        <w:trPr>
          <w:trHeight w:val="173" w:hRule="exact"/>
        </w:trPr>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 100x100x6 - dorazy vrat</w:t>
            </w:r>
          </w:p>
        </w:tc>
        <w:tc>
          <w:tcPr>
            <w:tcBorders>
              <w:top w:val="single" w:sz="4"/>
            </w:tcBorders>
            <w:shd w:val="clear" w:color="auto" w:fill="FFFFFF"/>
            <w:vAlign w:val="top"/>
          </w:tcPr>
          <w:p>
            <w:pPr>
              <w:framePr w:w="15614" w:h="955" w:vSpace="490" w:wrap="notBeside" w:vAnchor="text" w:hAnchor="text" w:y="491"/>
              <w:widowControl w:val="0"/>
              <w:rPr>
                <w:sz w:val="10"/>
                <w:szCs w:val="10"/>
              </w:rPr>
            </w:pPr>
          </w:p>
        </w:tc>
        <w:tc>
          <w:tcPr>
            <w:tcBorders>
              <w:top w:val="single" w:sz="4"/>
            </w:tcBorders>
            <w:shd w:val="clear" w:color="auto" w:fill="FFFFFF"/>
            <w:vAlign w:val="top"/>
          </w:tcPr>
          <w:p>
            <w:pPr>
              <w:framePr w:w="15614" w:h="955" w:vSpace="490" w:wrap="notBeside" w:vAnchor="text" w:hAnchor="text" w:y="491"/>
              <w:widowControl w:val="0"/>
              <w:rPr>
                <w:sz w:val="10"/>
                <w:szCs w:val="10"/>
              </w:rPr>
            </w:pPr>
          </w:p>
        </w:tc>
        <w:tc>
          <w:tcPr>
            <w:tcBorders>
              <w:top w:val="single" w:sz="4"/>
            </w:tcBorders>
            <w:shd w:val="clear" w:color="auto" w:fill="FFFFFF"/>
            <w:vAlign w:val="top"/>
          </w:tcPr>
          <w:p>
            <w:pPr>
              <w:framePr w:w="15614" w:h="955" w:vSpace="490" w:wrap="notBeside" w:vAnchor="text" w:hAnchor="text" w:y="491"/>
              <w:widowControl w:val="0"/>
              <w:rPr>
                <w:sz w:val="10"/>
                <w:szCs w:val="10"/>
              </w:rPr>
            </w:pPr>
          </w:p>
        </w:tc>
        <w:tc>
          <w:tcPr>
            <w:tcBorders>
              <w:top w:val="single" w:sz="4"/>
            </w:tcBorders>
            <w:shd w:val="clear" w:color="auto" w:fill="FFFFFF"/>
            <w:vAlign w:val="top"/>
          </w:tcPr>
          <w:p>
            <w:pPr>
              <w:framePr w:w="15614" w:h="955" w:vSpace="490" w:wrap="notBeside" w:vAnchor="text" w:hAnchor="text" w:y="491"/>
              <w:widowControl w:val="0"/>
              <w:rPr>
                <w:sz w:val="10"/>
                <w:szCs w:val="10"/>
              </w:rPr>
            </w:pPr>
          </w:p>
        </w:tc>
      </w:tr>
      <w:tr>
        <w:trPr>
          <w:trHeight w:val="168" w:hRule="exact"/>
        </w:trPr>
        <w:tc>
          <w:tcPr>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"vrata 320" (3,20*9,26+0,20*7*1,57)*5</w:t>
            </w:r>
          </w:p>
        </w:tc>
        <w:tc>
          <w:tcPr>
            <w:tcBorders/>
            <w:shd w:val="clear" w:color="auto" w:fill="FFFFFF"/>
            <w:vAlign w:val="top"/>
          </w:tcPr>
          <w:p>
            <w:pPr>
              <w:framePr w:w="15614" w:h="955" w:vSpace="490" w:wrap="notBeside" w:vAnchor="text" w:hAnchor="text" w:y="491"/>
              <w:widowControl w:val="0"/>
              <w:rPr>
                <w:sz w:val="10"/>
                <w:szCs w:val="10"/>
              </w:rPr>
            </w:pPr>
          </w:p>
        </w:tc>
        <w:tc>
          <w:tcPr>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159,150</w:t>
            </w:r>
          </w:p>
        </w:tc>
        <w:tc>
          <w:tcPr>
            <w:tcBorders/>
            <w:shd w:val="clear" w:color="auto" w:fill="FFFFFF"/>
            <w:vAlign w:val="top"/>
          </w:tcPr>
          <w:p>
            <w:pPr>
              <w:framePr w:w="15614" w:h="955" w:vSpace="490" w:wrap="notBeside" w:vAnchor="text" w:hAnchor="text" w:y="491"/>
              <w:widowControl w:val="0"/>
              <w:rPr>
                <w:sz w:val="10"/>
                <w:szCs w:val="10"/>
              </w:rPr>
            </w:pPr>
          </w:p>
        </w:tc>
        <w:tc>
          <w:tcPr>
            <w:tcBorders/>
            <w:shd w:val="clear" w:color="auto" w:fill="FFFFFF"/>
            <w:vAlign w:val="top"/>
          </w:tcPr>
          <w:p>
            <w:pPr>
              <w:framePr w:w="15614" w:h="955" w:vSpace="490" w:wrap="notBeside" w:vAnchor="text" w:hAnchor="text" w:y="491"/>
              <w:widowControl w:val="0"/>
              <w:rPr>
                <w:sz w:val="10"/>
                <w:szCs w:val="10"/>
              </w:rPr>
            </w:pPr>
          </w:p>
        </w:tc>
      </w:tr>
      <w:tr>
        <w:trPr>
          <w:trHeight w:val="173" w:hRule="exact"/>
        </w:trPr>
        <w:tc>
          <w:tcPr>
            <w:tcBorders>
              <w:bottom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bottom w:val="single" w:sz="4"/>
            </w:tcBorders>
            <w:shd w:val="clear" w:color="auto" w:fill="FFFFFF"/>
            <w:vAlign w:val="top"/>
          </w:tcPr>
          <w:p>
            <w:pPr>
              <w:framePr w:w="15614" w:h="955" w:vSpace="490" w:wrap="notBeside" w:vAnchor="text" w:hAnchor="text" w:y="491"/>
              <w:widowControl w:val="0"/>
              <w:rPr>
                <w:sz w:val="10"/>
                <w:szCs w:val="10"/>
              </w:rPr>
            </w:pPr>
          </w:p>
        </w:tc>
        <w:tc>
          <w:tcPr>
            <w:tcBorders>
              <w:bottom w:val="single" w:sz="4"/>
            </w:tcBorders>
            <w:shd w:val="clear" w:color="auto" w:fill="FFFFFF"/>
            <w:vAlign w:val="bottom"/>
          </w:tcPr>
          <w:p>
            <w:pPr>
              <w:pStyle w:val="Style8"/>
              <w:keepNext w:val="0"/>
              <w:keepLines w:val="0"/>
              <w:framePr w:w="15614" w:h="955" w:vSpace="490" w:wrap="notBeside" w:vAnchor="text" w:hAnchor="text" w:y="49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159,150</w:t>
            </w:r>
          </w:p>
        </w:tc>
        <w:tc>
          <w:tcPr>
            <w:tcBorders>
              <w:bottom w:val="single" w:sz="4"/>
            </w:tcBorders>
            <w:shd w:val="clear" w:color="auto" w:fill="FFFFFF"/>
            <w:vAlign w:val="top"/>
          </w:tcPr>
          <w:p>
            <w:pPr>
              <w:framePr w:w="15614" w:h="955" w:vSpace="490" w:wrap="notBeside" w:vAnchor="text" w:hAnchor="text" w:y="491"/>
              <w:widowControl w:val="0"/>
              <w:rPr>
                <w:sz w:val="10"/>
                <w:szCs w:val="10"/>
              </w:rPr>
            </w:pPr>
          </w:p>
        </w:tc>
        <w:tc>
          <w:tcPr>
            <w:tcBorders>
              <w:bottom w:val="single" w:sz="4"/>
            </w:tcBorders>
            <w:shd w:val="clear" w:color="auto" w:fill="FFFFFF"/>
            <w:vAlign w:val="top"/>
          </w:tcPr>
          <w:p>
            <w:pPr>
              <w:framePr w:w="15614" w:h="955" w:vSpace="490" w:wrap="notBeside" w:vAnchor="text" w:hAnchor="text" w:y="491"/>
              <w:widowControl w:val="0"/>
              <w:rPr>
                <w:sz w:val="10"/>
                <w:szCs w:val="10"/>
              </w:rPr>
            </w:pPr>
          </w:p>
        </w:tc>
      </w:tr>
    </w:tbl>
    <w:p>
      <w:pPr>
        <w:pStyle w:val="Style11"/>
        <w:keepNext w:val="0"/>
        <w:keepLines w:val="0"/>
        <w:framePr w:w="1421" w:h="221" w:hSpace="14193" w:wrap="notBeside" w:vAnchor="text" w:hAnchor="text" w:x="4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 Kód</w:t>
      </w:r>
    </w:p>
    <w:p>
      <w:pPr>
        <w:pStyle w:val="Style11"/>
        <w:keepNext w:val="0"/>
        <w:keepLines w:val="0"/>
        <w:framePr w:w="446" w:h="216" w:hSpace="15168" w:wrap="notBeside" w:vAnchor="text" w:hAnchor="text" w:x="5483" w:y="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p>
      <w:pPr>
        <w:pStyle w:val="Style11"/>
        <w:keepNext w:val="0"/>
        <w:keepLines w:val="0"/>
        <w:framePr w:w="4166" w:h="216" w:hSpace="11448" w:wrap="notBeside" w:vAnchor="text" w:hAnchor="text" w:x="9611" w:y="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 Množství J.cena [CZK] Cena celkem [CZK]</w:t>
      </w:r>
    </w:p>
    <w:p>
      <w:pPr>
        <w:pStyle w:val="Style11"/>
        <w:keepNext w:val="0"/>
        <w:keepLines w:val="0"/>
        <w:framePr w:w="1243" w:h="211" w:hSpace="14371" w:wrap="notBeside" w:vAnchor="text" w:hAnchor="text" w:x="14127" w:y="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Cenová soustava</w:t>
      </w: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273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553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Dodávka - zámečnický výrobek, povrchová úprava žárový pozink ( L 100*100*6 dl.3,50 m</w:t>
            </w: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 + </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kotvy 40*5.... 200</w:t>
            </w: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 - </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 ks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2 500,00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12 500,00</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zábradlí francouzského okna - materiál nerez dl.1,00 m ( provedeno dle platných ČSN ) cena obsahuje dílenskou dokumentaci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7 100,00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7 100,00</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 R_002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zábradlí na terase - materiál nerez dl.12,30+2x2,10 m; výška 1,00 m; kotvení ( provedeno dle platných ČSN ) cena obsahuje dílenskou dokumentaci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119 625,00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119 625,00</w:t>
            </w: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276</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998767102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zámečnické konstrukce stanovený z hmotnosti přesunovaného materiálu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0,198</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19,80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pStyle w:val="Style45"/>
        <w:keepNext w:val="0"/>
        <w:keepLines w:val="0"/>
        <w:widowControl w:val="0"/>
        <w:shd w:val="clear" w:color="auto" w:fill="auto"/>
        <w:tabs>
          <w:tab w:pos="13101" w:val="left"/>
        </w:tabs>
        <w:bidi w:val="0"/>
        <w:spacing w:before="0" w:after="0" w:line="240" w:lineRule="auto"/>
        <w:ind w:left="0" w:right="0" w:firstLine="340"/>
        <w:jc w:val="both"/>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767 - 1 Výplně otvorů z hliníkových profilů</w:t>
        <w:tab/>
        <w:t>820 448,50</w:t>
      </w:r>
    </w:p>
    <w:tbl>
      <w:tblPr>
        <w:tblOverlap w:val="never"/>
        <w:jc w:val="center"/>
        <w:tblLayout w:type="fixed"/>
      </w:tblPr>
      <w:tblGrid>
        <w:gridCol w:w="312"/>
        <w:gridCol w:w="322"/>
        <w:gridCol w:w="1277"/>
        <w:gridCol w:w="7522"/>
        <w:gridCol w:w="562"/>
        <w:gridCol w:w="1046"/>
        <w:gridCol w:w="1181"/>
        <w:gridCol w:w="1666"/>
        <w:gridCol w:w="1670"/>
      </w:tblGrid>
      <w:tr>
        <w:trPr>
          <w:trHeight w:val="73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767_1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hliníková stěna s dveřmi rozměr 185x280/80x197 cm z dveřních profilů ( např.ADS 90.SI ) nadsvětlík a 2 boční světlíky; Un=1,2 W/(M.K) izolační 2sklo průsvitné pískované, bezp.sklo IN.a EX.; kování nerez pro Al dveře, klika/koule, zámek bezp.vložkový; elektrický otevírač 12 Vss; samozavírač; barva RAL9010 bílá ( podrobná specifikace dle PSV ozn.80 )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129 103,00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129 103,00</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767_1 R_002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skládací hliníková vrata 1+2 křídla vč.dveří; rozměr 320x310 cm; rám z Jacklů 60x40x3 mm žárový pozink ( podrobná specifikace vrat dle PSV ozn. 100 )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138 942,00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555 768,00</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767_1 R_003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skládací hliníková vrata 1+2 křídla vč.dveří; rozměr 320x280 cm; rám z Jacklů 60x40x3 mm žárový pozink ( podrobná specifikace vrat dle PSV ozn. 101 )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134 676,00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134 676,00</w:t>
            </w: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998767202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zámečnické konstrukce stanovený procentní sazbou (%) z ceny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9 015,017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901,50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pStyle w:val="Style45"/>
        <w:keepNext w:val="0"/>
        <w:keepLines w:val="0"/>
        <w:widowControl w:val="0"/>
        <w:shd w:val="clear" w:color="auto" w:fill="auto"/>
        <w:tabs>
          <w:tab w:pos="1938" w:val="left"/>
          <w:tab w:pos="13101" w:val="left"/>
        </w:tabs>
        <w:bidi w:val="0"/>
        <w:spacing w:before="0" w:after="0" w:line="240" w:lineRule="auto"/>
        <w:ind w:left="0" w:right="0" w:firstLine="340"/>
        <w:jc w:val="both"/>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781</w:t>
        <w:tab/>
        <w:t>Dokončovací práce - obklady</w:t>
        <w:tab/>
        <w:t>4 003,40</w:t>
      </w:r>
    </w:p>
    <w:tbl>
      <w:tblPr>
        <w:tblOverlap w:val="never"/>
        <w:jc w:val="center"/>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obklad z keramických obkladaček do tmelu - obklad ostění, parapetu, doplnění kolem výplní otvorů</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1 788,62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3 648,78</w:t>
            </w:r>
          </w:p>
        </w:tc>
        <w:tc>
          <w:tcPr>
            <w:tcBorders>
              <w:top w:val="single" w:sz="4"/>
              <w:left w:val="single" w:sz="4"/>
              <w:right w:val="single" w:sz="4"/>
            </w:tcBorders>
            <w:shd w:val="clear" w:color="auto" w:fill="FFFFFF"/>
            <w:vAlign w:val="top"/>
          </w:tcPr>
          <w:p>
            <w:pPr>
              <w:widowControl w:val="0"/>
              <w:rPr>
                <w:sz w:val="10"/>
                <w:szCs w:val="10"/>
              </w:rPr>
            </w:pP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"č.m.: 209,211" (0,20*(0,60+0,50*2)+1,00*1,00-0,60*0,50)*2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781121011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podkladu před provedením obkladu nátěr penetrační na stěnu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39,95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81,50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781151014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podkladu před provedením obkladu lokální vyrovnání podkladu stěrkou, tloušťky do 3 mm, plochy přes 0,5 do 1,0 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134,06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268,12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998781102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obklady keramické stanovený z hmotnosti přesunovaného materiálu vodorovná dopravní vzdálenost do 50 m v objektech výšky přes 6 do 12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Dokončovací práce - nátěry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112 240,23</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783201201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podkladu tesařských konstrukcí před provedením nátěru - částečné obroušení, očištění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337,292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13 518,66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12x14 - 80% celkových délek" (0,12+0,14)*2*(6,60*64+5,50*20)*0,80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221,478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15x15 - 80% celkových délek" 0,15*4*(15,75+16,05)*2*0,80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30,528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16x18 - 80% celkových délek" (0,16+0,18)*2*(15,75+16,05)*2*0,80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34,598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20x24 - 80% celkových délek" (0,20+0,24)*2*9,00*4*2*0,80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50,688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337,292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783213021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Preventivní napouštěcí nátěr tesařských prvků proti dřevokazným houbám, hmyzu a plísním nezabudovaných do konstrukce dvojnásobný syntetický</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653,124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70,59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46 104,02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"latě a kontralatě 6x4" (0,06+0,04)*2*(1600,00+476,00)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415,200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415,200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"fošny - pochůzí lávka" (0,20+0,04)*2*(30,50+33,50)*1/0,20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153,600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153,600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vyměňované profily v krovu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12x14 - 20% celkových délek" (0,12+0,14)*2*(6,60*64+5,50*20)*0,20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55,370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15x15 - 20% celkových délek" 0,15*4*(15,75+16,05)*2*0,20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7,632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16x18 - 20% celkových délek" (0,16+0,18)*2*(15,75+16,05)*2*0,20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20x24 - 20% celkových délek" (0,20+0,24)*2*9,00*4*2*0,20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12,672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84,324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653,124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783213121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Preventivní napouštěcí nátěr tesařských prvků proti dřevokazným houbám, hmyzu a plísním zabudovaných do konstrukce dvojnásobný syntetický</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337,292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52 617,55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12x14 - 80% celkových délek" (0</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12+0,14)*2*(6</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60*64+5</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50*20)*0</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221,478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15x15 - 80% celkových délek" 0,15*4*(15</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75+16</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05)*2*0</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30,528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16x18 - 80% celkových délek" (0,16+0,18)*2*(15,75+16,05)*2*0,80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34,598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20x24 - 80% celkových délek" (0,20+0,24)*2*9,00*4*2*0,80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50,688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337,292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Dokončovací práce - malby a tapety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89 133,33</w:t>
            </w: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619991011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Zakrytí vnitřních ploch před znečištěním včetně pozdějšího odkrytí konstrukcí a prvků obalením fólií a přelepením páskou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147,480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5 085,11</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keramické obklady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1.N.P.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"108,109,110" (1,20+0,90+1,60*2+2,20+1,45)*2*2,00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"113,114" (1,00+2,05+3,80+2,05+0,90*2)*2*2,00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78,600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2.N.P.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"207" (2,25+1,80)*2*2,00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"208-212" (0,80+1,50+1,57*2+0,80*2+1,30+1,60+1,07+1,40)*2*2,00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49,640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"204" (2,40+0,70*2)*0,80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68,880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147,480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784171111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Zakrytí nemalovaných ploch (materiál ve specifikaci) včetně pozdějšího odkrytí svislých ploch např. stěn, oken, dveří v místnostech výšky do 3,80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160,643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819,28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okna a vstupní dveře a vjezdová vrata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1,60*1,00*2+1,55*1,65+1,00*2,10*3+1,25*1,65+1,20*1,65+1,15*1,25+1,65*1,75*2+2,20*1,75*2+1,85*2,80+0,70*0,60*2*2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37,873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1,00*1,60+1,20*1,50+2,15*1,60*2+2,15*0,80+1,55*1,60+3,20*,280+3,20*3,10*4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0,60*0,95*2+1,50*2,80+0,90*2,30*2+2,10*1,50*3+1,80*1,50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21,630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parapety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(1,60*2+1,55+1,25+1,20+1,00+1,20+2,15*3)*0,60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9,510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(1,15+1,65*2+2,20*2+1,55)*0,30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(0,60*2+1,50+0,90+2,10*3+1,80)*0,30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dveře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1,00*2,00*(11+9)*2+1,25*2,00*2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160,643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58124844</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 xml:space="preserve">fólie pro malířské potřeby zakrývací tl </w:t>
            </w:r>
            <w:r>
              <w:rPr>
                <w:rFonts w:ascii="Times New Roman" w:eastAsia="Times New Roman" w:hAnsi="Times New Roman" w:cs="Times New Roman"/>
                <w:i/>
                <w:iCs/>
                <w:smallCaps/>
                <w:color w:val="000000"/>
                <w:spacing w:val="0"/>
                <w:w w:val="100"/>
                <w:position w:val="0"/>
                <w:sz w:val="13"/>
                <w:szCs w:val="13"/>
                <w:shd w:val="clear" w:color="auto" w:fill="auto"/>
                <w:lang w:val="cs-CZ" w:eastAsia="cs-CZ" w:bidi="cs-CZ"/>
              </w:rPr>
              <w:t>25/j</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 xml:space="preserve"> 4x5m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176,707</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2,07</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365,78</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160,643*1,1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176,707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784211101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Malby z malířských směsí otěruvzdorných za mokra dvojnásobné, bílé za mokra otěruvzdorné výborně v místnostech výšky do 3,80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1 518,753</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50,73</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77 046,34</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bl>
      <w:tblPr>
        <w:tblOverlap w:val="never"/>
        <w:jc w:val="left"/>
        <w:tblLayout w:type="fixed"/>
      </w:tblPr>
      <w:tblGrid>
        <w:gridCol w:w="907"/>
        <w:gridCol w:w="8472"/>
        <w:gridCol w:w="1344"/>
      </w:tblGrid>
      <w:tr>
        <w:trPr>
          <w:trHeight w:val="173"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poznámky na v.č.: 11 - malby v celém objektu</w:t>
            </w: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stropy - garáže</w:t>
            </w: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4,45*8,05+(5,85+6,00+4,15*2)*7,70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190,978</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stěny - garáže</w:t>
            </w: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(4,45+5,85+6,00+4,15*2+7,70*5)*2*3,20+0,35*3,20*2-(3,20*2,80+3,20*3,10*4)+0,55*(3,20+2,80*2+(3,20+3,10*2)*4)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382,960</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stropy - nocležna</w:t>
            </w: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2,45*2,15-1,35*0,30+4,90*2,15+2,35*2,25+3,10*0,10+3,55*3,30+1,20*3,35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36,730</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stěny - nocležna</w:t>
            </w: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(2,45+2,15+4,90+4,50+0,10+3,55+3,30+1,20+3,35)*2*3,20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163,200</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773,868</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1.N.P.</w:t>
            </w: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stropy - administrativa</w:t>
            </w: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3,45*3,10+1,50*2,80+2,35*1,20+1,20*3,10+2,20*2,80+3,20*1,30+(1,00+3,80)*2,05+6,45*3,45+1,70+2,35*0,60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66,958</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11,00*2,05-3,30*0,20+2,50*2,15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27,265</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stěny - administrativa</w:t>
            </w: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(3,45+3,10+4,00+2,80+3,55+3,10+8,15+3,45+0,10+3,20+1,30)*2*2,80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202,720</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(11,00+2,05)*2*2,85+(2,50+2,15)*2*2,80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100,425</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((2,20+2,80)*2+1,00+3,80+2,05*3)*(2,80-2,00)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16,760</w:t>
            </w: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414,128</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2.N.P.</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stropy - administrativa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5,70*2,85+3,85*3,70+(2,52+5,40)*2,40+(2,65+5,40)*1,20+3,60*1,25+1,20*2,05+2,25*1,80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70,168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0,80*1,50+1,57*0,80+1,57*0,80+1,30*1,25+1,07*1,05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6,461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stěny - administrativa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(5,70+2,85+3,85+3,70+2,52+5,40+2,40*2+2,62+5,40+1,20*2)*2*2,70-1,20*2,525+0,35*(3,30+2,40*2)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211,701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(3,60+3,30)*2*2,70-1,20*2,525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34,230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(0,80+1,50+1,57*2+0,80*2+1,30+1,25+1,07+1,05)*(2,70-2,00)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8,197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330,757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1 518,753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784111001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Oprášení (ometení) podkladu v místnostech výšky do 3,80 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1 518,753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5 816,82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Dokončovací práce - čalounické úpravy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34 993,68</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786626121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zastiňujících žaluzií lamelových vnitřních nebo do oken dvojitých kovových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47,563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7 990,58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ozn.50-54,58-61,64-66,69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2,15*0,80+1,55*1,60+2,15*1,60*2+1,20*1,50+1,00*1,50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14,380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1,20*1,65+1,15*1,25+1,65*1,75*2+2,20*1,75*2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16,893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1,80*1,50+2,10*1,50*3+0,90*2,30+0,90*2,30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47,563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 R 201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žaluzie vnitřní lamelová manuálně ovládaná barva bílá ( cena obsahuje veškerý montážní materiál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49,941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26 968,14</w:t>
            </w:r>
          </w:p>
        </w:tc>
        <w:tc>
          <w:tcPr>
            <w:tcBorders>
              <w:top w:val="single" w:sz="4"/>
              <w:left w:val="single" w:sz="4"/>
              <w:right w:val="single" w:sz="4"/>
            </w:tcBorders>
            <w:shd w:val="clear" w:color="auto" w:fill="FFFFFF"/>
            <w:vAlign w:val="top"/>
          </w:tcPr>
          <w:p>
            <w:pPr>
              <w:widowControl w:val="0"/>
              <w:rPr>
                <w:sz w:val="10"/>
                <w:szCs w:val="10"/>
              </w:rPr>
            </w:pP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47,563*1,05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49,941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998786202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stínění a čalounické úpravy stanovený procentní sazbou (%) z ceny vodorovná dopravní vzdálenost do 50 m v objektech výšky přes 6 do 12 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349,587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34,96</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sectPr>
          <w:footnotePr>
            <w:pos w:val="pageBottom"/>
            <w:numFmt w:val="decimal"/>
            <w:numRestart w:val="continuous"/>
          </w:footnotePr>
          <w:pgSz w:w="16840" w:h="11900" w:orient="landscape"/>
          <w:pgMar w:top="568" w:left="548" w:right="678" w:bottom="380" w:header="140"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KRYCÍ LIST SOUPISU PRACÍ</w:t>
      </w:r>
      <w:bookmarkEnd w:id="14"/>
      <w:bookmarkEnd w:id="15"/>
    </w:p>
    <w:p>
      <w:pPr>
        <w:pStyle w:val="Style45"/>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340"/>
        <w:jc w:val="both"/>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340"/>
        <w:jc w:val="both"/>
      </w:pPr>
      <w:r>
        <w:rPr>
          <w:color w:val="000000"/>
          <w:spacing w:val="0"/>
          <w:w w:val="100"/>
          <w:position w:val="0"/>
          <w:shd w:val="clear" w:color="auto" w:fill="auto"/>
          <w:lang w:val="cs-CZ" w:eastAsia="cs-CZ" w:bidi="cs-CZ"/>
        </w:rPr>
        <w:t>SO_01 - provozní budova a garáže Soupis:</w:t>
      </w:r>
    </w:p>
    <w:p>
      <w:pPr>
        <w:pStyle w:val="Style65"/>
        <w:keepNext w:val="0"/>
        <w:keepLines w:val="0"/>
        <w:widowControl w:val="0"/>
        <w:shd w:val="clear" w:color="auto" w:fill="auto"/>
        <w:bidi w:val="0"/>
        <w:spacing w:before="0" w:after="160"/>
        <w:ind w:left="0" w:right="0" w:firstLine="340"/>
        <w:jc w:val="both"/>
      </w:pPr>
      <w:r>
        <w:rPr>
          <w:color w:val="000000"/>
          <w:spacing w:val="0"/>
          <w:w w:val="100"/>
          <w:position w:val="0"/>
          <w:shd w:val="clear" w:color="auto" w:fill="auto"/>
          <w:lang w:val="cs-CZ" w:eastAsia="cs-CZ" w:bidi="cs-CZ"/>
        </w:rPr>
        <w:t>01 - ústřední vytápění</w:t>
      </w:r>
    </w:p>
    <w:tbl>
      <w:tblPr>
        <w:tblOverlap w:val="never"/>
        <w:jc w:val="center"/>
        <w:tblLayout w:type="fixed"/>
      </w:tblPr>
      <w:tblGrid>
        <w:gridCol w:w="7171"/>
        <w:gridCol w:w="4430"/>
        <w:gridCol w:w="1325"/>
      </w:tblGrid>
      <w:tr>
        <w:trPr>
          <w:trHeight w:val="442"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KSO:</w:t>
            </w:r>
          </w:p>
          <w:p>
            <w:pPr>
              <w:pStyle w:val="Style8"/>
              <w:keepNext w:val="0"/>
              <w:keepLines w:val="0"/>
              <w:widowControl w:val="0"/>
              <w:shd w:val="clear" w:color="auto" w:fill="auto"/>
              <w:tabs>
                <w:tab w:pos="1598"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CC-CZ:</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28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26916096</w:t>
            </w:r>
          </w:p>
        </w:tc>
      </w:tr>
      <w:tr>
        <w:trPr>
          <w:trHeight w:val="28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CZ26916096</w:t>
            </w:r>
          </w:p>
        </w:tc>
      </w:tr>
      <w:tr>
        <w:trPr>
          <w:trHeight w:val="56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Poznámka:</w:t>
      </w:r>
    </w:p>
    <w:p>
      <w:pPr>
        <w:widowControl w:val="0"/>
        <w:spacing w:after="319" w:line="1" w:lineRule="exact"/>
      </w:pPr>
    </w:p>
    <w:tbl>
      <w:tblPr>
        <w:tblOverlap w:val="never"/>
        <w:jc w:val="center"/>
        <w:tblLayout w:type="fixed"/>
      </w:tblPr>
      <w:tblGrid>
        <w:gridCol w:w="4670"/>
        <w:gridCol w:w="4646"/>
        <w:gridCol w:w="514"/>
        <w:gridCol w:w="878"/>
        <w:gridCol w:w="1493"/>
        <w:gridCol w:w="1411"/>
      </w:tblGrid>
      <w:tr>
        <w:trPr>
          <w:trHeight w:val="49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525 160,00</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DPH </w:t>
            </w:r>
            <w:r>
              <w:rPr>
                <w:rFonts w:ascii="Times New Roman" w:eastAsia="Times New Roman" w:hAnsi="Times New Roman" w:cs="Times New Roman"/>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525 160,00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110 283,60</w:t>
            </w:r>
          </w:p>
        </w:tc>
      </w:tr>
      <w:tr>
        <w:trPr>
          <w:trHeight w:val="331"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r>
      <w:tr>
        <w:trPr>
          <w:trHeight w:val="38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635 443,60</w:t>
            </w:r>
          </w:p>
        </w:tc>
      </w:tr>
    </w:tbl>
    <w:p>
      <w:pPr>
        <w:sectPr>
          <w:footnotePr>
            <w:pos w:val="pageBottom"/>
            <w:numFmt w:val="decimal"/>
            <w:numRestart w:val="continuous"/>
          </w:footnotePr>
          <w:pgSz w:w="16840" w:h="11900" w:orient="landscape"/>
          <w:pgMar w:top="621" w:left="884" w:right="2343" w:bottom="621" w:header="193"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REKAPITULACE ČLENĚNÍ SOUPISU PRACÍ</w:t>
      </w:r>
      <w:bookmarkEnd w:id="16"/>
      <w:bookmarkEnd w:id="17"/>
    </w:p>
    <w:p>
      <w:pPr>
        <w:pStyle w:val="Style4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SO_01 - provozní budova a garáže Soupis:</w:t>
      </w:r>
    </w:p>
    <w:p>
      <w:pPr>
        <w:pStyle w:val="Style65"/>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01 - ústřední vytápění</w:t>
      </w:r>
    </w:p>
    <w:p>
      <w:pPr>
        <w:widowControl w:val="0"/>
        <w:spacing w:line="1" w:lineRule="exact"/>
        <w:sectPr>
          <w:footnotePr>
            <w:pos w:val="pageBottom"/>
            <w:numFmt w:val="decimal"/>
            <w:numRestart w:val="continuous"/>
          </w:footnotePr>
          <w:pgSz w:w="16840" w:h="11900" w:orient="landscape"/>
          <w:pgMar w:top="621" w:left="577" w:right="2343" w:bottom="3981" w:header="193" w:footer="3" w:gutter="0"/>
          <w:cols w:space="720"/>
          <w:noEndnote/>
          <w:rtlGutter w:val="0"/>
          <w:docGrid w:linePitch="360"/>
        </w:sectPr>
      </w:pPr>
      <w:r>
        <mc:AlternateContent>
          <mc:Choice Requires="wps">
            <w:drawing>
              <wp:anchor distT="0" distB="899160" distL="0" distR="0" simplePos="0" relativeHeight="125829482" behindDoc="0" locked="0" layoutInCell="1" allowOverlap="1">
                <wp:simplePos x="0" y="0"/>
                <wp:positionH relativeFrom="page">
                  <wp:posOffset>369570</wp:posOffset>
                </wp:positionH>
                <wp:positionV relativeFrom="paragraph">
                  <wp:posOffset>0</wp:posOffset>
                </wp:positionV>
                <wp:extent cx="328930" cy="140335"/>
                <wp:wrapTopAndBottom/>
                <wp:docPr id="171" name="Shape 171"/>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197" type="#_x0000_t202" style="position:absolute;margin-left:29.100000000000001pt;margin-top:0;width:25.899999999999999pt;height:11.050000000000001pt;z-index:-125829271;mso-wrap-distance-left:0;mso-wrap-distance-right:0;mso-wrap-distance-bottom:70.799999999999997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899160" distL="0" distR="0" simplePos="0" relativeHeight="125829484" behindDoc="0" locked="0" layoutInCell="1" allowOverlap="1">
                <wp:simplePos x="0" y="0"/>
                <wp:positionH relativeFrom="page">
                  <wp:posOffset>1582420</wp:posOffset>
                </wp:positionH>
                <wp:positionV relativeFrom="paragraph">
                  <wp:posOffset>0</wp:posOffset>
                </wp:positionV>
                <wp:extent cx="582295" cy="140335"/>
                <wp:wrapTopAndBottom/>
                <wp:docPr id="173" name="Shape 173"/>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199" type="#_x0000_t202" style="position:absolute;margin-left:124.59999999999999pt;margin-top:0;width:45.850000000000001pt;height:11.050000000000001pt;z-index:-125829269;mso-wrap-distance-left:0;mso-wrap-distance-right:0;mso-wrap-distance-bottom:70.799999999999997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899160" distL="0" distR="0" simplePos="0" relativeHeight="125829486" behindDoc="0" locked="0" layoutInCell="1" allowOverlap="1">
                <wp:simplePos x="0" y="0"/>
                <wp:positionH relativeFrom="page">
                  <wp:posOffset>7376795</wp:posOffset>
                </wp:positionH>
                <wp:positionV relativeFrom="paragraph">
                  <wp:posOffset>0</wp:posOffset>
                </wp:positionV>
                <wp:extent cx="1325880" cy="140335"/>
                <wp:wrapTopAndBottom/>
                <wp:docPr id="175" name="Shape 175"/>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201" type="#_x0000_t202" style="position:absolute;margin-left:580.85000000000002pt;margin-top:0;width:104.40000000000001pt;height:11.050000000000001pt;z-index:-125829267;mso-wrap-distance-left:0;mso-wrap-distance-right:0;mso-wrap-distance-bottom:70.799999999999997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r>
        <mc:AlternateContent>
          <mc:Choice Requires="wps">
            <w:drawing>
              <wp:anchor distT="307975" distB="579120" distL="0" distR="0" simplePos="0" relativeHeight="125829488" behindDoc="0" locked="0" layoutInCell="1" allowOverlap="1">
                <wp:simplePos x="0" y="0"/>
                <wp:positionH relativeFrom="page">
                  <wp:posOffset>369570</wp:posOffset>
                </wp:positionH>
                <wp:positionV relativeFrom="paragraph">
                  <wp:posOffset>307975</wp:posOffset>
                </wp:positionV>
                <wp:extent cx="3270250" cy="152400"/>
                <wp:wrapTopAndBottom/>
                <wp:docPr id="177" name="Shape 177"/>
                <a:graphic xmlns:a="http://schemas.openxmlformats.org/drawingml/2006/main">
                  <a:graphicData uri="http://schemas.microsoft.com/office/word/2010/wordprocessingShape">
                    <wps:wsp>
                      <wps:cNvSpPr txBox="1"/>
                      <wps:spPr>
                        <a:xfrm>
                          <a:ext cx="3270250" cy="152400"/>
                        </a:xfrm>
                        <a:prstGeom prst="rect"/>
                        <a:noFill/>
                      </wps:spPr>
                      <wps:txbx>
                        <w:txbxContent>
                          <w:p>
                            <w:pPr>
                              <w:pStyle w:val="Style45"/>
                              <w:keepNext w:val="0"/>
                              <w:keepLines w:val="0"/>
                              <w:widowControl w:val="0"/>
                              <w:shd w:val="clear" w:color="auto" w:fill="auto"/>
                              <w:tabs>
                                <w:tab w:pos="1901"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wps:txbx>
                      <wps:bodyPr wrap="none" lIns="0" tIns="0" rIns="0" bIns="0">
                        <a:noAutoFit/>
                      </wps:bodyPr>
                    </wps:wsp>
                  </a:graphicData>
                </a:graphic>
              </wp:anchor>
            </w:drawing>
          </mc:Choice>
          <mc:Fallback>
            <w:pict>
              <v:shape id="_x0000_s1203" type="#_x0000_t202" style="position:absolute;margin-left:29.100000000000001pt;margin-top:24.25pt;width:257.5pt;height:12.pt;z-index:-125829265;mso-wrap-distance-left:0;mso-wrap-distance-top:24.25pt;mso-wrap-distance-right:0;mso-wrap-distance-bottom:45.600000000000001pt;mso-position-horizontal-relative:page" filled="f" stroked="f">
                <v:textbox inset="0,0,0,0">
                  <w:txbxContent>
                    <w:p>
                      <w:pPr>
                        <w:pStyle w:val="Style45"/>
                        <w:keepNext w:val="0"/>
                        <w:keepLines w:val="0"/>
                        <w:widowControl w:val="0"/>
                        <w:shd w:val="clear" w:color="auto" w:fill="auto"/>
                        <w:tabs>
                          <w:tab w:pos="1901"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v:textbox>
                <w10:wrap type="topAndBottom" anchorx="page"/>
              </v:shape>
            </w:pict>
          </mc:Fallback>
        </mc:AlternateContent>
      </w:r>
      <w:r>
        <mc:AlternateContent>
          <mc:Choice Requires="wps">
            <w:drawing>
              <wp:anchor distT="585470" distB="313690" distL="0" distR="0" simplePos="0" relativeHeight="125829490" behindDoc="0" locked="0" layoutInCell="1" allowOverlap="1">
                <wp:simplePos x="0" y="0"/>
                <wp:positionH relativeFrom="page">
                  <wp:posOffset>369570</wp:posOffset>
                </wp:positionH>
                <wp:positionV relativeFrom="paragraph">
                  <wp:posOffset>585470</wp:posOffset>
                </wp:positionV>
                <wp:extent cx="487680" cy="140335"/>
                <wp:wrapTopAndBottom/>
                <wp:docPr id="179" name="Shape 179"/>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205" type="#_x0000_t202" style="position:absolute;margin-left:29.100000000000001pt;margin-top:46.100000000000001pt;width:38.399999999999999pt;height:11.050000000000001pt;z-index:-125829263;mso-wrap-distance-left:0;mso-wrap-distance-top:46.100000000000001pt;mso-wrap-distance-right:0;mso-wrap-distance-bottom:24.69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585470" distB="307975" distL="0" distR="0" simplePos="0" relativeHeight="125829492" behindDoc="0" locked="0" layoutInCell="1" allowOverlap="1">
                <wp:simplePos x="0" y="0"/>
                <wp:positionH relativeFrom="page">
                  <wp:posOffset>1579245</wp:posOffset>
                </wp:positionH>
                <wp:positionV relativeFrom="paragraph">
                  <wp:posOffset>585470</wp:posOffset>
                </wp:positionV>
                <wp:extent cx="2188210" cy="146050"/>
                <wp:wrapTopAndBottom/>
                <wp:docPr id="181" name="Shape 181"/>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207" type="#_x0000_t202" style="position:absolute;margin-left:124.34999999999999pt;margin-top:46.100000000000001pt;width:172.30000000000001pt;height:11.5pt;z-index:-125829261;mso-wrap-distance-left:0;mso-wrap-distance-top:46.100000000000001pt;mso-wrap-distance-right:0;mso-wrap-distance-bottom:24.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902335" distB="0" distL="0" distR="0" simplePos="0" relativeHeight="125829494" behindDoc="0" locked="0" layoutInCell="1" allowOverlap="1">
                <wp:simplePos x="0" y="0"/>
                <wp:positionH relativeFrom="page">
                  <wp:posOffset>366395</wp:posOffset>
                </wp:positionH>
                <wp:positionV relativeFrom="paragraph">
                  <wp:posOffset>902335</wp:posOffset>
                </wp:positionV>
                <wp:extent cx="722630" cy="137160"/>
                <wp:wrapTopAndBottom/>
                <wp:docPr id="183" name="Shape 183"/>
                <a:graphic xmlns:a="http://schemas.openxmlformats.org/drawingml/2006/main">
                  <a:graphicData uri="http://schemas.microsoft.com/office/word/2010/wordprocessingShape">
                    <wps:wsp>
                      <wps:cNvSpPr txBox="1"/>
                      <wps:spPr>
                        <a:xfrm>
                          <a:ext cx="72263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wps:txbx>
                      <wps:bodyPr wrap="none" lIns="0" tIns="0" rIns="0" bIns="0">
                        <a:noAutoFit/>
                      </wps:bodyPr>
                    </wps:wsp>
                  </a:graphicData>
                </a:graphic>
              </wp:anchor>
            </w:drawing>
          </mc:Choice>
          <mc:Fallback>
            <w:pict>
              <v:shape id="_x0000_s1209" type="#_x0000_t202" style="position:absolute;margin-left:28.850000000000001pt;margin-top:71.049999999999997pt;width:56.899999999999999pt;height:10.800000000000001pt;z-index:-125829259;mso-wrap-distance-left:0;mso-wrap-distance-top:71.049999999999997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v:textbox>
                <w10:wrap type="topAndBottom" anchorx="page"/>
              </v:shape>
            </w:pict>
          </mc:Fallback>
        </mc:AlternateContent>
      </w:r>
      <w:r>
        <mc:AlternateContent>
          <mc:Choice Requires="wps">
            <w:drawing>
              <wp:anchor distT="316865" distB="0" distL="0" distR="0" simplePos="0" relativeHeight="125829496" behindDoc="0" locked="0" layoutInCell="1" allowOverlap="1">
                <wp:simplePos x="0" y="0"/>
                <wp:positionH relativeFrom="page">
                  <wp:posOffset>7376795</wp:posOffset>
                </wp:positionH>
                <wp:positionV relativeFrom="paragraph">
                  <wp:posOffset>316865</wp:posOffset>
                </wp:positionV>
                <wp:extent cx="1807210" cy="722630"/>
                <wp:wrapTopAndBottom/>
                <wp:docPr id="185" name="Shape 185"/>
                <a:graphic xmlns:a="http://schemas.openxmlformats.org/drawingml/2006/main">
                  <a:graphicData uri="http://schemas.microsoft.com/office/word/2010/wordprocessingShape">
                    <wps:wsp>
                      <wps:cNvSpPr txBox="1"/>
                      <wps:spPr>
                        <a:xfrm>
                          <a:ext cx="1807210" cy="722630"/>
                        </a:xfrm>
                        <a:prstGeom prst="rect"/>
                        <a:noFill/>
                      </wps:spPr>
                      <wps:txbx>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Zpracovatel:</w:t>
                            </w:r>
                          </w:p>
                          <w:p>
                            <w:pPr>
                              <w:pStyle w:val="Style45"/>
                              <w:keepNext w:val="0"/>
                              <w:keepLines w:val="0"/>
                              <w:widowControl w:val="0"/>
                              <w:shd w:val="clear" w:color="auto" w:fill="auto"/>
                              <w:bidi w:val="0"/>
                              <w:spacing w:before="0" w:after="2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txbxContent>
                      </wps:txbx>
                      <wps:bodyPr lIns="0" tIns="0" rIns="0" bIns="0">
                        <a:noAutoFit/>
                      </wps:bodyPr>
                    </wps:wsp>
                  </a:graphicData>
                </a:graphic>
              </wp:anchor>
            </w:drawing>
          </mc:Choice>
          <mc:Fallback>
            <w:pict>
              <v:shape id="_x0000_s1211" type="#_x0000_t202" style="position:absolute;margin-left:580.85000000000002pt;margin-top:24.949999999999999pt;width:142.30000000000001pt;height:56.899999999999999pt;z-index:-125829257;mso-wrap-distance-left:0;mso-wrap-distance-top:24.949999999999999pt;mso-wrap-distance-right:0;mso-position-horizontal-relative:page" filled="f" stroked="f">
                <v:textbox inset="0,0,0,0">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Zpracovatel:</w:t>
                      </w:r>
                    </w:p>
                    <w:p>
                      <w:pPr>
                        <w:pStyle w:val="Style45"/>
                        <w:keepNext w:val="0"/>
                        <w:keepLines w:val="0"/>
                        <w:widowControl w:val="0"/>
                        <w:shd w:val="clear" w:color="auto" w:fill="auto"/>
                        <w:bidi w:val="0"/>
                        <w:spacing w:before="0" w:after="2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txbxContent>
                </v:textbox>
                <w10:wrap type="topAndBottom" anchorx="page"/>
              </v:shape>
            </w:pict>
          </mc:Fallback>
        </mc:AlternateContent>
      </w:r>
    </w:p>
    <w:p>
      <w:pPr>
        <w:widowControl w:val="0"/>
        <w:spacing w:before="6" w:after="6"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568" w:left="0" w:right="0" w:bottom="539" w:header="0" w:footer="3" w:gutter="0"/>
          <w:cols w:space="720"/>
          <w:noEndnote/>
          <w:rtlGutter w:val="0"/>
          <w:docGrid w:linePitch="360"/>
        </w:sectPr>
      </w:pPr>
    </w:p>
    <w:p>
      <w:pPr>
        <w:pStyle w:val="Style53"/>
        <w:keepNext/>
        <w:keepLines/>
        <w:widowControl w:val="0"/>
        <w:shd w:val="clear" w:color="auto" w:fill="auto"/>
        <w:bidi w:val="0"/>
        <w:spacing w:before="0" w:after="120" w:line="240" w:lineRule="auto"/>
        <w:ind w:left="0" w:right="0" w:firstLine="0"/>
        <w:jc w:val="left"/>
      </w:pPr>
      <w:r>
        <mc:AlternateContent>
          <mc:Choice Requires="wps">
            <w:drawing>
              <wp:anchor distT="0" distB="0" distL="114300" distR="114300" simplePos="0" relativeHeight="125829498" behindDoc="0" locked="0" layoutInCell="1" allowOverlap="1">
                <wp:simplePos x="0" y="0"/>
                <wp:positionH relativeFrom="page">
                  <wp:posOffset>8379460</wp:posOffset>
                </wp:positionH>
                <wp:positionV relativeFrom="paragraph">
                  <wp:posOffset>12700</wp:posOffset>
                </wp:positionV>
                <wp:extent cx="688975" cy="170815"/>
                <wp:wrapSquare wrapText="left"/>
                <wp:docPr id="187" name="Shape 187"/>
                <a:graphic xmlns:a="http://schemas.openxmlformats.org/drawingml/2006/main">
                  <a:graphicData uri="http://schemas.microsoft.com/office/word/2010/wordprocessingShape">
                    <wps:wsp>
                      <wps:cNvSpPr txBox="1"/>
                      <wps:spPr>
                        <a:xfrm>
                          <a:ext cx="688975"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525 160,00</w:t>
                            </w:r>
                          </w:p>
                        </w:txbxContent>
                      </wps:txbx>
                      <wps:bodyPr wrap="none" lIns="0" tIns="0" rIns="0" bIns="0">
                        <a:noAutoFit/>
                      </wps:bodyPr>
                    </wps:wsp>
                  </a:graphicData>
                </a:graphic>
              </wp:anchor>
            </w:drawing>
          </mc:Choice>
          <mc:Fallback>
            <w:pict>
              <v:shape id="_x0000_s1213" type="#_x0000_t202" style="position:absolute;margin-left:659.79999999999995pt;margin-top:1.pt;width:54.25pt;height:13.449999999999999pt;z-index:-125829255;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525 160,00</w:t>
                      </w:r>
                    </w:p>
                  </w:txbxContent>
                </v:textbox>
                <w10:wrap type="square" side="left" anchorx="page"/>
              </v:shape>
            </w:pict>
          </mc:Fallback>
        </mc:AlternateContent>
      </w:r>
      <w:bookmarkStart w:id="26" w:name="bookmark26"/>
      <w:bookmarkStart w:id="27" w:name="bookmark27"/>
      <w:r>
        <w:rPr>
          <w:color w:val="000000"/>
          <w:spacing w:val="0"/>
          <w:w w:val="100"/>
          <w:position w:val="0"/>
          <w:shd w:val="clear" w:color="auto" w:fill="auto"/>
          <w:lang w:val="cs-CZ" w:eastAsia="cs-CZ" w:bidi="cs-CZ"/>
        </w:rPr>
        <w:t>Náklady stavby celkem</w:t>
      </w:r>
      <w:bookmarkEnd w:id="26"/>
      <w:bookmarkEnd w:id="27"/>
    </w:p>
    <w:p>
      <w:pPr>
        <w:pStyle w:val="Style53"/>
        <w:keepNext/>
        <w:keepLines/>
        <w:widowControl w:val="0"/>
        <w:shd w:val="clear" w:color="auto" w:fill="auto"/>
        <w:tabs>
          <w:tab w:pos="12486" w:val="left"/>
        </w:tabs>
        <w:bidi w:val="0"/>
        <w:spacing w:before="0" w:after="60" w:line="240" w:lineRule="auto"/>
        <w:ind w:left="0" w:right="0" w:firstLine="260"/>
        <w:jc w:val="left"/>
      </w:pPr>
      <w:bookmarkStart w:id="28" w:name="bookmark28"/>
      <w:bookmarkStart w:id="29" w:name="bookmark29"/>
      <w:r>
        <w:rPr>
          <w:color w:val="000000"/>
          <w:spacing w:val="0"/>
          <w:w w:val="100"/>
          <w:position w:val="0"/>
          <w:shd w:val="clear" w:color="auto" w:fill="auto"/>
          <w:lang w:val="cs-CZ" w:eastAsia="cs-CZ" w:bidi="cs-CZ"/>
        </w:rPr>
        <w:t>D1 - INFORMATIVNÍ ROZPOČET D1.4a VYTÁPĚNÍ</w:t>
        <w:tab/>
        <w:t>525 160,00</w:t>
      </w:r>
      <w:bookmarkEnd w:id="28"/>
      <w:bookmarkEnd w:id="29"/>
    </w:p>
    <w:tbl>
      <w:tblPr>
        <w:tblOverlap w:val="never"/>
        <w:jc w:val="left"/>
        <w:tblLayout w:type="fixed"/>
      </w:tblPr>
      <w:tblGrid>
        <w:gridCol w:w="9182"/>
        <w:gridCol w:w="4459"/>
      </w:tblGrid>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D2 - Vytápění - strojní část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5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402 812,00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D3 - PŘÍSLUŠENSTVÍ ODVODU SPALIN</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5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210 849,00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D4 - potrubí z trubek ocelových v kotelnách a strojovnách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18 698,00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D5 - ARMATURY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4 392,00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D6 - FILTR ZÁVITOVÝ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7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1 856,00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D7 - IZOLACE TEPELNÉ</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7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7 909,00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D8 - IZOLACE TEPELNÉ Z MINERÁLNÍCH POUZDER S AL POLEPEM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2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7 909,00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D9 - NÁTĚRY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7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6 720,00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D10 - DEMONTÁŽE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5 749,00</w:t>
            </w:r>
          </w:p>
        </w:tc>
      </w:tr>
      <w:tr>
        <w:trPr>
          <w:trHeight w:val="307"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D11 - HODINOVÉ SAZBY:</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35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101 970,00</w:t>
            </w:r>
          </w:p>
        </w:tc>
      </w:tr>
    </w:tbl>
    <w:p>
      <w:pPr>
        <w:spacing w:lineRule="exact" w:line="1"/>
        <w:rPr>
          <w:sz w:val="2"/>
          <w:szCs w:val="2"/>
        </w:rPr>
      </w:pPr>
      <w:r>
        <w:br w:type="page"/>
      </w:r>
    </w:p>
    <w:p>
      <w:pPr>
        <w:pStyle w:val="Style43"/>
        <w:keepNext/>
        <w:keepLines/>
        <w:widowControl w:val="0"/>
        <w:shd w:val="clear" w:color="auto" w:fill="auto"/>
        <w:bidi w:val="0"/>
        <w:spacing w:before="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SOUPIS PRACÍ</w:t>
      </w:r>
      <w:bookmarkEnd w:id="30"/>
      <w:bookmarkEnd w:id="31"/>
    </w:p>
    <w:p>
      <w:pPr>
        <w:pStyle w:val="Style45"/>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SO_01 - provozní budova a garáže Soupis:</w:t>
      </w:r>
    </w:p>
    <w:p>
      <w:pPr>
        <w:pStyle w:val="Style65"/>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01 - ústřední vytápění</w:t>
      </w:r>
    </w:p>
    <w:p>
      <w:pPr>
        <w:widowControl w:val="0"/>
        <w:spacing w:line="1" w:lineRule="exact"/>
      </w:pPr>
      <w:r>
        <mc:AlternateContent>
          <mc:Choice Requires="wps">
            <w:drawing>
              <wp:anchor distT="0" distB="0" distL="0" distR="0" simplePos="0" relativeHeight="125829500" behindDoc="0" locked="0" layoutInCell="1" allowOverlap="1">
                <wp:simplePos x="0" y="0"/>
                <wp:positionH relativeFrom="page">
                  <wp:posOffset>369570</wp:posOffset>
                </wp:positionH>
                <wp:positionV relativeFrom="paragraph">
                  <wp:posOffset>0</wp:posOffset>
                </wp:positionV>
                <wp:extent cx="328930" cy="140335"/>
                <wp:wrapTopAndBottom/>
                <wp:docPr id="189" name="Shape 189"/>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215" type="#_x0000_t202" style="position:absolute;margin-left:29.100000000000001pt;margin-top:0;width:25.899999999999999pt;height:11.050000000000001pt;z-index:-125829253;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502" behindDoc="0" locked="0" layoutInCell="1" allowOverlap="1">
                <wp:simplePos x="0" y="0"/>
                <wp:positionH relativeFrom="page">
                  <wp:posOffset>1582420</wp:posOffset>
                </wp:positionH>
                <wp:positionV relativeFrom="paragraph">
                  <wp:posOffset>0</wp:posOffset>
                </wp:positionV>
                <wp:extent cx="582295" cy="140335"/>
                <wp:wrapTopAndBottom/>
                <wp:docPr id="191" name="Shape 191"/>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217" type="#_x0000_t202" style="position:absolute;margin-left:124.59999999999999pt;margin-top:0;width:45.850000000000001pt;height:11.050000000000001pt;z-index:-125829251;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0" distL="0" distR="0" simplePos="0" relativeHeight="125829504" behindDoc="0" locked="0" layoutInCell="1" allowOverlap="1">
                <wp:simplePos x="0" y="0"/>
                <wp:positionH relativeFrom="page">
                  <wp:posOffset>7376795</wp:posOffset>
                </wp:positionH>
                <wp:positionV relativeFrom="paragraph">
                  <wp:posOffset>0</wp:posOffset>
                </wp:positionV>
                <wp:extent cx="1325880" cy="140335"/>
                <wp:wrapTopAndBottom/>
                <wp:docPr id="193" name="Shape 193"/>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219" type="#_x0000_t202" style="position:absolute;margin-left:580.85000000000002pt;margin-top:0;width:104.40000000000001pt;height:11.050000000000001pt;z-index:-125829249;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p>
    <w:p>
      <w:pPr>
        <w:widowControl w:val="0"/>
        <w:spacing w:line="1" w:lineRule="exact"/>
      </w:pPr>
      <w:r>
        <mc:AlternateContent>
          <mc:Choice Requires="wps">
            <w:drawing>
              <wp:anchor distT="165100" distB="3175" distL="0" distR="0" simplePos="0" relativeHeight="125829506" behindDoc="0" locked="0" layoutInCell="1" allowOverlap="1">
                <wp:simplePos x="0" y="0"/>
                <wp:positionH relativeFrom="page">
                  <wp:posOffset>369570</wp:posOffset>
                </wp:positionH>
                <wp:positionV relativeFrom="paragraph">
                  <wp:posOffset>165100</wp:posOffset>
                </wp:positionV>
                <wp:extent cx="3270250" cy="152400"/>
                <wp:wrapTopAndBottom/>
                <wp:docPr id="195" name="Shape 195"/>
                <a:graphic xmlns:a="http://schemas.openxmlformats.org/drawingml/2006/main">
                  <a:graphicData uri="http://schemas.microsoft.com/office/word/2010/wordprocessingShape">
                    <wps:wsp>
                      <wps:cNvSpPr txBox="1"/>
                      <wps:spPr>
                        <a:xfrm>
                          <a:ext cx="3270250" cy="152400"/>
                        </a:xfrm>
                        <a:prstGeom prst="rect"/>
                        <a:noFill/>
                      </wps:spPr>
                      <wps:txbx>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wps:txbx>
                      <wps:bodyPr wrap="none" lIns="0" tIns="0" rIns="0" bIns="0">
                        <a:noAutoFit/>
                      </wps:bodyPr>
                    </wps:wsp>
                  </a:graphicData>
                </a:graphic>
              </wp:anchor>
            </w:drawing>
          </mc:Choice>
          <mc:Fallback>
            <w:pict>
              <v:shape id="_x0000_s1221" type="#_x0000_t202" style="position:absolute;margin-left:29.100000000000001pt;margin-top:13.pt;width:257.5pt;height:12.pt;z-index:-125829247;mso-wrap-distance-left:0;mso-wrap-distance-top:13.pt;mso-wrap-distance-right:0;mso-wrap-distance-bottom:0.25pt;mso-position-horizontal-relative:page" filled="f" stroked="f">
                <v:textbox inset="0,0,0,0">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v:textbox>
                <w10:wrap type="topAndBottom" anchorx="page"/>
              </v:shape>
            </w:pict>
          </mc:Fallback>
        </mc:AlternateContent>
      </w:r>
      <w:r>
        <mc:AlternateContent>
          <mc:Choice Requires="wps">
            <w:drawing>
              <wp:anchor distT="173990" distB="635" distL="0" distR="0" simplePos="0" relativeHeight="125829508" behindDoc="0" locked="0" layoutInCell="1" allowOverlap="1">
                <wp:simplePos x="0" y="0"/>
                <wp:positionH relativeFrom="page">
                  <wp:posOffset>7376795</wp:posOffset>
                </wp:positionH>
                <wp:positionV relativeFrom="paragraph">
                  <wp:posOffset>173990</wp:posOffset>
                </wp:positionV>
                <wp:extent cx="551815" cy="146050"/>
                <wp:wrapTopAndBottom/>
                <wp:docPr id="197" name="Shape 197"/>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223" type="#_x0000_t202" style="position:absolute;margin-left:580.85000000000002pt;margin-top:13.699999999999999pt;width:43.450000000000003pt;height:11.5pt;z-index:-125829245;mso-wrap-distance-left:0;mso-wrap-distance-top:13.699999999999999pt;mso-wrap-distance-right:0;mso-wrap-distance-bottom:5.0000000000000003e-002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p>
    <w:p>
      <w:pPr>
        <w:widowControl w:val="0"/>
        <w:spacing w:line="1" w:lineRule="exact"/>
      </w:pPr>
      <w:r>
        <mc:AlternateContent>
          <mc:Choice Requires="wps">
            <w:drawing>
              <wp:anchor distT="114300" distB="4879975" distL="0" distR="0" simplePos="0" relativeHeight="125829510" behindDoc="0" locked="0" layoutInCell="1" allowOverlap="1">
                <wp:simplePos x="0" y="0"/>
                <wp:positionH relativeFrom="page">
                  <wp:posOffset>369570</wp:posOffset>
                </wp:positionH>
                <wp:positionV relativeFrom="paragraph">
                  <wp:posOffset>114300</wp:posOffset>
                </wp:positionV>
                <wp:extent cx="487680" cy="140335"/>
                <wp:wrapTopAndBottom/>
                <wp:docPr id="199" name="Shape 199"/>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225" type="#_x0000_t202" style="position:absolute;margin-left:29.100000000000001pt;margin-top:9.pt;width:38.399999999999999pt;height:11.050000000000001pt;z-index:-125829243;mso-wrap-distance-left:0;mso-wrap-distance-top:9.pt;mso-wrap-distance-right:0;mso-wrap-distance-bottom:384.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114300" distB="4874260" distL="0" distR="0" simplePos="0" relativeHeight="125829512" behindDoc="0" locked="0" layoutInCell="1" allowOverlap="1">
                <wp:simplePos x="0" y="0"/>
                <wp:positionH relativeFrom="page">
                  <wp:posOffset>1579245</wp:posOffset>
                </wp:positionH>
                <wp:positionV relativeFrom="paragraph">
                  <wp:posOffset>114300</wp:posOffset>
                </wp:positionV>
                <wp:extent cx="2188210" cy="146050"/>
                <wp:wrapTopAndBottom/>
                <wp:docPr id="201" name="Shape 201"/>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227" type="#_x0000_t202" style="position:absolute;margin-left:124.34999999999999pt;margin-top:9.pt;width:172.30000000000001pt;height:11.5pt;z-index:-125829241;mso-wrap-distance-left:0;mso-wrap-distance-top:9.pt;mso-wrap-distance-right:0;mso-wrap-distance-bottom:383.8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114300" distB="4874260" distL="0" distR="0" simplePos="0" relativeHeight="125829514" behindDoc="0" locked="0" layoutInCell="1" allowOverlap="1">
                <wp:simplePos x="0" y="0"/>
                <wp:positionH relativeFrom="page">
                  <wp:posOffset>7376795</wp:posOffset>
                </wp:positionH>
                <wp:positionV relativeFrom="paragraph">
                  <wp:posOffset>114300</wp:posOffset>
                </wp:positionV>
                <wp:extent cx="631190" cy="146050"/>
                <wp:wrapTopAndBottom/>
                <wp:docPr id="203" name="Shape 203"/>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229" type="#_x0000_t202" style="position:absolute;margin-left:580.85000000000002pt;margin-top:9.pt;width:49.700000000000003pt;height:11.5pt;z-index:-125829239;mso-wrap-distance-left:0;mso-wrap-distance-top:9.pt;mso-wrap-distance-right:0;mso-wrap-distance-bottom:383.8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r>
        <mc:AlternateContent>
          <mc:Choice Requires="wps">
            <w:drawing>
              <wp:anchor distT="431165" distB="4563110" distL="0" distR="0" simplePos="0" relativeHeight="125829516" behindDoc="0" locked="0" layoutInCell="1" allowOverlap="1">
                <wp:simplePos x="0" y="0"/>
                <wp:positionH relativeFrom="page">
                  <wp:posOffset>378460</wp:posOffset>
                </wp:positionH>
                <wp:positionV relativeFrom="paragraph">
                  <wp:posOffset>431165</wp:posOffset>
                </wp:positionV>
                <wp:extent cx="902335" cy="140335"/>
                <wp:wrapTopAndBottom/>
                <wp:docPr id="205" name="Shape 205"/>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 Kód</w:t>
                            </w:r>
                          </w:p>
                        </w:txbxContent>
                      </wps:txbx>
                      <wps:bodyPr wrap="none" lIns="0" tIns="0" rIns="0" bIns="0">
                        <a:noAutoFit/>
                      </wps:bodyPr>
                    </wps:wsp>
                  </a:graphicData>
                </a:graphic>
              </wp:anchor>
            </w:drawing>
          </mc:Choice>
          <mc:Fallback>
            <w:pict>
              <v:shape id="_x0000_s1231" type="#_x0000_t202" style="position:absolute;margin-left:29.800000000000001pt;margin-top:33.950000000000003pt;width:71.049999999999997pt;height:11.050000000000001pt;z-index:-125829237;mso-wrap-distance-left:0;mso-wrap-distance-top:33.950000000000003pt;mso-wrap-distance-right:0;mso-wrap-distance-bottom:359.3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 Kód</w:t>
                      </w:r>
                    </w:p>
                  </w:txbxContent>
                </v:textbox>
                <w10:wrap type="topAndBottom" anchorx="page"/>
              </v:shape>
            </w:pict>
          </mc:Fallback>
        </mc:AlternateContent>
      </w:r>
      <w:r>
        <mc:AlternateContent>
          <mc:Choice Requires="wps">
            <w:drawing>
              <wp:anchor distT="434340" distB="4563110" distL="0" distR="0" simplePos="0" relativeHeight="125829518" behindDoc="0" locked="0" layoutInCell="1" allowOverlap="1">
                <wp:simplePos x="0" y="0"/>
                <wp:positionH relativeFrom="page">
                  <wp:posOffset>3829050</wp:posOffset>
                </wp:positionH>
                <wp:positionV relativeFrom="paragraph">
                  <wp:posOffset>434340</wp:posOffset>
                </wp:positionV>
                <wp:extent cx="283210" cy="137160"/>
                <wp:wrapTopAndBottom/>
                <wp:docPr id="207" name="Shape 207"/>
                <a:graphic xmlns:a="http://schemas.openxmlformats.org/drawingml/2006/main">
                  <a:graphicData uri="http://schemas.microsoft.com/office/word/2010/wordprocessingShape">
                    <wps:wsp>
                      <wps:cNvSpPr txBox="1"/>
                      <wps:spPr>
                        <a:xfrm>
                          <a:ext cx="28321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wps:txbx>
                      <wps:bodyPr wrap="none" lIns="0" tIns="0" rIns="0" bIns="0">
                        <a:noAutoFit/>
                      </wps:bodyPr>
                    </wps:wsp>
                  </a:graphicData>
                </a:graphic>
              </wp:anchor>
            </w:drawing>
          </mc:Choice>
          <mc:Fallback>
            <w:pict>
              <v:shape id="_x0000_s1233" type="#_x0000_t202" style="position:absolute;margin-left:301.5pt;margin-top:34.200000000000003pt;width:22.300000000000001pt;height:10.800000000000001pt;z-index:-125829235;mso-wrap-distance-left:0;mso-wrap-distance-top:34.200000000000003pt;mso-wrap-distance-right:0;mso-wrap-distance-bottom:359.3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v:textbox>
                <w10:wrap type="topAndBottom" anchorx="page"/>
              </v:shape>
            </w:pict>
          </mc:Fallback>
        </mc:AlternateContent>
      </w:r>
      <w:r>
        <mc:AlternateContent>
          <mc:Choice Requires="wps">
            <w:drawing>
              <wp:anchor distT="434340" distB="4563110" distL="0" distR="0" simplePos="0" relativeHeight="125829520" behindDoc="0" locked="0" layoutInCell="1" allowOverlap="1">
                <wp:simplePos x="0" y="0"/>
                <wp:positionH relativeFrom="page">
                  <wp:posOffset>6450330</wp:posOffset>
                </wp:positionH>
                <wp:positionV relativeFrom="paragraph">
                  <wp:posOffset>434340</wp:posOffset>
                </wp:positionV>
                <wp:extent cx="2645410" cy="137160"/>
                <wp:wrapTopAndBottom/>
                <wp:docPr id="209" name="Shape 209"/>
                <a:graphic xmlns:a="http://schemas.openxmlformats.org/drawingml/2006/main">
                  <a:graphicData uri="http://schemas.microsoft.com/office/word/2010/wordprocessingShape">
                    <wps:wsp>
                      <wps:cNvSpPr txBox="1"/>
                      <wps:spPr>
                        <a:xfrm>
                          <a:ext cx="2645410" cy="137160"/>
                        </a:xfrm>
                        <a:prstGeom prst="rect"/>
                        <a:noFill/>
                      </wps:spPr>
                      <wps:txbx>
                        <w:txbxContent>
                          <w:p>
                            <w:pPr>
                              <w:pStyle w:val="Style4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 Množství J.cena [CZK] Cena celkem [CZK]</w:t>
                            </w:r>
                          </w:p>
                        </w:txbxContent>
                      </wps:txbx>
                      <wps:bodyPr wrap="none" lIns="0" tIns="0" rIns="0" bIns="0">
                        <a:noAutoFit/>
                      </wps:bodyPr>
                    </wps:wsp>
                  </a:graphicData>
                </a:graphic>
              </wp:anchor>
            </w:drawing>
          </mc:Choice>
          <mc:Fallback>
            <w:pict>
              <v:shape id="_x0000_s1235" type="#_x0000_t202" style="position:absolute;margin-left:507.89999999999998pt;margin-top:34.200000000000003pt;width:208.30000000000001pt;height:10.800000000000001pt;z-index:-125829233;mso-wrap-distance-left:0;mso-wrap-distance-top:34.200000000000003pt;mso-wrap-distance-right:0;mso-wrap-distance-bottom:359.30000000000001pt;mso-position-horizontal-relative:page" filled="f" stroked="f">
                <v:textbox inset="0,0,0,0">
                  <w:txbxContent>
                    <w:p>
                      <w:pPr>
                        <w:pStyle w:val="Style4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 Množství J.cena [CZK] Cena celkem [CZK]</w:t>
                      </w:r>
                    </w:p>
                  </w:txbxContent>
                </v:textbox>
                <w10:wrap type="topAndBottom" anchorx="page"/>
              </v:shape>
            </w:pict>
          </mc:Fallback>
        </mc:AlternateContent>
      </w:r>
      <w:r>
        <mc:AlternateContent>
          <mc:Choice Requires="wps">
            <w:drawing>
              <wp:anchor distT="434340" distB="4566285" distL="0" distR="0" simplePos="0" relativeHeight="125829522" behindDoc="0" locked="0" layoutInCell="1" allowOverlap="1">
                <wp:simplePos x="0" y="0"/>
                <wp:positionH relativeFrom="page">
                  <wp:posOffset>9318625</wp:posOffset>
                </wp:positionH>
                <wp:positionV relativeFrom="paragraph">
                  <wp:posOffset>434340</wp:posOffset>
                </wp:positionV>
                <wp:extent cx="789305" cy="133985"/>
                <wp:wrapTopAndBottom/>
                <wp:docPr id="211" name="Shape 211"/>
                <a:graphic xmlns:a="http://schemas.openxmlformats.org/drawingml/2006/main">
                  <a:graphicData uri="http://schemas.microsoft.com/office/word/2010/wordprocessingShape">
                    <wps:wsp>
                      <wps:cNvSpPr txBox="1"/>
                      <wps:spPr>
                        <a:xfrm>
                          <a:ext cx="78930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Cenová soustava</w:t>
                            </w:r>
                          </w:p>
                        </w:txbxContent>
                      </wps:txbx>
                      <wps:bodyPr wrap="none" lIns="0" tIns="0" rIns="0" bIns="0">
                        <a:noAutoFit/>
                      </wps:bodyPr>
                    </wps:wsp>
                  </a:graphicData>
                </a:graphic>
              </wp:anchor>
            </w:drawing>
          </mc:Choice>
          <mc:Fallback>
            <w:pict>
              <v:shape id="_x0000_s1237" type="#_x0000_t202" style="position:absolute;margin-left:733.75pt;margin-top:34.200000000000003pt;width:62.149999999999999pt;height:10.550000000000001pt;z-index:-125829231;mso-wrap-distance-left:0;mso-wrap-distance-top:34.200000000000003pt;mso-wrap-distance-right:0;mso-wrap-distance-bottom:359.55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Cenová soustava</w:t>
                      </w:r>
                    </w:p>
                  </w:txbxContent>
                </v:textbox>
                <w10:wrap type="topAndBottom" anchorx="page"/>
              </v:shape>
            </w:pict>
          </mc:Fallback>
        </mc:AlternateContent>
      </w:r>
      <w:r>
        <mc:AlternateContent>
          <mc:Choice Requires="wps">
            <w:drawing>
              <wp:anchor distT="666115" distB="4294505" distL="0" distR="0" simplePos="0" relativeHeight="125829524" behindDoc="0" locked="0" layoutInCell="1" allowOverlap="1">
                <wp:simplePos x="0" y="0"/>
                <wp:positionH relativeFrom="page">
                  <wp:posOffset>366395</wp:posOffset>
                </wp:positionH>
                <wp:positionV relativeFrom="paragraph">
                  <wp:posOffset>666115</wp:posOffset>
                </wp:positionV>
                <wp:extent cx="1532890" cy="173990"/>
                <wp:wrapTopAndBottom/>
                <wp:docPr id="213" name="Shape 213"/>
                <a:graphic xmlns:a="http://schemas.openxmlformats.org/drawingml/2006/main">
                  <a:graphicData uri="http://schemas.microsoft.com/office/word/2010/wordprocessingShape">
                    <wps:wsp>
                      <wps:cNvSpPr txBox="1"/>
                      <wps:spPr>
                        <a:xfrm>
                          <a:ext cx="1532890" cy="173990"/>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Náklady soupisu celkem</w:t>
                            </w:r>
                            <w:bookmarkEnd w:id="18"/>
                            <w:bookmarkEnd w:id="19"/>
                          </w:p>
                        </w:txbxContent>
                      </wps:txbx>
                      <wps:bodyPr wrap="none" lIns="0" tIns="0" rIns="0" bIns="0">
                        <a:noAutoFit/>
                      </wps:bodyPr>
                    </wps:wsp>
                  </a:graphicData>
                </a:graphic>
              </wp:anchor>
            </w:drawing>
          </mc:Choice>
          <mc:Fallback>
            <w:pict>
              <v:shape id="_x0000_s1239" type="#_x0000_t202" style="position:absolute;margin-left:28.850000000000001pt;margin-top:52.450000000000003pt;width:120.7pt;height:13.699999999999999pt;z-index:-125829229;mso-wrap-distance-left:0;mso-wrap-distance-top:52.450000000000003pt;mso-wrap-distance-right:0;mso-wrap-distance-bottom:338.14999999999998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Náklady soupisu celkem</w:t>
                      </w:r>
                      <w:bookmarkEnd w:id="18"/>
                      <w:bookmarkEnd w:id="19"/>
                    </w:p>
                  </w:txbxContent>
                </v:textbox>
                <w10:wrap type="topAndBottom" anchorx="page"/>
              </v:shape>
            </w:pict>
          </mc:Fallback>
        </mc:AlternateContent>
      </w:r>
      <w:r>
        <mc:AlternateContent>
          <mc:Choice Requires="wps">
            <w:drawing>
              <wp:anchor distT="696595" distB="4267200" distL="0" distR="0" simplePos="0" relativeHeight="125829526" behindDoc="0" locked="0" layoutInCell="1" allowOverlap="1">
                <wp:simplePos x="0" y="0"/>
                <wp:positionH relativeFrom="page">
                  <wp:posOffset>8492490</wp:posOffset>
                </wp:positionH>
                <wp:positionV relativeFrom="paragraph">
                  <wp:posOffset>696595</wp:posOffset>
                </wp:positionV>
                <wp:extent cx="692150" cy="170815"/>
                <wp:wrapTopAndBottom/>
                <wp:docPr id="215" name="Shape 215"/>
                <a:graphic xmlns:a="http://schemas.openxmlformats.org/drawingml/2006/main">
                  <a:graphicData uri="http://schemas.microsoft.com/office/word/2010/wordprocessingShape">
                    <wps:wsp>
                      <wps:cNvSpPr txBox="1"/>
                      <wps:spPr>
                        <a:xfrm>
                          <a:ext cx="692150"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525 160,00</w:t>
                            </w:r>
                            <w:bookmarkEnd w:id="20"/>
                            <w:bookmarkEnd w:id="21"/>
                          </w:p>
                        </w:txbxContent>
                      </wps:txbx>
                      <wps:bodyPr wrap="none" lIns="0" tIns="0" rIns="0" bIns="0">
                        <a:noAutoFit/>
                      </wps:bodyPr>
                    </wps:wsp>
                  </a:graphicData>
                </a:graphic>
              </wp:anchor>
            </w:drawing>
          </mc:Choice>
          <mc:Fallback>
            <w:pict>
              <v:shape id="_x0000_s1241" type="#_x0000_t202" style="position:absolute;margin-left:668.70000000000005pt;margin-top:54.850000000000001pt;width:54.5pt;height:13.449999999999999pt;z-index:-125829227;mso-wrap-distance-left:0;mso-wrap-distance-top:54.850000000000001pt;mso-wrap-distance-right:0;mso-wrap-distance-bottom:336.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525 160,00</w:t>
                      </w:r>
                      <w:bookmarkEnd w:id="20"/>
                      <w:bookmarkEnd w:id="21"/>
                    </w:p>
                  </w:txbxContent>
                </v:textbox>
                <w10:wrap type="topAndBottom" anchorx="page"/>
              </v:shape>
            </w:pict>
          </mc:Fallback>
        </mc:AlternateContent>
      </w:r>
      <w:r>
        <mc:AlternateContent>
          <mc:Choice Requires="wps">
            <w:drawing>
              <wp:anchor distT="949325" distB="4011295" distL="0" distR="0" simplePos="0" relativeHeight="125829528" behindDoc="0" locked="0" layoutInCell="1" allowOverlap="1">
                <wp:simplePos x="0" y="0"/>
                <wp:positionH relativeFrom="page">
                  <wp:posOffset>558165</wp:posOffset>
                </wp:positionH>
                <wp:positionV relativeFrom="paragraph">
                  <wp:posOffset>949325</wp:posOffset>
                </wp:positionV>
                <wp:extent cx="3813175" cy="173990"/>
                <wp:wrapTopAndBottom/>
                <wp:docPr id="217" name="Shape 217"/>
                <a:graphic xmlns:a="http://schemas.openxmlformats.org/drawingml/2006/main">
                  <a:graphicData uri="http://schemas.microsoft.com/office/word/2010/wordprocessingShape">
                    <wps:wsp>
                      <wps:cNvSpPr txBox="1"/>
                      <wps:spPr>
                        <a:xfrm>
                          <a:ext cx="3813175" cy="173990"/>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D1 INFORMATIVNÍ ROZPOČET D1.4a VYTÁPĚNÍ</w:t>
                            </w:r>
                            <w:bookmarkEnd w:id="22"/>
                            <w:bookmarkEnd w:id="23"/>
                          </w:p>
                        </w:txbxContent>
                      </wps:txbx>
                      <wps:bodyPr wrap="none" lIns="0" tIns="0" rIns="0" bIns="0">
                        <a:noAutoFit/>
                      </wps:bodyPr>
                    </wps:wsp>
                  </a:graphicData>
                </a:graphic>
              </wp:anchor>
            </w:drawing>
          </mc:Choice>
          <mc:Fallback>
            <w:pict>
              <v:shape id="_x0000_s1243" type="#_x0000_t202" style="position:absolute;margin-left:43.950000000000003pt;margin-top:74.75pt;width:300.25pt;height:13.699999999999999pt;z-index:-125829225;mso-wrap-distance-left:0;mso-wrap-distance-top:74.75pt;mso-wrap-distance-right:0;mso-wrap-distance-bottom:315.85000000000002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D1 INFORMATIVNÍ ROZPOČET D1.4a VYTÁPĚNÍ</w:t>
                      </w:r>
                      <w:bookmarkEnd w:id="22"/>
                      <w:bookmarkEnd w:id="23"/>
                    </w:p>
                  </w:txbxContent>
                </v:textbox>
                <w10:wrap type="topAndBottom" anchorx="page"/>
              </v:shape>
            </w:pict>
          </mc:Fallback>
        </mc:AlternateContent>
      </w:r>
      <w:r>
        <mc:AlternateContent>
          <mc:Choice Requires="wps">
            <w:drawing>
              <wp:anchor distT="952500" distB="4011295" distL="0" distR="0" simplePos="0" relativeHeight="125829530" behindDoc="0" locked="0" layoutInCell="1" allowOverlap="1">
                <wp:simplePos x="0" y="0"/>
                <wp:positionH relativeFrom="page">
                  <wp:posOffset>8385810</wp:posOffset>
                </wp:positionH>
                <wp:positionV relativeFrom="paragraph">
                  <wp:posOffset>952500</wp:posOffset>
                </wp:positionV>
                <wp:extent cx="692150" cy="170815"/>
                <wp:wrapTopAndBottom/>
                <wp:docPr id="219" name="Shape 219"/>
                <a:graphic xmlns:a="http://schemas.openxmlformats.org/drawingml/2006/main">
                  <a:graphicData uri="http://schemas.microsoft.com/office/word/2010/wordprocessingShape">
                    <wps:wsp>
                      <wps:cNvSpPr txBox="1"/>
                      <wps:spPr>
                        <a:xfrm>
                          <a:ext cx="692150"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525 160,00</w:t>
                            </w:r>
                            <w:bookmarkEnd w:id="24"/>
                            <w:bookmarkEnd w:id="25"/>
                          </w:p>
                        </w:txbxContent>
                      </wps:txbx>
                      <wps:bodyPr wrap="none" lIns="0" tIns="0" rIns="0" bIns="0">
                        <a:noAutoFit/>
                      </wps:bodyPr>
                    </wps:wsp>
                  </a:graphicData>
                </a:graphic>
              </wp:anchor>
            </w:drawing>
          </mc:Choice>
          <mc:Fallback>
            <w:pict>
              <v:shape id="_x0000_s1245" type="#_x0000_t202" style="position:absolute;margin-left:660.29999999999995pt;margin-top:75.pt;width:54.5pt;height:13.449999999999999pt;z-index:-125829223;mso-wrap-distance-left:0;mso-wrap-distance-top:75.pt;mso-wrap-distance-right:0;mso-wrap-distance-bottom:315.85000000000002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525 160,00</w:t>
                      </w:r>
                      <w:bookmarkEnd w:id="24"/>
                      <w:bookmarkEnd w:id="25"/>
                    </w:p>
                  </w:txbxContent>
                </v:textbox>
                <w10:wrap type="topAndBottom" anchorx="page"/>
              </v:shape>
            </w:pict>
          </mc:Fallback>
        </mc:AlternateContent>
      </w:r>
      <w:r>
        <mc:AlternateContent>
          <mc:Choice Requires="wps">
            <w:drawing>
              <wp:anchor distT="1196340" distB="3804285" distL="0" distR="0" simplePos="0" relativeHeight="125829532" behindDoc="0" locked="0" layoutInCell="1" allowOverlap="1">
                <wp:simplePos x="0" y="0"/>
                <wp:positionH relativeFrom="page">
                  <wp:posOffset>561340</wp:posOffset>
                </wp:positionH>
                <wp:positionV relativeFrom="paragraph">
                  <wp:posOffset>1196340</wp:posOffset>
                </wp:positionV>
                <wp:extent cx="2084705" cy="133985"/>
                <wp:wrapTopAndBottom/>
                <wp:docPr id="221" name="Shape 221"/>
                <a:graphic xmlns:a="http://schemas.openxmlformats.org/drawingml/2006/main">
                  <a:graphicData uri="http://schemas.microsoft.com/office/word/2010/wordprocessingShape">
                    <wps:wsp>
                      <wps:cNvSpPr txBox="1"/>
                      <wps:spPr>
                        <a:xfrm>
                          <a:ext cx="2084705" cy="133985"/>
                        </a:xfrm>
                        <a:prstGeom prst="rect"/>
                        <a:noFill/>
                      </wps:spPr>
                      <wps:txbx>
                        <w:txbxContent>
                          <w:p>
                            <w:pPr>
                              <w:pStyle w:val="Style45"/>
                              <w:keepNext w:val="0"/>
                              <w:keepLines w:val="0"/>
                              <w:widowControl w:val="0"/>
                              <w:shd w:val="clear" w:color="auto" w:fill="auto"/>
                              <w:tabs>
                                <w:tab w:pos="1565" w:val="left"/>
                              </w:tabs>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D2</w:t>
                              <w:tab/>
                              <w:t>Vytápění - strojní část</w:t>
                            </w:r>
                          </w:p>
                        </w:txbxContent>
                      </wps:txbx>
                      <wps:bodyPr wrap="none" lIns="0" tIns="0" rIns="0" bIns="0">
                        <a:noAutoFit/>
                      </wps:bodyPr>
                    </wps:wsp>
                  </a:graphicData>
                </a:graphic>
              </wp:anchor>
            </w:drawing>
          </mc:Choice>
          <mc:Fallback>
            <w:pict>
              <v:shape id="_x0000_s1247" type="#_x0000_t202" style="position:absolute;margin-left:44.200000000000003pt;margin-top:94.200000000000003pt;width:164.15000000000001pt;height:10.550000000000001pt;z-index:-125829221;mso-wrap-distance-left:0;mso-wrap-distance-top:94.200000000000003pt;mso-wrap-distance-right:0;mso-wrap-distance-bottom:299.55000000000001pt;mso-position-horizontal-relative:page" filled="f" stroked="f">
                <v:textbox inset="0,0,0,0">
                  <w:txbxContent>
                    <w:p>
                      <w:pPr>
                        <w:pStyle w:val="Style45"/>
                        <w:keepNext w:val="0"/>
                        <w:keepLines w:val="0"/>
                        <w:widowControl w:val="0"/>
                        <w:shd w:val="clear" w:color="auto" w:fill="auto"/>
                        <w:tabs>
                          <w:tab w:pos="1565" w:val="left"/>
                        </w:tabs>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D2</w:t>
                        <w:tab/>
                        <w:t>Vytápění - strojní část</w:t>
                      </w:r>
                    </w:p>
                  </w:txbxContent>
                </v:textbox>
                <w10:wrap type="topAndBottom" anchorx="page"/>
              </v:shape>
            </w:pict>
          </mc:Fallback>
        </mc:AlternateContent>
      </w:r>
      <w:r>
        <mc:AlternateContent>
          <mc:Choice Requires="wps">
            <w:drawing>
              <wp:anchor distT="1196340" distB="3804285" distL="0" distR="0" simplePos="0" relativeHeight="125829534" behindDoc="0" locked="0" layoutInCell="1" allowOverlap="1">
                <wp:simplePos x="0" y="0"/>
                <wp:positionH relativeFrom="page">
                  <wp:posOffset>8608060</wp:posOffset>
                </wp:positionH>
                <wp:positionV relativeFrom="paragraph">
                  <wp:posOffset>1196340</wp:posOffset>
                </wp:positionV>
                <wp:extent cx="575945" cy="133985"/>
                <wp:wrapTopAndBottom/>
                <wp:docPr id="223" name="Shape 223"/>
                <a:graphic xmlns:a="http://schemas.openxmlformats.org/drawingml/2006/main">
                  <a:graphicData uri="http://schemas.microsoft.com/office/word/2010/wordprocessingShape">
                    <wps:wsp>
                      <wps:cNvSpPr txBox="1"/>
                      <wps:spPr>
                        <a:xfrm>
                          <a:ext cx="57594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402 812,00</w:t>
                            </w:r>
                          </w:p>
                        </w:txbxContent>
                      </wps:txbx>
                      <wps:bodyPr wrap="none" lIns="0" tIns="0" rIns="0" bIns="0">
                        <a:noAutoFit/>
                      </wps:bodyPr>
                    </wps:wsp>
                  </a:graphicData>
                </a:graphic>
              </wp:anchor>
            </w:drawing>
          </mc:Choice>
          <mc:Fallback>
            <w:pict>
              <v:shape id="_x0000_s1249" type="#_x0000_t202" style="position:absolute;margin-left:677.79999999999995pt;margin-top:94.200000000000003pt;width:45.350000000000001pt;height:10.550000000000001pt;z-index:-125829219;mso-wrap-distance-left:0;mso-wrap-distance-top:94.200000000000003pt;mso-wrap-distance-right:0;mso-wrap-distance-bottom:299.55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402 812,00</w:t>
                      </w:r>
                    </w:p>
                  </w:txbxContent>
                </v:textbox>
                <w10:wrap type="topAndBottom" anchorx="page"/>
              </v:shape>
            </w:pict>
          </mc:Fallback>
        </mc:AlternateContent>
      </w:r>
      <w:r>
        <mc:AlternateContent>
          <mc:Choice Requires="wps">
            <w:drawing>
              <wp:anchor distT="1330325" distB="1945005" distL="0" distR="0" simplePos="0" relativeHeight="125829536" behindDoc="0" locked="0" layoutInCell="1" allowOverlap="1">
                <wp:simplePos x="0" y="0"/>
                <wp:positionH relativeFrom="page">
                  <wp:posOffset>366395</wp:posOffset>
                </wp:positionH>
                <wp:positionV relativeFrom="paragraph">
                  <wp:posOffset>1330325</wp:posOffset>
                </wp:positionV>
                <wp:extent cx="9878695" cy="1859280"/>
                <wp:wrapTopAndBottom/>
                <wp:docPr id="225" name="Shape 225"/>
                <a:graphic xmlns:a="http://schemas.openxmlformats.org/drawingml/2006/main">
                  <a:graphicData uri="http://schemas.microsoft.com/office/word/2010/wordprocessingShape">
                    <wps:wsp>
                      <wps:cNvSpPr txBox="1"/>
                      <wps:spPr>
                        <a:xfrm>
                          <a:ext cx="9878695" cy="185928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67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7"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TEPLOVODNÍ PLYNOVÝ KONDENZAČNÍ KOTEL S OHŘEM TV V 40 L ZÁSOBNÍKU S VÝKONEM 3,3-33 Kw po ohřev tv, 3,3-24 Kw pro vytápění, zemní plyn 2 kPa, odvod spalin do společného kouřovodu s plastovou vložkou a přívodem spalovacího vzduchu samostatným přívodem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78 190,00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78 190,00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sada děleného odkouření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expanzní nádova TV- 2 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801,00</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TEPLOVODNÍ PLYNOVÝ KONDENZAČNÍ KOTEL S VÝKONEM 2,4-24 kW, zemní plyn 2 kPa, odvod spalin do společného plastové kouřovodu a přívodem spalovacího vzduchu samostatným přívodem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57 290,00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57 290,00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sada děleného odkouření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regulace - interfrace OCI 345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5 830,00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11 660,00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AVS 75.391 VČETNĚ ČIDLA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4 360,00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8 720,00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VNĚJŠÍ SONDA QAC34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1 860,00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PROSTOROVÝ REGULÁTOR PRO TOPNÉ OKRUHY</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2 896,00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5 792,00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251" type="#_x0000_t202" style="position:absolute;margin-left:28.850000000000001pt;margin-top:104.75pt;width:777.85000000000002pt;height:146.40000000000001pt;z-index:-125829217;mso-wrap-distance-left:0;mso-wrap-distance-top:104.75pt;mso-wrap-distance-right:0;mso-wrap-distance-bottom:153.15000000000001pt;mso-position-horizontal-relative:page"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67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7"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TEPLOVODNÍ PLYNOVÝ KONDENZAČNÍ KOTEL S OHŘEM TV V 40 L ZÁSOBNÍKU S VÝKONEM 3,3-33 Kw po ohřev tv, 3,3-24 Kw pro vytápění, zemní plyn 2 kPa, odvod spalin do společného kouřovodu s plastovou vložkou a přívodem spalovacího vzduchu samostatným přívodem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78 190,00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78 190,00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sada děleného odkouření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expanzní nádova TV- 2 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801,00</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TEPLOVODNÍ PLYNOVÝ KONDENZAČNÍ KOTEL S VÝKONEM 2,4-24 kW, zemní plyn 2 kPa, odvod spalin do společného plastové kouřovodu a přívodem spalovacího vzduchu samostatným přívodem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57 290,00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57 290,00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sada děleného odkouření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1 352,00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regulace - interfrace OCI 345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5 830,00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11 660,00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AVS 75.391 VČETNĚ ČIDLA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4 360,00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8 720,00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VNĚJŠÍ SONDA QAC34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1 860,00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PROSTOROVÝ REGULÁTOR PRO TOPNÉ OKRUHY</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2 896,00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5 792,00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3253740" distB="1750060" distL="0" distR="0" simplePos="0" relativeHeight="125829538" behindDoc="0" locked="0" layoutInCell="1" allowOverlap="1">
                <wp:simplePos x="0" y="0"/>
                <wp:positionH relativeFrom="page">
                  <wp:posOffset>561340</wp:posOffset>
                </wp:positionH>
                <wp:positionV relativeFrom="paragraph">
                  <wp:posOffset>3253740</wp:posOffset>
                </wp:positionV>
                <wp:extent cx="387350" cy="130810"/>
                <wp:wrapTopAndBottom/>
                <wp:docPr id="227" name="Shape 227"/>
                <a:graphic xmlns:a="http://schemas.openxmlformats.org/drawingml/2006/main">
                  <a:graphicData uri="http://schemas.microsoft.com/office/word/2010/wordprocessingShape">
                    <wps:wsp>
                      <wps:cNvSpPr txBox="1"/>
                      <wps:spPr>
                        <a:xfrm>
                          <a:ext cx="387350" cy="1308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D3</w:t>
                            </w:r>
                          </w:p>
                        </w:txbxContent>
                      </wps:txbx>
                      <wps:bodyPr wrap="none" lIns="0" tIns="0" rIns="0" bIns="0">
                        <a:noAutoFit/>
                      </wps:bodyPr>
                    </wps:wsp>
                  </a:graphicData>
                </a:graphic>
              </wp:anchor>
            </w:drawing>
          </mc:Choice>
          <mc:Fallback>
            <w:pict>
              <v:shape id="_x0000_s1253" type="#_x0000_t202" style="position:absolute;margin-left:44.200000000000003pt;margin-top:256.19999999999999pt;width:30.5pt;height:10.300000000000001pt;z-index:-125829215;mso-wrap-distance-left:0;mso-wrap-distance-top:256.19999999999999pt;mso-wrap-distance-right:0;mso-wrap-distance-bottom:137.8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D3</w:t>
                      </w:r>
                    </w:p>
                  </w:txbxContent>
                </v:textbox>
                <w10:wrap type="topAndBottom" anchorx="page"/>
              </v:shape>
            </w:pict>
          </mc:Fallback>
        </mc:AlternateContent>
      </w:r>
      <w:r>
        <mc:AlternateContent>
          <mc:Choice Requires="wps">
            <w:drawing>
              <wp:anchor distT="3244850" distB="1749425" distL="0" distR="0" simplePos="0" relativeHeight="125829540" behindDoc="0" locked="0" layoutInCell="1" allowOverlap="1">
                <wp:simplePos x="0" y="0"/>
                <wp:positionH relativeFrom="page">
                  <wp:posOffset>1579245</wp:posOffset>
                </wp:positionH>
                <wp:positionV relativeFrom="paragraph">
                  <wp:posOffset>3244850</wp:posOffset>
                </wp:positionV>
                <wp:extent cx="1798320" cy="140335"/>
                <wp:wrapTopAndBottom/>
                <wp:docPr id="229" name="Shape 229"/>
                <a:graphic xmlns:a="http://schemas.openxmlformats.org/drawingml/2006/main">
                  <a:graphicData uri="http://schemas.microsoft.com/office/word/2010/wordprocessingShape">
                    <wps:wsp>
                      <wps:cNvSpPr txBox="1"/>
                      <wps:spPr>
                        <a:xfrm>
                          <a:ext cx="179832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PŘÍSLUŠENSTVÍ ODVODU SPALIN</w:t>
                            </w:r>
                          </w:p>
                        </w:txbxContent>
                      </wps:txbx>
                      <wps:bodyPr wrap="none" lIns="0" tIns="0" rIns="0" bIns="0">
                        <a:noAutoFit/>
                      </wps:bodyPr>
                    </wps:wsp>
                  </a:graphicData>
                </a:graphic>
              </wp:anchor>
            </w:drawing>
          </mc:Choice>
          <mc:Fallback>
            <w:pict>
              <v:shape id="_x0000_s1255" type="#_x0000_t202" style="position:absolute;margin-left:124.34999999999999pt;margin-top:255.5pt;width:141.59999999999999pt;height:11.050000000000001pt;z-index:-125829213;mso-wrap-distance-left:0;mso-wrap-distance-top:255.5pt;mso-wrap-distance-right:0;mso-wrap-distance-bottom:137.7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PŘÍSLUŠENSTVÍ ODVODU SPALIN</w:t>
                      </w:r>
                    </w:p>
                  </w:txbxContent>
                </v:textbox>
                <w10:wrap type="topAndBottom" anchorx="page"/>
              </v:shape>
            </w:pict>
          </mc:Fallback>
        </mc:AlternateContent>
      </w:r>
      <w:r>
        <mc:AlternateContent>
          <mc:Choice Requires="wps">
            <w:drawing>
              <wp:anchor distT="3253740" distB="1746885" distL="0" distR="0" simplePos="0" relativeHeight="125829542" behindDoc="0" locked="0" layoutInCell="1" allowOverlap="1">
                <wp:simplePos x="0" y="0"/>
                <wp:positionH relativeFrom="page">
                  <wp:posOffset>8608060</wp:posOffset>
                </wp:positionH>
                <wp:positionV relativeFrom="paragraph">
                  <wp:posOffset>3253740</wp:posOffset>
                </wp:positionV>
                <wp:extent cx="575945" cy="133985"/>
                <wp:wrapTopAndBottom/>
                <wp:docPr id="231" name="Shape 231"/>
                <a:graphic xmlns:a="http://schemas.openxmlformats.org/drawingml/2006/main">
                  <a:graphicData uri="http://schemas.microsoft.com/office/word/2010/wordprocessingShape">
                    <wps:wsp>
                      <wps:cNvSpPr txBox="1"/>
                      <wps:spPr>
                        <a:xfrm>
                          <a:ext cx="57594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210 849,00</w:t>
                            </w:r>
                          </w:p>
                        </w:txbxContent>
                      </wps:txbx>
                      <wps:bodyPr wrap="none" lIns="0" tIns="0" rIns="0" bIns="0">
                        <a:noAutoFit/>
                      </wps:bodyPr>
                    </wps:wsp>
                  </a:graphicData>
                </a:graphic>
              </wp:anchor>
            </w:drawing>
          </mc:Choice>
          <mc:Fallback>
            <w:pict>
              <v:shape id="_x0000_s1257" type="#_x0000_t202" style="position:absolute;margin-left:677.79999999999995pt;margin-top:256.19999999999999pt;width:45.350000000000001pt;height:10.550000000000001pt;z-index:-125829211;mso-wrap-distance-left:0;mso-wrap-distance-top:256.19999999999999pt;mso-wrap-distance-right:0;mso-wrap-distance-bottom:137.55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210 849,00</w:t>
                      </w:r>
                    </w:p>
                  </w:txbxContent>
                </v:textbox>
                <w10:wrap type="topAndBottom" anchorx="page"/>
              </v:shape>
            </w:pict>
          </mc:Fallback>
        </mc:AlternateContent>
      </w:r>
      <w:r>
        <mc:AlternateContent>
          <mc:Choice Requires="wps">
            <w:drawing>
              <wp:anchor distT="3387725" distB="635" distL="0" distR="0" simplePos="0" relativeHeight="125829544" behindDoc="0" locked="0" layoutInCell="1" allowOverlap="1">
                <wp:simplePos x="0" y="0"/>
                <wp:positionH relativeFrom="page">
                  <wp:posOffset>366395</wp:posOffset>
                </wp:positionH>
                <wp:positionV relativeFrom="paragraph">
                  <wp:posOffset>3387725</wp:posOffset>
                </wp:positionV>
                <wp:extent cx="9878695" cy="1746250"/>
                <wp:wrapTopAndBottom/>
                <wp:docPr id="233" name="Shape 233"/>
                <a:graphic xmlns:a="http://schemas.openxmlformats.org/drawingml/2006/main">
                  <a:graphicData uri="http://schemas.microsoft.com/office/word/2010/wordprocessingShape">
                    <wps:wsp>
                      <wps:cNvSpPr txBox="1"/>
                      <wps:spPr>
                        <a:xfrm>
                          <a:ext cx="9878695" cy="174625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kaskádový paket OFFSETpro dva kotle 125/80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15 690,00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15 690,00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zpětná klapka d 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4 390,00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8 780,00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trubka PPh 80-délka 0,5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trubka PPh 125-délka 1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trubka PPh 125-délka 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1 901,00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9 505,00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patní koleno 125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dilatační objímka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bal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3 400,00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kompletní plastová hlavice s odolnotí proti UV záření DN 125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KOTLŮ a kouřovodu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113 000,00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113 000,00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732331621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tlaková expanzní nádoba 200 l, tlaková únosnost nad 3 bar, plnící tlak 0,5 bar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11 700,00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11 700,00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732331778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armatura tlakoví nádoby 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259" type="#_x0000_t202" style="position:absolute;margin-left:28.850000000000001pt;margin-top:266.75pt;width:777.85000000000002pt;height:137.5pt;z-index:-125829209;mso-wrap-distance-left:0;mso-wrap-distance-top:266.75pt;mso-wrap-distance-right:0;mso-wrap-distance-bottom:5.0000000000000003e-002pt;mso-position-horizontal-relative:page"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kaskádový paket OFFSETpro dva kotle 125/80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15 690,00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15 690,00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zpětná klapka d 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4 390,00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8 780,00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trubka PPh 80-délka 0,5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trubka PPh 125-délka 1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trubka PPh 125-délka 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1 901,00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9 505,00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patní koleno 125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dilatační objímka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bal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3 400,00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kompletní plastová hlavice s odolnotí proti UV záření DN 125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KOTLŮ a kouřovodu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113 000,00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113 000,00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732331621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tlaková expanzní nádoba 200 l, tlaková únosnost nad 3 bar, plnící tlak 0,5 bar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11 700,00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11 700,00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732331778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armatura tlakoví nádoby 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731341130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hadIce plnící a vypouštěcí 16/23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312,00</w:t>
            </w: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ČERPADLOVÁ SESTAVA SVOU SMĚŠOVACÍCH TOPNÝCH OKRUHŮ, DO VÝKONU 25 Kw, včetně oběhového čerpadla, směšovacího ventilu kvs=2,9 a pohonem 230V, včetně regulace a společného rozdělovače a sběrače</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38 962,00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38 962,00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pStyle w:val="Style45"/>
        <w:keepNext w:val="0"/>
        <w:keepLines w:val="0"/>
        <w:widowControl w:val="0"/>
        <w:shd w:val="clear" w:color="auto" w:fill="auto"/>
        <w:bidi w:val="0"/>
        <w:spacing w:before="0" w:after="0" w:line="240" w:lineRule="auto"/>
        <w:ind w:left="0" w:right="0" w:firstLine="820"/>
        <w:jc w:val="left"/>
      </w:pPr>
      <w:r>
        <mc:AlternateContent>
          <mc:Choice Requires="wps">
            <w:drawing>
              <wp:anchor distT="0" distB="0" distL="114300" distR="114300" simplePos="0" relativeHeight="125829546" behindDoc="0" locked="0" layoutInCell="1" allowOverlap="1">
                <wp:simplePos x="0" y="0"/>
                <wp:positionH relativeFrom="page">
                  <wp:posOffset>561340</wp:posOffset>
                </wp:positionH>
                <wp:positionV relativeFrom="paragraph">
                  <wp:posOffset>12700</wp:posOffset>
                </wp:positionV>
                <wp:extent cx="387350" cy="130810"/>
                <wp:wrapSquare wrapText="right"/>
                <wp:docPr id="235" name="Shape 235"/>
                <a:graphic xmlns:a="http://schemas.openxmlformats.org/drawingml/2006/main">
                  <a:graphicData uri="http://schemas.microsoft.com/office/word/2010/wordprocessingShape">
                    <wps:wsp>
                      <wps:cNvSpPr txBox="1"/>
                      <wps:spPr>
                        <a:xfrm>
                          <a:ext cx="387350" cy="1308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D4</w:t>
                            </w:r>
                          </w:p>
                        </w:txbxContent>
                      </wps:txbx>
                      <wps:bodyPr wrap="none" lIns="0" tIns="0" rIns="0" bIns="0">
                        <a:noAutoFit/>
                      </wps:bodyPr>
                    </wps:wsp>
                  </a:graphicData>
                </a:graphic>
              </wp:anchor>
            </w:drawing>
          </mc:Choice>
          <mc:Fallback>
            <w:pict>
              <v:shape id="_x0000_s1261" type="#_x0000_t202" style="position:absolute;margin-left:44.200000000000003pt;margin-top:1.pt;width:30.5pt;height:10.300000000000001pt;z-index:-125829207;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D4</w:t>
                      </w:r>
                    </w:p>
                  </w:txbxContent>
                </v:textbox>
                <w10:wrap type="square" side="right" anchorx="page"/>
              </v:shape>
            </w:pict>
          </mc:Fallback>
        </mc:AlternateContent>
      </w:r>
      <w:r>
        <mc:AlternateContent>
          <mc:Choice Requires="wps">
            <w:drawing>
              <wp:anchor distT="0" distB="0" distL="114300" distR="114300" simplePos="0" relativeHeight="125829548" behindDoc="0" locked="0" layoutInCell="1" allowOverlap="1">
                <wp:simplePos x="0" y="0"/>
                <wp:positionH relativeFrom="page">
                  <wp:posOffset>8665845</wp:posOffset>
                </wp:positionH>
                <wp:positionV relativeFrom="paragraph">
                  <wp:posOffset>12700</wp:posOffset>
                </wp:positionV>
                <wp:extent cx="518160" cy="133985"/>
                <wp:wrapSquare wrapText="left"/>
                <wp:docPr id="237" name="Shape 237"/>
                <a:graphic xmlns:a="http://schemas.openxmlformats.org/drawingml/2006/main">
                  <a:graphicData uri="http://schemas.microsoft.com/office/word/2010/wordprocessingShape">
                    <wps:wsp>
                      <wps:cNvSpPr txBox="1"/>
                      <wps:spPr>
                        <a:xfrm>
                          <a:ext cx="51816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18 698,00</w:t>
                            </w:r>
                          </w:p>
                        </w:txbxContent>
                      </wps:txbx>
                      <wps:bodyPr wrap="none" lIns="0" tIns="0" rIns="0" bIns="0">
                        <a:noAutoFit/>
                      </wps:bodyPr>
                    </wps:wsp>
                  </a:graphicData>
                </a:graphic>
              </wp:anchor>
            </w:drawing>
          </mc:Choice>
          <mc:Fallback>
            <w:pict>
              <v:shape id="_x0000_s1263" type="#_x0000_t202" style="position:absolute;margin-left:682.35000000000002pt;margin-top:1.pt;width:40.799999999999997pt;height:10.550000000000001pt;z-index:-125829205;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18 698,00</w:t>
                      </w:r>
                    </w:p>
                  </w:txbxContent>
                </v:textbox>
                <w10:wrap type="square" side="left" anchorx="page"/>
              </v:shape>
            </w:pict>
          </mc:Fallback>
        </mc:AlternateContent>
      </w:r>
      <w:r>
        <w:rPr>
          <w:color w:val="000000"/>
          <w:spacing w:val="0"/>
          <w:w w:val="100"/>
          <w:position w:val="0"/>
          <w:shd w:val="clear" w:color="auto" w:fill="auto"/>
          <w:lang w:val="cs-CZ" w:eastAsia="cs-CZ" w:bidi="cs-CZ"/>
        </w:rPr>
        <w:t>potrubí z trubek ocelových v kotelnách a strojovnách</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733111115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trubek ocelových v kotelnách a strojovnách - dn 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13 300,00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733121218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trubek ocelových v kotelnách a strojovnách - 57/2,9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4 050,00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733124118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přechod 50/25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232,00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733190108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TLAKOVÉ ZKOUŠKY POTRUBÍ</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1 116,00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pStyle w:val="Style45"/>
        <w:keepNext w:val="0"/>
        <w:keepLines w:val="0"/>
        <w:widowControl w:val="0"/>
        <w:shd w:val="clear" w:color="auto" w:fill="auto"/>
        <w:bidi w:val="0"/>
        <w:spacing w:before="0" w:after="0" w:line="240" w:lineRule="auto"/>
        <w:ind w:left="0" w:right="0" w:firstLine="320"/>
        <w:jc w:val="left"/>
      </w:pPr>
      <w:r>
        <mc:AlternateContent>
          <mc:Choice Requires="wps">
            <w:drawing>
              <wp:anchor distT="0" distB="0" distL="114300" distR="114300" simplePos="0" relativeHeight="125829550" behindDoc="0" locked="0" layoutInCell="1" allowOverlap="1">
                <wp:simplePos x="0" y="0"/>
                <wp:positionH relativeFrom="page">
                  <wp:posOffset>8726805</wp:posOffset>
                </wp:positionH>
                <wp:positionV relativeFrom="paragraph">
                  <wp:posOffset>12700</wp:posOffset>
                </wp:positionV>
                <wp:extent cx="457200" cy="133985"/>
                <wp:wrapSquare wrapText="left"/>
                <wp:docPr id="239" name="Shape 239"/>
                <a:graphic xmlns:a="http://schemas.openxmlformats.org/drawingml/2006/main">
                  <a:graphicData uri="http://schemas.microsoft.com/office/word/2010/wordprocessingShape">
                    <wps:wsp>
                      <wps:cNvSpPr txBox="1"/>
                      <wps:spPr>
                        <a:xfrm>
                          <a:ext cx="45720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4 392,00</w:t>
                            </w:r>
                          </w:p>
                        </w:txbxContent>
                      </wps:txbx>
                      <wps:bodyPr wrap="none" lIns="0" tIns="0" rIns="0" bIns="0">
                        <a:noAutoFit/>
                      </wps:bodyPr>
                    </wps:wsp>
                  </a:graphicData>
                </a:graphic>
              </wp:anchor>
            </w:drawing>
          </mc:Choice>
          <mc:Fallback>
            <w:pict>
              <v:shape id="_x0000_s1265" type="#_x0000_t202" style="position:absolute;margin-left:687.14999999999998pt;margin-top:1.pt;width:36.pt;height:10.550000000000001pt;z-index:-125829203;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4 392,00</w:t>
                      </w:r>
                    </w:p>
                  </w:txbxContent>
                </v:textbox>
                <w10:wrap type="square" side="left" anchorx="page"/>
              </v:shape>
            </w:pict>
          </mc:Fallback>
        </mc:AlternateContent>
      </w: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D5 ARMATURY</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734291123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KOHOUTY PLNÍCÍ A VYPOUŠTĚCÍ G 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734242414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ZPĚTNÁ KLAPKA G 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734292715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KULOVÝ KOHOUT G 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672,00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734292719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KULOVÝ KOHOUT G 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1 119,00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2 238,00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pStyle w:val="Style45"/>
        <w:keepNext w:val="0"/>
        <w:keepLines w:val="0"/>
        <w:widowControl w:val="0"/>
        <w:shd w:val="clear" w:color="auto" w:fill="auto"/>
        <w:bidi w:val="0"/>
        <w:spacing w:before="0" w:after="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D6 FILTR ZÁVITOVÝ 1 856,00</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734291247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G 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pStyle w:val="Style45"/>
        <w:keepNext w:val="0"/>
        <w:keepLines w:val="0"/>
        <w:widowControl w:val="0"/>
        <w:shd w:val="clear" w:color="auto" w:fill="auto"/>
        <w:tabs>
          <w:tab w:pos="1885" w:val="left"/>
          <w:tab w:pos="13131" w:val="left"/>
        </w:tabs>
        <w:bidi w:val="0"/>
        <w:spacing w:before="0" w:after="12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D7</w:t>
        <w:tab/>
        <w:t>IZOLACE TEPELNÉ</w:t>
        <w:tab/>
        <w:t>7 909,00</w:t>
      </w:r>
    </w:p>
    <w:p>
      <w:pPr>
        <w:pStyle w:val="Style45"/>
        <w:keepNext w:val="0"/>
        <w:keepLines w:val="0"/>
        <w:widowControl w:val="0"/>
        <w:shd w:val="clear" w:color="auto" w:fill="auto"/>
        <w:tabs>
          <w:tab w:pos="1885" w:val="left"/>
          <w:tab w:pos="13131" w:val="left"/>
        </w:tabs>
        <w:bidi w:val="0"/>
        <w:spacing w:before="0" w:after="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D8</w:t>
        <w:tab/>
        <w:t>IZOLACE TEPELNÉ Z MINERÁLNÍCH POUZDER S AL POLEPEM</w:t>
        <w:tab/>
        <w:t>7 909,00</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 28/30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4 775,00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 60/50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MONTÁŽNÍ PÁSKA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312,00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602,00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pStyle w:val="Style45"/>
        <w:keepNext w:val="0"/>
        <w:keepLines w:val="0"/>
        <w:widowControl w:val="0"/>
        <w:shd w:val="clear" w:color="auto" w:fill="auto"/>
        <w:bidi w:val="0"/>
        <w:spacing w:before="0" w:after="0" w:line="240" w:lineRule="auto"/>
        <w:ind w:left="0" w:right="0" w:firstLine="320"/>
        <w:jc w:val="left"/>
      </w:pPr>
      <w:r>
        <mc:AlternateContent>
          <mc:Choice Requires="wps">
            <w:drawing>
              <wp:anchor distT="0" distB="0" distL="0" distR="0" simplePos="0" relativeHeight="125829552" behindDoc="0" locked="0" layoutInCell="1" allowOverlap="1">
                <wp:simplePos x="0" y="0"/>
                <wp:positionH relativeFrom="page">
                  <wp:posOffset>561340</wp:posOffset>
                </wp:positionH>
                <wp:positionV relativeFrom="paragraph">
                  <wp:posOffset>1536700</wp:posOffset>
                </wp:positionV>
                <wp:extent cx="2042160" cy="137160"/>
                <wp:wrapSquare wrapText="bothSides"/>
                <wp:docPr id="241" name="Shape 241"/>
                <a:graphic xmlns:a="http://schemas.openxmlformats.org/drawingml/2006/main">
                  <a:graphicData uri="http://schemas.microsoft.com/office/word/2010/wordprocessingShape">
                    <wps:wsp>
                      <wps:cNvSpPr txBox="1"/>
                      <wps:spPr>
                        <a:xfrm>
                          <a:ext cx="204216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D11 HODINOVÉ SAZBY:</w:t>
                            </w:r>
                          </w:p>
                        </w:txbxContent>
                      </wps:txbx>
                      <wps:bodyPr wrap="none" lIns="0" tIns="0" rIns="0" bIns="0">
                        <a:noAutoFit/>
                      </wps:bodyPr>
                    </wps:wsp>
                  </a:graphicData>
                </a:graphic>
              </wp:anchor>
            </w:drawing>
          </mc:Choice>
          <mc:Fallback>
            <w:pict>
              <v:shape id="_x0000_s1267" type="#_x0000_t202" style="position:absolute;margin-left:44.200000000000003pt;margin-top:121.pt;width:160.80000000000001pt;height:10.800000000000001pt;z-index:-125829201;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D11 HODINOVÉ SAZBY:</w:t>
                      </w:r>
                    </w:p>
                  </w:txbxContent>
                </v:textbox>
                <w10:wrap type="square" anchorx="page"/>
              </v:shape>
            </w:pict>
          </mc:Fallback>
        </mc:AlternateContent>
      </w: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D9 NÁTĚRY 6 720,00</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do dn 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6 510,00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do dn 50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307" w:right="0" w:firstLine="0"/>
        <w:jc w:val="left"/>
        <w:rPr>
          <w:sz w:val="16"/>
          <w:szCs w:val="16"/>
        </w:rPr>
      </w:pPr>
      <w:r>
        <w:rPr>
          <w:color w:val="000000"/>
          <w:spacing w:val="0"/>
          <w:w w:val="100"/>
          <w:position w:val="0"/>
          <w:sz w:val="13"/>
          <w:szCs w:val="13"/>
          <w:shd w:val="clear" w:color="auto" w:fill="auto"/>
          <w:lang w:val="cs-CZ" w:eastAsia="cs-CZ" w:bidi="cs-CZ"/>
        </w:rPr>
        <w:t xml:space="preserve">D </w:t>
      </w:r>
      <w:r>
        <w:rPr>
          <w:color w:val="000000"/>
          <w:spacing w:val="0"/>
          <w:w w:val="100"/>
          <w:position w:val="0"/>
          <w:sz w:val="16"/>
          <w:szCs w:val="16"/>
          <w:shd w:val="clear" w:color="auto" w:fill="auto"/>
          <w:lang w:val="cs-CZ" w:eastAsia="cs-CZ" w:bidi="cs-CZ"/>
        </w:rPr>
        <w:t>D10 DEMONTÁŽE 5 749,00</w:t>
      </w:r>
    </w:p>
    <w:tbl>
      <w:tblPr>
        <w:tblOverlap w:val="never"/>
        <w:jc w:val="center"/>
        <w:tblLayout w:type="fixed"/>
      </w:tblPr>
      <w:tblGrid>
        <w:gridCol w:w="312"/>
        <w:gridCol w:w="322"/>
        <w:gridCol w:w="1277"/>
        <w:gridCol w:w="7522"/>
        <w:gridCol w:w="562"/>
        <w:gridCol w:w="1046"/>
        <w:gridCol w:w="1181"/>
        <w:gridCol w:w="1666"/>
        <w:gridCol w:w="1670"/>
      </w:tblGrid>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731200826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KOTLŮ OCELOVÝCH O VÝKONU 40-90 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3 160,00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733110806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POTRUBÍ DO DN 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303,00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733120826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POTRUBÍ PŘES DN 32 DO DN 89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1 070,00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732420812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ČERPADEL DO DN 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OHŘÍVAČŮ PLYNOVÝCH Q7-40 NORS/E</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widowControl w:val="0"/>
        <w:spacing w:line="1" w:lineRule="exact"/>
      </w:pPr>
    </w:p>
    <w:tbl>
      <w:tblPr>
        <w:tblOverlap w:val="never"/>
        <w:jc w:val="left"/>
        <w:tblLayout w:type="fixed"/>
      </w:tblPr>
      <w:tblGrid>
        <w:gridCol w:w="312"/>
        <w:gridCol w:w="322"/>
        <w:gridCol w:w="1277"/>
        <w:gridCol w:w="7522"/>
        <w:gridCol w:w="562"/>
        <w:gridCol w:w="1046"/>
        <w:gridCol w:w="1181"/>
        <w:gridCol w:w="1666"/>
        <w:gridCol w:w="1670"/>
      </w:tblGrid>
      <w:tr>
        <w:trPr>
          <w:trHeight w:val="254" w:hRule="exact"/>
        </w:trPr>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Pol32</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ZAREGULOVÁNÍ, OŽIVENÍ A ZAŠKOLENÍ OBSLUHY ZDROJE TEPLA</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3 620,00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21 720,00</w:t>
            </w:r>
          </w:p>
        </w:tc>
        <w:tc>
          <w:tcPr>
            <w:tcBorders>
              <w:top w:val="single" w:sz="4"/>
              <w:left w:val="single" w:sz="4"/>
              <w:right w:val="single" w:sz="4"/>
            </w:tcBorders>
            <w:shd w:val="clear" w:color="auto" w:fill="FFFFFF"/>
            <w:vAlign w:val="top"/>
          </w:tcPr>
          <w:p>
            <w:pPr>
              <w:framePr w:w="15557" w:h="1507" w:vSpace="206" w:wrap="notBeside" w:vAnchor="text" w:hAnchor="text" w:y="207"/>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Pol33</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DOKUMENTACE SKUTEČNÉHO PROVEDENÍ</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2 080,00</w:t>
            </w:r>
          </w:p>
        </w:tc>
        <w:tc>
          <w:tcPr>
            <w:tcBorders>
              <w:top w:val="single" w:sz="4"/>
              <w:left w:val="single" w:sz="4"/>
              <w:right w:val="single" w:sz="4"/>
            </w:tcBorders>
            <w:shd w:val="clear" w:color="auto" w:fill="FFFFFF"/>
            <w:vAlign w:val="top"/>
          </w:tcPr>
          <w:p>
            <w:pPr>
              <w:framePr w:w="15557" w:h="1507" w:vSpace="206" w:wrap="notBeside" w:vAnchor="text" w:hAnchor="text" w:y="207"/>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Pol34</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NAPUŠTĚNÍ SYSTÉMU, ODVZDUŠNĚNÍ</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3 120,00</w:t>
            </w:r>
          </w:p>
        </w:tc>
        <w:tc>
          <w:tcPr>
            <w:tcBorders>
              <w:top w:val="single" w:sz="4"/>
              <w:left w:val="single" w:sz="4"/>
              <w:right w:val="single" w:sz="4"/>
            </w:tcBorders>
            <w:shd w:val="clear" w:color="auto" w:fill="FFFFFF"/>
            <w:vAlign w:val="top"/>
          </w:tcPr>
          <w:p>
            <w:pPr>
              <w:framePr w:w="15557" w:h="1507" w:vSpace="206" w:wrap="notBeside" w:vAnchor="text" w:hAnchor="text" w:y="207"/>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Pol35</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PROPLACH TLAKOVOU VODOU</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3 120,00</w:t>
            </w:r>
          </w:p>
        </w:tc>
        <w:tc>
          <w:tcPr>
            <w:tcBorders>
              <w:top w:val="single" w:sz="4"/>
              <w:left w:val="single" w:sz="4"/>
              <w:right w:val="single" w:sz="4"/>
            </w:tcBorders>
            <w:shd w:val="clear" w:color="auto" w:fill="FFFFFF"/>
            <w:vAlign w:val="top"/>
          </w:tcPr>
          <w:p>
            <w:pPr>
              <w:framePr w:w="15557" w:h="1507" w:vSpace="206" w:wrap="notBeside" w:vAnchor="text" w:hAnchor="text" w:y="207"/>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Pol36</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TOPNÁ ZKOUŠKA</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39 520,00</w:t>
            </w:r>
          </w:p>
        </w:tc>
        <w:tc>
          <w:tcPr>
            <w:tcBorders>
              <w:top w:val="single" w:sz="4"/>
              <w:left w:val="single" w:sz="4"/>
              <w:right w:val="single" w:sz="4"/>
            </w:tcBorders>
            <w:shd w:val="clear" w:color="auto" w:fill="FFFFFF"/>
            <w:vAlign w:val="top"/>
          </w:tcPr>
          <w:p>
            <w:pPr>
              <w:framePr w:w="15557" w:h="1507" w:vSpace="206" w:wrap="notBeside" w:vAnchor="text" w:hAnchor="text" w:y="207"/>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w:t>
            </w:r>
          </w:p>
        </w:tc>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Pol37</w:t>
            </w:r>
          </w:p>
        </w:tc>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OSTATNÍ PRÁCE / STAVEBNÍ VÝPOMOC/</w:t>
            </w:r>
          </w:p>
        </w:tc>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25,000</w:t>
            </w:r>
          </w:p>
        </w:tc>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bottom w:val="single" w:sz="4"/>
            </w:tcBorders>
            <w:shd w:val="clear" w:color="auto" w:fill="FFFFFF"/>
            <w:vAlign w:val="bottom"/>
          </w:tcPr>
          <w:p>
            <w:pPr>
              <w:pStyle w:val="Style8"/>
              <w:keepNext w:val="0"/>
              <w:keepLines w:val="0"/>
              <w:framePr w:w="15557" w:h="1507" w:vSpace="206"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13 000,00</w:t>
            </w:r>
          </w:p>
        </w:tc>
        <w:tc>
          <w:tcPr>
            <w:tcBorders>
              <w:top w:val="single" w:sz="4"/>
              <w:left w:val="single" w:sz="4"/>
              <w:bottom w:val="single" w:sz="4"/>
              <w:right w:val="single" w:sz="4"/>
            </w:tcBorders>
            <w:shd w:val="clear" w:color="auto" w:fill="FFFFFF"/>
            <w:vAlign w:val="top"/>
          </w:tcPr>
          <w:p>
            <w:pPr>
              <w:framePr w:w="15557" w:h="1507" w:vSpace="206" w:wrap="notBeside" w:vAnchor="text" w:hAnchor="text" w:y="207"/>
              <w:widowControl w:val="0"/>
              <w:rPr>
                <w:sz w:val="10"/>
                <w:szCs w:val="10"/>
              </w:rPr>
            </w:pPr>
          </w:p>
        </w:tc>
      </w:tr>
    </w:tbl>
    <w:p>
      <w:pPr>
        <w:pStyle w:val="Style11"/>
        <w:keepNext w:val="0"/>
        <w:keepLines w:val="0"/>
        <w:framePr w:w="907" w:h="206" w:hSpace="14650" w:wrap="notBeside" w:vAnchor="text" w:hAnchor="text" w:x="12980"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101 970,00</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NESPECIFIKOVANÉ DEMONTÁŽE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5 200,00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NOSNÉ KONSTRUKCE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7 800,00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NAPOJENÍ NA ROZVODY STUDENÉ A TEPOLÉ VODY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SB</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3 160,00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ODVOD KONDENZÁTU DO JÍMKY</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SB</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3 250,00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3 250,00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6840" w:h="11900" w:orient="landscape"/>
          <w:pgMar w:top="568" w:left="577" w:right="707" w:bottom="539" w:header="140"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KRYCÍ LIST SOUPISU PRACÍ</w:t>
      </w:r>
      <w:bookmarkEnd w:id="32"/>
      <w:bookmarkEnd w:id="33"/>
    </w:p>
    <w:p>
      <w:pPr>
        <w:pStyle w:val="Style4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Objekt:</w:t>
      </w:r>
    </w:p>
    <w:p>
      <w:pPr>
        <w:pStyle w:val="Style4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SO_01 - provozní budova a garáže</w:t>
      </w:r>
    </w:p>
    <w:p>
      <w:pPr>
        <w:pStyle w:val="Style4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bidi w:val="0"/>
        <w:spacing w:before="0" w:after="160" w:line="240" w:lineRule="auto"/>
        <w:ind w:left="0" w:right="0" w:firstLine="340"/>
        <w:jc w:val="left"/>
      </w:pPr>
      <w:r>
        <w:rPr>
          <w:color w:val="000000"/>
          <w:spacing w:val="0"/>
          <w:w w:val="100"/>
          <w:position w:val="0"/>
          <w:shd w:val="clear" w:color="auto" w:fill="auto"/>
          <w:lang w:val="cs-CZ" w:eastAsia="cs-CZ" w:bidi="cs-CZ"/>
        </w:rPr>
        <w:t>02 - silnoproudá elektrotechnika, ochrana před bleskem</w:t>
      </w:r>
    </w:p>
    <w:tbl>
      <w:tblPr>
        <w:tblOverlap w:val="never"/>
        <w:jc w:val="center"/>
        <w:tblLayout w:type="fixed"/>
      </w:tblPr>
      <w:tblGrid>
        <w:gridCol w:w="7171"/>
        <w:gridCol w:w="4430"/>
        <w:gridCol w:w="1325"/>
      </w:tblGrid>
      <w:tr>
        <w:trPr>
          <w:trHeight w:val="44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KSO:</w:t>
            </w:r>
          </w:p>
          <w:p>
            <w:pPr>
              <w:pStyle w:val="Style8"/>
              <w:keepNext w:val="0"/>
              <w:keepLines w:val="0"/>
              <w:widowControl w:val="0"/>
              <w:shd w:val="clear" w:color="auto" w:fill="auto"/>
              <w:tabs>
                <w:tab w:pos="1598"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CC-CZ:</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28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26916096</w:t>
            </w:r>
          </w:p>
        </w:tc>
      </w:tr>
      <w:tr>
        <w:trPr>
          <w:trHeight w:val="28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CZ26916096</w:t>
            </w:r>
          </w:p>
        </w:tc>
      </w:tr>
      <w:tr>
        <w:trPr>
          <w:trHeight w:val="56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widowControl w:val="0"/>
        <w:spacing w:after="159" w:line="1" w:lineRule="exact"/>
      </w:pPr>
    </w:p>
    <w:p>
      <w:pPr>
        <w:pStyle w:val="Style45"/>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Poznámka:</w:t>
      </w:r>
    </w:p>
    <w:p>
      <w:pPr>
        <w:pStyle w:val="Style45"/>
        <w:keepNext w:val="0"/>
        <w:keepLines w:val="0"/>
        <w:widowControl w:val="0"/>
        <w:shd w:val="clear" w:color="auto" w:fill="auto"/>
        <w:bidi w:val="0"/>
        <w:spacing w:before="0" w:after="160" w:line="240" w:lineRule="auto"/>
        <w:ind w:left="0" w:right="0" w:firstLine="340"/>
        <w:jc w:val="left"/>
      </w:pPr>
      <w:r>
        <w:rPr>
          <w:color w:val="000000"/>
          <w:spacing w:val="0"/>
          <w:w w:val="100"/>
          <w:position w:val="0"/>
          <w:shd w:val="clear" w:color="auto" w:fill="auto"/>
          <w:lang w:val="cs-CZ" w:eastAsia="cs-CZ" w:bidi="cs-CZ"/>
        </w:rPr>
        <w:t>Rozpočet a výkaz výměr zpracován v SW ASTRA Zlín - rozpočtování v oboru elektro, aktuální cenová úroveň (2021). Import do KROS4.</w:t>
      </w:r>
    </w:p>
    <w:tbl>
      <w:tblPr>
        <w:tblOverlap w:val="never"/>
        <w:jc w:val="center"/>
        <w:tblLayout w:type="fixed"/>
      </w:tblPr>
      <w:tblGrid>
        <w:gridCol w:w="4670"/>
        <w:gridCol w:w="4646"/>
        <w:gridCol w:w="514"/>
        <w:gridCol w:w="878"/>
        <w:gridCol w:w="1493"/>
        <w:gridCol w:w="1411"/>
      </w:tblGrid>
      <w:tr>
        <w:trPr>
          <w:trHeight w:val="49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210 090,91</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DPH </w:t>
            </w:r>
            <w:r>
              <w:rPr>
                <w:rFonts w:ascii="Times New Roman" w:eastAsia="Times New Roman" w:hAnsi="Times New Roman" w:cs="Times New Roman"/>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210 090,91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44 119,09</w:t>
            </w:r>
          </w:p>
        </w:tc>
      </w:tr>
      <w:tr>
        <w:trPr>
          <w:trHeight w:val="331"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snížená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15,00%</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r>
      <w:tr>
        <w:trPr>
          <w:trHeight w:val="38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254 210,00</w:t>
            </w:r>
          </w:p>
        </w:tc>
      </w:tr>
    </w:tbl>
    <w:p>
      <w:pPr>
        <w:sectPr>
          <w:footnotePr>
            <w:pos w:val="pageBottom"/>
            <w:numFmt w:val="decimal"/>
            <w:numRestart w:val="continuous"/>
          </w:footnotePr>
          <w:pgSz w:w="16840" w:h="11900" w:orient="landscape"/>
          <w:pgMar w:top="601" w:left="884" w:right="2343" w:bottom="601" w:header="173" w:footer="3" w:gutter="0"/>
          <w:cols w:space="720"/>
          <w:noEndnote/>
          <w:rtlGutter w:val="0"/>
          <w:docGrid w:linePitch="360"/>
        </w:sectPr>
      </w:pPr>
    </w:p>
    <w:p>
      <w:pPr>
        <w:pStyle w:val="Style43"/>
        <w:keepNext/>
        <w:keepLines/>
        <w:widowControl w:val="0"/>
        <w:shd w:val="clear" w:color="auto" w:fill="auto"/>
        <w:bidi w:val="0"/>
        <w:spacing w:before="0" w:after="18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REKAPITULACE ČLENĚNÍ SOUPISU PRACÍ</w:t>
      </w:r>
      <w:bookmarkEnd w:id="34"/>
      <w:bookmarkEnd w:id="35"/>
    </w:p>
    <w:p>
      <w:pPr>
        <w:pStyle w:val="Style45"/>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SO_01 - provozní budova a garáže</w:t>
      </w:r>
    </w:p>
    <w:p>
      <w:pPr>
        <w:pStyle w:val="Style45"/>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tabs>
          <w:tab w:pos="1829" w:val="left"/>
        </w:tabs>
        <w:bidi w:val="0"/>
        <w:spacing w:before="0" w:after="180" w:line="396" w:lineRule="auto"/>
        <w:ind w:left="0" w:right="0"/>
        <w:jc w:val="both"/>
        <w:rPr>
          <w:sz w:val="16"/>
          <w:szCs w:val="16"/>
        </w:rPr>
      </w:pPr>
      <w:r>
        <mc:AlternateContent>
          <mc:Choice Requires="wps">
            <w:drawing>
              <wp:anchor distT="0" distB="591185" distL="114300" distR="114300" simplePos="0" relativeHeight="125829554" behindDoc="0" locked="0" layoutInCell="1" allowOverlap="1">
                <wp:simplePos x="0" y="0"/>
                <wp:positionH relativeFrom="page">
                  <wp:posOffset>7420610</wp:posOffset>
                </wp:positionH>
                <wp:positionV relativeFrom="paragraph">
                  <wp:posOffset>215900</wp:posOffset>
                </wp:positionV>
                <wp:extent cx="1325880" cy="140335"/>
                <wp:wrapSquare wrapText="left"/>
                <wp:docPr id="243" name="Shape 243"/>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269" type="#_x0000_t202" style="position:absolute;margin-left:584.29999999999995pt;margin-top:17.pt;width:104.40000000000001pt;height:11.050000000000001pt;z-index:-125829199;mso-wrap-distance-left:9.pt;mso-wrap-distance-right:9.pt;mso-wrap-distance-bottom:46.549999999999997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square" side="left" anchorx="page"/>
              </v:shape>
            </w:pict>
          </mc:Fallback>
        </mc:AlternateContent>
      </w:r>
      <w:r>
        <mc:AlternateContent>
          <mc:Choice Requires="wps">
            <w:drawing>
              <wp:anchor distT="316865" distB="0" distL="114300" distR="808990" simplePos="0" relativeHeight="125829556" behindDoc="0" locked="0" layoutInCell="1" allowOverlap="1">
                <wp:simplePos x="0" y="0"/>
                <wp:positionH relativeFrom="page">
                  <wp:posOffset>7420610</wp:posOffset>
                </wp:positionH>
                <wp:positionV relativeFrom="paragraph">
                  <wp:posOffset>532765</wp:posOffset>
                </wp:positionV>
                <wp:extent cx="631190" cy="414655"/>
                <wp:wrapSquare wrapText="left"/>
                <wp:docPr id="245" name="Shape 245"/>
                <a:graphic xmlns:a="http://schemas.openxmlformats.org/drawingml/2006/main">
                  <a:graphicData uri="http://schemas.microsoft.com/office/word/2010/wordprocessingShape">
                    <wps:wsp>
                      <wps:cNvSpPr txBox="1"/>
                      <wps:spPr>
                        <a:xfrm>
                          <a:ext cx="631190" cy="414655"/>
                        </a:xfrm>
                        <a:prstGeom prst="rect"/>
                        <a:noFill/>
                      </wps:spPr>
                      <wps:txbx>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lIns="0" tIns="0" rIns="0" bIns="0">
                        <a:noAutoFit/>
                      </wps:bodyPr>
                    </wps:wsp>
                  </a:graphicData>
                </a:graphic>
              </wp:anchor>
            </w:drawing>
          </mc:Choice>
          <mc:Fallback>
            <w:pict>
              <v:shape id="_x0000_s1271" type="#_x0000_t202" style="position:absolute;margin-left:584.29999999999995pt;margin-top:41.950000000000003pt;width:49.700000000000003pt;height:32.649999999999999pt;z-index:-125829197;mso-wrap-distance-left:9.pt;mso-wrap-distance-top:24.949999999999999pt;mso-wrap-distance-right:63.700000000000003pt;mso-position-horizontal-relative:page" filled="f" stroked="f">
                <v:textbox inset="0,0,0,0">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square" side="left" anchorx="page"/>
              </v:shape>
            </w:pict>
          </mc:Fallback>
        </mc:AlternateContent>
      </w:r>
      <w:r>
        <w:rPr>
          <w:color w:val="000000"/>
          <w:spacing w:val="0"/>
          <w:w w:val="100"/>
          <w:position w:val="0"/>
          <w:sz w:val="18"/>
          <w:szCs w:val="18"/>
          <w:shd w:val="clear" w:color="auto" w:fill="auto"/>
          <w:lang w:val="cs-CZ" w:eastAsia="cs-CZ" w:bidi="cs-CZ"/>
        </w:rPr>
        <w:t xml:space="preserve">02 - silnoproudá elektrotechnika, ochrana před bleskem </w:t>
      </w:r>
      <w:r>
        <w:rPr>
          <w:color w:val="000000"/>
          <w:spacing w:val="0"/>
          <w:w w:val="100"/>
          <w:position w:val="0"/>
          <w:sz w:val="16"/>
          <w:szCs w:val="16"/>
          <w:shd w:val="clear" w:color="auto" w:fill="auto"/>
          <w:lang w:val="cs-CZ" w:eastAsia="cs-CZ" w:bidi="cs-CZ"/>
        </w:rPr>
        <w:t>Místo:</w:t>
        <w:tab/>
        <w:t>Velká Bíteš</w:t>
      </w:r>
    </w:p>
    <w:p>
      <w:pPr>
        <w:pStyle w:val="Style45"/>
        <w:keepNext w:val="0"/>
        <w:keepLines w:val="0"/>
        <w:widowControl w:val="0"/>
        <w:shd w:val="clear" w:color="auto" w:fill="auto"/>
        <w:bidi w:val="0"/>
        <w:spacing w:before="0" w:after="180" w:line="288" w:lineRule="auto"/>
        <w:ind w:left="0" w:right="0" w:firstLine="0"/>
        <w:jc w:val="left"/>
      </w:pPr>
      <w:r>
        <w:rPr>
          <w:color w:val="000000"/>
          <w:spacing w:val="0"/>
          <w:w w:val="100"/>
          <w:position w:val="0"/>
          <w:shd w:val="clear" w:color="auto" w:fill="auto"/>
          <w:lang w:val="cs-CZ" w:eastAsia="cs-CZ" w:bidi="cs-CZ"/>
        </w:rPr>
        <w:t>Zadavatel: KSÚSV, Kosovská 1122/16, Jihlava 58601</w:t>
      </w:r>
    </w:p>
    <w:p>
      <w:pPr>
        <w:pStyle w:val="Style45"/>
        <w:keepNext w:val="0"/>
        <w:keepLines w:val="0"/>
        <w:widowControl w:val="0"/>
        <w:shd w:val="clear" w:color="auto" w:fill="auto"/>
        <w:tabs>
          <w:tab w:pos="1829" w:val="left"/>
        </w:tabs>
        <w:bidi w:val="0"/>
        <w:spacing w:before="0" w:after="260" w:line="288" w:lineRule="auto"/>
        <w:ind w:left="0" w:right="0" w:firstLine="0"/>
        <w:jc w:val="left"/>
      </w:pPr>
      <w:r>
        <w:rPr>
          <w:color w:val="000000"/>
          <w:spacing w:val="0"/>
          <w:w w:val="100"/>
          <w:position w:val="0"/>
          <w:shd w:val="clear" w:color="auto" w:fill="auto"/>
          <w:lang w:val="cs-CZ" w:eastAsia="cs-CZ" w:bidi="cs-CZ"/>
        </w:rPr>
        <w:t>Uchazeč:</w:t>
        <w:tab/>
        <w:t>Stylstav s.r.o., Křižanov 256, 594 51 Křižanov</w:t>
      </w:r>
    </w:p>
    <w:p>
      <w:pPr>
        <w:pStyle w:val="Style45"/>
        <w:keepNext w:val="0"/>
        <w:keepLines w:val="0"/>
        <w:widowControl w:val="0"/>
        <w:shd w:val="clear" w:color="auto" w:fill="auto"/>
        <w:bidi w:val="0"/>
        <w:spacing w:before="0" w:after="340" w:line="240" w:lineRule="auto"/>
        <w:ind w:left="0" w:right="0" w:firstLine="0"/>
        <w:jc w:val="right"/>
        <w:rPr>
          <w:sz w:val="15"/>
          <w:szCs w:val="15"/>
        </w:rPr>
      </w:pPr>
      <w:r>
        <mc:AlternateContent>
          <mc:Choice Requires="wps">
            <w:drawing>
              <wp:anchor distT="0" distB="0" distL="114300" distR="114300" simplePos="0" relativeHeight="125829558" behindDoc="0" locked="0" layoutInCell="1" allowOverlap="1">
                <wp:simplePos x="0" y="0"/>
                <wp:positionH relativeFrom="page">
                  <wp:posOffset>410210</wp:posOffset>
                </wp:positionH>
                <wp:positionV relativeFrom="paragraph">
                  <wp:posOffset>12700</wp:posOffset>
                </wp:positionV>
                <wp:extent cx="722630" cy="137160"/>
                <wp:wrapSquare wrapText="bothSides"/>
                <wp:docPr id="247" name="Shape 247"/>
                <a:graphic xmlns:a="http://schemas.openxmlformats.org/drawingml/2006/main">
                  <a:graphicData uri="http://schemas.microsoft.com/office/word/2010/wordprocessingShape">
                    <wps:wsp>
                      <wps:cNvSpPr txBox="1"/>
                      <wps:spPr>
                        <a:xfrm>
                          <a:ext cx="72263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wps:txbx>
                      <wps:bodyPr wrap="none" lIns="0" tIns="0" rIns="0" bIns="0">
                        <a:noAutoFit/>
                      </wps:bodyPr>
                    </wps:wsp>
                  </a:graphicData>
                </a:graphic>
              </wp:anchor>
            </w:drawing>
          </mc:Choice>
          <mc:Fallback>
            <w:pict>
              <v:shape id="_x0000_s1273" type="#_x0000_t202" style="position:absolute;margin-left:32.299999999999997pt;margin-top:1.pt;width:56.899999999999999pt;height:10.800000000000001pt;z-index:-125829195;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v:textbox>
                <w10:wrap type="square" anchorx="page"/>
              </v:shape>
            </w:pict>
          </mc:Fallback>
        </mc:AlternateContent>
      </w:r>
      <w:r>
        <w:rPr>
          <w:color w:val="000000"/>
          <w:spacing w:val="0"/>
          <w:w w:val="100"/>
          <w:position w:val="0"/>
          <w:sz w:val="15"/>
          <w:szCs w:val="15"/>
          <w:shd w:val="clear" w:color="auto" w:fill="auto"/>
          <w:lang w:val="cs-CZ" w:eastAsia="cs-CZ" w:bidi="cs-CZ"/>
        </w:rPr>
        <w:t>Cena celkem [CZK]</w:t>
      </w:r>
    </w:p>
    <w:p>
      <w:pPr>
        <w:pStyle w:val="Style53"/>
        <w:keepNext/>
        <w:keepLines/>
        <w:widowControl w:val="0"/>
        <w:shd w:val="clear" w:color="auto" w:fill="auto"/>
        <w:bidi w:val="0"/>
        <w:spacing w:before="0" w:after="0" w:line="341"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Náklady stavby celkem 210 090,91</w:t>
      </w:r>
      <w:bookmarkEnd w:id="36"/>
      <w:bookmarkEnd w:id="37"/>
    </w:p>
    <w:p>
      <w:pPr>
        <w:pStyle w:val="Style53"/>
        <w:keepNext/>
        <w:keepLines/>
        <w:widowControl w:val="0"/>
        <w:pBdr>
          <w:bottom w:val="single" w:sz="4" w:space="0" w:color="auto"/>
        </w:pBdr>
        <w:shd w:val="clear" w:color="auto" w:fill="auto"/>
        <w:tabs>
          <w:tab w:pos="12802" w:val="left"/>
        </w:tabs>
        <w:bidi w:val="0"/>
        <w:spacing w:before="0" w:after="0" w:line="379"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D1 - Zařízení silnoproudé elektrotechniky, ochrana před bleskem 210 090,91</w:t>
      </w:r>
      <w:bookmarkEnd w:id="38"/>
      <w:bookmarkEnd w:id="39"/>
    </w:p>
    <w:p>
      <w:pPr>
        <w:pStyle w:val="Style45"/>
        <w:keepNext w:val="0"/>
        <w:keepLines w:val="0"/>
        <w:widowControl w:val="0"/>
        <w:pBdr>
          <w:bottom w:val="single" w:sz="4" w:space="0" w:color="auto"/>
        </w:pBdr>
        <w:shd w:val="clear" w:color="auto" w:fill="auto"/>
        <w:tabs>
          <w:tab w:pos="13302" w:val="left"/>
        </w:tabs>
        <w:bidi w:val="0"/>
        <w:spacing w:before="0" w:after="0" w:line="379" w:lineRule="auto"/>
        <w:ind w:left="0" w:right="0" w:firstLine="500"/>
        <w:jc w:val="left"/>
      </w:pPr>
      <w:r>
        <w:rPr>
          <w:color w:val="000000"/>
          <w:spacing w:val="0"/>
          <w:w w:val="100"/>
          <w:position w:val="0"/>
          <w:shd w:val="clear" w:color="auto" w:fill="auto"/>
          <w:lang w:val="cs-CZ" w:eastAsia="cs-CZ" w:bidi="cs-CZ"/>
        </w:rPr>
        <w:t>D2 - Doplnění rozvaděče RH</w:t>
        <w:tab/>
        <w:t>7 836,00</w:t>
      </w:r>
    </w:p>
    <w:p>
      <w:pPr>
        <w:pStyle w:val="Style45"/>
        <w:keepNext w:val="0"/>
        <w:keepLines w:val="0"/>
        <w:widowControl w:val="0"/>
        <w:shd w:val="clear" w:color="auto" w:fill="auto"/>
        <w:tabs>
          <w:tab w:pos="13004" w:val="left"/>
        </w:tabs>
        <w:bidi w:val="0"/>
        <w:spacing w:before="0" w:after="0" w:line="240" w:lineRule="auto"/>
        <w:ind w:left="0" w:right="0" w:firstLine="500"/>
        <w:jc w:val="left"/>
      </w:pPr>
      <w:r>
        <w:rPr>
          <w:color w:val="000000"/>
          <w:spacing w:val="0"/>
          <w:w w:val="100"/>
          <w:position w:val="0"/>
          <w:shd w:val="clear" w:color="auto" w:fill="auto"/>
          <w:lang w:val="cs-CZ" w:eastAsia="cs-CZ" w:bidi="cs-CZ"/>
        </w:rPr>
        <w:t>D3 - Zařízení silnoproudé elektrotechniky</w:t>
        <w:tab/>
        <w:t>90 121,60</w:t>
      </w:r>
    </w:p>
    <w:tbl>
      <w:tblPr>
        <w:tblOverlap w:val="never"/>
        <w:jc w:val="center"/>
        <w:tblLayout w:type="fixed"/>
      </w:tblPr>
      <w:tblGrid>
        <w:gridCol w:w="682"/>
        <w:gridCol w:w="8698"/>
        <w:gridCol w:w="4262"/>
      </w:tblGrid>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D4 -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KABEL SILOVÝ,IZOLACE PVC S VODIČEM PE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8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6 688,00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D5 -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LED REFLEKTOR</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27 100,00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D6 -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ZÁSUVKA PRŮMYSLOVÁ, IP 44, IP 67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5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405,00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D7 -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SPÍNAČ, PŘEPÍNAČ IP 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563,60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D8 -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ZÁSUVKA, IP 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271,40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D9 -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RÁMEČEK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77,10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Odbočovaci krabice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6 896,00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SVORKOVNICE KRABICOVÁ</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144,00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LIŠTY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2 865,00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Revizní dvířka na venkovní fasádu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21 591,50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PROVEDENI REVIZNICH ZKOUSEK HODINOVE ZUCTOVACI SAZBY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11 520,00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PROVEDENI REVIZNICH ZKOUSEK DLE ČSN 33 2000-6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12 000,00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D16 -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Ochrana před bleskem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112 133,31</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OCELOVÝ DRÁT POZINKOVANÝ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13 472,40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DRŽÁK JÍMACÍ TYČE A OCHRANNÉ TRUBKY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8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2 622,40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PODPĚRA VEDENÍ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3 253,80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DRŽÁK JÍMACÍ TYČE A OCHRANNÉ TRUBKY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8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8 950,50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SVORKA HROMOSVODNÍ,UZEMŇOVACÍ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2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4 885,50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OCHRANNÝ ÚHELNÍK A DRŽÁKY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5 831,20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JÍMACÍ TYČ A OCHRANNÁ TRUBKA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15 198,80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ODDÁLENÝ HROMOSVOD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5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899,60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OCHRANNÁ STŘÍŠKA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474,00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DRŽÁK JÍMACÍ TYČE A OCHRANNÉ TRUBKY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8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3 236,50</w:t>
            </w:r>
          </w:p>
        </w:tc>
      </w:tr>
      <w:tr>
        <w:trPr>
          <w:trHeight w:val="230"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ODDÁLENÝ HROMOSVOD</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35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765,90</w:t>
            </w:r>
          </w:p>
        </w:tc>
      </w:tr>
    </w:tbl>
    <w:p>
      <w:pPr>
        <w:widowControl w:val="0"/>
        <w:spacing w:line="1" w:lineRule="exact"/>
      </w:pPr>
      <w:r>
        <w:br w:type="page"/>
      </w:r>
    </w:p>
    <w:p>
      <w:pPr>
        <w:pStyle w:val="Style11"/>
        <w:keepNext w:val="0"/>
        <w:keepLines w:val="0"/>
        <w:widowControl w:val="0"/>
        <w:shd w:val="clear" w:color="auto" w:fill="auto"/>
        <w:tabs>
          <w:tab w:pos="12970" w:val="left"/>
        </w:tabs>
        <w:bidi w:val="0"/>
        <w:spacing w:before="0" w:after="0" w:line="240" w:lineRule="auto"/>
        <w:ind w:left="307" w:right="0" w:firstLine="0"/>
        <w:jc w:val="left"/>
        <w:rPr>
          <w:sz w:val="16"/>
          <w:szCs w:val="16"/>
        </w:rPr>
      </w:pPr>
      <w:r>
        <w:rPr>
          <w:color w:val="000000"/>
          <w:spacing w:val="0"/>
          <w:w w:val="100"/>
          <w:position w:val="0"/>
          <w:sz w:val="16"/>
          <w:szCs w:val="16"/>
          <w:shd w:val="clear" w:color="auto" w:fill="auto"/>
          <w:lang w:val="cs-CZ" w:eastAsia="cs-CZ" w:bidi="cs-CZ"/>
        </w:rPr>
        <w:t>D20 - SVORKA HROMOSVODNÍ,UZEMŇOVACÍ</w:t>
        <w:tab/>
        <w:t>696,50</w:t>
      </w:r>
    </w:p>
    <w:tbl>
      <w:tblPr>
        <w:tblOverlap w:val="never"/>
        <w:jc w:val="center"/>
        <w:tblLayout w:type="fixed"/>
      </w:tblPr>
      <w:tblGrid>
        <w:gridCol w:w="686"/>
        <w:gridCol w:w="8314"/>
        <w:gridCol w:w="4642"/>
      </w:tblGrid>
      <w:tr>
        <w:trPr>
          <w:trHeight w:val="33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ODDÁLENÝ HROMOSVOD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1 888,20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SVORKA HROMOSVODNÍ,UZEMŇOVACÍ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407,20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ZEMNIČE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2 203,20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MONTÁŽNÍ PRÁCE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19 398,80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Anténí držák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3 588,81</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HODINOVE ZUCTOVACI SAZBY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15 360,00</w:t>
            </w:r>
          </w:p>
        </w:tc>
      </w:tr>
      <w:tr>
        <w:trPr>
          <w:trHeight w:val="230"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PROVEDENI REVIZNICH ZKOUSEK DLE CSN 33 2000-6</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9 000,00</w:t>
            </w:r>
          </w:p>
        </w:tc>
      </w:tr>
    </w:tbl>
    <w:p>
      <w:pPr>
        <w:sectPr>
          <w:footnotePr>
            <w:pos w:val="pageBottom"/>
            <w:numFmt w:val="decimal"/>
            <w:numRestart w:val="continuous"/>
          </w:footnotePr>
          <w:pgSz w:w="16840" w:h="11900" w:orient="landscape"/>
          <w:pgMar w:top="580" w:left="646" w:right="2273" w:bottom="566" w:header="152"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SOUPIS PRACÍ</w:t>
      </w:r>
      <w:bookmarkEnd w:id="40"/>
      <w:bookmarkEnd w:id="41"/>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SO_01 - provozní budova a garáže</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02 - silnoproudá elektrotechnika, ochrana před bleskem</w:t>
      </w:r>
    </w:p>
    <w:p>
      <w:pPr>
        <w:widowControl w:val="0"/>
        <w:spacing w:line="1" w:lineRule="exact"/>
      </w:pPr>
      <w:r>
        <mc:AlternateContent>
          <mc:Choice Requires="wps">
            <w:drawing>
              <wp:anchor distT="0" distB="0" distL="0" distR="0" simplePos="0" relativeHeight="125829560" behindDoc="0" locked="0" layoutInCell="1" allowOverlap="1">
                <wp:simplePos x="0" y="0"/>
                <wp:positionH relativeFrom="page">
                  <wp:posOffset>369570</wp:posOffset>
                </wp:positionH>
                <wp:positionV relativeFrom="paragraph">
                  <wp:posOffset>0</wp:posOffset>
                </wp:positionV>
                <wp:extent cx="328930" cy="140335"/>
                <wp:wrapTopAndBottom/>
                <wp:docPr id="249" name="Shape 249"/>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275" type="#_x0000_t202" style="position:absolute;margin-left:29.100000000000001pt;margin-top:0;width:25.899999999999999pt;height:11.050000000000001pt;z-index:-125829193;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562" behindDoc="0" locked="0" layoutInCell="1" allowOverlap="1">
                <wp:simplePos x="0" y="0"/>
                <wp:positionH relativeFrom="page">
                  <wp:posOffset>1582420</wp:posOffset>
                </wp:positionH>
                <wp:positionV relativeFrom="paragraph">
                  <wp:posOffset>0</wp:posOffset>
                </wp:positionV>
                <wp:extent cx="582295" cy="140335"/>
                <wp:wrapTopAndBottom/>
                <wp:docPr id="251" name="Shape 251"/>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277" type="#_x0000_t202" style="position:absolute;margin-left:124.59999999999999pt;margin-top:0;width:45.850000000000001pt;height:11.050000000000001pt;z-index:-125829191;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0" distL="0" distR="0" simplePos="0" relativeHeight="125829564" behindDoc="0" locked="0" layoutInCell="1" allowOverlap="1">
                <wp:simplePos x="0" y="0"/>
                <wp:positionH relativeFrom="page">
                  <wp:posOffset>7376795</wp:posOffset>
                </wp:positionH>
                <wp:positionV relativeFrom="paragraph">
                  <wp:posOffset>0</wp:posOffset>
                </wp:positionV>
                <wp:extent cx="1325880" cy="140335"/>
                <wp:wrapTopAndBottom/>
                <wp:docPr id="253" name="Shape 253"/>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279" type="#_x0000_t202" style="position:absolute;margin-left:580.85000000000002pt;margin-top:0;width:104.40000000000001pt;height:11.050000000000001pt;z-index:-125829189;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p>
    <w:p>
      <w:pPr>
        <w:widowControl w:val="0"/>
        <w:spacing w:line="1" w:lineRule="exact"/>
      </w:pPr>
      <w:r>
        <mc:AlternateContent>
          <mc:Choice Requires="wps">
            <w:drawing>
              <wp:anchor distT="165100" distB="3175" distL="0" distR="0" simplePos="0" relativeHeight="125829566" behindDoc="0" locked="0" layoutInCell="1" allowOverlap="1">
                <wp:simplePos x="0" y="0"/>
                <wp:positionH relativeFrom="page">
                  <wp:posOffset>369570</wp:posOffset>
                </wp:positionH>
                <wp:positionV relativeFrom="paragraph">
                  <wp:posOffset>165100</wp:posOffset>
                </wp:positionV>
                <wp:extent cx="3270250" cy="152400"/>
                <wp:wrapTopAndBottom/>
                <wp:docPr id="255" name="Shape 255"/>
                <a:graphic xmlns:a="http://schemas.openxmlformats.org/drawingml/2006/main">
                  <a:graphicData uri="http://schemas.microsoft.com/office/word/2010/wordprocessingShape">
                    <wps:wsp>
                      <wps:cNvSpPr txBox="1"/>
                      <wps:spPr>
                        <a:xfrm>
                          <a:ext cx="3270250" cy="152400"/>
                        </a:xfrm>
                        <a:prstGeom prst="rect"/>
                        <a:noFill/>
                      </wps:spPr>
                      <wps:txbx>
                        <w:txbxContent>
                          <w:p>
                            <w:pPr>
                              <w:pStyle w:val="Style45"/>
                              <w:keepNext w:val="0"/>
                              <w:keepLines w:val="0"/>
                              <w:widowControl w:val="0"/>
                              <w:shd w:val="clear" w:color="auto" w:fill="auto"/>
                              <w:tabs>
                                <w:tab w:pos="1901"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wps:txbx>
                      <wps:bodyPr wrap="none" lIns="0" tIns="0" rIns="0" bIns="0">
                        <a:noAutoFit/>
                      </wps:bodyPr>
                    </wps:wsp>
                  </a:graphicData>
                </a:graphic>
              </wp:anchor>
            </w:drawing>
          </mc:Choice>
          <mc:Fallback>
            <w:pict>
              <v:shape id="_x0000_s1281" type="#_x0000_t202" style="position:absolute;margin-left:29.100000000000001pt;margin-top:13.pt;width:257.5pt;height:12.pt;z-index:-125829187;mso-wrap-distance-left:0;mso-wrap-distance-top:13.pt;mso-wrap-distance-right:0;mso-wrap-distance-bottom:0.25pt;mso-position-horizontal-relative:page" filled="f" stroked="f">
                <v:textbox inset="0,0,0,0">
                  <w:txbxContent>
                    <w:p>
                      <w:pPr>
                        <w:pStyle w:val="Style45"/>
                        <w:keepNext w:val="0"/>
                        <w:keepLines w:val="0"/>
                        <w:widowControl w:val="0"/>
                        <w:shd w:val="clear" w:color="auto" w:fill="auto"/>
                        <w:tabs>
                          <w:tab w:pos="1901"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v:textbox>
                <w10:wrap type="topAndBottom" anchorx="page"/>
              </v:shape>
            </w:pict>
          </mc:Fallback>
        </mc:AlternateContent>
      </w:r>
      <w:r>
        <mc:AlternateContent>
          <mc:Choice Requires="wps">
            <w:drawing>
              <wp:anchor distT="173990" distB="635" distL="0" distR="0" simplePos="0" relativeHeight="125829568" behindDoc="0" locked="0" layoutInCell="1" allowOverlap="1">
                <wp:simplePos x="0" y="0"/>
                <wp:positionH relativeFrom="page">
                  <wp:posOffset>7376795</wp:posOffset>
                </wp:positionH>
                <wp:positionV relativeFrom="paragraph">
                  <wp:posOffset>173990</wp:posOffset>
                </wp:positionV>
                <wp:extent cx="551815" cy="146050"/>
                <wp:wrapTopAndBottom/>
                <wp:docPr id="257" name="Shape 257"/>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283" type="#_x0000_t202" style="position:absolute;margin-left:580.85000000000002pt;margin-top:13.699999999999999pt;width:43.450000000000003pt;height:11.5pt;z-index:-125829185;mso-wrap-distance-left:0;mso-wrap-distance-top:13.699999999999999pt;mso-wrap-distance-right:0;mso-wrap-distance-bottom:5.0000000000000003e-002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p>
    <w:p>
      <w:pPr>
        <w:widowControl w:val="0"/>
        <w:spacing w:line="1" w:lineRule="exact"/>
      </w:pPr>
      <w:r>
        <mc:AlternateContent>
          <mc:Choice Requires="wps">
            <w:drawing>
              <wp:anchor distT="114300" distB="5715" distL="0" distR="0" simplePos="0" relativeHeight="125829570" behindDoc="0" locked="0" layoutInCell="1" allowOverlap="1">
                <wp:simplePos x="0" y="0"/>
                <wp:positionH relativeFrom="page">
                  <wp:posOffset>369570</wp:posOffset>
                </wp:positionH>
                <wp:positionV relativeFrom="paragraph">
                  <wp:posOffset>114300</wp:posOffset>
                </wp:positionV>
                <wp:extent cx="487680" cy="140335"/>
                <wp:wrapTopAndBottom/>
                <wp:docPr id="259" name="Shape 259"/>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285" type="#_x0000_t202" style="position:absolute;margin-left:29.100000000000001pt;margin-top:9.pt;width:38.399999999999999pt;height:11.050000000000001pt;z-index:-125829183;mso-wrap-distance-left:0;mso-wrap-distance-top:9.pt;mso-wrap-distance-right:0;mso-wrap-distance-bottom:0.4500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114300" distB="0" distL="0" distR="0" simplePos="0" relativeHeight="125829572" behindDoc="0" locked="0" layoutInCell="1" allowOverlap="1">
                <wp:simplePos x="0" y="0"/>
                <wp:positionH relativeFrom="page">
                  <wp:posOffset>1579880</wp:posOffset>
                </wp:positionH>
                <wp:positionV relativeFrom="paragraph">
                  <wp:posOffset>114300</wp:posOffset>
                </wp:positionV>
                <wp:extent cx="2188210" cy="146050"/>
                <wp:wrapTopAndBottom/>
                <wp:docPr id="261" name="Shape 261"/>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287" type="#_x0000_t202" style="position:absolute;margin-left:124.40000000000001pt;margin-top:9.pt;width:172.30000000000001pt;height:11.5pt;z-index:-125829181;mso-wrap-distance-left:0;mso-wrap-distance-top:9.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114300" distB="0" distL="0" distR="0" simplePos="0" relativeHeight="125829574" behindDoc="0" locked="0" layoutInCell="1" allowOverlap="1">
                <wp:simplePos x="0" y="0"/>
                <wp:positionH relativeFrom="page">
                  <wp:posOffset>7376795</wp:posOffset>
                </wp:positionH>
                <wp:positionV relativeFrom="paragraph">
                  <wp:posOffset>114300</wp:posOffset>
                </wp:positionV>
                <wp:extent cx="631190" cy="146050"/>
                <wp:wrapTopAndBottom/>
                <wp:docPr id="263" name="Shape 263"/>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289" type="#_x0000_t202" style="position:absolute;margin-left:580.85000000000002pt;margin-top:9.pt;width:49.700000000000003pt;height:11.5pt;z-index:-125829179;mso-wrap-distance-left:0;mso-wrap-distance-top:9.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418" w:hRule="exact"/>
        </w:trPr>
        <w:tc>
          <w:tcPr>
            <w:gridSpan w:val="4"/>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Náklady soupisu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210 090,91</w:t>
            </w:r>
          </w:p>
        </w:tc>
      </w:tr>
      <w:tr>
        <w:trPr>
          <w:trHeight w:val="40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Zařízení silnoproudé elektrotechniky, ochrana před bleskem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210 090,91</w:t>
            </w: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Doplnění rozvaděče RH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7 836,00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1182-14008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16B-1N-030AC Proudový chránič s nadproudovou ochranou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1 523,00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7 615,00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1221-13555</w:t>
            </w:r>
          </w:p>
        </w:tc>
        <w:tc>
          <w:tcPr>
            <w:tcBorders>
              <w:top w:val="single" w:sz="4"/>
              <w:left w:val="single" w:sz="4"/>
            </w:tcBorders>
            <w:shd w:val="clear" w:color="auto" w:fill="FFFFFF"/>
            <w:vAlign w:val="bottom"/>
          </w:tcPr>
          <w:p>
            <w:pPr>
              <w:pStyle w:val="Style8"/>
              <w:keepNext w:val="0"/>
              <w:keepLines w:val="0"/>
              <w:widowControl w:val="0"/>
              <w:shd w:val="clear" w:color="auto" w:fill="auto"/>
              <w:tabs>
                <w:tab w:pos="7315"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Vývodka PG 16 s maticí, 10-14mm</w:t>
              <w:tab/>
              <w:t>ks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221,00</w:t>
            </w: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Zařízení silnoproudé elektrotechniky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90 121,60</w:t>
            </w: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KABEL SILOVÝ,IZOLACE PVC S VODIČEM PE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6 688,00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7004-8069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CYKY-J 3x2.5 mm2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6 048,00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7004-8068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CYKY-J 3x1.5 mm2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640,00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LED REFLEKTOR</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27 100,00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1263-2617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Reflektor LED, IP66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6 775,00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27 100,00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ZÁSUVKA PRŮMYSLOVÁ, IP 44, IP 67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405,00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1002-12794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Zásuvka průmyslová, nástěnná montáž, bezšroubová; řazení 3P+N+PE; b. IP 44, 16 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405,00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405,00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SPÍNAČ, PŘEPÍNAČ IP 44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4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563,60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1002-12683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Přepínač střídavý IP 44, zapuštěná montáž; řazení 6; b. jasně bílá</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256,10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512,20</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Kryt spínače kolébkového; b. bílá (do hořl. podkladů B až E - při použití bezšroubových přístrojů)</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51,40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ZÁSUVKA, IP 44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4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271,40</w:t>
            </w: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1002-12698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Zásuvka jednonásobná IP 44, s ochranným kolíkem, s clonkami, s víčkem, zapuštěná montáž; řazení 2P+PE; d; b. jasně bílá</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271,40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271,40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RÁMEČEK</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4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77,10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1002-716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Rámeček pro elektroinstalační přístroje, jednonásobný; b. jasně bílá</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25,70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24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Odbočovaci krabice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6 896,00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1123-7084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KRABICE EL. DO ZATEPLENÍ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641,50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1 924,50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1123-9025</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Krabice DO ZAT.S TUB.A VÍKEM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994,30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4 971,50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SVORKOVNICE KRABICOVÁ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0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144,00</w:t>
            </w: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1265-19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2273-204 4x0,5-2,5mm2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6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144,00</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LIŠTY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2 865,00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1123-4118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18X13 LIŠTA VKLÁDACÍ (3m)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2 865,00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Revizní dvířka na venkovní fasádu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21 591,50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dvířka 150x150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467,50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2 337,50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dvířka dvojkřídlá 1000x1000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9 587,50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19 175,00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Nálepka na dvířka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79,00</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PROVEDENI REVIZNICH ZKOUSEK HODINOVE ZUCTOVACI SAZBY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11 520,00</w:t>
            </w:r>
          </w:p>
        </w:tc>
      </w:tr>
      <w:tr>
        <w:trPr>
          <w:trHeight w:val="32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9999-1281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Montáže na stavbě, připojení na stávající rozvody ve stávajícím rozvaděči, ostatní nespecifikované montáže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11 520,00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PROVEDENI REVIZNICH ZKOUSEK DLE ČSN 33 2000-6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12 000,00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9999-1298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Revizni technik - výchozí revize, vypracování revizní zprávy</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750,00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12 000,00</w:t>
            </w:r>
          </w:p>
        </w:tc>
      </w:tr>
      <w:tr>
        <w:trPr>
          <w:trHeight w:val="40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Ochrana před bleskem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112 133,31</w:t>
            </w: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D17</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OCELOVÝ DRÁT POZINKOVANÝ</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13 472,40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Drát 8 drát 0 8mm(0,40kg/m), pevně</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12 903,00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Drát 10 drát 0 10mm(0,62kg/m), pevně</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569,40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DRŽÁK JÍMACÍ TYČE A OCHRANNÉ TRUBKY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2 622,40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PV 17pp N na svody a pro vlnitý eternit nerez, vrut 8/200mm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59,60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2 622,40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PODPĚRA VEDENÍ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3 253,80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1244-180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PV 21d na ploché střechy, plast s betonovou kostkou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56,10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3 253,80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DRŽÁK JÍMACÍ TYČE A OCHRANNÉ TRUBKY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8 950,50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1244-388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PV 11b N pod tašky nerez, L 105mm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4 216,50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PV 15a N na hřebenáče nerez, L/H 190-220/100mm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105,20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4 734,00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SVORKA HROMOSVODNÍ,UZEMŇOVACÍ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4 885,50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SS N spojovací nerez</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3 577,00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1244-414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SZc N zkušební nerez</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740,80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1244-419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SOc N na okapové žlaby nerez</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567,70</w:t>
            </w: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OCHRANNÝ ÚHELNÍK A DRŽÁKY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5 831,20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DUDa-22 N držák ochranného úhelníku nerez, L 220mm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121,30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1 940,80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OU 1,7 N ochranný úhelník, L 1700mm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486,30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3 890,40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JÍMACÍ TYČ A OCHRANNÁ TRUBKA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15 198,80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1244-377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JR 3,0 N s rovným koncem nerez, L 3000mm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1 622,30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1 622,30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1244-376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JR 2,0 N s rovným koncem nerez, L 2000mm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1 508,50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13 576,50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ODDÁLENÝ HROMOSVOD</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0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899,60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1244-601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Podl. PB9 podložka gumová</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198,00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1244-602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PB9 podstavec betonový 9kg</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175,40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701,60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OCHRANNÁ STŘÍŠKA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0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474,00</w:t>
            </w: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OSH horní, D20mm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94,80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4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474,00</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DRŽÁK JÍMACÍ TYČE A OCHRANNÉ TRUBKY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3 236,50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1244-136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DJ 4h držák jímače na krov horní, D20mm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280,50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1 402,50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1244-137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DJ 4d držák jímače na krov dolní, D20mm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366,80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1 834,00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ODDÁLENÝ HROMOSVOD</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0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765,90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1244-506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ITJ 68 izolační tyč pro jímací tyč 680mm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255,30</w:t>
            </w:r>
          </w:p>
        </w:tc>
        <w:tc>
          <w:tcPr>
            <w:gridSpan w:val="2"/>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114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765,90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SVORKA HROMOSVODNÍ,UZEMŇOVACÍ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0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696,50</w:t>
            </w: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1244-214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SJ 1 k jímací tyči,D=18</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99,50</w:t>
            </w:r>
          </w:p>
        </w:tc>
        <w:tc>
          <w:tcPr>
            <w:gridSpan w:val="2"/>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114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696,50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ODDÁLENÝ HROMOSVOD</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1 888,20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DOHT držák oddáleného hromosvodu na trubku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823,20</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1244-503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ITV 68 izolační tyč pro vodič 680mm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213,00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1 065,00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SVORKA HROMOSVODNÍ,UZEMŇOVACÍ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0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407,20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ST 3 N na potrubí D=1" nerez</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101,80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4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407,20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ZEMNIČE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2 203,20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1244-255</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ZT 2,0s zemnící tyč se svorkou 0 25mm, L 2000mm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550,80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2 203,20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MONTÁŽNÍ PRÁCE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19 398,80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9999-839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Štítek pro označení svodu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324,00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Tvarování mont.dílu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18 400,00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9999-840.1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bezpečnostní tabulka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508,80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9999-840.2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Smršťovací návlek - přechod ze země na vzduch, z betonu na vzduch</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166,00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Anténí držák</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3 588,81</w:t>
            </w: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Anténí držák do krovu, stavitelný</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3 588,81</w:t>
            </w:r>
          </w:p>
        </w:tc>
        <w:tc>
          <w:tcPr>
            <w:gridSpan w:val="2"/>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3 588,81</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HODINOVE ZUCTOVACI SAZBY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15 360,00</w:t>
            </w: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9999-1281.1</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Demontáže stávajícího zařízení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480,00</w:t>
            </w:r>
          </w:p>
        </w:tc>
        <w:tc>
          <w:tcPr>
            <w:gridSpan w:val="2"/>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9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15 360,00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PROVEDENI REVIZNICH ZKOUSEK DLE CSN 33 2000-6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9 000,00</w:t>
            </w:r>
          </w:p>
        </w:tc>
      </w:tr>
      <w:tr>
        <w:trPr>
          <w:trHeight w:val="250"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9999-1298</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Revizni technik - výchozí revize, vypracování revizní zprávy</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750,00</w:t>
            </w:r>
          </w:p>
        </w:tc>
        <w:tc>
          <w:tcPr>
            <w:gridSpan w:val="2"/>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9 000,00</w:t>
            </w:r>
          </w:p>
        </w:tc>
      </w:tr>
    </w:tbl>
    <w:p>
      <w:pPr>
        <w:sectPr>
          <w:footnotePr>
            <w:pos w:val="pageBottom"/>
            <w:numFmt w:val="decimal"/>
            <w:numRestart w:val="continuous"/>
          </w:footnotePr>
          <w:pgSz w:w="16840" w:h="11900" w:orient="landscape"/>
          <w:pgMar w:top="568" w:left="577" w:right="707" w:bottom="644" w:header="140"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42" w:name="bookmark42"/>
      <w:bookmarkStart w:id="43" w:name="bookmark43"/>
      <w:r>
        <w:rPr>
          <w:color w:val="000000"/>
          <w:spacing w:val="0"/>
          <w:w w:val="100"/>
          <w:position w:val="0"/>
          <w:shd w:val="clear" w:color="auto" w:fill="auto"/>
          <w:lang w:val="cs-CZ" w:eastAsia="cs-CZ" w:bidi="cs-CZ"/>
        </w:rPr>
        <w:t>KRYCÍ LIST SOUPISU PRACÍ</w:t>
      </w:r>
      <w:bookmarkEnd w:id="42"/>
      <w:bookmarkEnd w:id="43"/>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5"/>
        <w:keepNext w:val="0"/>
        <w:keepLines w:val="0"/>
        <w:widowControl w:val="0"/>
        <w:shd w:val="clear" w:color="auto" w:fill="auto"/>
        <w:bidi w:val="0"/>
        <w:spacing w:before="0" w:after="160" w:line="240" w:lineRule="auto"/>
        <w:ind w:left="0" w:right="0" w:firstLine="340"/>
        <w:jc w:val="left"/>
      </w:pPr>
      <w:r>
        <w:rPr>
          <w:color w:val="000000"/>
          <w:spacing w:val="0"/>
          <w:w w:val="100"/>
          <w:position w:val="0"/>
          <w:shd w:val="clear" w:color="auto" w:fill="auto"/>
          <w:lang w:val="cs-CZ" w:eastAsia="cs-CZ" w:bidi="cs-CZ"/>
        </w:rPr>
        <w:t>SO_02 - garáže a dílny údržby</w:t>
      </w:r>
    </w:p>
    <w:tbl>
      <w:tblPr>
        <w:tblOverlap w:val="never"/>
        <w:jc w:val="center"/>
        <w:tblLayout w:type="fixed"/>
      </w:tblPr>
      <w:tblGrid>
        <w:gridCol w:w="7171"/>
        <w:gridCol w:w="4430"/>
        <w:gridCol w:w="1325"/>
      </w:tblGrid>
      <w:tr>
        <w:trPr>
          <w:trHeight w:val="442"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KSO:</w:t>
            </w:r>
          </w:p>
          <w:p>
            <w:pPr>
              <w:pStyle w:val="Style8"/>
              <w:keepNext w:val="0"/>
              <w:keepLines w:val="0"/>
              <w:widowControl w:val="0"/>
              <w:shd w:val="clear" w:color="auto" w:fill="auto"/>
              <w:tabs>
                <w:tab w:pos="1560"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CC-CZ:</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28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26916096</w:t>
            </w:r>
          </w:p>
        </w:tc>
      </w:tr>
      <w:tr>
        <w:trPr>
          <w:trHeight w:val="28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CZ26916096</w:t>
            </w:r>
          </w:p>
        </w:tc>
      </w:tr>
      <w:tr>
        <w:trPr>
          <w:trHeight w:val="56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Poznámka:</w:t>
      </w:r>
    </w:p>
    <w:p>
      <w:pPr>
        <w:widowControl w:val="0"/>
        <w:spacing w:after="319" w:line="1" w:lineRule="exact"/>
      </w:pPr>
    </w:p>
    <w:tbl>
      <w:tblPr>
        <w:tblOverlap w:val="never"/>
        <w:jc w:val="center"/>
        <w:tblLayout w:type="fixed"/>
      </w:tblPr>
      <w:tblGrid>
        <w:gridCol w:w="4642"/>
        <w:gridCol w:w="4675"/>
        <w:gridCol w:w="514"/>
        <w:gridCol w:w="878"/>
        <w:gridCol w:w="1406"/>
        <w:gridCol w:w="1498"/>
      </w:tblGrid>
      <w:tr>
        <w:trPr>
          <w:trHeight w:val="49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4 175 016,54</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DPH </w:t>
            </w:r>
            <w:r>
              <w:rPr>
                <w:rFonts w:ascii="Times New Roman" w:eastAsia="Times New Roman" w:hAnsi="Times New Roman" w:cs="Times New Roman"/>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4 175 016,54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876 753,47</w:t>
            </w:r>
          </w:p>
        </w:tc>
      </w:tr>
      <w:tr>
        <w:trPr>
          <w:trHeight w:val="331"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r>
      <w:tr>
        <w:trPr>
          <w:trHeight w:val="39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5 051 770,01</w:t>
            </w:r>
          </w:p>
        </w:tc>
      </w:tr>
    </w:tbl>
    <w:p>
      <w:pPr>
        <w:sectPr>
          <w:footnotePr>
            <w:pos w:val="pageBottom"/>
            <w:numFmt w:val="decimal"/>
            <w:numRestart w:val="continuous"/>
          </w:footnotePr>
          <w:pgSz w:w="16840" w:h="11900" w:orient="landscape"/>
          <w:pgMar w:top="621" w:left="884" w:right="2343" w:bottom="621" w:header="193" w:footer="3" w:gutter="0"/>
          <w:cols w:space="720"/>
          <w:noEndnote/>
          <w:rtlGutter w:val="0"/>
          <w:docGrid w:linePitch="360"/>
        </w:sectPr>
      </w:pPr>
    </w:p>
    <w:p>
      <w:pPr>
        <w:pStyle w:val="Style43"/>
        <w:keepNext/>
        <w:keepLines/>
        <w:widowControl w:val="0"/>
        <w:shd w:val="clear" w:color="auto" w:fill="auto"/>
        <w:bidi w:val="0"/>
        <w:spacing w:before="0" w:after="14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REKAPITULACE ČLENĚNÍ SOUPISU PRACÍ</w:t>
      </w:r>
      <w:bookmarkEnd w:id="44"/>
      <w:bookmarkEnd w:id="45"/>
    </w:p>
    <w:p>
      <w:pPr>
        <w:pStyle w:val="Style4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Objekt:</w:t>
      </w:r>
    </w:p>
    <w:p>
      <w:pPr>
        <w:pStyle w:val="Style65"/>
        <w:keepNext w:val="0"/>
        <w:keepLines w:val="0"/>
        <w:widowControl w:val="0"/>
        <w:shd w:val="clear" w:color="auto" w:fill="auto"/>
        <w:bidi w:val="0"/>
        <w:spacing w:before="0" w:after="140" w:line="240" w:lineRule="auto"/>
        <w:ind w:left="0" w:right="0"/>
        <w:jc w:val="left"/>
      </w:pPr>
      <w:r>
        <w:rPr>
          <w:color w:val="000000"/>
          <w:spacing w:val="0"/>
          <w:w w:val="100"/>
          <w:position w:val="0"/>
          <w:shd w:val="clear" w:color="auto" w:fill="auto"/>
          <w:lang w:val="cs-CZ" w:eastAsia="cs-CZ" w:bidi="cs-CZ"/>
        </w:rPr>
        <w:t>SO_02 - garáže a dílny údržby</w:t>
      </w:r>
    </w:p>
    <w:tbl>
      <w:tblPr>
        <w:tblOverlap w:val="never"/>
        <w:jc w:val="center"/>
        <w:tblLayout w:type="fixed"/>
      </w:tblPr>
      <w:tblGrid>
        <w:gridCol w:w="8184"/>
        <w:gridCol w:w="3912"/>
        <w:gridCol w:w="1814"/>
      </w:tblGrid>
      <w:tr>
        <w:trPr>
          <w:trHeight w:val="336" w:hRule="exact"/>
        </w:trPr>
        <w:tc>
          <w:tcPr>
            <w:tcBorders/>
            <w:shd w:val="clear" w:color="auto" w:fill="FFFFFF"/>
            <w:vAlign w:val="top"/>
          </w:tcPr>
          <w:p>
            <w:pPr>
              <w:pStyle w:val="Style8"/>
              <w:keepNext w:val="0"/>
              <w:keepLines w:val="0"/>
              <w:widowControl w:val="0"/>
              <w:shd w:val="clear" w:color="auto" w:fill="auto"/>
              <w:tabs>
                <w:tab w:pos="1906"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28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466" w:hRule="exact"/>
        </w:trPr>
        <w:tc>
          <w:tcPr>
            <w:tcBorders/>
            <w:shd w:val="clear" w:color="auto" w:fill="FFFFFF"/>
            <w:vAlign w:val="bottom"/>
          </w:tcPr>
          <w:p>
            <w:pPr>
              <w:pStyle w:val="Style8"/>
              <w:keepNext w:val="0"/>
              <w:keepLines w:val="0"/>
              <w:widowControl w:val="0"/>
              <w:shd w:val="clear" w:color="auto" w:fill="auto"/>
              <w:tabs>
                <w:tab w:pos="1901"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tab/>
              <w:t>KSÚSV, Kosovská 1122/16, Jihlava 58601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8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top"/>
          </w:tcPr>
          <w:p>
            <w:pPr>
              <w:widowControl w:val="0"/>
              <w:rPr>
                <w:sz w:val="10"/>
                <w:szCs w:val="10"/>
              </w:rPr>
            </w:pPr>
          </w:p>
        </w:tc>
      </w:tr>
      <w:tr>
        <w:trPr>
          <w:trHeight w:val="470" w:hRule="exact"/>
        </w:trPr>
        <w:tc>
          <w:tcPr>
            <w:tcBorders/>
            <w:shd w:val="clear" w:color="auto" w:fill="FFFFFF"/>
            <w:vAlign w:val="bottom"/>
          </w:tcPr>
          <w:p>
            <w:pPr>
              <w:pStyle w:val="Style8"/>
              <w:keepNext w:val="0"/>
              <w:keepLines w:val="0"/>
              <w:widowControl w:val="0"/>
              <w:shd w:val="clear" w:color="auto" w:fill="auto"/>
              <w:tabs>
                <w:tab w:pos="1901"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tab/>
              <w:t>Stylstav s.r.o., Křižanov 256, 594 51 Křižanov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8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top"/>
          </w:tcPr>
          <w:p>
            <w:pPr>
              <w:widowControl w:val="0"/>
              <w:rPr>
                <w:sz w:val="10"/>
                <w:szCs w:val="10"/>
              </w:rPr>
            </w:pPr>
          </w:p>
        </w:tc>
      </w:tr>
      <w:tr>
        <w:trPr>
          <w:trHeight w:val="514"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 dílu - Popis</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r>
      <w:tr>
        <w:trPr>
          <w:trHeight w:val="47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Náklady stavby celkem</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4 175 016,54</w:t>
            </w:r>
          </w:p>
        </w:tc>
      </w:tr>
      <w:tr>
        <w:trPr>
          <w:trHeight w:val="36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HSV - Práce a dodávky HSV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1 495 755,94</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 Zemní práce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15 885,41</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 Svislé a kompletní konstrukce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42 908,82</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 Vodorovné konstrukce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11 302,72</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5 - 1 - Okapový chodník</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26 701,13</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5 - 2 - Doplnění asfaltové plochy u vjedových vrat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15 218,88</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 Úpravy povrchů, podlahy a osazování výplní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1 087 272,43</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61 - Úprava povrchů vnitřních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40 477,86</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62 - Úprava povrchů vnějších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1 033 356,30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63 - Podlahy a podlahové konstrukce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13 438,27</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9 - Ostatní konstrukce a práce, bourání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215 100,33</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94 - Lešení a stavební výtahy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102 944,54</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95 - Různé dokončovací konstrukce a práce pozemních staveb</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37 640,96</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96 - Bourání konstrukcí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74 514,83</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98 - 1 - Kotvení nových konstrukcí ke stávajícím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28 608,80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997 - Přesun sutě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47 422,42</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998 - Přesun hmot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5 335,00</w:t>
            </w:r>
          </w:p>
        </w:tc>
      </w:tr>
      <w:tr>
        <w:trPr>
          <w:trHeight w:val="379"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PSV - Práce a dodávky PSV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2 669 260,60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711 - Izolace proti vodě, vlhkosti a plynům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25 369,50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712 - Povlakové krytiny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801 661,71</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713 - Úprava podloží pod sněhové zachytače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132 246,40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764 - Konstrukce klempířské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182 487,67</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766 - 1 - Výplně otvorů z plastových profilů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200 792,22</w:t>
            </w:r>
          </w:p>
        </w:tc>
      </w:tr>
      <w:tr>
        <w:trPr>
          <w:trHeight w:val="307"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767 - Konstrukce zámečnické</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19 047,71</w:t>
            </w:r>
          </w:p>
        </w:tc>
      </w:tr>
    </w:tbl>
    <w:p>
      <w:pPr>
        <w:spacing w:lineRule="exact" w:line="1"/>
        <w:rPr>
          <w:sz w:val="2"/>
          <w:szCs w:val="2"/>
        </w:rPr>
      </w:pPr>
      <w:r>
        <w:br w:type="page"/>
      </w:r>
    </w:p>
    <w:tbl>
      <w:tblPr>
        <w:tblOverlap w:val="never"/>
        <w:jc w:val="center"/>
        <w:tblLayout w:type="fixed"/>
      </w:tblPr>
      <w:tblGrid>
        <w:gridCol w:w="8314"/>
        <w:gridCol w:w="5328"/>
      </w:tblGrid>
      <w:tr>
        <w:trPr>
          <w:trHeight w:val="240"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767 - 1 - Výplně otvorů z hliníkových profilů</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1 106 677,03</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767 - 3 - Lanový kotvící systém ( bude upřesněno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98 002,40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781 - Dokončovací práce - obklady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1 960,85</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784 - Dokončovací práce - malby a tapety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101 015,11</w:t>
            </w:r>
          </w:p>
        </w:tc>
      </w:tr>
      <w:tr>
        <w:trPr>
          <w:trHeight w:val="384"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HZS - Hodinové zúčtovací sazby</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10 000,00</w:t>
            </w:r>
          </w:p>
        </w:tc>
      </w:tr>
    </w:tbl>
    <w:p>
      <w:pPr>
        <w:sectPr>
          <w:footnotePr>
            <w:pos w:val="pageBottom"/>
            <w:numFmt w:val="decimal"/>
            <w:numRestart w:val="continuous"/>
          </w:footnotePr>
          <w:pgSz w:w="16840" w:h="11900" w:orient="landscape"/>
          <w:pgMar w:top="601" w:left="650" w:right="2275" w:bottom="481" w:header="173"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46" w:name="bookmark46"/>
      <w:bookmarkStart w:id="47" w:name="bookmark47"/>
      <w:r>
        <w:rPr>
          <w:color w:val="000000"/>
          <w:spacing w:val="0"/>
          <w:w w:val="100"/>
          <w:position w:val="0"/>
          <w:shd w:val="clear" w:color="auto" w:fill="auto"/>
          <w:lang w:val="cs-CZ" w:eastAsia="cs-CZ" w:bidi="cs-CZ"/>
        </w:rPr>
        <w:t>SOUPIS PRACÍ</w:t>
      </w:r>
      <w:bookmarkEnd w:id="46"/>
      <w:bookmarkEnd w:id="47"/>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5"/>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SO_02 - garáže a dílny údržby</w:t>
      </w:r>
    </w:p>
    <w:p>
      <w:pPr>
        <w:widowControl w:val="0"/>
        <w:spacing w:line="1" w:lineRule="exact"/>
      </w:pPr>
      <w:r>
        <mc:AlternateContent>
          <mc:Choice Requires="wps">
            <w:drawing>
              <wp:anchor distT="0" distB="0" distL="0" distR="0" simplePos="0" relativeHeight="125829576" behindDoc="0" locked="0" layoutInCell="1" allowOverlap="1">
                <wp:simplePos x="0" y="0"/>
                <wp:positionH relativeFrom="page">
                  <wp:posOffset>369570</wp:posOffset>
                </wp:positionH>
                <wp:positionV relativeFrom="paragraph">
                  <wp:posOffset>0</wp:posOffset>
                </wp:positionV>
                <wp:extent cx="328930" cy="140335"/>
                <wp:wrapTopAndBottom/>
                <wp:docPr id="265" name="Shape 265"/>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291" type="#_x0000_t202" style="position:absolute;margin-left:29.100000000000001pt;margin-top:0;width:25.899999999999999pt;height:11.050000000000001pt;z-index:-125829177;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578" behindDoc="0" locked="0" layoutInCell="1" allowOverlap="1">
                <wp:simplePos x="0" y="0"/>
                <wp:positionH relativeFrom="page">
                  <wp:posOffset>1582420</wp:posOffset>
                </wp:positionH>
                <wp:positionV relativeFrom="paragraph">
                  <wp:posOffset>0</wp:posOffset>
                </wp:positionV>
                <wp:extent cx="582295" cy="140335"/>
                <wp:wrapTopAndBottom/>
                <wp:docPr id="267" name="Shape 267"/>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293" type="#_x0000_t202" style="position:absolute;margin-left:124.59999999999999pt;margin-top:0;width:45.850000000000001pt;height:11.050000000000001pt;z-index:-125829175;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0" distL="0" distR="0" simplePos="0" relativeHeight="125829580" behindDoc="0" locked="0" layoutInCell="1" allowOverlap="1">
                <wp:simplePos x="0" y="0"/>
                <wp:positionH relativeFrom="page">
                  <wp:posOffset>7376795</wp:posOffset>
                </wp:positionH>
                <wp:positionV relativeFrom="paragraph">
                  <wp:posOffset>0</wp:posOffset>
                </wp:positionV>
                <wp:extent cx="1325880" cy="140335"/>
                <wp:wrapTopAndBottom/>
                <wp:docPr id="269" name="Shape 269"/>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295" type="#_x0000_t202" style="position:absolute;margin-left:580.85000000000002pt;margin-top:0;width:104.40000000000001pt;height:11.050000000000001pt;z-index:-125829173;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p>
    <w:p>
      <w:pPr>
        <w:widowControl w:val="0"/>
        <w:spacing w:line="1" w:lineRule="exact"/>
      </w:pPr>
      <w:r>
        <mc:AlternateContent>
          <mc:Choice Requires="wps">
            <w:drawing>
              <wp:anchor distT="165100" distB="3175" distL="0" distR="0" simplePos="0" relativeHeight="125829582" behindDoc="0" locked="0" layoutInCell="1" allowOverlap="1">
                <wp:simplePos x="0" y="0"/>
                <wp:positionH relativeFrom="page">
                  <wp:posOffset>369570</wp:posOffset>
                </wp:positionH>
                <wp:positionV relativeFrom="paragraph">
                  <wp:posOffset>165100</wp:posOffset>
                </wp:positionV>
                <wp:extent cx="3270250" cy="152400"/>
                <wp:wrapTopAndBottom/>
                <wp:docPr id="271" name="Shape 271"/>
                <a:graphic xmlns:a="http://schemas.openxmlformats.org/drawingml/2006/main">
                  <a:graphicData uri="http://schemas.microsoft.com/office/word/2010/wordprocessingShape">
                    <wps:wsp>
                      <wps:cNvSpPr txBox="1"/>
                      <wps:spPr>
                        <a:xfrm>
                          <a:ext cx="3270250" cy="152400"/>
                        </a:xfrm>
                        <a:prstGeom prst="rect"/>
                        <a:noFill/>
                      </wps:spPr>
                      <wps:txbx>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wps:txbx>
                      <wps:bodyPr wrap="none" lIns="0" tIns="0" rIns="0" bIns="0">
                        <a:noAutoFit/>
                      </wps:bodyPr>
                    </wps:wsp>
                  </a:graphicData>
                </a:graphic>
              </wp:anchor>
            </w:drawing>
          </mc:Choice>
          <mc:Fallback>
            <w:pict>
              <v:shape id="_x0000_s1297" type="#_x0000_t202" style="position:absolute;margin-left:29.100000000000001pt;margin-top:13.pt;width:257.5pt;height:12.pt;z-index:-125829171;mso-wrap-distance-left:0;mso-wrap-distance-top:13.pt;mso-wrap-distance-right:0;mso-wrap-distance-bottom:0.25pt;mso-position-horizontal-relative:page" filled="f" stroked="f">
                <v:textbox inset="0,0,0,0">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v:textbox>
                <w10:wrap type="topAndBottom" anchorx="page"/>
              </v:shape>
            </w:pict>
          </mc:Fallback>
        </mc:AlternateContent>
      </w:r>
      <w:r>
        <mc:AlternateContent>
          <mc:Choice Requires="wps">
            <w:drawing>
              <wp:anchor distT="173990" distB="635" distL="0" distR="0" simplePos="0" relativeHeight="125829584" behindDoc="0" locked="0" layoutInCell="1" allowOverlap="1">
                <wp:simplePos x="0" y="0"/>
                <wp:positionH relativeFrom="page">
                  <wp:posOffset>7376795</wp:posOffset>
                </wp:positionH>
                <wp:positionV relativeFrom="paragraph">
                  <wp:posOffset>173990</wp:posOffset>
                </wp:positionV>
                <wp:extent cx="551815" cy="146050"/>
                <wp:wrapTopAndBottom/>
                <wp:docPr id="273" name="Shape 273"/>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299" type="#_x0000_t202" style="position:absolute;margin-left:580.85000000000002pt;margin-top:13.699999999999999pt;width:43.450000000000003pt;height:11.5pt;z-index:-125829169;mso-wrap-distance-left:0;mso-wrap-distance-top:13.699999999999999pt;mso-wrap-distance-right:0;mso-wrap-distance-bottom:5.0000000000000003e-002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p>
    <w:p>
      <w:pPr>
        <w:widowControl w:val="0"/>
        <w:spacing w:line="1" w:lineRule="exact"/>
        <w:sectPr>
          <w:footnotePr>
            <w:pos w:val="pageBottom"/>
            <w:numFmt w:val="decimal"/>
            <w:numRestart w:val="continuous"/>
          </w:footnotePr>
          <w:pgSz w:w="16840" w:h="11900" w:orient="landscape"/>
          <w:pgMar w:top="601" w:left="562" w:right="701" w:bottom="413" w:header="173" w:footer="3" w:gutter="0"/>
          <w:cols w:space="720"/>
          <w:noEndnote/>
          <w:rtlGutter w:val="0"/>
          <w:docGrid w:linePitch="360"/>
        </w:sectPr>
      </w:pPr>
      <w:r>
        <mc:AlternateContent>
          <mc:Choice Requires="wps">
            <w:drawing>
              <wp:anchor distT="114300" distB="316865" distL="0" distR="0" simplePos="0" relativeHeight="125829586" behindDoc="0" locked="0" layoutInCell="1" allowOverlap="1">
                <wp:simplePos x="0" y="0"/>
                <wp:positionH relativeFrom="page">
                  <wp:posOffset>369570</wp:posOffset>
                </wp:positionH>
                <wp:positionV relativeFrom="paragraph">
                  <wp:posOffset>114300</wp:posOffset>
                </wp:positionV>
                <wp:extent cx="487680" cy="140335"/>
                <wp:wrapTopAndBottom/>
                <wp:docPr id="275" name="Shape 275"/>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301" type="#_x0000_t202" style="position:absolute;margin-left:29.100000000000001pt;margin-top:9.pt;width:38.399999999999999pt;height:11.050000000000001pt;z-index:-125829167;mso-wrap-distance-left:0;mso-wrap-distance-top:9.pt;mso-wrap-distance-right:0;mso-wrap-distance-bottom:24.94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114300" distB="311150" distL="0" distR="0" simplePos="0" relativeHeight="125829588" behindDoc="0" locked="0" layoutInCell="1" allowOverlap="1">
                <wp:simplePos x="0" y="0"/>
                <wp:positionH relativeFrom="page">
                  <wp:posOffset>1579880</wp:posOffset>
                </wp:positionH>
                <wp:positionV relativeFrom="paragraph">
                  <wp:posOffset>114300</wp:posOffset>
                </wp:positionV>
                <wp:extent cx="2188210" cy="146050"/>
                <wp:wrapTopAndBottom/>
                <wp:docPr id="277" name="Shape 277"/>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303" type="#_x0000_t202" style="position:absolute;margin-left:124.40000000000001pt;margin-top:9.pt;width:172.30000000000001pt;height:11.5pt;z-index:-125829165;mso-wrap-distance-left:0;mso-wrap-distance-top:9.pt;mso-wrap-distance-right:0;mso-wrap-distance-bottom:24.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114300" distB="311150" distL="0" distR="0" simplePos="0" relativeHeight="125829590" behindDoc="0" locked="0" layoutInCell="1" allowOverlap="1">
                <wp:simplePos x="0" y="0"/>
                <wp:positionH relativeFrom="page">
                  <wp:posOffset>7376795</wp:posOffset>
                </wp:positionH>
                <wp:positionV relativeFrom="paragraph">
                  <wp:posOffset>114300</wp:posOffset>
                </wp:positionV>
                <wp:extent cx="631190" cy="146050"/>
                <wp:wrapTopAndBottom/>
                <wp:docPr id="279" name="Shape 279"/>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305" type="#_x0000_t202" style="position:absolute;margin-left:580.85000000000002pt;margin-top:9.pt;width:49.700000000000003pt;height:11.5pt;z-index:-125829163;mso-wrap-distance-left:0;mso-wrap-distance-top:9.pt;mso-wrap-distance-right:0;mso-wrap-distance-bottom:24.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r>
        <mc:AlternateContent>
          <mc:Choice Requires="wps">
            <w:drawing>
              <wp:anchor distT="431165" distB="0" distL="0" distR="0" simplePos="0" relativeHeight="125829592" behindDoc="0" locked="0" layoutInCell="1" allowOverlap="1">
                <wp:simplePos x="0" y="0"/>
                <wp:positionH relativeFrom="page">
                  <wp:posOffset>378460</wp:posOffset>
                </wp:positionH>
                <wp:positionV relativeFrom="paragraph">
                  <wp:posOffset>431165</wp:posOffset>
                </wp:positionV>
                <wp:extent cx="902335" cy="140335"/>
                <wp:wrapTopAndBottom/>
                <wp:docPr id="281" name="Shape 281"/>
                <a:graphic xmlns:a="http://schemas.openxmlformats.org/drawingml/2006/main">
                  <a:graphicData uri="http://schemas.microsoft.com/office/word/2010/wordprocessingShape">
                    <wps:wsp>
                      <wps:cNvSpPr txBox="1"/>
                      <wps:spPr>
                        <a:xfrm>
                          <a:ext cx="90233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 Kód</w:t>
                            </w:r>
                          </w:p>
                        </w:txbxContent>
                      </wps:txbx>
                      <wps:bodyPr wrap="none" lIns="0" tIns="0" rIns="0" bIns="0">
                        <a:noAutoFit/>
                      </wps:bodyPr>
                    </wps:wsp>
                  </a:graphicData>
                </a:graphic>
              </wp:anchor>
            </w:drawing>
          </mc:Choice>
          <mc:Fallback>
            <w:pict>
              <v:shape id="_x0000_s1307" type="#_x0000_t202" style="position:absolute;margin-left:29.800000000000001pt;margin-top:33.950000000000003pt;width:71.049999999999997pt;height:11.050000000000001pt;z-index:-125829161;mso-wrap-distance-left:0;mso-wrap-distance-top:33.950000000000003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 Kód</w:t>
                      </w:r>
                    </w:p>
                  </w:txbxContent>
                </v:textbox>
                <w10:wrap type="topAndBottom" anchorx="page"/>
              </v:shape>
            </w:pict>
          </mc:Fallback>
        </mc:AlternateContent>
      </w:r>
      <w:r>
        <mc:AlternateContent>
          <mc:Choice Requires="wps">
            <w:drawing>
              <wp:anchor distT="434340" distB="0" distL="0" distR="0" simplePos="0" relativeHeight="125829594" behindDoc="0" locked="0" layoutInCell="1" allowOverlap="1">
                <wp:simplePos x="0" y="0"/>
                <wp:positionH relativeFrom="page">
                  <wp:posOffset>3829050</wp:posOffset>
                </wp:positionH>
                <wp:positionV relativeFrom="paragraph">
                  <wp:posOffset>434340</wp:posOffset>
                </wp:positionV>
                <wp:extent cx="283210" cy="137160"/>
                <wp:wrapTopAndBottom/>
                <wp:docPr id="283" name="Shape 283"/>
                <a:graphic xmlns:a="http://schemas.openxmlformats.org/drawingml/2006/main">
                  <a:graphicData uri="http://schemas.microsoft.com/office/word/2010/wordprocessingShape">
                    <wps:wsp>
                      <wps:cNvSpPr txBox="1"/>
                      <wps:spPr>
                        <a:xfrm>
                          <a:ext cx="28321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wps:txbx>
                      <wps:bodyPr wrap="none" lIns="0" tIns="0" rIns="0" bIns="0">
                        <a:noAutoFit/>
                      </wps:bodyPr>
                    </wps:wsp>
                  </a:graphicData>
                </a:graphic>
              </wp:anchor>
            </w:drawing>
          </mc:Choice>
          <mc:Fallback>
            <w:pict>
              <v:shape id="_x0000_s1309" type="#_x0000_t202" style="position:absolute;margin-left:301.5pt;margin-top:34.200000000000003pt;width:22.300000000000001pt;height:10.800000000000001pt;z-index:-125829159;mso-wrap-distance-left:0;mso-wrap-distance-top:34.200000000000003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v:textbox>
                <w10:wrap type="topAndBottom" anchorx="page"/>
              </v:shape>
            </w:pict>
          </mc:Fallback>
        </mc:AlternateContent>
      </w:r>
      <w:r>
        <mc:AlternateContent>
          <mc:Choice Requires="wps">
            <w:drawing>
              <wp:anchor distT="434340" distB="0" distL="0" distR="0" simplePos="0" relativeHeight="125829596" behindDoc="0" locked="0" layoutInCell="1" allowOverlap="1">
                <wp:simplePos x="0" y="0"/>
                <wp:positionH relativeFrom="page">
                  <wp:posOffset>6450330</wp:posOffset>
                </wp:positionH>
                <wp:positionV relativeFrom="paragraph">
                  <wp:posOffset>434340</wp:posOffset>
                </wp:positionV>
                <wp:extent cx="2645410" cy="137160"/>
                <wp:wrapTopAndBottom/>
                <wp:docPr id="285" name="Shape 285"/>
                <a:graphic xmlns:a="http://schemas.openxmlformats.org/drawingml/2006/main">
                  <a:graphicData uri="http://schemas.microsoft.com/office/word/2010/wordprocessingShape">
                    <wps:wsp>
                      <wps:cNvSpPr txBox="1"/>
                      <wps:spPr>
                        <a:xfrm>
                          <a:ext cx="2645410" cy="137160"/>
                        </a:xfrm>
                        <a:prstGeom prst="rect"/>
                        <a:noFill/>
                      </wps:spPr>
                      <wps:txbx>
                        <w:txbxContent>
                          <w:p>
                            <w:pPr>
                              <w:pStyle w:val="Style4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 Množství J.cena [CZK] Cena celkem [CZK]</w:t>
                            </w:r>
                          </w:p>
                        </w:txbxContent>
                      </wps:txbx>
                      <wps:bodyPr wrap="none" lIns="0" tIns="0" rIns="0" bIns="0">
                        <a:noAutoFit/>
                      </wps:bodyPr>
                    </wps:wsp>
                  </a:graphicData>
                </a:graphic>
              </wp:anchor>
            </w:drawing>
          </mc:Choice>
          <mc:Fallback>
            <w:pict>
              <v:shape id="_x0000_s1311" type="#_x0000_t202" style="position:absolute;margin-left:507.89999999999998pt;margin-top:34.200000000000003pt;width:208.30000000000001pt;height:10.800000000000001pt;z-index:-125829157;mso-wrap-distance-left:0;mso-wrap-distance-top:34.200000000000003pt;mso-wrap-distance-right:0;mso-position-horizontal-relative:page" filled="f" stroked="f">
                <v:textbox inset="0,0,0,0">
                  <w:txbxContent>
                    <w:p>
                      <w:pPr>
                        <w:pStyle w:val="Style4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 Množství J.cena [CZK] Cena celkem [CZK]</w:t>
                      </w:r>
                    </w:p>
                  </w:txbxContent>
                </v:textbox>
                <w10:wrap type="topAndBottom" anchorx="page"/>
              </v:shape>
            </w:pict>
          </mc:Fallback>
        </mc:AlternateContent>
      </w:r>
      <w:r>
        <mc:AlternateContent>
          <mc:Choice Requires="wps">
            <w:drawing>
              <wp:anchor distT="434340" distB="3175" distL="0" distR="0" simplePos="0" relativeHeight="125829598" behindDoc="0" locked="0" layoutInCell="1" allowOverlap="1">
                <wp:simplePos x="0" y="0"/>
                <wp:positionH relativeFrom="page">
                  <wp:posOffset>9318625</wp:posOffset>
                </wp:positionH>
                <wp:positionV relativeFrom="paragraph">
                  <wp:posOffset>434340</wp:posOffset>
                </wp:positionV>
                <wp:extent cx="789305" cy="133985"/>
                <wp:wrapTopAndBottom/>
                <wp:docPr id="287" name="Shape 287"/>
                <a:graphic xmlns:a="http://schemas.openxmlformats.org/drawingml/2006/main">
                  <a:graphicData uri="http://schemas.microsoft.com/office/word/2010/wordprocessingShape">
                    <wps:wsp>
                      <wps:cNvSpPr txBox="1"/>
                      <wps:spPr>
                        <a:xfrm>
                          <a:ext cx="78930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Cenová soustava</w:t>
                            </w:r>
                          </w:p>
                        </w:txbxContent>
                      </wps:txbx>
                      <wps:bodyPr wrap="none" lIns="0" tIns="0" rIns="0" bIns="0">
                        <a:noAutoFit/>
                      </wps:bodyPr>
                    </wps:wsp>
                  </a:graphicData>
                </a:graphic>
              </wp:anchor>
            </w:drawing>
          </mc:Choice>
          <mc:Fallback>
            <w:pict>
              <v:shape id="_x0000_s1313" type="#_x0000_t202" style="position:absolute;margin-left:733.75pt;margin-top:34.200000000000003pt;width:62.149999999999999pt;height:10.550000000000001pt;z-index:-125829155;mso-wrap-distance-left:0;mso-wrap-distance-top:34.200000000000003pt;mso-wrap-distance-right:0;mso-wrap-distance-bottom:0.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Cenová soustava</w:t>
                      </w:r>
                    </w:p>
                  </w:txbxContent>
                </v:textbox>
                <w10:wrap type="topAndBottom" anchorx="page"/>
              </v:shape>
            </w:pict>
          </mc:Fallback>
        </mc:AlternateContent>
      </w:r>
    </w:p>
    <w:p>
      <w:pPr>
        <w:widowControl w:val="0"/>
        <w:spacing w:line="95" w:lineRule="exact"/>
        <w:rPr>
          <w:sz w:val="8"/>
          <w:szCs w:val="8"/>
        </w:rPr>
      </w:pPr>
    </w:p>
    <w:p>
      <w:pPr>
        <w:widowControl w:val="0"/>
        <w:spacing w:line="1" w:lineRule="exact"/>
        <w:sectPr>
          <w:footnotePr>
            <w:pos w:val="pageBottom"/>
            <w:numFmt w:val="decimal"/>
            <w:numRestart w:val="continuous"/>
          </w:footnotePr>
          <w:type w:val="continuous"/>
          <w:pgSz w:w="16840" w:h="11900" w:orient="landscape"/>
          <w:pgMar w:top="568" w:left="0" w:right="0" w:bottom="385" w:header="0" w:footer="3" w:gutter="0"/>
          <w:cols w:space="720"/>
          <w:noEndnote/>
          <w:rtlGutter w:val="0"/>
          <w:docGrid w:linePitch="360"/>
        </w:sectPr>
      </w:pPr>
    </w:p>
    <w:p>
      <w:pPr>
        <w:pStyle w:val="Style53"/>
        <w:keepNext/>
        <w:keepLines/>
        <w:widowControl w:val="0"/>
        <w:shd w:val="clear" w:color="auto" w:fill="auto"/>
        <w:bidi w:val="0"/>
        <w:spacing w:before="0" w:after="220" w:line="240" w:lineRule="auto"/>
        <w:ind w:left="0" w:right="0" w:firstLine="0"/>
        <w:jc w:val="left"/>
      </w:pPr>
      <w:r>
        <mc:AlternateContent>
          <mc:Choice Requires="wps">
            <w:drawing>
              <wp:anchor distT="0" distB="0" distL="114300" distR="114300" simplePos="0" relativeHeight="125829600" behindDoc="0" locked="0" layoutInCell="1" allowOverlap="1">
                <wp:simplePos x="0" y="0"/>
                <wp:positionH relativeFrom="page">
                  <wp:posOffset>8385810</wp:posOffset>
                </wp:positionH>
                <wp:positionV relativeFrom="paragraph">
                  <wp:posOffset>25400</wp:posOffset>
                </wp:positionV>
                <wp:extent cx="798830" cy="170815"/>
                <wp:wrapSquare wrapText="left"/>
                <wp:docPr id="289" name="Shape 289"/>
                <a:graphic xmlns:a="http://schemas.openxmlformats.org/drawingml/2006/main">
                  <a:graphicData uri="http://schemas.microsoft.com/office/word/2010/wordprocessingShape">
                    <wps:wsp>
                      <wps:cNvSpPr txBox="1"/>
                      <wps:spPr>
                        <a:xfrm>
                          <a:ext cx="798830"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4 175 016,54</w:t>
                            </w:r>
                          </w:p>
                        </w:txbxContent>
                      </wps:txbx>
                      <wps:bodyPr wrap="none" lIns="0" tIns="0" rIns="0" bIns="0">
                        <a:noAutoFit/>
                      </wps:bodyPr>
                    </wps:wsp>
                  </a:graphicData>
                </a:graphic>
              </wp:anchor>
            </w:drawing>
          </mc:Choice>
          <mc:Fallback>
            <w:pict>
              <v:shape id="_x0000_s1315" type="#_x0000_t202" style="position:absolute;margin-left:660.29999999999995pt;margin-top:2.pt;width:62.899999999999999pt;height:13.449999999999999pt;z-index:-125829153;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4 175 016,54</w:t>
                      </w:r>
                    </w:p>
                  </w:txbxContent>
                </v:textbox>
                <w10:wrap type="square" side="left" anchorx="page"/>
              </v:shape>
            </w:pict>
          </mc:Fallback>
        </mc:AlternateContent>
      </w:r>
      <w:r>
        <mc:AlternateContent>
          <mc:Choice Requires="wps">
            <w:drawing>
              <wp:anchor distT="0" distB="0" distL="114300" distR="114300" simplePos="0" relativeHeight="125829602" behindDoc="0" locked="0" layoutInCell="1" allowOverlap="1">
                <wp:simplePos x="0" y="0"/>
                <wp:positionH relativeFrom="page">
                  <wp:posOffset>561340</wp:posOffset>
                </wp:positionH>
                <wp:positionV relativeFrom="paragraph">
                  <wp:posOffset>2222500</wp:posOffset>
                </wp:positionV>
                <wp:extent cx="307975" cy="130810"/>
                <wp:wrapSquare wrapText="right"/>
                <wp:docPr id="291" name="Shape 291"/>
                <a:graphic xmlns:a="http://schemas.openxmlformats.org/drawingml/2006/main">
                  <a:graphicData uri="http://schemas.microsoft.com/office/word/2010/wordprocessingShape">
                    <wps:wsp>
                      <wps:cNvSpPr txBox="1"/>
                      <wps:spPr>
                        <a:xfrm>
                          <a:ext cx="307975" cy="1308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D</w:t>
                            </w:r>
                            <w:r>
                              <w:rPr>
                                <w:color w:val="000000"/>
                                <w:spacing w:val="0"/>
                                <w:w w:val="100"/>
                                <w:position w:val="0"/>
                                <w:shd w:val="clear" w:color="auto" w:fill="auto"/>
                                <w:lang w:val="cs-CZ" w:eastAsia="cs-CZ" w:bidi="cs-CZ"/>
                              </w:rPr>
                              <w:t>3</w:t>
                            </w:r>
                          </w:p>
                        </w:txbxContent>
                      </wps:txbx>
                      <wps:bodyPr wrap="none" lIns="0" tIns="0" rIns="0" bIns="0">
                        <a:noAutoFit/>
                      </wps:bodyPr>
                    </wps:wsp>
                  </a:graphicData>
                </a:graphic>
              </wp:anchor>
            </w:drawing>
          </mc:Choice>
          <mc:Fallback>
            <w:pict>
              <v:shape id="_x0000_s1317" type="#_x0000_t202" style="position:absolute;margin-left:44.200000000000003pt;margin-top:175.pt;width:24.25pt;height:10.300000000000001pt;z-index:-125829151;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D</w:t>
                      </w:r>
                      <w:r>
                        <w:rPr>
                          <w:color w:val="000000"/>
                          <w:spacing w:val="0"/>
                          <w:w w:val="100"/>
                          <w:position w:val="0"/>
                          <w:shd w:val="clear" w:color="auto" w:fill="auto"/>
                          <w:lang w:val="cs-CZ" w:eastAsia="cs-CZ" w:bidi="cs-CZ"/>
                        </w:rPr>
                        <w:t>3</w:t>
                      </w:r>
                    </w:p>
                  </w:txbxContent>
                </v:textbox>
                <w10:wrap type="square" side="right" anchorx="page"/>
              </v:shape>
            </w:pict>
          </mc:Fallback>
        </mc:AlternateContent>
      </w:r>
      <w:bookmarkStart w:id="48" w:name="bookmark48"/>
      <w:bookmarkStart w:id="49" w:name="bookmark49"/>
      <w:r>
        <w:rPr>
          <w:color w:val="000000"/>
          <w:spacing w:val="0"/>
          <w:w w:val="100"/>
          <w:position w:val="0"/>
          <w:shd w:val="clear" w:color="auto" w:fill="auto"/>
          <w:lang w:val="cs-CZ" w:eastAsia="cs-CZ" w:bidi="cs-CZ"/>
        </w:rPr>
        <w:t>Náklady soupisu celkem</w:t>
      </w:r>
      <w:bookmarkEnd w:id="48"/>
      <w:bookmarkEnd w:id="49"/>
    </w:p>
    <w:tbl>
      <w:tblPr>
        <w:tblOverlap w:val="never"/>
        <w:jc w:val="center"/>
        <w:tblLayout w:type="fixed"/>
      </w:tblPr>
      <w:tblGrid>
        <w:gridCol w:w="312"/>
        <w:gridCol w:w="322"/>
        <w:gridCol w:w="1277"/>
        <w:gridCol w:w="7522"/>
        <w:gridCol w:w="562"/>
        <w:gridCol w:w="1046"/>
        <w:gridCol w:w="1181"/>
        <w:gridCol w:w="1666"/>
        <w:gridCol w:w="1670"/>
      </w:tblGrid>
      <w:tr>
        <w:trPr>
          <w:trHeight w:val="293" w:hRule="exact"/>
        </w:trPr>
        <w:tc>
          <w:tcPr>
            <w:gridSpan w:val="2"/>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HSV</w:t>
            </w:r>
          </w:p>
        </w:tc>
        <w:tc>
          <w:tcPr>
            <w:gridSpan w:val="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Práce a dodávky HSV</w:t>
            </w:r>
          </w:p>
        </w:tc>
        <w:tc>
          <w:tcPr>
            <w:gridSpan w:val="2"/>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1 495 755,94</w:t>
            </w:r>
          </w:p>
        </w:tc>
      </w:tr>
      <w:tr>
        <w:trPr>
          <w:trHeight w:val="2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Zemní práce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14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15 885,41</w:t>
            </w:r>
          </w:p>
        </w:tc>
        <w:tc>
          <w:tcPr>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132212112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Hloubení rýh šířky do 800 mm ručně zapažených i nezapažených, s urovnáním dna do předepsaného profilu a spádu v hornině třídy těžitelnosti I skupiny 3 nesoudržných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1 128,00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7 444,80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tabs>
          <w:tab w:pos="1862" w:val="lef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prohloubení pro zatažení XPS pod upravený terén</w:t>
      </w:r>
    </w:p>
    <w:p>
      <w:pPr>
        <w:pStyle w:val="Style11"/>
        <w:keepNext w:val="0"/>
        <w:keepLines w:val="0"/>
        <w:widowControl w:val="0"/>
        <w:shd w:val="clear" w:color="auto" w:fill="auto"/>
        <w:tabs>
          <w:tab w:pos="1862" w:val="left"/>
          <w:tab w:pos="10978" w:val="righ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40,00*0,55*0,30</w:t>
        <w:tab/>
        <w:t>6,600</w:t>
      </w:r>
    </w:p>
    <w:p>
      <w:pPr>
        <w:pStyle w:val="Style11"/>
        <w:keepNext w:val="0"/>
        <w:keepLines w:val="0"/>
        <w:widowControl w:val="0"/>
        <w:shd w:val="clear" w:color="auto" w:fill="auto"/>
        <w:tabs>
          <w:tab w:pos="1862" w:val="left"/>
          <w:tab w:pos="10978" w:val="righ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6,600</w:t>
      </w: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54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162651132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Vodorovné přemístění výkopku nebo sypaniny po suchu na obvyklém dopravním prostředku, bez naložení výkopku, avšak se složením bez rozhrnutí z horniny třídy těžitelnosti II skupiny 4 a 5 na vzdálenost přes 4 000 do 5 000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958,32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171251201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Uložení sypaniny na skládky nebo meziskládky bez hutnění s upravením uložené sypaniny do předepsaného tvaru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13,68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90,29</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7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171201221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Poplatek za uložení stavebního odpadu na skládce (skládkovné) zeminy a kamení zatříděného do Katalogu odpadů pod kódem 17 05 04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10,560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7 392,00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6,6*1,6 'Přepočtené koeficientem množství 10,560</w:t>
      </w:r>
    </w:p>
    <w:p>
      <w:pPr>
        <w:widowControl w:val="0"/>
        <w:spacing w:after="119" w:line="1" w:lineRule="exact"/>
      </w:pPr>
    </w:p>
    <w:p>
      <w:pPr>
        <w:pStyle w:val="Style45"/>
        <w:keepNext w:val="0"/>
        <w:keepLines w:val="0"/>
        <w:widowControl w:val="0"/>
        <w:shd w:val="clear" w:color="auto" w:fill="auto"/>
        <w:bidi w:val="0"/>
        <w:spacing w:before="0" w:after="0" w:line="240" w:lineRule="auto"/>
        <w:ind w:left="0" w:right="0" w:firstLine="940"/>
        <w:jc w:val="left"/>
      </w:pPr>
      <w:r>
        <mc:AlternateContent>
          <mc:Choice Requires="wps">
            <w:drawing>
              <wp:anchor distT="0" distB="0" distL="114300" distR="114300" simplePos="0" relativeHeight="125829604" behindDoc="0" locked="0" layoutInCell="1" allowOverlap="1">
                <wp:simplePos x="0" y="0"/>
                <wp:positionH relativeFrom="page">
                  <wp:posOffset>8577580</wp:posOffset>
                </wp:positionH>
                <wp:positionV relativeFrom="paragraph">
                  <wp:posOffset>12700</wp:posOffset>
                </wp:positionV>
                <wp:extent cx="518160" cy="133985"/>
                <wp:wrapSquare wrapText="left"/>
                <wp:docPr id="293" name="Shape 293"/>
                <a:graphic xmlns:a="http://schemas.openxmlformats.org/drawingml/2006/main">
                  <a:graphicData uri="http://schemas.microsoft.com/office/word/2010/wordprocessingShape">
                    <wps:wsp>
                      <wps:cNvSpPr txBox="1"/>
                      <wps:spPr>
                        <a:xfrm>
                          <a:ext cx="51816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42 908,82</w:t>
                            </w:r>
                          </w:p>
                        </w:txbxContent>
                      </wps:txbx>
                      <wps:bodyPr wrap="none" lIns="0" tIns="0" rIns="0" bIns="0">
                        <a:noAutoFit/>
                      </wps:bodyPr>
                    </wps:wsp>
                  </a:graphicData>
                </a:graphic>
              </wp:anchor>
            </w:drawing>
          </mc:Choice>
          <mc:Fallback>
            <w:pict>
              <v:shape id="_x0000_s1319" type="#_x0000_t202" style="position:absolute;margin-left:675.39999999999998pt;margin-top:1.pt;width:40.799999999999997pt;height:10.550000000000001pt;z-index:-125829149;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42 908,82</w:t>
                      </w:r>
                    </w:p>
                  </w:txbxContent>
                </v:textbox>
                <w10:wrap type="square" side="left" anchorx="page"/>
              </v:shape>
            </w:pict>
          </mc:Fallback>
        </mc:AlternateContent>
      </w:r>
      <w:r>
        <w:rPr>
          <w:color w:val="000000"/>
          <w:spacing w:val="0"/>
          <w:w w:val="100"/>
          <w:position w:val="0"/>
          <w:shd w:val="clear" w:color="auto" w:fill="auto"/>
          <w:lang w:val="cs-CZ" w:eastAsia="cs-CZ" w:bidi="cs-CZ"/>
        </w:rPr>
        <w:t>Svislé a kompletní konstrukce</w:t>
      </w:r>
    </w:p>
    <w:tbl>
      <w:tblPr>
        <w:tblOverlap w:val="never"/>
        <w:jc w:val="center"/>
        <w:tblLayout w:type="fixed"/>
      </w:tblPr>
      <w:tblGrid>
        <w:gridCol w:w="312"/>
        <w:gridCol w:w="322"/>
        <w:gridCol w:w="1277"/>
        <w:gridCol w:w="7522"/>
        <w:gridCol w:w="562"/>
        <w:gridCol w:w="1046"/>
        <w:gridCol w:w="1181"/>
        <w:gridCol w:w="1666"/>
        <w:gridCol w:w="1670"/>
      </w:tblGrid>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310239411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Zazdívka otvorů ve zdivu nadzákladovém cihlami pálenými plochy přes 1 m2 do 4 m2 na maltu cementovou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4,986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5 720,00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28 519,92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"parapety" 1,55*0,80*0,45*4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"otvory" 2,40*0,90*0,45*2+1,00*1,80*0,45*1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4,986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319201321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nerovného povrchu vnitřního i vnějšího zdiva bez odsekání vadných cihel, maltou (s dodáním hmot) tl. do 30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52,073</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269,55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14 036,28</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bl>
      <w:tblPr>
        <w:tblOverlap w:val="never"/>
        <w:jc w:val="center"/>
        <w:tblLayout w:type="fixed"/>
      </w:tblPr>
      <w:tblGrid>
        <w:gridCol w:w="1670"/>
        <w:gridCol w:w="7133"/>
        <w:gridCol w:w="1411"/>
        <w:gridCol w:w="1171"/>
        <w:gridCol w:w="1416"/>
        <w:gridCol w:w="2774"/>
      </w:tblGrid>
      <w:tr>
        <w:trPr>
          <w:trHeight w:val="8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76" w:lineRule="auto"/>
              <w:ind w:left="26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 vybouraných výplní otvorů - úprava velikosti otvorzu pro osazení nových výplní 0,45*((2,20+1,45*2)*2+(2,40+1,45*2)*2+(1,55+1,00*2)*4) 0,45*(2,10+1,75*2+(0,60+1,15*2)*2+1,40+1,45+(1,00+2,10*2)*2) 0,30*(1,00+0,60*2)+0,45*((3,50+3,65*2)*3+(3,80+3,65*2)*2)</w:t>
            </w:r>
          </w:p>
          <w:p>
            <w:pPr>
              <w:pStyle w:val="Style8"/>
              <w:keepNext w:val="0"/>
              <w:keepLines w:val="0"/>
              <w:widowControl w:val="0"/>
              <w:shd w:val="clear" w:color="auto" w:fill="auto"/>
              <w:bidi w:val="0"/>
              <w:spacing w:before="0" w:after="0" w:line="276"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gridSpan w:val="3"/>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15,750</w:t>
            </w:r>
          </w:p>
          <w:p>
            <w:pPr>
              <w:pStyle w:val="Style8"/>
              <w:keepNext w:val="0"/>
              <w:keepLines w:val="0"/>
              <w:widowControl w:val="0"/>
              <w:shd w:val="clear" w:color="auto" w:fill="auto"/>
              <w:bidi w:val="0"/>
              <w:spacing w:before="0" w:after="0" w:line="240" w:lineRule="auto"/>
              <w:ind w:left="0" w:right="0" w:firstLine="3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11,093</w:t>
            </w:r>
          </w:p>
          <w:p>
            <w:pPr>
              <w:pStyle w:val="Style8"/>
              <w:keepNext w:val="0"/>
              <w:keepLines w:val="0"/>
              <w:widowControl w:val="0"/>
              <w:shd w:val="clear" w:color="auto" w:fill="auto"/>
              <w:bidi w:val="0"/>
              <w:spacing w:before="0" w:after="0" w:line="240" w:lineRule="auto"/>
              <w:ind w:left="0" w:right="0" w:firstLine="3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25,230</w:t>
            </w:r>
          </w:p>
          <w:p>
            <w:pPr>
              <w:pStyle w:val="Style8"/>
              <w:keepNext w:val="0"/>
              <w:keepLines w:val="0"/>
              <w:widowControl w:val="0"/>
              <w:shd w:val="clear" w:color="auto" w:fill="auto"/>
              <w:bidi w:val="0"/>
              <w:spacing w:before="0" w:after="0" w:line="240" w:lineRule="auto"/>
              <w:ind w:left="0" w:right="0" w:firstLine="3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52,073</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K 319202331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nerovného povrchu vnitřního i vnějšího zdiva přizděním, tl. přes 80 do 150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0,653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352,62 CS ÚRS 2021 01</w:t>
            </w:r>
          </w:p>
        </w:tc>
      </w:tr>
      <w:tr>
        <w:trPr>
          <w:trHeight w:val="168"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0,45*1,45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0,653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0,653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after="119" w:line="1" w:lineRule="exact"/>
      </w:pPr>
    </w:p>
    <w:p>
      <w:pPr>
        <w:widowControl w:val="0"/>
        <w:spacing w:line="1" w:lineRule="exact"/>
      </w:pPr>
    </w:p>
    <w:tbl>
      <w:tblPr>
        <w:tblOverlap w:val="never"/>
        <w:jc w:val="center"/>
        <w:tblLayout w:type="fixed"/>
      </w:tblPr>
      <w:tblGrid>
        <w:gridCol w:w="1685"/>
        <w:gridCol w:w="6422"/>
        <w:gridCol w:w="2136"/>
        <w:gridCol w:w="1075"/>
        <w:gridCol w:w="1344"/>
        <w:gridCol w:w="2914"/>
      </w:tblGrid>
      <w:tr>
        <w:trPr>
          <w:trHeight w:val="19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r>
              <w:rPr>
                <w:rFonts w:ascii="Times New Roman" w:eastAsia="Times New Roman" w:hAnsi="Times New Roman" w:cs="Times New Roman"/>
                <w:color w:val="000000"/>
                <w:spacing w:val="0"/>
                <w:w w:val="100"/>
                <w:position w:val="0"/>
                <w:sz w:val="16"/>
                <w:szCs w:val="16"/>
                <w:shd w:val="clear" w:color="auto" w:fill="auto"/>
                <w:lang w:val="cs-CZ" w:eastAsia="cs-CZ" w:bidi="cs-CZ"/>
              </w:rPr>
              <w:t>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Vodorovné konstrukce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11 302,72</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K 417321414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Ztužující pásy a věnce z betonu železového (bez výztuže) tř. C 20/25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3 232,00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5 041,92 CS ÚRS 2021 01</w:t>
            </w:r>
          </w:p>
        </w:tc>
      </w:tr>
      <w:tr>
        <w:trPr>
          <w:trHeight w:val="178"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nadbetonování stávajících atik o tl.200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"prostřední sekce" 13,00*0,30*0,20*2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417351115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Bednění bočnic ztužujících pásů a věnců včetně vzpěr zřízení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5 200,00</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51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nadbetonování stávajících atik o tl.200 mm "prostřední sekce" 13,00*0,25*2*2 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13,000</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417351116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Bednění bočnic ztužujících pásů a věnců včetně vzpěr odstranění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81,60</w:t>
            </w:r>
          </w:p>
        </w:tc>
        <w:tc>
          <w:tcPr>
            <w:tcBorders>
              <w:top w:val="single" w:sz="4"/>
            </w:tcBorders>
            <w:shd w:val="clear" w:color="auto" w:fill="FFFFFF"/>
            <w:textDirection w:val="btLr"/>
            <w:vAlign w:val="bottom"/>
          </w:tcPr>
          <w:p>
            <w:pPr>
              <w:pStyle w:val="Style8"/>
              <w:keepNext w:val="0"/>
              <w:keepLines w:val="0"/>
              <w:widowControl w:val="0"/>
              <w:shd w:val="clear" w:color="auto" w:fill="auto"/>
              <w:bidi w:val="0"/>
              <w:spacing w:before="0" w:after="0" w:line="154"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 o&gt; o co o</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5 - 1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Okapový chodník</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26 701,13</w:t>
            </w:r>
          </w:p>
        </w:tc>
        <w:tc>
          <w:tcPr>
            <w:tcBorders>
              <w:top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596811220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7"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Kladení dlažby z betonových nebo kameninových dlaždic komunikací pro pěší s vyplněním spár a se smetením přebytečného materiálu na vzdálenost do 3 m s ložem z kameniva těženého tl. do 30 mm velikosti dlaždic přes 0,09 m2 do 0,25 m2, pro plochy do 50 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253,60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4 057,60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"okapový chodník" 40,00*0,40</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16,000</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59246002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dlažba plošná betonová terasová hladká 400x400x40mm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16,480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517,00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8 520,16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16*1,03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16,480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564851111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Podklad ze štěrkodrti ŠD s rozprostřením a zhutněním, po zhutnění tl. 150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153,60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2 457,60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916331112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Osazení zahradního obrubníku betonového s ložem tl. od 50 do 100 mm z betonu prostého tř. C 12/15 s boční opěrou z betonu prostého tř. C 12/15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147,20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6 035,20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3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"okapový chodník" 40,00+0,50*2</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41,000</w:t>
            </w:r>
          </w:p>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59217001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obrubník betonový zahradní 1000x50x250mm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41,410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117,00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4 844,97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41*1,01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41,410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181912112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pláně vyrovnáním výškových rozdílů ručně v hornině třídy těžitelnosti I skupiny 3 se zhutněním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39,28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785,60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tabs>
          <w:tab w:pos="1862" w:val="left"/>
          <w:tab w:pos="10512" w:val="lef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40,00*0,50</w:t>
        <w:tab/>
        <w:t>20,000</w:t>
      </w:r>
    </w:p>
    <w:p>
      <w:pPr>
        <w:pStyle w:val="Style11"/>
        <w:keepNext w:val="0"/>
        <w:keepLines w:val="0"/>
        <w:widowControl w:val="0"/>
        <w:shd w:val="clear" w:color="auto" w:fill="auto"/>
        <w:tabs>
          <w:tab w:pos="1862" w:val="left"/>
          <w:tab w:pos="10512" w:val="lef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20,000</w:t>
      </w:r>
    </w:p>
    <w:p>
      <w:pPr>
        <w:widowControl w:val="0"/>
        <w:spacing w:after="119" w:line="1" w:lineRule="exact"/>
      </w:pPr>
    </w:p>
    <w:p>
      <w:pPr>
        <w:pStyle w:val="Style45"/>
        <w:keepNext w:val="0"/>
        <w:keepLines w:val="0"/>
        <w:widowControl w:val="0"/>
        <w:shd w:val="clear" w:color="auto" w:fill="auto"/>
        <w:tabs>
          <w:tab w:pos="1885" w:val="left"/>
          <w:tab w:pos="13026" w:val="left"/>
        </w:tabs>
        <w:bidi w:val="0"/>
        <w:spacing w:before="0" w:after="0" w:line="240" w:lineRule="auto"/>
        <w:ind w:left="0" w:right="0" w:firstLine="320"/>
        <w:jc w:val="both"/>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5 - 2</w:t>
        <w:tab/>
        <w:t>Doplnění asfaltové plochy u vjedových vrat</w:t>
        <w:tab/>
        <w:t>15 218,88</w:t>
      </w:r>
    </w:p>
    <w:p>
      <w:pPr>
        <w:widowControl w:val="0"/>
        <w:spacing w:line="1" w:lineRule="exact"/>
      </w:pPr>
      <w:r>
        <mc:AlternateContent>
          <mc:Choice Requires="wps">
            <w:drawing>
              <wp:anchor distT="8890" distB="987425" distL="0" distR="0" simplePos="0" relativeHeight="125829606" behindDoc="0" locked="0" layoutInCell="1" allowOverlap="1">
                <wp:simplePos x="0" y="0"/>
                <wp:positionH relativeFrom="page">
                  <wp:posOffset>559435</wp:posOffset>
                </wp:positionH>
                <wp:positionV relativeFrom="paragraph">
                  <wp:posOffset>8890</wp:posOffset>
                </wp:positionV>
                <wp:extent cx="307975" cy="140335"/>
                <wp:wrapTopAndBottom/>
                <wp:docPr id="295" name="Shape 295"/>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D</w:t>
                            </w:r>
                            <w:r>
                              <w:rPr>
                                <w:color w:val="000000"/>
                                <w:spacing w:val="0"/>
                                <w:w w:val="100"/>
                                <w:position w:val="0"/>
                                <w:shd w:val="clear" w:color="auto" w:fill="auto"/>
                                <w:lang w:val="cs-CZ" w:eastAsia="cs-CZ" w:bidi="cs-CZ"/>
                              </w:rPr>
                              <w:t>6</w:t>
                            </w:r>
                          </w:p>
                        </w:txbxContent>
                      </wps:txbx>
                      <wps:bodyPr wrap="none" lIns="0" tIns="0" rIns="0" bIns="0">
                        <a:noAutoFit/>
                      </wps:bodyPr>
                    </wps:wsp>
                  </a:graphicData>
                </a:graphic>
              </wp:anchor>
            </w:drawing>
          </mc:Choice>
          <mc:Fallback>
            <w:pict>
              <v:shape id="_x0000_s1321" type="#_x0000_t202" style="position:absolute;margin-left:44.049999999999997pt;margin-top:0.69999999999999996pt;width:24.25pt;height:11.050000000000001pt;z-index:-125829147;mso-wrap-distance-left:0;mso-wrap-distance-top:0.69999999999999996pt;mso-wrap-distance-right:0;mso-wrap-distance-bottom:77.7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D</w:t>
                      </w:r>
                      <w:r>
                        <w:rPr>
                          <w:color w:val="000000"/>
                          <w:spacing w:val="0"/>
                          <w:w w:val="100"/>
                          <w:position w:val="0"/>
                          <w:shd w:val="clear" w:color="auto" w:fill="auto"/>
                          <w:lang w:val="cs-CZ" w:eastAsia="cs-CZ" w:bidi="cs-CZ"/>
                        </w:rPr>
                        <w:t>6</w:t>
                      </w:r>
                    </w:p>
                  </w:txbxContent>
                </v:textbox>
                <w10:wrap type="topAndBottom" anchorx="page"/>
              </v:shape>
            </w:pict>
          </mc:Fallback>
        </mc:AlternateContent>
      </w:r>
      <w:r>
        <mc:AlternateContent>
          <mc:Choice Requires="wps">
            <w:drawing>
              <wp:anchor distT="0" distB="981075" distL="0" distR="0" simplePos="0" relativeHeight="125829608" behindDoc="0" locked="0" layoutInCell="1" allowOverlap="1">
                <wp:simplePos x="0" y="0"/>
                <wp:positionH relativeFrom="page">
                  <wp:posOffset>1577340</wp:posOffset>
                </wp:positionH>
                <wp:positionV relativeFrom="paragraph">
                  <wp:posOffset>0</wp:posOffset>
                </wp:positionV>
                <wp:extent cx="2130425" cy="155575"/>
                <wp:wrapTopAndBottom/>
                <wp:docPr id="297" name="Shape 297"/>
                <a:graphic xmlns:a="http://schemas.openxmlformats.org/drawingml/2006/main">
                  <a:graphicData uri="http://schemas.microsoft.com/office/word/2010/wordprocessingShape">
                    <wps:wsp>
                      <wps:cNvSpPr txBox="1"/>
                      <wps:spPr>
                        <a:xfrm>
                          <a:ext cx="2130425" cy="15557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Úpravy povrchů, podlahy a osazování výplní</w:t>
                            </w:r>
                          </w:p>
                        </w:txbxContent>
                      </wps:txbx>
                      <wps:bodyPr wrap="none" lIns="0" tIns="0" rIns="0" bIns="0">
                        <a:noAutoFit/>
                      </wps:bodyPr>
                    </wps:wsp>
                  </a:graphicData>
                </a:graphic>
              </wp:anchor>
            </w:drawing>
          </mc:Choice>
          <mc:Fallback>
            <w:pict>
              <v:shape id="_x0000_s1323" type="#_x0000_t202" style="position:absolute;margin-left:124.2pt;margin-top:0;width:167.75pt;height:12.25pt;z-index:-125829145;mso-wrap-distance-left:0;mso-wrap-distance-right:0;mso-wrap-distance-bottom:77.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Úpravy povrchů, podlahy a osazování výplní</w:t>
                      </w:r>
                    </w:p>
                  </w:txbxContent>
                </v:textbox>
                <w10:wrap type="topAndBottom" anchorx="page"/>
              </v:shape>
            </w:pict>
          </mc:Fallback>
        </mc:AlternateContent>
      </w:r>
      <w:r>
        <mc:AlternateContent>
          <mc:Choice Requires="wps">
            <w:drawing>
              <wp:anchor distT="8890" distB="984250" distL="0" distR="0" simplePos="0" relativeHeight="125829610" behindDoc="0" locked="0" layoutInCell="1" allowOverlap="1">
                <wp:simplePos x="0" y="0"/>
                <wp:positionH relativeFrom="page">
                  <wp:posOffset>8517890</wp:posOffset>
                </wp:positionH>
                <wp:positionV relativeFrom="paragraph">
                  <wp:posOffset>8890</wp:posOffset>
                </wp:positionV>
                <wp:extent cx="664210" cy="143510"/>
                <wp:wrapTopAndBottom/>
                <wp:docPr id="299" name="Shape 299"/>
                <a:graphic xmlns:a="http://schemas.openxmlformats.org/drawingml/2006/main">
                  <a:graphicData uri="http://schemas.microsoft.com/office/word/2010/wordprocessingShape">
                    <wps:wsp>
                      <wps:cNvSpPr txBox="1"/>
                      <wps:spPr>
                        <a:xfrm>
                          <a:ext cx="664210" cy="1435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1 087 272,43</w:t>
                            </w:r>
                          </w:p>
                        </w:txbxContent>
                      </wps:txbx>
                      <wps:bodyPr wrap="none" lIns="0" tIns="0" rIns="0" bIns="0">
                        <a:noAutoFit/>
                      </wps:bodyPr>
                    </wps:wsp>
                  </a:graphicData>
                </a:graphic>
              </wp:anchor>
            </w:drawing>
          </mc:Choice>
          <mc:Fallback>
            <w:pict>
              <v:shape id="_x0000_s1325" type="#_x0000_t202" style="position:absolute;margin-left:670.70000000000005pt;margin-top:0.69999999999999996pt;width:52.299999999999997pt;height:11.300000000000001pt;z-index:-125829143;mso-wrap-distance-left:0;mso-wrap-distance-top:0.69999999999999996pt;mso-wrap-distance-right:0;mso-wrap-distance-bottom:77.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1 087 272,43</w:t>
                      </w:r>
                    </w:p>
                  </w:txbxContent>
                </v:textbox>
                <w10:wrap type="topAndBottom" anchorx="page"/>
              </v:shape>
            </w:pict>
          </mc:Fallback>
        </mc:AlternateContent>
      </w:r>
      <w:r>
        <mc:AlternateContent>
          <mc:Choice Requires="wps">
            <w:drawing>
              <wp:anchor distT="210185" distB="795655" distL="0" distR="0" simplePos="0" relativeHeight="125829612" behindDoc="0" locked="0" layoutInCell="1" allowOverlap="1">
                <wp:simplePos x="0" y="0"/>
                <wp:positionH relativeFrom="page">
                  <wp:posOffset>767080</wp:posOffset>
                </wp:positionH>
                <wp:positionV relativeFrom="paragraph">
                  <wp:posOffset>210185</wp:posOffset>
                </wp:positionV>
                <wp:extent cx="161290" cy="130810"/>
                <wp:wrapTopAndBottom/>
                <wp:docPr id="301" name="Shape 301"/>
                <a:graphic xmlns:a="http://schemas.openxmlformats.org/drawingml/2006/main">
                  <a:graphicData uri="http://schemas.microsoft.com/office/word/2010/wordprocessingShape">
                    <wps:wsp>
                      <wps:cNvSpPr txBox="1"/>
                      <wps:spPr>
                        <a:xfrm>
                          <a:ext cx="161290" cy="1308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w:t>
                            </w:r>
                          </w:p>
                        </w:txbxContent>
                      </wps:txbx>
                      <wps:bodyPr wrap="none" lIns="0" tIns="0" rIns="0" bIns="0">
                        <a:noAutoFit/>
                      </wps:bodyPr>
                    </wps:wsp>
                  </a:graphicData>
                </a:graphic>
              </wp:anchor>
            </w:drawing>
          </mc:Choice>
          <mc:Fallback>
            <w:pict>
              <v:shape id="_x0000_s1327" type="#_x0000_t202" style="position:absolute;margin-left:60.399999999999999pt;margin-top:16.550000000000001pt;width:12.699999999999999pt;height:10.300000000000001pt;z-index:-125829141;mso-wrap-distance-left:0;mso-wrap-distance-top:16.550000000000001pt;mso-wrap-distance-right:0;mso-wrap-distance-bottom:62.64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w:t>
                      </w:r>
                    </w:p>
                  </w:txbxContent>
                </v:textbox>
                <w10:wrap type="topAndBottom" anchorx="page"/>
              </v:shape>
            </w:pict>
          </mc:Fallback>
        </mc:AlternateContent>
      </w:r>
      <w:r>
        <mc:AlternateContent>
          <mc:Choice Requires="wps">
            <w:drawing>
              <wp:anchor distT="201295" distB="779780" distL="0" distR="0" simplePos="0" relativeHeight="125829614" behindDoc="0" locked="0" layoutInCell="1" allowOverlap="1">
                <wp:simplePos x="0" y="0"/>
                <wp:positionH relativeFrom="page">
                  <wp:posOffset>1580515</wp:posOffset>
                </wp:positionH>
                <wp:positionV relativeFrom="paragraph">
                  <wp:posOffset>201295</wp:posOffset>
                </wp:positionV>
                <wp:extent cx="1225550" cy="155575"/>
                <wp:wrapTopAndBottom/>
                <wp:docPr id="303" name="Shape 303"/>
                <a:graphic xmlns:a="http://schemas.openxmlformats.org/drawingml/2006/main">
                  <a:graphicData uri="http://schemas.microsoft.com/office/word/2010/wordprocessingShape">
                    <wps:wsp>
                      <wps:cNvSpPr txBox="1"/>
                      <wps:spPr>
                        <a:xfrm>
                          <a:ext cx="1225550" cy="15557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povrchů vnitřních</w:t>
                            </w:r>
                          </w:p>
                        </w:txbxContent>
                      </wps:txbx>
                      <wps:bodyPr wrap="none" lIns="0" tIns="0" rIns="0" bIns="0">
                        <a:noAutoFit/>
                      </wps:bodyPr>
                    </wps:wsp>
                  </a:graphicData>
                </a:graphic>
              </wp:anchor>
            </w:drawing>
          </mc:Choice>
          <mc:Fallback>
            <w:pict>
              <v:shape id="_x0000_s1329" type="#_x0000_t202" style="position:absolute;margin-left:124.45pt;margin-top:15.85pt;width:96.5pt;height:12.25pt;z-index:-125829139;mso-wrap-distance-left:0;mso-wrap-distance-top:15.85pt;mso-wrap-distance-right:0;mso-wrap-distance-bottom:61.39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povrchů vnitřních</w:t>
                      </w:r>
                    </w:p>
                  </w:txbxContent>
                </v:textbox>
                <w10:wrap type="topAndBottom" anchorx="page"/>
              </v:shape>
            </w:pict>
          </mc:Fallback>
        </mc:AlternateContent>
      </w:r>
      <w:r>
        <mc:AlternateContent>
          <mc:Choice Requires="wps">
            <w:drawing>
              <wp:anchor distT="210185" distB="782955" distL="0" distR="0" simplePos="0" relativeHeight="125829616" behindDoc="0" locked="0" layoutInCell="1" allowOverlap="1">
                <wp:simplePos x="0" y="0"/>
                <wp:positionH relativeFrom="page">
                  <wp:posOffset>8663940</wp:posOffset>
                </wp:positionH>
                <wp:positionV relativeFrom="paragraph">
                  <wp:posOffset>210185</wp:posOffset>
                </wp:positionV>
                <wp:extent cx="518160" cy="143510"/>
                <wp:wrapTopAndBottom/>
                <wp:docPr id="305" name="Shape 305"/>
                <a:graphic xmlns:a="http://schemas.openxmlformats.org/drawingml/2006/main">
                  <a:graphicData uri="http://schemas.microsoft.com/office/word/2010/wordprocessingShape">
                    <wps:wsp>
                      <wps:cNvSpPr txBox="1"/>
                      <wps:spPr>
                        <a:xfrm>
                          <a:ext cx="518160" cy="1435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40 477,86</w:t>
                            </w:r>
                          </w:p>
                        </w:txbxContent>
                      </wps:txbx>
                      <wps:bodyPr wrap="none" lIns="0" tIns="0" rIns="0" bIns="0">
                        <a:noAutoFit/>
                      </wps:bodyPr>
                    </wps:wsp>
                  </a:graphicData>
                </a:graphic>
              </wp:anchor>
            </w:drawing>
          </mc:Choice>
          <mc:Fallback>
            <w:pict>
              <v:shape id="_x0000_s1331" type="#_x0000_t202" style="position:absolute;margin-left:682.20000000000005pt;margin-top:16.550000000000001pt;width:40.799999999999997pt;height:11.300000000000001pt;z-index:-125829137;mso-wrap-distance-left:0;mso-wrap-distance-top:16.550000000000001pt;mso-wrap-distance-right:0;mso-wrap-distance-bottom:61.64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40 477,86</w:t>
                      </w:r>
                    </w:p>
                  </w:txbxContent>
                </v:textbox>
                <w10:wrap type="topAndBottom" anchorx="page"/>
              </v:shape>
            </w:pict>
          </mc:Fallback>
        </mc:AlternateContent>
      </w:r>
      <w:r>
        <mc:AlternateContent>
          <mc:Choice Requires="wps">
            <w:drawing>
              <wp:anchor distT="344170" distB="579120" distL="0" distR="0" simplePos="0" relativeHeight="125829618" behindDoc="0" locked="0" layoutInCell="1" allowOverlap="1">
                <wp:simplePos x="0" y="0"/>
                <wp:positionH relativeFrom="page">
                  <wp:posOffset>364490</wp:posOffset>
                </wp:positionH>
                <wp:positionV relativeFrom="paragraph">
                  <wp:posOffset>344170</wp:posOffset>
                </wp:positionV>
                <wp:extent cx="9878695" cy="213360"/>
                <wp:wrapTopAndBottom/>
                <wp:docPr id="307" name="Shape 307"/>
                <a:graphic xmlns:a="http://schemas.openxmlformats.org/drawingml/2006/main">
                  <a:graphicData uri="http://schemas.microsoft.com/office/word/2010/wordprocessingShape">
                    <wps:wsp>
                      <wps:cNvSpPr txBox="1"/>
                      <wps:spPr>
                        <a:xfrm>
                          <a:ext cx="9878695" cy="213360"/>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3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612325225</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omítka jednotlivých malých ploch štuková na stěnách, plochy jednotlivě přes 1,0 do 4 m2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1 533,78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12 270,24</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wps:txbx>
                      <wps:bodyPr lIns="0" tIns="0" rIns="0" bIns="0">
                        <a:noAutoFit/>
                      </wps:bodyPr>
                    </wps:wsp>
                  </a:graphicData>
                </a:graphic>
              </wp:anchor>
            </w:drawing>
          </mc:Choice>
          <mc:Fallback>
            <w:pict>
              <v:shape id="_x0000_s1333" type="#_x0000_t202" style="position:absolute;margin-left:28.699999999999999pt;margin-top:27.100000000000001pt;width:777.85000000000002pt;height:16.800000000000001pt;z-index:-125829135;mso-wrap-distance-left:0;mso-wrap-distance-top:27.100000000000001pt;mso-wrap-distance-right:0;mso-wrap-distance-bottom:45.600000000000001pt;mso-position-horizontal-relative:page"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3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612325225</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omítka jednotlivých malých ploch štuková na stěnách, plochy jednotlivě přes 1,0 do 4 m2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1 533,78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12 270,24</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559435</wp:posOffset>
                </wp:positionH>
                <wp:positionV relativeFrom="paragraph">
                  <wp:posOffset>228600</wp:posOffset>
                </wp:positionV>
                <wp:extent cx="103505" cy="113030"/>
                <wp:wrapNone/>
                <wp:docPr id="309" name="Shape 309"/>
                <a:graphic xmlns:a="http://schemas.openxmlformats.org/drawingml/2006/main">
                  <a:graphicData uri="http://schemas.microsoft.com/office/word/2010/wordprocessingShape">
                    <wps:wsp>
                      <wps:cNvSpPr txBox="1"/>
                      <wps:spPr>
                        <a:xfrm>
                          <a:ext cx="103505" cy="1130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w:t>
                            </w:r>
                          </w:p>
                        </w:txbxContent>
                      </wps:txbx>
                      <wps:bodyPr lIns="0" tIns="0" rIns="0" bIns="0">
                        <a:noAutoFit/>
                      </wps:bodyPr>
                    </wps:wsp>
                  </a:graphicData>
                </a:graphic>
              </wp:anchor>
            </w:drawing>
          </mc:Choice>
          <mc:Fallback>
            <w:pict>
              <v:shape id="_x0000_s1335" type="#_x0000_t202" style="position:absolute;margin-left:44.049999999999997pt;margin-top:18.pt;width:8.1500000000000004pt;height:8.9000000000000004pt;z-index:251657739;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w:t>
                      </w:r>
                    </w:p>
                  </w:txbxContent>
                </v:textbox>
                <w10:wrap anchorx="page"/>
              </v:shape>
            </w:pict>
          </mc:Fallback>
        </mc:AlternateContent>
      </w:r>
      <w:r>
        <mc:AlternateContent>
          <mc:Choice Requires="wps">
            <w:drawing>
              <wp:anchor distT="551815" distB="146050" distL="0" distR="0" simplePos="0" relativeHeight="125829620" behindDoc="0" locked="0" layoutInCell="1" allowOverlap="1">
                <wp:simplePos x="0" y="0"/>
                <wp:positionH relativeFrom="page">
                  <wp:posOffset>541020</wp:posOffset>
                </wp:positionH>
                <wp:positionV relativeFrom="paragraph">
                  <wp:posOffset>551815</wp:posOffset>
                </wp:positionV>
                <wp:extent cx="6854825" cy="438785"/>
                <wp:wrapTopAndBottom/>
                <wp:docPr id="311" name="Shape 311"/>
                <a:graphic xmlns:a="http://schemas.openxmlformats.org/drawingml/2006/main">
                  <a:graphicData uri="http://schemas.microsoft.com/office/word/2010/wordprocessingShape">
                    <wps:wsp>
                      <wps:cNvSpPr txBox="1"/>
                      <wps:spPr>
                        <a:xfrm>
                          <a:ext cx="6854825" cy="438785"/>
                        </a:xfrm>
                        <a:prstGeom prst="rect"/>
                        <a:noFill/>
                      </wps:spPr>
                      <wps:txbx>
                        <w:txbxContent>
                          <w:tbl>
                            <w:tblPr>
                              <w:tblOverlap w:val="never"/>
                              <w:jc w:val="left"/>
                              <w:tblLayout w:type="fixed"/>
                            </w:tblPr>
                            <w:tblGrid>
                              <w:gridCol w:w="936"/>
                              <w:gridCol w:w="5995"/>
                              <w:gridCol w:w="3864"/>
                            </w:tblGrid>
                            <w:tr>
                              <w:trPr>
                                <w:tblHeader/>
                                <w:trHeight w:val="18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"zazdívky otvorů 240x90" 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"zazdívka otvoru 100x180" 2*1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"zazdívka parapetu 155x80" 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w:t>
                                  </w:r>
                                </w:p>
                              </w:tc>
                            </w:tr>
                            <w:tr>
                              <w:trPr>
                                <w:trHeight w:val="168" w:hRule="exact"/>
                              </w:trPr>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8,000</w:t>
                                  </w:r>
                                </w:p>
                              </w:tc>
                            </w:tr>
                          </w:tbl>
                          <w:p>
                            <w:pPr>
                              <w:widowControl w:val="0"/>
                              <w:spacing w:line="1" w:lineRule="exact"/>
                            </w:pPr>
                          </w:p>
                        </w:txbxContent>
                      </wps:txbx>
                      <wps:bodyPr lIns="0" tIns="0" rIns="0" bIns="0">
                        <a:noAutoFit/>
                      </wps:bodyPr>
                    </wps:wsp>
                  </a:graphicData>
                </a:graphic>
              </wp:anchor>
            </w:drawing>
          </mc:Choice>
          <mc:Fallback>
            <w:pict>
              <v:shape id="_x0000_s1337" type="#_x0000_t202" style="position:absolute;margin-left:42.600000000000001pt;margin-top:43.450000000000003pt;width:539.75pt;height:34.549999999999997pt;z-index:-125829133;mso-wrap-distance-left:0;mso-wrap-distance-top:43.450000000000003pt;mso-wrap-distance-right:0;mso-wrap-distance-bottom:11.5pt;mso-position-horizontal-relative:page" filled="f" stroked="f">
                <v:textbox inset="0,0,0,0">
                  <w:txbxContent>
                    <w:tbl>
                      <w:tblPr>
                        <w:tblOverlap w:val="never"/>
                        <w:jc w:val="left"/>
                        <w:tblLayout w:type="fixed"/>
                      </w:tblPr>
                      <w:tblGrid>
                        <w:gridCol w:w="936"/>
                        <w:gridCol w:w="5995"/>
                        <w:gridCol w:w="3864"/>
                      </w:tblGrid>
                      <w:tr>
                        <w:trPr>
                          <w:tblHeader/>
                          <w:trHeight w:val="18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"zazdívky otvorů 240x90" 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"zazdívka otvoru 100x180" 2*1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"zazdívka parapetu 155x80" 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w:t>
                            </w:r>
                          </w:p>
                        </w:tc>
                      </w:tr>
                      <w:tr>
                        <w:trPr>
                          <w:trHeight w:val="168" w:hRule="exact"/>
                        </w:trPr>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8,000</w:t>
                            </w:r>
                          </w:p>
                        </w:tc>
                      </w:tr>
                    </w:tbl>
                    <w:p>
                      <w:pPr>
                        <w:widowControl w:val="0"/>
                        <w:spacing w:line="1" w:lineRule="exact"/>
                      </w:pPr>
                    </w:p>
                  </w:txbxContent>
                </v:textbox>
                <w10:wrap type="topAndBottom" anchorx="page"/>
              </v:shape>
            </w:pict>
          </mc:Fallback>
        </mc:AlternateContent>
      </w:r>
      <w:r>
        <mc:AlternateContent>
          <mc:Choice Requires="wps">
            <w:drawing>
              <wp:anchor distT="999490" distB="3175" distL="0" distR="0" simplePos="0" relativeHeight="125829622" behindDoc="0" locked="0" layoutInCell="1" allowOverlap="1">
                <wp:simplePos x="0" y="0"/>
                <wp:positionH relativeFrom="page">
                  <wp:posOffset>394970</wp:posOffset>
                </wp:positionH>
                <wp:positionV relativeFrom="paragraph">
                  <wp:posOffset>999490</wp:posOffset>
                </wp:positionV>
                <wp:extent cx="892810" cy="133985"/>
                <wp:wrapTopAndBottom/>
                <wp:docPr id="313" name="Shape 313"/>
                <a:graphic xmlns:a="http://schemas.openxmlformats.org/drawingml/2006/main">
                  <a:graphicData uri="http://schemas.microsoft.com/office/word/2010/wordprocessingShape">
                    <wps:wsp>
                      <wps:cNvSpPr txBox="1"/>
                      <wps:spPr>
                        <a:xfrm>
                          <a:ext cx="89281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21 K 619995001</w:t>
                            </w:r>
                          </w:p>
                        </w:txbxContent>
                      </wps:txbx>
                      <wps:bodyPr wrap="none" lIns="0" tIns="0" rIns="0" bIns="0">
                        <a:noAutoFit/>
                      </wps:bodyPr>
                    </wps:wsp>
                  </a:graphicData>
                </a:graphic>
              </wp:anchor>
            </w:drawing>
          </mc:Choice>
          <mc:Fallback>
            <w:pict>
              <v:shape id="_x0000_s1339" type="#_x0000_t202" style="position:absolute;margin-left:31.100000000000001pt;margin-top:78.700000000000003pt;width:70.299999999999997pt;height:10.550000000000001pt;z-index:-125829131;mso-wrap-distance-left:0;mso-wrap-distance-top:78.700000000000003pt;mso-wrap-distance-right:0;mso-wrap-distance-bottom:0.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21 K 619995001</w:t>
                      </w:r>
                    </w:p>
                  </w:txbxContent>
                </v:textbox>
                <w10:wrap type="topAndBottom" anchorx="page"/>
              </v:shape>
            </w:pict>
          </mc:Fallback>
        </mc:AlternateContent>
      </w:r>
      <w:r>
        <mc:AlternateContent>
          <mc:Choice Requires="wps">
            <w:drawing>
              <wp:anchor distT="999490" distB="0" distL="0" distR="0" simplePos="0" relativeHeight="125829624" behindDoc="0" locked="0" layoutInCell="1" allowOverlap="1">
                <wp:simplePos x="0" y="0"/>
                <wp:positionH relativeFrom="page">
                  <wp:posOffset>1577340</wp:posOffset>
                </wp:positionH>
                <wp:positionV relativeFrom="paragraph">
                  <wp:posOffset>999490</wp:posOffset>
                </wp:positionV>
                <wp:extent cx="3331210" cy="137160"/>
                <wp:wrapTopAndBottom/>
                <wp:docPr id="315" name="Shape 315"/>
                <a:graphic xmlns:a="http://schemas.openxmlformats.org/drawingml/2006/main">
                  <a:graphicData uri="http://schemas.microsoft.com/office/word/2010/wordprocessingShape">
                    <wps:wsp>
                      <wps:cNvSpPr txBox="1"/>
                      <wps:spPr>
                        <a:xfrm>
                          <a:ext cx="333121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Začištění omítek (s dodáním hmot) kolem oken, dveří, podlah, obkladů apod.</w:t>
                            </w:r>
                          </w:p>
                        </w:txbxContent>
                      </wps:txbx>
                      <wps:bodyPr wrap="none" lIns="0" tIns="0" rIns="0" bIns="0">
                        <a:noAutoFit/>
                      </wps:bodyPr>
                    </wps:wsp>
                  </a:graphicData>
                </a:graphic>
              </wp:anchor>
            </w:drawing>
          </mc:Choice>
          <mc:Fallback>
            <w:pict>
              <v:shape id="_x0000_s1341" type="#_x0000_t202" style="position:absolute;margin-left:124.2pt;margin-top:78.700000000000003pt;width:262.30000000000001pt;height:10.800000000000001pt;z-index:-125829129;mso-wrap-distance-left:0;mso-wrap-distance-top:78.700000000000003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Začištění omítek (s dodáním hmot) kolem oken, dveří, podlah, obkladů apod.</w:t>
                      </w:r>
                    </w:p>
                  </w:txbxContent>
                </v:textbox>
                <w10:wrap type="topAndBottom" anchorx="page"/>
              </v:shape>
            </w:pict>
          </mc:Fallback>
        </mc:AlternateContent>
      </w:r>
      <w:r>
        <mc:AlternateContent>
          <mc:Choice Requires="wps">
            <w:drawing>
              <wp:anchor distT="999490" distB="3175" distL="0" distR="0" simplePos="0" relativeHeight="125829626" behindDoc="0" locked="0" layoutInCell="1" allowOverlap="1">
                <wp:simplePos x="0" y="0"/>
                <wp:positionH relativeFrom="page">
                  <wp:posOffset>6987540</wp:posOffset>
                </wp:positionH>
                <wp:positionV relativeFrom="paragraph">
                  <wp:posOffset>999490</wp:posOffset>
                </wp:positionV>
                <wp:extent cx="389890" cy="133985"/>
                <wp:wrapTopAndBottom/>
                <wp:docPr id="317" name="Shape 317"/>
                <a:graphic xmlns:a="http://schemas.openxmlformats.org/drawingml/2006/main">
                  <a:graphicData uri="http://schemas.microsoft.com/office/word/2010/wordprocessingShape">
                    <wps:wsp>
                      <wps:cNvSpPr txBox="1"/>
                      <wps:spPr>
                        <a:xfrm>
                          <a:ext cx="38989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183,000</w:t>
                            </w:r>
                          </w:p>
                        </w:txbxContent>
                      </wps:txbx>
                      <wps:bodyPr wrap="none" lIns="0" tIns="0" rIns="0" bIns="0">
                        <a:noAutoFit/>
                      </wps:bodyPr>
                    </wps:wsp>
                  </a:graphicData>
                </a:graphic>
              </wp:anchor>
            </w:drawing>
          </mc:Choice>
          <mc:Fallback>
            <w:pict>
              <v:shape id="_x0000_s1343" type="#_x0000_t202" style="position:absolute;margin-left:550.20000000000005pt;margin-top:78.700000000000003pt;width:30.699999999999999pt;height:10.550000000000001pt;z-index:-125829127;mso-wrap-distance-left:0;mso-wrap-distance-top:78.700000000000003pt;mso-wrap-distance-right:0;mso-wrap-distance-bottom:0.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183,000</w:t>
                      </w:r>
                    </w:p>
                  </w:txbxContent>
                </v:textbox>
                <w10:wrap type="topAndBottom" anchorx="page"/>
              </v:shape>
            </w:pict>
          </mc:Fallback>
        </mc:AlternateContent>
      </w:r>
      <w:r>
        <mc:AlternateContent>
          <mc:Choice Requires="wps">
            <w:drawing>
              <wp:anchor distT="999490" distB="3175" distL="0" distR="0" simplePos="0" relativeHeight="125829628" behindDoc="0" locked="0" layoutInCell="1" allowOverlap="1">
                <wp:simplePos x="0" y="0"/>
                <wp:positionH relativeFrom="page">
                  <wp:posOffset>7789545</wp:posOffset>
                </wp:positionH>
                <wp:positionV relativeFrom="paragraph">
                  <wp:posOffset>999490</wp:posOffset>
                </wp:positionV>
                <wp:extent cx="335280" cy="133985"/>
                <wp:wrapTopAndBottom/>
                <wp:docPr id="319" name="Shape 319"/>
                <a:graphic xmlns:a="http://schemas.openxmlformats.org/drawingml/2006/main">
                  <a:graphicData uri="http://schemas.microsoft.com/office/word/2010/wordprocessingShape">
                    <wps:wsp>
                      <wps:cNvSpPr txBox="1"/>
                      <wps:spPr>
                        <a:xfrm>
                          <a:ext cx="33528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154,14</w:t>
                            </w:r>
                          </w:p>
                        </w:txbxContent>
                      </wps:txbx>
                      <wps:bodyPr wrap="none" lIns="0" tIns="0" rIns="0" bIns="0">
                        <a:noAutoFit/>
                      </wps:bodyPr>
                    </wps:wsp>
                  </a:graphicData>
                </a:graphic>
              </wp:anchor>
            </w:drawing>
          </mc:Choice>
          <mc:Fallback>
            <w:pict>
              <v:shape id="_x0000_s1345" type="#_x0000_t202" style="position:absolute;margin-left:613.35000000000002pt;margin-top:78.700000000000003pt;width:26.399999999999999pt;height:10.550000000000001pt;z-index:-125829125;mso-wrap-distance-left:0;mso-wrap-distance-top:78.700000000000003pt;mso-wrap-distance-right:0;mso-wrap-distance-bottom:0.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154,14</w:t>
                      </w:r>
                    </w:p>
                  </w:txbxContent>
                </v:textbox>
                <w10:wrap type="topAndBottom" anchorx="page"/>
              </v:shape>
            </w:pict>
          </mc:Fallback>
        </mc:AlternateContent>
      </w:r>
      <w:r>
        <mc:AlternateContent>
          <mc:Choice Requires="wps">
            <w:drawing>
              <wp:anchor distT="996950" distB="2540" distL="0" distR="0" simplePos="0" relativeHeight="125829630" behindDoc="0" locked="0" layoutInCell="1" allowOverlap="1">
                <wp:simplePos x="0" y="0"/>
                <wp:positionH relativeFrom="page">
                  <wp:posOffset>8712835</wp:posOffset>
                </wp:positionH>
                <wp:positionV relativeFrom="paragraph">
                  <wp:posOffset>996950</wp:posOffset>
                </wp:positionV>
                <wp:extent cx="1246505" cy="137160"/>
                <wp:wrapTopAndBottom/>
                <wp:docPr id="321" name="Shape 321"/>
                <a:graphic xmlns:a="http://schemas.openxmlformats.org/drawingml/2006/main">
                  <a:graphicData uri="http://schemas.microsoft.com/office/word/2010/wordprocessingShape">
                    <wps:wsp>
                      <wps:cNvSpPr txBox="1"/>
                      <wps:spPr>
                        <a:xfrm>
                          <a:ext cx="1246505"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28 207,62 CS ÚRS 2021 01</w:t>
                            </w:r>
                          </w:p>
                        </w:txbxContent>
                      </wps:txbx>
                      <wps:bodyPr wrap="none" lIns="0" tIns="0" rIns="0" bIns="0">
                        <a:noAutoFit/>
                      </wps:bodyPr>
                    </wps:wsp>
                  </a:graphicData>
                </a:graphic>
              </wp:anchor>
            </w:drawing>
          </mc:Choice>
          <mc:Fallback>
            <w:pict>
              <v:shape id="_x0000_s1347" type="#_x0000_t202" style="position:absolute;margin-left:686.04999999999995pt;margin-top:78.5pt;width:98.150000000000006pt;height:10.800000000000001pt;z-index:-125829123;mso-wrap-distance-left:0;mso-wrap-distance-top:78.5pt;mso-wrap-distance-right:0;mso-wrap-distance-bottom:0.2000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28 207,62 CS ÚRS 2021 01</w:t>
                      </w:r>
                    </w:p>
                  </w:txbxContent>
                </v:textbox>
                <w10:wrap type="topAndBottom" anchorx="page"/>
              </v:shape>
            </w:pict>
          </mc:Fallback>
        </mc:AlternateContent>
      </w:r>
    </w:p>
    <w:tbl>
      <w:tblPr>
        <w:tblOverlap w:val="never"/>
        <w:jc w:val="center"/>
        <w:tblLayout w:type="fixed"/>
      </w:tblPr>
      <w:tblGrid>
        <w:gridCol w:w="312"/>
        <w:gridCol w:w="322"/>
        <w:gridCol w:w="1277"/>
        <w:gridCol w:w="7522"/>
        <w:gridCol w:w="562"/>
        <w:gridCol w:w="1046"/>
        <w:gridCol w:w="1181"/>
        <w:gridCol w:w="1666"/>
        <w:gridCol w:w="1670"/>
      </w:tblGrid>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565171111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povrchu dosavadních podkladů s rozprostřením hmot a zhutněním obalovaným kamenivem ACP (OK) tl. 100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4 200,09</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tabs>
          <w:tab w:pos="1555" w:val="left"/>
          <w:tab w:pos="10291" w:val="lef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"u vjezdových vrat" (3,70*3+4,00*2)*0,30</w:t>
        <w:tab/>
        <w:t>5,730</w:t>
      </w:r>
    </w:p>
    <w:p>
      <w:pPr>
        <w:pStyle w:val="Style11"/>
        <w:keepNext w:val="0"/>
        <w:keepLines w:val="0"/>
        <w:widowControl w:val="0"/>
        <w:shd w:val="clear" w:color="auto" w:fill="auto"/>
        <w:tabs>
          <w:tab w:pos="1555" w:val="left"/>
          <w:tab w:pos="10291" w:val="lef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5,730</w:t>
      </w: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572340112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Vyspravení krytu komunikací po překopech inženýrských sítí plochy do 15 m2 asfaltovým betonem ACO (AB), po zhutnění tl. přes 50 do 70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4 773,09</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572350111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Vyspravení krytu komunikací po překopech inženýrských sítí plochy do 15 m2 litým asfaltem MA (LA), po zhutnění tl. přes 20 do 40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6 245,70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sectPr>
          <w:footnotePr>
            <w:pos w:val="pageBottom"/>
            <w:numFmt w:val="decimal"/>
            <w:numRestart w:val="continuous"/>
          </w:footnotePr>
          <w:type w:val="continuous"/>
          <w:pgSz w:w="16840" w:h="11900" w:orient="landscape"/>
          <w:pgMar w:top="568" w:left="565" w:right="699" w:bottom="385" w:header="14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632" behindDoc="0" locked="0" layoutInCell="1" allowOverlap="1">
                <wp:simplePos x="0" y="0"/>
                <wp:positionH relativeFrom="page">
                  <wp:posOffset>7027545</wp:posOffset>
                </wp:positionH>
                <wp:positionV relativeFrom="paragraph">
                  <wp:posOffset>106680</wp:posOffset>
                </wp:positionV>
                <wp:extent cx="350520" cy="664210"/>
                <wp:wrapSquare wrapText="left"/>
                <wp:docPr id="323" name="Shape 323"/>
                <a:graphic xmlns:a="http://schemas.openxmlformats.org/drawingml/2006/main">
                  <a:graphicData uri="http://schemas.microsoft.com/office/word/2010/wordprocessingShape">
                    <wps:wsp>
                      <wps:cNvSpPr txBox="1"/>
                      <wps:spPr>
                        <a:xfrm>
                          <a:ext cx="350520" cy="6642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58,600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31,300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15,100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22,400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55,600</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183,000</w:t>
                            </w:r>
                          </w:p>
                        </w:txbxContent>
                      </wps:txbx>
                      <wps:bodyPr lIns="0" tIns="0" rIns="0" bIns="0">
                        <a:noAutoFit/>
                      </wps:bodyPr>
                    </wps:wsp>
                  </a:graphicData>
                </a:graphic>
              </wp:anchor>
            </w:drawing>
          </mc:Choice>
          <mc:Fallback>
            <w:pict>
              <v:shape id="_x0000_s1349" type="#_x0000_t202" style="position:absolute;margin-left:553.35000000000002pt;margin-top:8.4000000000000004pt;width:27.600000000000001pt;height:52.299999999999997pt;z-index:-125829121;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58,600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31,300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15,100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22,400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55,600</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183,000</w:t>
                      </w:r>
                    </w:p>
                  </w:txbxContent>
                </v:textbox>
                <w10:wrap type="square" side="left" anchorx="page"/>
              </v:shape>
            </w:pict>
          </mc:Fallback>
        </mc:AlternateContent>
      </w:r>
    </w:p>
    <w:p>
      <w:pPr>
        <w:pStyle w:val="Style58"/>
        <w:keepNext w:val="0"/>
        <w:keepLines w:val="0"/>
        <w:widowControl w:val="0"/>
        <w:shd w:val="clear" w:color="auto" w:fill="auto"/>
        <w:tabs>
          <w:tab w:pos="1875"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po osazení nových výplní otvorů, napojení na stávající omítky</w:t>
      </w:r>
    </w:p>
    <w:p>
      <w:pPr>
        <w:pStyle w:val="Style58"/>
        <w:keepNext w:val="0"/>
        <w:keepLines w:val="0"/>
        <w:widowControl w:val="0"/>
        <w:shd w:val="clear" w:color="auto" w:fill="auto"/>
        <w:tabs>
          <w:tab w:pos="1875"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(1,65+1,90)*2*4+(2,50+1,55)*2*2+(2,50+1,00)*2*2</w:t>
      </w:r>
    </w:p>
    <w:p>
      <w:pPr>
        <w:pStyle w:val="Style58"/>
        <w:keepNext w:val="0"/>
        <w:keepLines w:val="0"/>
        <w:widowControl w:val="0"/>
        <w:shd w:val="clear" w:color="auto" w:fill="auto"/>
        <w:tabs>
          <w:tab w:pos="1875"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(2,30+1,55)*2*2+(2,20+1,85)*2*1+(0,70+1,25)*2*2</w:t>
      </w:r>
    </w:p>
    <w:p>
      <w:pPr>
        <w:pStyle w:val="Style58"/>
        <w:keepNext w:val="0"/>
        <w:keepLines w:val="0"/>
        <w:widowControl w:val="0"/>
        <w:shd w:val="clear" w:color="auto" w:fill="auto"/>
        <w:tabs>
          <w:tab w:pos="1875"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1,10+2,15*2+(1,50+1,55)*2*1+(1,10+0,70)*2*1</w:t>
      </w:r>
    </w:p>
    <w:p>
      <w:pPr>
        <w:pStyle w:val="Style58"/>
        <w:keepNext w:val="0"/>
        <w:keepLines w:val="0"/>
        <w:widowControl w:val="0"/>
        <w:shd w:val="clear" w:color="auto" w:fill="auto"/>
        <w:tabs>
          <w:tab w:pos="1875"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(1,10+2,05*2)*2+(1,10+1,90)*2*2</w:t>
      </w:r>
    </w:p>
    <w:p>
      <w:pPr>
        <w:pStyle w:val="Style58"/>
        <w:keepNext w:val="0"/>
        <w:keepLines w:val="0"/>
        <w:widowControl w:val="0"/>
        <w:shd w:val="clear" w:color="auto" w:fill="auto"/>
        <w:tabs>
          <w:tab w:pos="1875"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(3,60+3,70*2)*3+(3,90+3,70*2)*2</w:t>
      </w:r>
    </w:p>
    <w:p>
      <w:pPr>
        <w:pStyle w:val="Style58"/>
        <w:keepNext w:val="0"/>
        <w:keepLines w:val="0"/>
        <w:widowControl w:val="0"/>
        <w:shd w:val="clear" w:color="auto" w:fill="auto"/>
        <w:tabs>
          <w:tab w:pos="1875" w:val="left"/>
        </w:tabs>
        <w:bidi w:val="0"/>
        <w:spacing w:before="0" w:after="12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p>
      <w:pPr>
        <w:pStyle w:val="Style45"/>
        <w:keepNext w:val="0"/>
        <w:keepLines w:val="0"/>
        <w:widowControl w:val="0"/>
        <w:shd w:val="clear" w:color="auto" w:fill="auto"/>
        <w:bidi w:val="0"/>
        <w:spacing w:before="0" w:after="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62 Úprava povrchů vnějších 1 033 356,30</w:t>
      </w:r>
    </w:p>
    <w:tbl>
      <w:tblPr>
        <w:tblOverlap w:val="never"/>
        <w:jc w:val="center"/>
        <w:tblLayout w:type="fixed"/>
      </w:tblPr>
      <w:tblGrid>
        <w:gridCol w:w="312"/>
        <w:gridCol w:w="322"/>
        <w:gridCol w:w="1277"/>
        <w:gridCol w:w="7522"/>
        <w:gridCol w:w="562"/>
        <w:gridCol w:w="1046"/>
        <w:gridCol w:w="1181"/>
        <w:gridCol w:w="1666"/>
        <w:gridCol w:w="1670"/>
      </w:tblGrid>
      <w:tr>
        <w:trPr>
          <w:trHeight w:val="37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621211011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podhledy, tloušťky desek přes 40 do 80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86,754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749,60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65 030,80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EPS70F tl.150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(0,50+0,95)*15,76*2+(0,40+0,60)*12,66*2+(0,20+0,45)*12,10*2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86,754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86,754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28375933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91,092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87,97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8 013,36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86,754*1,05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91,092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621531021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Omítka tenkovrstvá silikonová vnějších ploch probarvená, včetně penetrace podkladu zrnitá, tloušťky 2,0 mm podhledů</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86,754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382,40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33 174,73</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 R 001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Očištění podkladu pod terénem, vyrovnání pod zateplení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7 680,00</w:t>
            </w:r>
          </w:p>
        </w:tc>
        <w:tc>
          <w:tcPr>
            <w:tcBorders>
              <w:top w:val="single" w:sz="4"/>
              <w:left w:val="single" w:sz="4"/>
              <w:right w:val="single" w:sz="4"/>
            </w:tcBorders>
            <w:shd w:val="clear" w:color="auto" w:fill="FFFFFF"/>
            <w:vAlign w:val="top"/>
          </w:tcPr>
          <w:p>
            <w:pPr>
              <w:widowControl w:val="0"/>
              <w:rPr>
                <w:sz w:val="10"/>
                <w:szCs w:val="10"/>
              </w:rPr>
            </w:pP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pod zateplení soklu - zatažení pod upravený terén</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40,00*0,60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629995101</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Očištění vnějších ploch tlakovou vodou omytím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567,675</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61,04</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34 650,88</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(0,50+0,95)*15,76*2+(0,40+0,60)*12,66*2+(0,20+0,45)*12,10*2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86,754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86,754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fasáda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15,60*4,60+15,60*(4,60+5,40)*1/2+12,00*6,00+0,60*1,50*2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223,560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12,50*5,35+12,50*(5,10+5,50)*1/2+12,00*(2,90+3,80)*1/2+2,05*0,80+0,60*0,60*2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175,685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11,90*4,75+11,90*(4,75+4,30)*1/2+1,90*(2,60+0,15)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115,598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10,10*(2,50+2,65)*1/2+5,20*(4,05+3,90)*1/2+0,85*1,00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47,528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1,90*(2,60+0,15)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-(1,55*1,00*4+2,40*1,45*2+2,20*1,45*2+2,10*1,75+0,60*1,15*2)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-24,595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-(1,00*2,10+1,40*1,45+1,00*0,60+3,50*3,65*3+3,80*3,65*2)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-70,795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0,15*((1,55+1,00*2)*4+(2,40+1,45*2)*2+(2,20+1,45*2)*2+2,10+1,75*2+(0,60+1,15*2)*2)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0,15*(1,00+2,10*2+1,40+1,45*2+1,00+0,60*2)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480,921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567,675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622325103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vápenocementové omítky vnějších ploch stupně členitosti 1 hladké stěn, v rozsahu opravované plochy přes 30 do 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567,675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201,60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114 443,28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pozn.na v.č.: 29 - 40%" 567,675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567,675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567,675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120 do 160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45,002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691,20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31 105,38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zateplení soklu - XPS tl.160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40,32*0,60+(12,32+15,76+12,50+2,90+9,16+10,42)*0,30*1,10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45,002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45,002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29</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28376021</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perimetrická fasádní soklová 150kPa Á=0,035 tl 160mm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47,252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441,60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20 866,48</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45,002*1,05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47,252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120 do 160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431,198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691,20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298 044,06</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EPS70F tl.160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(15,60+0,16)*4,30+(15,60+0,16)*(4,30+4,80)*1/2+12,32*5,70+0,60*1,50*2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211,500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12,50*5,05+12,50*(4,80+5,20)*1/2+12,32*(2,90+3,80)*1/2+2,05*0,80+0,60*0,60*2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169,257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(11,90+0,16)*4,45+(11,90+0,16)*(4,45+4,00)*1/2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104,621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(10,10+0,16*2)*(2,50+2,65)*1/2+5,20*(3,75+3,60)*1/2+0,85*1,00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46,792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-(1,49*0,97*4+2,34*1,42*2+2,14*1,42*2+2,04*1,72+0,54*1,12*2)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-23,223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-(0,94*2,07+1,34*1,42+0,94*0,57+3,90*3,65*3+4,20*3,65*2)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-77,749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431,198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28375952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A=0,039 tl 160mm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452,758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281,52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127 460,43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431,198*1,05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452,758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622221131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desek z minerální vlny s kolmou orientací vláken na vnější stěny, tloušťky desek přes 120 do 160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14,490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848,00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12 287,52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podrobná specifikace dle v.č.: 29 pozn.: C 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"požární pásy" 0,90*(4,15+3,60+4,00+4,35)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14,490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14,490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33</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63151533</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tepelně izolační minerální kontaktních fasád kolmé vlákno A=0,041 tl 160mm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15,939</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909,00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14 488,55</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14,49*1,1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15,939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622211011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lepením a mechanickým kotvením z polystyrenových desek nebo z kombinovaných desek na vnější stěny, tloušťky desek přes 40 do 80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607,20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3 172,62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EPS70F tl.5,0 cm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1,90*(2,60+0,15)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28375933</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50mm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5,486</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87,97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482,60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5,225*1,05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5,486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629991011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Zakrytí vnějších ploch před znečištěním včetně pozdějšího odkrytí výplní otvorů a svislých ploch fólií přilepenou lepící páskou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95,390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2 777,76</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výplně otvorů - fasáda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1,55*1,00*4+2,40*1,45*2+2,20*1,45*2+2,10*1,75+0,60*1,15*2+1,40*1,45+1,00*0,60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27,225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1,00*2,10+3,50*3,65*3+3,80*3,65*2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68,165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95,390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629991001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Zakrytí vnějších ploch před znečištěním včetně pozdějšího odkrytí ploch podélných rovných (např. chodníků) fólií položenou volně</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17,24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venkovní zpevněné plochy, schody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1,05*1,20+1,05*0,20*3</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622212001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vnějšího ostění, nadpraží nebo parapetu lepením z polystyrenových desek nebo z kombinovaných desek hloubky špalet do 200 mm, tloušťky desek do 40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171,20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9 946,72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ostění, nadpraží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(1,55+1,00*2)*4+(2,40+1,45*2)*2+(2,20+1,45*2)*2+2,10+1,75*2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(0,60+1,15*2)*2+1,40+1,45*2+1,00+0,60*2+1,00+2,10*2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30mm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12,782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52,78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674,63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11,62*1,1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12,782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99"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622212051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kontaktního zateplení vnějšího ostění, nadpraží nebo parapetu lepením z polystyrenových desek nebo z kombinovaných desek hloubky špalet přes 200 do 400 mm, tloušťky desek do 40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21,100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237,60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5 013,36</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"parapety" 1,55*4+2,40*2+2,20*2+2,10+0,60*2+1,40+1,00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70 fasádní Á=0,039 tl 30mm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6,963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52,78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367,51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6,33*1,1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622531021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Omítka tenkovrstvá silikonová vnějších ploch probarvená, včetně penetrace podkladu zrnitá, tloušťky 2,0 mm stěn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499,442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179 799,12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(15,60+0,16)*4,60+(15,60+0,16)*(4,60+5,40)*1/2+12,32*6,00+0,60*1,50*2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227,016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12,50*5,35+12,50*(5,10+5,50)*1/2+12,32*(2,90+3,80)*1/2+2,05*0,80+0,60*0,60*2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176,757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(11,90+0,16)*4,75+(11,90+0,16)*(4,75+4,30)*1/2+1,90*(2,60+0,15)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117,082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(10,10+0,16*2)*(2,50+2,65)*1/2+5,20*(4,05+3,90)*1/2+0,85*1,00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48,352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1,90*(2,60+0,15)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-(1,49*0,97*4+2,34*1,42*2+2,14*1,42*2+2,04*1,72+0,54*1,12*2)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-23,223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-(0,94*2,07+1,34*1,42+0,94*0,57+3,90*3,65*3+4,20*3,65*2)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-77,749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0,30*((1,49+0,97*2)*4+(2,34+1,42*2)*2+(2,14+1,42*2)*2+2,04+1,72*2+(0,54+1,12*2)*2)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13,524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0,30*(0,94+2,07*2+1,34+1,42*2+0,94+0,57*2)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3,402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0,16*((3,90+3,65*2)*3+(4,20+3,65*2)*2)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9,056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499,442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09"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622143004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omítkových profilů plastových, pozinkovaných nebo dřevěných upevněných vtlačením do podkladní vrstvy nebo přibitím začišťovacích samolepících pro vytvoření dilatujícího spoje s okenním rámem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233,400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33,36</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7 786,22</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mc:AlternateContent>
          <mc:Choice Requires="wps">
            <w:drawing>
              <wp:anchor distT="0" distB="0" distL="114300" distR="3461385" simplePos="0" relativeHeight="125829634" behindDoc="0" locked="0" layoutInCell="1" allowOverlap="1">
                <wp:simplePos x="0" y="0"/>
                <wp:positionH relativeFrom="page">
                  <wp:posOffset>561340</wp:posOffset>
                </wp:positionH>
                <wp:positionV relativeFrom="margin">
                  <wp:posOffset>5916295</wp:posOffset>
                </wp:positionV>
                <wp:extent cx="3471545" cy="871855"/>
                <wp:wrapTopAndBottom/>
                <wp:docPr id="325" name="Shape 325"/>
                <a:graphic xmlns:a="http://schemas.openxmlformats.org/drawingml/2006/main">
                  <a:graphicData uri="http://schemas.microsoft.com/office/word/2010/wordprocessingShape">
                    <wps:wsp>
                      <wps:cNvSpPr txBox="1"/>
                      <wps:spPr>
                        <a:xfrm>
                          <a:ext cx="3471545" cy="871855"/>
                        </a:xfrm>
                        <a:prstGeom prst="rect"/>
                        <a:noFill/>
                      </wps:spPr>
                      <wps:txbx>
                        <w:txbxContent>
                          <w:tbl>
                            <w:tblPr>
                              <w:tblOverlap w:val="never"/>
                              <w:jc w:val="left"/>
                              <w:tblLayout w:type="fixed"/>
                            </w:tblPr>
                            <w:tblGrid>
                              <w:gridCol w:w="907"/>
                              <w:gridCol w:w="4560"/>
                            </w:tblGrid>
                            <w:tr>
                              <w:trPr>
                                <w:tblHeader/>
                                <w:trHeight w:val="173"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okna, vstupy, vrata</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vnější APU lišty</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(1,55+1,00*2)*4+(2,40+1,45*2)*2+(2,20+1,45*2)*2+2,10+1,75*2</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(0,60+1,15*2)*2+1,00+2,10*2+1,40+1,45*2+1,00+0,60*2</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(3,90+3,85*2)*3+(4,20+3,85*2)*2</w:t>
                                  </w:r>
                                </w:p>
                              </w:tc>
                            </w:tr>
                            <w:tr>
                              <w:trP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APU lišty</w:t>
                                  </w:r>
                                </w:p>
                              </w:tc>
                            </w:tr>
                            <w:tr>
                              <w:trPr>
                                <w:trHeight w:val="18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(1,55+1,00*2)*4+(2,40+1,45*2)*2+(2,20+1,45*2)*2+2,10+1,75*2</w:t>
                                  </w:r>
                                </w:p>
                              </w:tc>
                            </w:tr>
                          </w:tbl>
                          <w:p>
                            <w:pPr>
                              <w:widowControl w:val="0"/>
                              <w:spacing w:line="1" w:lineRule="exact"/>
                            </w:pPr>
                          </w:p>
                        </w:txbxContent>
                      </wps:txbx>
                      <wps:bodyPr lIns="0" tIns="0" rIns="0" bIns="0">
                        <a:noAutoFit/>
                      </wps:bodyPr>
                    </wps:wsp>
                  </a:graphicData>
                </a:graphic>
              </wp:anchor>
            </w:drawing>
          </mc:Choice>
          <mc:Fallback>
            <w:pict>
              <v:shape id="_x0000_s1351" type="#_x0000_t202" style="position:absolute;margin-left:44.200000000000003pt;margin-top:465.85000000000002pt;width:273.35000000000002pt;height:68.650000000000006pt;z-index:-125829119;mso-wrap-distance-left:9.pt;mso-wrap-distance-right:272.55000000000001pt;mso-position-horizontal-relative:page;mso-position-vertical-relative:margin" filled="f" stroked="f">
                <v:textbox inset="0,0,0,0">
                  <w:txbxContent>
                    <w:tbl>
                      <w:tblPr>
                        <w:tblOverlap w:val="never"/>
                        <w:jc w:val="left"/>
                        <w:tblLayout w:type="fixed"/>
                      </w:tblPr>
                      <w:tblGrid>
                        <w:gridCol w:w="907"/>
                        <w:gridCol w:w="4560"/>
                      </w:tblGrid>
                      <w:tr>
                        <w:trPr>
                          <w:tblHeader/>
                          <w:trHeight w:val="173"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okna, vstupy, vrata</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vnější APU lišty</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(1,55+1,00*2)*4+(2,40+1,45*2)*2+(2,20+1,45*2)*2+2,10+1,75*2</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(0,60+1,15*2)*2+1,00+2,10*2+1,40+1,45*2+1,00+0,60*2</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(3,90+3,85*2)*3+(4,20+3,85*2)*2</w:t>
                            </w:r>
                          </w:p>
                        </w:tc>
                      </w:tr>
                      <w:tr>
                        <w:trP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APU lišty</w:t>
                            </w:r>
                          </w:p>
                        </w:tc>
                      </w:tr>
                      <w:tr>
                        <w:trPr>
                          <w:trHeight w:val="18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(1,55+1,00*2)*4+(2,40+1,45*2)*2+(2,20+1,45*2)*2+2,10+1,75*2</w:t>
                            </w:r>
                          </w:p>
                        </w:tc>
                      </w:tr>
                    </w:tbl>
                    <w:p>
                      <w:pPr>
                        <w:widowControl w:val="0"/>
                        <w:spacing w:line="1" w:lineRule="exact"/>
                      </w:pPr>
                    </w:p>
                  </w:txbxContent>
                </v:textbox>
                <w10:wrap type="topAndBottom" anchorx="page" anchory="margin"/>
              </v:shape>
            </w:pict>
          </mc:Fallback>
        </mc:AlternateContent>
      </w:r>
      <w:r>
        <mc:AlternateContent>
          <mc:Choice Requires="wps">
            <w:drawing>
              <wp:anchor distT="207010" distB="216535" distL="6582410" distR="114300" simplePos="0" relativeHeight="125829636" behindDoc="0" locked="0" layoutInCell="1" allowOverlap="1">
                <wp:simplePos x="0" y="0"/>
                <wp:positionH relativeFrom="page">
                  <wp:posOffset>7029450</wp:posOffset>
                </wp:positionH>
                <wp:positionV relativeFrom="margin">
                  <wp:posOffset>6123305</wp:posOffset>
                </wp:positionV>
                <wp:extent cx="350520" cy="448310"/>
                <wp:wrapTopAndBottom/>
                <wp:docPr id="327" name="Shape 327"/>
                <a:graphic xmlns:a="http://schemas.openxmlformats.org/drawingml/2006/main">
                  <a:graphicData uri="http://schemas.microsoft.com/office/word/2010/wordprocessingShape">
                    <wps:wsp>
                      <wps:cNvSpPr txBox="1"/>
                      <wps:spPr>
                        <a:xfrm>
                          <a:ext cx="350520" cy="4483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40,600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17,500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58,600</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116,700</w:t>
                            </w:r>
                          </w:p>
                        </w:txbxContent>
                      </wps:txbx>
                      <wps:bodyPr lIns="0" tIns="0" rIns="0" bIns="0">
                        <a:noAutoFit/>
                      </wps:bodyPr>
                    </wps:wsp>
                  </a:graphicData>
                </a:graphic>
              </wp:anchor>
            </w:drawing>
          </mc:Choice>
          <mc:Fallback>
            <w:pict>
              <v:shape id="_x0000_s1353" type="#_x0000_t202" style="position:absolute;margin-left:553.5pt;margin-top:482.14999999999998pt;width:27.600000000000001pt;height:35.299999999999997pt;z-index:-125829117;mso-wrap-distance-left:518.29999999999995pt;mso-wrap-distance-top:16.300000000000001pt;mso-wrap-distance-right:9.pt;mso-wrap-distance-bottom:17.050000000000001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40,600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17,500</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58,600</w:t>
                      </w:r>
                    </w:p>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116,700</w:t>
                      </w:r>
                    </w:p>
                  </w:txbxContent>
                </v:textbox>
                <w10:wrap type="topAndBottom" anchorx="page" anchory="margin"/>
              </v:shape>
            </w:pict>
          </mc:Fallback>
        </mc:AlternateContent>
      </w:r>
      <w:r>
        <mc:AlternateContent>
          <mc:Choice Requires="wps">
            <w:drawing>
              <wp:anchor distT="746760" distB="3175" distL="6628130" distR="114300" simplePos="0" relativeHeight="125829638" behindDoc="0" locked="0" layoutInCell="1" allowOverlap="1">
                <wp:simplePos x="0" y="0"/>
                <wp:positionH relativeFrom="page">
                  <wp:posOffset>7075170</wp:posOffset>
                </wp:positionH>
                <wp:positionV relativeFrom="margin">
                  <wp:posOffset>6663055</wp:posOffset>
                </wp:positionV>
                <wp:extent cx="304800" cy="121920"/>
                <wp:wrapTopAndBottom/>
                <wp:docPr id="329" name="Shape 329"/>
                <a:graphic xmlns:a="http://schemas.openxmlformats.org/drawingml/2006/main">
                  <a:graphicData uri="http://schemas.microsoft.com/office/word/2010/wordprocessingShape">
                    <wps:wsp>
                      <wps:cNvSpPr txBox="1"/>
                      <wps:spPr>
                        <a:xfrm>
                          <a:ext cx="304800" cy="12192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40,600</w:t>
                            </w:r>
                          </w:p>
                        </w:txbxContent>
                      </wps:txbx>
                      <wps:bodyPr wrap="none" lIns="0" tIns="0" rIns="0" bIns="0">
                        <a:noAutoFit/>
                      </wps:bodyPr>
                    </wps:wsp>
                  </a:graphicData>
                </a:graphic>
              </wp:anchor>
            </w:drawing>
          </mc:Choice>
          <mc:Fallback>
            <w:pict>
              <v:shape id="_x0000_s1355" type="#_x0000_t202" style="position:absolute;margin-left:557.10000000000002pt;margin-top:524.64999999999998pt;width:24.pt;height:9.5999999999999996pt;z-index:-125829115;mso-wrap-distance-left:521.89999999999998pt;mso-wrap-distance-top:58.799999999999997pt;mso-wrap-distance-right:9.pt;mso-wrap-distance-bottom:0.25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40,600</w:t>
                      </w:r>
                    </w:p>
                  </w:txbxContent>
                </v:textbox>
                <w10:wrap type="topAndBottom" anchorx="page" anchory="margin"/>
              </v:shape>
            </w:pict>
          </mc:Fallback>
        </mc:AlternateContent>
      </w: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(0,60+1,15*2)*2+1,00+2,10*2+1,40+1,45*2+1,00+0,60*2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(3,90+3,85*2)*3+(4,20+3,85*2)*2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116,700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233,400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28342205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začišťovací PVC 6mm s výztužnou tkaninou pro ostění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245,070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9 263,65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233,4*1,05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245,070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622252001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profilů kontaktního zateplení zakládacích soklových připevněných hmoždinkami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84,180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9 360,82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 tl.160 mm" (40,32+12,32)*2-(1,00+3,90*3+4,20*2)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84,180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84,180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28342210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zakládací protipožární s tkaninou pro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88,389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10 871,85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84,18*1,05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88,389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622252002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profilů kontaktního zateplení ostatních stěnových, dilatačních apod. lepených do tmelu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262,495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12 767,76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0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"nadpraží + okapní hrany" 1,55*4+2,40*2+2,20*2+2,10+0,60*2+1,00+1,40+1,00+3,90*3+4,20*2+15,76*2+12,50*2+12,00*2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122,720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1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"ostění" 1,00*2*4+1,45*2*5+1,75*2+1,15*2*2+2,10*2++0,60*2+3,85*2*5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"rohy a hrany budovy" 4,60*2+1,45*2+1,875+3,00+0,60*2+3,30*2+0,45*2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25,675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"parapety" 1,55*4+2,40*2+2,20*2+2,10+0,60*2+1,40+1,00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"dilatace" 5,65*2+3,60*2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262,495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59051510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začišťovací s okapnicí PVC s výztužnou tkaninou pro nadpraží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128,856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5 489,27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122,72*1,05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128,856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59051486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rohový PVC 15x15mm s výztužnou tkaninou š 100mm pro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78,225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962,17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78,225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59051480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rohový Al 15x15mm s výztužnou tkaninou š 100mm pro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26,959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31,90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859,99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25,675*1,05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26,959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59051512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začišťovací s okapnicí PVC s výztužnou tkaninou pro parapet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22,155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58,30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1 291,64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21,1*1,05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22,155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59051500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profil dilatační stěnový PVC s výztužnou tkaninou pro ETICS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19,425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5 205,90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23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18,5*1,05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19,425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Podlahy a podlahové konstrukce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13 438,27</w:t>
            </w: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631311136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Mazanina z betonu prostého bez zvýšených nároků na prostředí tl. přes 120 do 240 mm tř. C 25/30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1,629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5 994,72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podlahy mezi vraty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(3,50*3+3,80*2)*0,45*0,20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631319023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mazanin za úpravu povrchu mazaniny přehlazením s poprášením cementem pro konečnou úpravu, mazanina tl. přes 120 do 240 mm (10 kg/m3)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1,629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443,09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podlahy mezi vraty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(3,50*3+3,80*2)*0,45*0,20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631319175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mazanin za stržení povrchu spodní vrstvy mazaniny latí před vložením výztuže nebo pletiva pro tl. obou vrstev mazaniny přes 120 do 240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3,258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232,23</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1,629*2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3,258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631362021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Výztuž mazanin ze svařovaných sítí z drátů typu KARI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0,081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52 880,00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4 283,28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 x Kari síť' 100x100 d=8 mm" (3</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50*3+3</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80*2)*0,45*7</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99*1</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25*0</w:t>
            </w:r>
            <w:r>
              <w:rPr>
                <w:rFonts w:ascii="Times New Roman" w:eastAsia="Times New Roman" w:hAnsi="Times New Roman" w:cs="Times New Roman"/>
                <w:color w:val="000000"/>
                <w:spacing w:val="0"/>
                <w:w w:val="100"/>
                <w:position w:val="0"/>
                <w:sz w:val="13"/>
                <w:szCs w:val="13"/>
                <w:shd w:val="clear" w:color="auto" w:fill="auto"/>
                <w:vertAlign w:val="subscript"/>
                <w:lang w:val="cs-CZ" w:eastAsia="cs-CZ" w:bidi="cs-CZ"/>
              </w:rPr>
              <w:t>1</w:t>
            </w:r>
            <w:r>
              <w:rPr>
                <w:rFonts w:ascii="Times New Roman" w:eastAsia="Times New Roman" w:hAnsi="Times New Roman" w:cs="Times New Roman"/>
                <w:color w:val="000000"/>
                <w:spacing w:val="0"/>
                <w:w w:val="100"/>
                <w:position w:val="0"/>
                <w:sz w:val="13"/>
                <w:szCs w:val="13"/>
                <w:shd w:val="clear" w:color="auto" w:fill="auto"/>
                <w:lang w:val="cs-CZ" w:eastAsia="cs-CZ" w:bidi="cs-CZ"/>
              </w:rPr>
              <w:t>001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0,081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0,081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632451456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Potěr pískocementový běžný tl. přes 40 do 50 mm tř. C 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285,60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2 199,12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provedení vnitřních parapetů - celková tl.cca.100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(2,20*2+2,40*2+1,55*4)*0,25*2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7,700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7,700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632451491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Potěr pískocementový běžný Příplatek k cenám za úpravu povrchu přehlazením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37,76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145,38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632459175</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Příplatky k cenám potěrů za malou plochu do 5 m2 jednotlivě, tl. potěru přes 40 do 50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18,24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140,45</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left"/>
        <w:tblLayout w:type="fixed"/>
      </w:tblPr>
      <w:tblGrid>
        <w:gridCol w:w="312"/>
        <w:gridCol w:w="322"/>
        <w:gridCol w:w="1277"/>
        <w:gridCol w:w="7522"/>
        <w:gridCol w:w="562"/>
        <w:gridCol w:w="1046"/>
        <w:gridCol w:w="1181"/>
        <w:gridCol w:w="1666"/>
        <w:gridCol w:w="989"/>
        <w:gridCol w:w="682"/>
      </w:tblGrid>
      <w:tr>
        <w:trPr>
          <w:trHeight w:val="451" w:hRule="exact"/>
        </w:trPr>
        <w:tc>
          <w:tcPr>
            <w:gridSpan w:val="2"/>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gridSpan w:val="2"/>
            <w:tcBorders>
              <w:top w:val="single" w:sz="4"/>
              <w:righ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403"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Ostatní konstrukce a práce, bourání</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215 100,33</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254"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94</w:t>
            </w: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Lešení a stavební výtahy</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102 944,54</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941211111</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lešení řadového rámového lehkého pracovního s podlahami s provozním zatížením tř. 3 do 200 kg/m2 šířky tř. SW06 přes 0,6 do 0,9 m, výšky do 10 m</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473,453</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37,83</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17 910,73</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8"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(12,50+15,60+1,00*2)*(6,05-1,80)*2+2,00*1,00*4+(2,00+1,00)*1,00*2</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269,850</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173"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(12,32+1,00*2)*5,40+(12,32+1,00*2)*2,20+(1,90+1,00)*1,20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112,312</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173"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(9,16+1,00*2)*2,30*2+(10,42+1,00*2)*2,50+(2,95+1,90+1,00*2)*1,30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91,291</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158"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473,453</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941211211</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lešení řadového rámového lehkého pracovního s podlahami s provozním zatížením tř. 3 do 200 kg/m2</w:t>
            </w:r>
          </w:p>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za první a každý další den použití lešení k ceně -1111 nebo -1112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35 508,975</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44 741,31</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7"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rozpočtováno 75 dnů / bude upřesněno dodavatelem</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158"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473,453*75</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35 508,975</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168"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35 508,975</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941211811</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lešení řadového rámového lehkého pracovního s provozním zatížením tř. 3 do 200 kg/m2 šířky tř. SW06 přes 0,6 do 0,9 m, výšky do 10 m</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473,453</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10 804,20</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365" w:hRule="exact"/>
        </w:trPr>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941 R_001</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Podkladní konstrukce z fošen pro roznesení zatížení lešení na střešní konstrukci - severní štít ( bede upřesněno )</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3 600,00</w:t>
            </w:r>
          </w:p>
        </w:tc>
        <w:tc>
          <w:tcPr>
            <w:gridSpan w:val="2"/>
            <w:tcBorders>
              <w:top w:val="single" w:sz="4"/>
              <w:left w:val="single" w:sz="4"/>
              <w:right w:val="single" w:sz="4"/>
            </w:tcBorders>
            <w:shd w:val="clear" w:color="auto" w:fill="FFFFFF"/>
            <w:vAlign w:val="top"/>
          </w:tcPr>
          <w:p>
            <w:pPr>
              <w:framePr w:w="15557" w:h="8314" w:vSpace="499" w:wrap="notBeside" w:vAnchor="text" w:hAnchor="text" w:x="29" w:y="1"/>
              <w:widowControl w:val="0"/>
              <w:rPr>
                <w:sz w:val="10"/>
                <w:szCs w:val="10"/>
              </w:rPr>
            </w:pPr>
          </w:p>
        </w:tc>
      </w:tr>
      <w:tr>
        <w:trPr>
          <w:trHeight w:val="173"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12,00*2</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168"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944511111</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ochranné sítě zavěšené na konstrukci lešení z textilie z umělých vláken</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473,453</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13,85</w:t>
            </w:r>
          </w:p>
        </w:tc>
        <w:tc>
          <w:tcPr>
            <w:gridSpan w:val="2"/>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6 557,32 CS ÚRS 2021</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8"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(12,50+15,60+1,00*2)*(6,05-1,80)*2+2,00*1,00*4+(2,00+1,00)*1,00*2</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269,850</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173"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(12,32+1,00*2)*5,40+(12,32+1,00*2)*2,20+(1,90+1,00)*1,20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112,312</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173"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(9,16+1,00*2)*2,30*2+(10,42+1,00*2)*2,50+(2,95+1,90+1,00*2)*1,30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91,291</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158"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473,453</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944511211</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ochranné sítě Příplatek za první a každý další den použití sítě k ceně -1111</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35 508,975</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0,25</w:t>
            </w:r>
          </w:p>
        </w:tc>
        <w:tc>
          <w:tcPr>
            <w:gridSpan w:val="2"/>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8 877,24 CS ÚRS 2021</w:t>
            </w: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473,453*75</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35 508,975</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168"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35 508,975</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944511811</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ochranné sítě zavěšené na konstrukci lešení z textilie z umělých vláken</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473,453</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9,30</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4 403,11</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365" w:hRule="exact"/>
        </w:trPr>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949101111</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Lešení pomocné pracovní pro objekty pozemních staveb pro zatížení do 150 kg/m2, o výšce lešeňové podlahy do 1,9 m</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47,300</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40,63</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1 921,80</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výměna výplní otvorů - okna + vrata - sv.v.2,800 a 2,975 m</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163"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(6,00*2+2,60+6,10+2,95)*2,00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47,300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163"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47,300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370" w:hRule="exact"/>
        </w:trPr>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949101112</w:t>
            </w:r>
          </w:p>
        </w:tc>
        <w:tc>
          <w:tcPr>
            <w:tcBorders>
              <w:top w:val="single" w:sz="4"/>
              <w:lef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Lešení pomocné pracovní pro objekty pozemních staveb pro zatížení do 150 kg/m2, o výšce lešeňové podlahy přes 1,9 do 3,5 m</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75,800</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54,47</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4 128,83</w:t>
            </w:r>
          </w:p>
        </w:tc>
        <w:tc>
          <w:tcPr>
            <w:tcBorders>
              <w:top w:val="single" w:sz="4"/>
              <w:lef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8" w:hRule="exact"/>
        </w:trPr>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výměna výplní otvorů - okna + vrata - sv.v.5,550 a 5,075 m</w:t>
            </w: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c>
          <w:tcPr>
            <w:tcBorders>
              <w:top w:val="single" w:sz="4"/>
            </w:tcBorders>
            <w:shd w:val="clear" w:color="auto" w:fill="FFFFFF"/>
            <w:vAlign w:val="top"/>
          </w:tcPr>
          <w:p>
            <w:pPr>
              <w:framePr w:w="15557" w:h="8314" w:vSpace="499" w:wrap="notBeside" w:vAnchor="text" w:hAnchor="text" w:x="29" w:y="1"/>
              <w:widowControl w:val="0"/>
              <w:rPr>
                <w:sz w:val="10"/>
                <w:szCs w:val="10"/>
              </w:rPr>
            </w:pPr>
          </w:p>
        </w:tc>
      </w:tr>
      <w:tr>
        <w:trPr>
          <w:trHeight w:val="163"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(11,60*2+14,70)*2,00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75,800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226"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75,800</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259" w:hRule="exact"/>
        </w:trPr>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95</w:t>
            </w: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Různé dokončovací konstrukce a práce pozemních staveb</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37 640,96</w:t>
            </w:r>
          </w:p>
        </w:tc>
        <w:tc>
          <w:tcPr>
            <w:tcBorders/>
            <w:shd w:val="clear" w:color="auto" w:fill="FFFFFF"/>
            <w:vAlign w:val="top"/>
          </w:tcPr>
          <w:p>
            <w:pPr>
              <w:framePr w:w="15557" w:h="8314" w:vSpace="499" w:wrap="notBeside" w:vAnchor="text" w:hAnchor="text" w:x="29" w:y="1"/>
              <w:widowControl w:val="0"/>
              <w:rPr>
                <w:sz w:val="10"/>
                <w:szCs w:val="10"/>
              </w:rPr>
            </w:pPr>
          </w:p>
        </w:tc>
        <w:tc>
          <w:tcPr>
            <w:tcBorders/>
            <w:shd w:val="clear" w:color="auto" w:fill="FFFFFF"/>
            <w:vAlign w:val="top"/>
          </w:tcPr>
          <w:p>
            <w:pPr>
              <w:framePr w:w="15557" w:h="8314" w:vSpace="499" w:wrap="notBeside" w:vAnchor="text" w:hAnchor="text" w:x="29" w:y="1"/>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w:t>
            </w:r>
          </w:p>
        </w:tc>
        <w:tc>
          <w:tcPr>
            <w:tcBorders>
              <w:top w:val="single" w:sz="4"/>
              <w:left w:val="single" w:sz="4"/>
              <w:bottom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952901111</w:t>
            </w:r>
          </w:p>
        </w:tc>
        <w:tc>
          <w:tcPr>
            <w:tcBorders>
              <w:top w:val="single" w:sz="4"/>
              <w:left w:val="single" w:sz="4"/>
              <w:bottom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Vyčištění budov nebo objektů před předáním do užívání budov bytové nebo občanské výstavby, světlé výšky podlaží do 4 m</w:t>
            </w:r>
          </w:p>
        </w:tc>
        <w:tc>
          <w:tcPr>
            <w:tcBorders>
              <w:top w:val="single" w:sz="4"/>
              <w:left w:val="single" w:sz="4"/>
              <w:bottom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195,369</w:t>
            </w:r>
          </w:p>
        </w:tc>
        <w:tc>
          <w:tcPr>
            <w:tcBorders>
              <w:top w:val="single" w:sz="4"/>
              <w:left w:val="single" w:sz="4"/>
              <w:bottom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84,50</w:t>
            </w:r>
          </w:p>
        </w:tc>
        <w:tc>
          <w:tcPr>
            <w:tcBorders>
              <w:top w:val="single" w:sz="4"/>
              <w:left w:val="single" w:sz="4"/>
              <w:bottom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16 508,68</w:t>
            </w:r>
          </w:p>
        </w:tc>
        <w:tc>
          <w:tcPr>
            <w:tcBorders>
              <w:top w:val="single" w:sz="4"/>
              <w:left w:val="single" w:sz="4"/>
              <w:bottom w:val="single" w:sz="4"/>
            </w:tcBorders>
            <w:shd w:val="clear" w:color="auto" w:fill="FFFFFF"/>
            <w:vAlign w:val="center"/>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bottom w:val="single" w:sz="4"/>
              <w:right w:val="single" w:sz="4"/>
            </w:tcBorders>
            <w:shd w:val="clear" w:color="auto" w:fill="FFFFFF"/>
            <w:vAlign w:val="bottom"/>
          </w:tcPr>
          <w:p>
            <w:pPr>
              <w:pStyle w:val="Style8"/>
              <w:keepNext w:val="0"/>
              <w:keepLines w:val="0"/>
              <w:framePr w:w="15557" w:h="8314" w:vSpace="499" w:wrap="notBeside" w:vAnchor="text" w:hAnchor="text" w:x="2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bl>
    <w:p>
      <w:pPr>
        <w:pStyle w:val="Style11"/>
        <w:keepNext w:val="0"/>
        <w:keepLines w:val="0"/>
        <w:framePr w:w="216" w:h="494" w:hSpace="28" w:wrap="notBeside" w:vAnchor="text" w:hAnchor="text" w:x="336" w:y="8319"/>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framePr w:w="216" w:h="494" w:hSpace="28" w:wrap="notBeside" w:vAnchor="text" w:hAnchor="text" w:x="336" w:y="8319"/>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framePr w:w="216" w:h="494" w:hSpace="28" w:wrap="notBeside" w:vAnchor="text" w:hAnchor="text" w:x="336" w:y="8319"/>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widowControl w:val="0"/>
        <w:spacing w:line="1" w:lineRule="exact"/>
      </w:pPr>
      <w:r>
        <mc:AlternateContent>
          <mc:Choice Requires="wps">
            <w:drawing>
              <wp:anchor distT="320040" distB="234950" distL="0" distR="0" simplePos="0" relativeHeight="125829640" behindDoc="0" locked="0" layoutInCell="1" allowOverlap="1">
                <wp:simplePos x="0" y="0"/>
                <wp:positionH relativeFrom="page">
                  <wp:posOffset>366395</wp:posOffset>
                </wp:positionH>
                <wp:positionV relativeFrom="margin">
                  <wp:posOffset>5599430</wp:posOffset>
                </wp:positionV>
                <wp:extent cx="9878695" cy="1002665"/>
                <wp:wrapTopAndBottom/>
                <wp:docPr id="331" name="Shape 331"/>
                <a:graphic xmlns:a="http://schemas.openxmlformats.org/drawingml/2006/main">
                  <a:graphicData uri="http://schemas.microsoft.com/office/word/2010/wordprocessingShape">
                    <wps:wsp>
                      <wps:cNvSpPr txBox="1"/>
                      <wps:spPr>
                        <a:xfrm>
                          <a:ext cx="9878695" cy="1002665"/>
                        </a:xfrm>
                        <a:prstGeom prst="rect"/>
                        <a:noFill/>
                      </wps:spPr>
                      <wps:txbx>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3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stávajícího oplocení z důvodu zateplení ( roh - jižní/východní pohled+severní/východní pohled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3 000,00</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stříška nad vstupem z polykarbonátu, prostavení kotvení, zpětná montáž po provedení zateplení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w:t>
                                  </w: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a zaříznutí venkovního zábradlí u vstupu, očištění, nátěr ( podrobná specifikace dle v.č.: 29, pozn.: 6 )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2 400,00</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Prostavení stávajících výdechů d=200 mm pře zateplení ( podrobná specifikace dle v.č.: 29 pozn.: 1 )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644941112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průvětrníků nebo mřížek odvětrávacích velikosti přes 150 x 200 do 300 x 300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56,49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225,96</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wps:txbx>
                      <wps:bodyPr lIns="0" tIns="0" rIns="0" bIns="0">
                        <a:noAutoFit/>
                      </wps:bodyPr>
                    </wps:wsp>
                  </a:graphicData>
                </a:graphic>
              </wp:anchor>
            </w:drawing>
          </mc:Choice>
          <mc:Fallback>
            <w:pict>
              <v:shape id="_x0000_s1357" type="#_x0000_t202" style="position:absolute;margin-left:28.850000000000001pt;margin-top:440.89999999999998pt;width:777.85000000000002pt;height:78.950000000000003pt;z-index:-125829113;mso-wrap-distance-left:0;mso-wrap-distance-top:25.199999999999999pt;mso-wrap-distance-right:0;mso-wrap-distance-bottom:18.5pt;mso-position-horizontal-relative:page;mso-position-vertical-relative:margin" filled="f" stroked="f">
                <v:textbox inset="0,0,0,0">
                  <w:txbxContent>
                    <w:tbl>
                      <w:tblPr>
                        <w:tblOverlap w:val="never"/>
                        <w:jc w:val="left"/>
                        <w:tblLayout w:type="fixed"/>
                      </w:tblPr>
                      <w:tblGrid>
                        <w:gridCol w:w="312"/>
                        <w:gridCol w:w="322"/>
                        <w:gridCol w:w="1277"/>
                        <w:gridCol w:w="7522"/>
                        <w:gridCol w:w="562"/>
                        <w:gridCol w:w="1046"/>
                        <w:gridCol w:w="1181"/>
                        <w:gridCol w:w="1666"/>
                        <w:gridCol w:w="1670"/>
                      </w:tblGrid>
                      <w:tr>
                        <w:trPr>
                          <w:tblHeader/>
                          <w:trHeight w:val="33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stávajícího oplocení z důvodu zateplení ( roh - jižní/východní pohled+severní/východní pohled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3 000,00</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stříška nad vstupem z polykarbonátu, prostavení kotvení, zpětná montáž po provedení zateplení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w:t>
                            </w: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a zaříznutí venkovního zábradlí u vstupu, očištění, nátěr ( podrobná specifikace dle v.č.: 29, pozn.: 6 )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2 400,00</w:t>
                            </w:r>
                          </w:p>
                        </w:tc>
                        <w:tc>
                          <w:tcPr>
                            <w:tcBorders>
                              <w:top w:val="single" w:sz="4"/>
                              <w:left w:val="single" w:sz="4"/>
                              <w:right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R_004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Prostavení stávajících výdechů d=200 mm pře zateplení ( podrobná specifikace dle v.č.: 29 pozn.: 1 )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644941112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průvětrníků nebo mřížek odvětrávacích velikosti přes 150 x 200 do 300 x 300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56,49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225,96</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94" behindDoc="0" locked="0" layoutInCell="1" allowOverlap="1">
                <wp:simplePos x="0" y="0"/>
                <wp:positionH relativeFrom="page">
                  <wp:posOffset>7035165</wp:posOffset>
                </wp:positionH>
                <wp:positionV relativeFrom="margin">
                  <wp:posOffset>5379720</wp:posOffset>
                </wp:positionV>
                <wp:extent cx="344170" cy="231775"/>
                <wp:wrapNone/>
                <wp:docPr id="333" name="Shape 333"/>
                <a:graphic xmlns:a="http://schemas.openxmlformats.org/drawingml/2006/main">
                  <a:graphicData uri="http://schemas.microsoft.com/office/word/2010/wordprocessingShape">
                    <wps:wsp>
                      <wps:cNvSpPr txBox="1"/>
                      <wps:spPr>
                        <a:xfrm>
                          <a:ext cx="344170" cy="2317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195,369</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195,369</w:t>
                            </w:r>
                          </w:p>
                        </w:txbxContent>
                      </wps:txbx>
                      <wps:bodyPr lIns="0" tIns="0" rIns="0" bIns="0">
                        <a:noAutoFit/>
                      </wps:bodyPr>
                    </wps:wsp>
                  </a:graphicData>
                </a:graphic>
              </wp:anchor>
            </w:drawing>
          </mc:Choice>
          <mc:Fallback>
            <w:pict>
              <v:shape id="_x0000_s1359" type="#_x0000_t202" style="position:absolute;margin-left:553.95000000000005pt;margin-top:423.60000000000002pt;width:27.100000000000001pt;height:18.25pt;z-index:251657741;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195,369</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195,369</w:t>
                      </w:r>
                    </w:p>
                  </w:txbxContent>
                </v:textbox>
                <w10:wrap anchorx="page" anchory="margin"/>
              </v:shape>
            </w:pict>
          </mc:Fallback>
        </mc:AlternateContent>
      </w:r>
      <w:r>
        <mc:AlternateContent>
          <mc:Choice Requires="wps">
            <w:drawing>
              <wp:anchor distT="0" distB="0" distL="0" distR="0" simplePos="0" relativeHeight="503316496" behindDoc="0" locked="0" layoutInCell="1" allowOverlap="1">
                <wp:simplePos x="0" y="0"/>
                <wp:positionH relativeFrom="page">
                  <wp:posOffset>7124065</wp:posOffset>
                </wp:positionH>
                <wp:positionV relativeFrom="margin">
                  <wp:posOffset>6605270</wp:posOffset>
                </wp:positionV>
                <wp:extent cx="250190" cy="231775"/>
                <wp:wrapNone/>
                <wp:docPr id="335" name="Shape 335"/>
                <a:graphic xmlns:a="http://schemas.openxmlformats.org/drawingml/2006/main">
                  <a:graphicData uri="http://schemas.microsoft.com/office/word/2010/wordprocessingShape">
                    <wps:wsp>
                      <wps:cNvSpPr txBox="1"/>
                      <wps:spPr>
                        <a:xfrm>
                          <a:ext cx="250190" cy="2317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4,000</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w:t>
                            </w:r>
                          </w:p>
                        </w:txbxContent>
                      </wps:txbx>
                      <wps:bodyPr lIns="0" tIns="0" rIns="0" bIns="0">
                        <a:noAutoFit/>
                      </wps:bodyPr>
                    </wps:wsp>
                  </a:graphicData>
                </a:graphic>
              </wp:anchor>
            </w:drawing>
          </mc:Choice>
          <mc:Fallback>
            <w:pict>
              <v:shape id="_x0000_s1361" type="#_x0000_t202" style="position:absolute;margin-left:560.95000000000005pt;margin-top:520.10000000000002pt;width:19.699999999999999pt;height:18.25pt;z-index:251657743;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4,000</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w:t>
                      </w:r>
                    </w:p>
                  </w:txbxContent>
                </v:textbox>
                <w10:wrap anchorx="page" anchory="margin"/>
              </v:shape>
            </w:pict>
          </mc:Fallback>
        </mc:AlternateContent>
      </w:r>
      <w:r>
        <mc:AlternateContent>
          <mc:Choice Requires="wps">
            <w:drawing>
              <wp:anchor distT="0" distB="0" distL="0" distR="0" simplePos="0" relativeHeight="503316498" behindDoc="0" locked="0" layoutInCell="1" allowOverlap="1">
                <wp:simplePos x="0" y="0"/>
                <wp:positionH relativeFrom="page">
                  <wp:posOffset>561340</wp:posOffset>
                </wp:positionH>
                <wp:positionV relativeFrom="margin">
                  <wp:posOffset>6605270</wp:posOffset>
                </wp:positionV>
                <wp:extent cx="137160" cy="216535"/>
                <wp:wrapNone/>
                <wp:docPr id="337" name="Shape 337"/>
                <a:graphic xmlns:a="http://schemas.openxmlformats.org/drawingml/2006/main">
                  <a:graphicData uri="http://schemas.microsoft.com/office/word/2010/wordprocessingShape">
                    <wps:wsp>
                      <wps:cNvSpPr txBox="1"/>
                      <wps:spPr>
                        <a:xfrm>
                          <a:ext cx="137160" cy="2165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txbxContent>
                      </wps:txbx>
                      <wps:bodyPr lIns="0" tIns="0" rIns="0" bIns="0">
                        <a:noAutoFit/>
                      </wps:bodyPr>
                    </wps:wsp>
                  </a:graphicData>
                </a:graphic>
              </wp:anchor>
            </w:drawing>
          </mc:Choice>
          <mc:Fallback>
            <w:pict>
              <v:shape id="_x0000_s1363" type="#_x0000_t202" style="position:absolute;margin-left:44.200000000000003pt;margin-top:520.10000000000002pt;width:10.800000000000001pt;height:17.050000000000001pt;z-index:251657745;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txbxContent>
                </v:textbox>
                <w10:wrap anchorx="page" anchory="margin"/>
              </v:shape>
            </w:pict>
          </mc:Fallback>
        </mc:AlternateContent>
      </w:r>
      <w:r>
        <mc:AlternateContent>
          <mc:Choice Requires="wps">
            <w:drawing>
              <wp:anchor distT="0" distB="0" distL="0" distR="0" simplePos="0" relativeHeight="503316500" behindDoc="0" locked="0" layoutInCell="1" allowOverlap="1">
                <wp:simplePos x="0" y="0"/>
                <wp:positionH relativeFrom="page">
                  <wp:posOffset>1576705</wp:posOffset>
                </wp:positionH>
                <wp:positionV relativeFrom="margin">
                  <wp:posOffset>6605270</wp:posOffset>
                </wp:positionV>
                <wp:extent cx="524510" cy="228600"/>
                <wp:wrapNone/>
                <wp:docPr id="339" name="Shape 339"/>
                <a:graphic xmlns:a="http://schemas.openxmlformats.org/drawingml/2006/main">
                  <a:graphicData uri="http://schemas.microsoft.com/office/word/2010/wordprocessingShape">
                    <wps:wsp>
                      <wps:cNvSpPr txBox="1"/>
                      <wps:spPr>
                        <a:xfrm>
                          <a:ext cx="524510" cy="2286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"pozn.2" 2+2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Mezisoučet</w:t>
                            </w:r>
                          </w:p>
                        </w:txbxContent>
                      </wps:txbx>
                      <wps:bodyPr lIns="0" tIns="0" rIns="0" bIns="0">
                        <a:noAutoFit/>
                      </wps:bodyPr>
                    </wps:wsp>
                  </a:graphicData>
                </a:graphic>
              </wp:anchor>
            </w:drawing>
          </mc:Choice>
          <mc:Fallback>
            <w:pict>
              <v:shape id="_x0000_s1365" type="#_x0000_t202" style="position:absolute;margin-left:124.15000000000001pt;margin-top:520.10000000000002pt;width:41.299999999999997pt;height:18.pt;z-index:251657747;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"pozn.2" 2+2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Mezisoučet</w:t>
                      </w:r>
                    </w:p>
                  </w:txbxContent>
                </v:textbox>
                <w10:wrap anchorx="page" anchory="margin"/>
              </v:shape>
            </w:pict>
          </mc:Fallback>
        </mc:AlternateContent>
      </w:r>
      <w:r>
        <mc:AlternateContent>
          <mc:Choice Requires="wps">
            <w:drawing>
              <wp:anchor distT="0" distB="0" distL="0" distR="0" simplePos="0" relativeHeight="503316502" behindDoc="0" locked="0" layoutInCell="1" allowOverlap="1">
                <wp:simplePos x="0" y="0"/>
                <wp:positionH relativeFrom="page">
                  <wp:posOffset>1576705</wp:posOffset>
                </wp:positionH>
                <wp:positionV relativeFrom="margin">
                  <wp:posOffset>5279390</wp:posOffset>
                </wp:positionV>
                <wp:extent cx="2697480" cy="316865"/>
                <wp:wrapNone/>
                <wp:docPr id="341" name="Shape 341"/>
                <a:graphic xmlns:a="http://schemas.openxmlformats.org/drawingml/2006/main">
                  <a:graphicData uri="http://schemas.microsoft.com/office/word/2010/wordprocessingShape">
                    <wps:wsp>
                      <wps:cNvSpPr txBox="1"/>
                      <wps:spPr>
                        <a:xfrm>
                          <a:ext cx="2697480" cy="316865"/>
                        </a:xfrm>
                        <a:prstGeom prst="rect"/>
                        <a:noFill/>
                      </wps:spPr>
                      <wps:txbx>
                        <w:txbxContent>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dotčené prostory - výměna výplní otvorů - 50% celkové plochy ((14,70+11,60)*11,10+6,00*4,25+6,00*4,45+5,15*6,10+5,15*2,95)*1/2 Mezisoučet</w:t>
                            </w:r>
                          </w:p>
                        </w:txbxContent>
                      </wps:txbx>
                      <wps:bodyPr lIns="0" tIns="0" rIns="0" bIns="0">
                        <a:noAutoFit/>
                      </wps:bodyPr>
                    </wps:wsp>
                  </a:graphicData>
                </a:graphic>
              </wp:anchor>
            </w:drawing>
          </mc:Choice>
          <mc:Fallback>
            <w:pict>
              <v:shape id="_x0000_s1367" type="#_x0000_t202" style="position:absolute;margin-left:124.15000000000001pt;margin-top:415.69999999999999pt;width:212.40000000000001pt;height:24.949999999999999pt;z-index:251657749;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dotčené prostory - výměna výplní otvorů - 50% celkové plochy ((14,70+11,60)*11,10+6,00*4,25+6,00*4,45+5,15*6,10+5,15*2,95)*1/2 Mezisoučet</w:t>
                      </w:r>
                    </w:p>
                  </w:txbxContent>
                </v:textbox>
                <w10:wrap anchorx="page" anchory="margin"/>
              </v:shape>
            </w:pict>
          </mc:Fallback>
        </mc:AlternateContent>
      </w: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55341413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průvětrník mřížový s klapkami 200x300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1 170,00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55341425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mřížka větrací nerezová se síťovinou 200x300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1 140,00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 005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Prostavení stávajících výdechů d=300 mm pře zateplení ( podrobná specifikace dle v.č.: 29 pozn.: 3 )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644941111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průvětrníků nebo mřížek odvětrávacích velikosti do 150 x 200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45,18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361,44</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tabs>
          <w:tab w:pos="1555" w:val="lef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podrobná specifikace dle v.č.: 29 pozn.: 4</w:t>
      </w:r>
    </w:p>
    <w:p>
      <w:pPr>
        <w:pStyle w:val="Style11"/>
        <w:keepNext w:val="0"/>
        <w:keepLines w:val="0"/>
        <w:widowControl w:val="0"/>
        <w:shd w:val="clear" w:color="auto" w:fill="auto"/>
        <w:tabs>
          <w:tab w:pos="1555" w:val="left"/>
          <w:tab w:pos="10670" w:val="righ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8</w:t>
        <w:tab/>
        <w:t>8,000</w:t>
      </w:r>
    </w:p>
    <w:p>
      <w:pPr>
        <w:pStyle w:val="Style11"/>
        <w:keepNext w:val="0"/>
        <w:keepLines w:val="0"/>
        <w:widowControl w:val="0"/>
        <w:shd w:val="clear" w:color="auto" w:fill="auto"/>
        <w:tabs>
          <w:tab w:pos="1555" w:val="left"/>
          <w:tab w:pos="10670" w:val="righ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8,000</w:t>
      </w: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55341426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mřížka větrací nerezová se síťovinou 150x200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469,00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3 752,00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 R 006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Prostavení odtahu zplodin z plynového ohřívače ( podrobná specifikace dle v.č.: 29 pozn.: 5 )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751398051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ostatních zařízení protidešťové žaluzie nebo žaluziové klapky na čtyřhranné potrubí, průřezu do 0,150 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188,94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377,88</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p>
    <w:tbl>
      <w:tblPr>
        <w:tblOverlap w:val="never"/>
        <w:jc w:val="center"/>
        <w:tblLayout w:type="fixed"/>
      </w:tblPr>
      <w:tblGrid>
        <w:gridCol w:w="1666"/>
        <w:gridCol w:w="6581"/>
        <w:gridCol w:w="1997"/>
        <w:gridCol w:w="1080"/>
        <w:gridCol w:w="1406"/>
        <w:gridCol w:w="2885"/>
      </w:tblGrid>
      <w:tr>
        <w:trPr>
          <w:trHeight w:val="187"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podrobná specifikace dle v.č.: 29 pozn.: 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 M 42972917</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žaluzie protidešťová s pevnými lamelami, nerez, pro potrubí 300x300 mm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134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kus</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2 430,00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4 860,00 CS ÚRS 2021 01</w:t>
            </w:r>
          </w:p>
        </w:tc>
      </w:tr>
    </w:tbl>
    <w:p>
      <w:pPr>
        <w:widowControl w:val="0"/>
        <w:spacing w:after="119" w:line="1" w:lineRule="exact"/>
      </w:pP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989"/>
        <w:gridCol w:w="682"/>
      </w:tblGrid>
      <w:tr>
        <w:trPr>
          <w:trHeight w:val="187" w:hRule="exact"/>
        </w:trPr>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96</w:t>
            </w:r>
          </w:p>
        </w:tc>
        <w:tc>
          <w:tcPr>
            <w:gridSpan w:val="3"/>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Bourání konstrukcí</w:t>
            </w:r>
          </w:p>
        </w:tc>
        <w:tc>
          <w:tcPr>
            <w:gridSpan w:val="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74 514,83</w:t>
            </w:r>
          </w:p>
        </w:tc>
      </w:tr>
      <w:tr>
        <w:trPr>
          <w:trHeight w:val="54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113106121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Rozebrání dlažeb komunikací pro pěší s přemístěním hmot na skládku na vzdálenost do 3 m nebo s naložením na dopravní prostředek s ložem z kameniva nebo živice a s jakoukoliv výplní spár ručně z betonových nebo kameninových dlaždic, desek nebo tvarovek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736,32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"stávající okapový chodník" 40,00*0,40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919735112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Řezání stávajícího živičného krytu nebo podkladu hloubky přes 50 do 100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63,57</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1 404,90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 (3,70+0,30*2)*3+(4,00+0,30*2)*2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113107142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podkladů nebo krytů ručně s přemístěním hmot na skládku na vzdálenost do 3 m nebo s naložením na dopravní prostředek živičných, o tl. vrstvy přes 50 do 100 mm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144,30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826,84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bl>
    <w:p>
      <w:pPr>
        <w:widowControl w:val="0"/>
        <w:spacing w:line="1" w:lineRule="exact"/>
      </w:pPr>
    </w:p>
    <w:tbl>
      <w:tblPr>
        <w:tblOverlap w:val="never"/>
        <w:jc w:val="left"/>
        <w:tblLayout w:type="fixed"/>
      </w:tblPr>
      <w:tblGrid>
        <w:gridCol w:w="941"/>
        <w:gridCol w:w="5827"/>
        <w:gridCol w:w="4027"/>
      </w:tblGrid>
      <w:tr>
        <w:trPr>
          <w:trHeight w:val="18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w:t>
            </w: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3,70*0,30*3+4,00*0,30*2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5,730</w:t>
            </w:r>
          </w:p>
        </w:tc>
      </w:tr>
      <w:tr>
        <w:trPr>
          <w:trHeight w:val="173" w:hRule="exact"/>
        </w:trPr>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5,730</w:t>
            </w: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54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113107321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podkladů nebo krytů strojně plochy jednotlivě do 50 m2 s přemístěním hmot na skládku na vzdálenost do 3 m nebo s naložením na dopravní prostředek z kameniva hrubého drceného, o tl. vrstvy do 100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21,730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717,52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stávající okapový chodník</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40,00*0,40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u vjezdových vrat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3,70*0,30*3+4,00*0,30*2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21,730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87</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764002851</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oplechování parapetů do suti</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26,750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63,44</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1 697,02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2,25*2+2,45*4+1,60*4+2,15+0,65*2+1,55+1,05 26,750</w:t>
      </w:r>
    </w:p>
    <w:p>
      <w:pPr>
        <w:widowControl w:val="0"/>
        <w:spacing w:line="1" w:lineRule="exact"/>
      </w:pPr>
    </w:p>
    <w:tbl>
      <w:tblPr>
        <w:tblOverlap w:val="never"/>
        <w:jc w:val="left"/>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766441811</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parapetních desek dřevěných nebo plastových šířky do 300 mm délky do 1 m</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25,55</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25,55</w:t>
            </w:r>
          </w:p>
        </w:tc>
        <w:tc>
          <w:tcPr>
            <w:tcBorders>
              <w:top w:val="single" w:sz="4"/>
              <w:left w:val="single" w:sz="4"/>
              <w:righ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0" w:hRule="exact"/>
        </w:trPr>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89</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766441821</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parapetních desek dřevěných nebo plastových šířky do 300 mm délky přes 1 m</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36,99</w:t>
            </w:r>
          </w:p>
        </w:tc>
        <w:tc>
          <w:tcPr>
            <w:tcBorders>
              <w:top w:val="single" w:sz="4"/>
              <w:lef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73,98</w:t>
            </w:r>
          </w:p>
        </w:tc>
        <w:tc>
          <w:tcPr>
            <w:tcBorders>
              <w:top w:val="single" w:sz="4"/>
              <w:left w:val="single" w:sz="4"/>
              <w:righ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781473810</w:t>
            </w:r>
          </w:p>
        </w:tc>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obkladů z dlaždic keramických lepených</w:t>
            </w:r>
          </w:p>
        </w:tc>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0,300</w:t>
            </w:r>
          </w:p>
        </w:tc>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53,56</w:t>
            </w:r>
          </w:p>
        </w:tc>
        <w:tc>
          <w:tcPr>
            <w:tcBorders>
              <w:top w:val="single" w:sz="4"/>
              <w:left w:val="single" w:sz="4"/>
              <w:bottom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16,07</w:t>
            </w:r>
          </w:p>
        </w:tc>
        <w:tc>
          <w:tcPr>
            <w:tcBorders>
              <w:top w:val="single" w:sz="4"/>
              <w:left w:val="single" w:sz="4"/>
              <w:bottom w:val="single" w:sz="4"/>
              <w:right w:val="single" w:sz="4"/>
            </w:tcBorders>
            <w:shd w:val="clear" w:color="auto" w:fill="FFFFFF"/>
            <w:vAlign w:val="bottom"/>
          </w:tcPr>
          <w:p>
            <w:pPr>
              <w:pStyle w:val="Style8"/>
              <w:keepNext w:val="0"/>
              <w:keepLines w:val="0"/>
              <w:framePr w:w="15557" w:h="754" w:vSpace="173" w:wrap="notBeside" w:vAnchor="text" w:hAnchor="text" w:x="29" w:y="17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framePr w:w="216" w:h="149" w:hSpace="28" w:wrap="notBeside" w:vAnchor="text" w:hAnchor="text" w:x="336" w:y="2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VV</w:t>
      </w:r>
    </w:p>
    <w:p>
      <w:pPr>
        <w:pStyle w:val="Style11"/>
        <w:keepNext w:val="0"/>
        <w:keepLines w:val="0"/>
        <w:framePr w:w="749" w:h="168" w:hSpace="28" w:wrap="notBeside" w:vAnchor="text" w:hAnchor="text" w:x="193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Mezisoučet</w:t>
      </w:r>
    </w:p>
    <w:p>
      <w:pPr>
        <w:pStyle w:val="Style11"/>
        <w:keepNext w:val="0"/>
        <w:keepLines w:val="0"/>
        <w:framePr w:w="480" w:h="173" w:hSpace="28" w:wrap="notBeside" w:vAnchor="text" w:hAnchor="text" w:x="10594"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26,750</w:t>
      </w:r>
    </w:p>
    <w:p>
      <w:pPr>
        <w:widowControl w:val="0"/>
        <w:spacing w:line="1" w:lineRule="exact"/>
      </w:pPr>
    </w:p>
    <w:tbl>
      <w:tblPr>
        <w:tblOverlap w:val="never"/>
        <w:jc w:val="left"/>
        <w:tblLayout w:type="fixed"/>
      </w:tblPr>
      <w:tblGrid>
        <w:gridCol w:w="312"/>
        <w:gridCol w:w="322"/>
        <w:gridCol w:w="1277"/>
        <w:gridCol w:w="7522"/>
        <w:gridCol w:w="562"/>
        <w:gridCol w:w="1046"/>
        <w:gridCol w:w="1181"/>
        <w:gridCol w:w="1666"/>
        <w:gridCol w:w="1670"/>
      </w:tblGrid>
      <w:tr>
        <w:trPr>
          <w:trHeight w:val="370" w:hRule="exact"/>
        </w:trPr>
        <w:tc>
          <w:tcPr>
            <w:tcBorders>
              <w:top w:val="single" w:sz="4"/>
              <w:left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w:t>
            </w:r>
          </w:p>
        </w:tc>
        <w:tc>
          <w:tcPr>
            <w:tcBorders>
              <w:top w:val="single" w:sz="4"/>
              <w:left w:val="single" w:sz="4"/>
            </w:tcBorders>
            <w:shd w:val="clear" w:color="auto" w:fill="FFFFFF"/>
            <w:vAlign w:val="center"/>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968072456</w:t>
            </w:r>
          </w:p>
        </w:tc>
        <w:tc>
          <w:tcPr>
            <w:tcBorders>
              <w:top w:val="single" w:sz="4"/>
              <w:left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kovových rámů oken s křídly, dveřních zárubní, vrat, stěn, ostění nebo obkladů dveřních zárubní, plochy přes 2 m2</w:t>
            </w:r>
          </w:p>
        </w:tc>
        <w:tc>
          <w:tcPr>
            <w:tcBorders>
              <w:top w:val="single" w:sz="4"/>
              <w:left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w:t>
            </w:r>
          </w:p>
        </w:tc>
        <w:tc>
          <w:tcPr>
            <w:tcBorders>
              <w:top w:val="single" w:sz="4"/>
              <w:left w:val="single" w:sz="4"/>
            </w:tcBorders>
            <w:shd w:val="clear" w:color="auto" w:fill="FFFFFF"/>
            <w:vAlign w:val="center"/>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183,30</w:t>
            </w:r>
          </w:p>
        </w:tc>
        <w:tc>
          <w:tcPr>
            <w:tcBorders>
              <w:top w:val="single" w:sz="4"/>
              <w:left w:val="single" w:sz="4"/>
            </w:tcBorders>
            <w:shd w:val="clear" w:color="auto" w:fill="FFFFFF"/>
            <w:vAlign w:val="center"/>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384,93</w:t>
            </w:r>
          </w:p>
        </w:tc>
        <w:tc>
          <w:tcPr>
            <w:tcBorders>
              <w:top w:val="single" w:sz="4"/>
              <w:left w:val="single" w:sz="4"/>
              <w:right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60" w:vSpace="331" w:wrap="notBeside" w:vAnchor="text" w:hAnchor="text" w:x="29" w:y="332"/>
              <w:widowControl w:val="0"/>
              <w:rPr>
                <w:sz w:val="10"/>
                <w:szCs w:val="10"/>
              </w:rPr>
            </w:pPr>
          </w:p>
        </w:tc>
        <w:tc>
          <w:tcPr>
            <w:tcBorders>
              <w:top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60" w:vSpace="331" w:wrap="notBeside" w:vAnchor="text" w:hAnchor="text" w:x="29" w:y="332"/>
              <w:widowControl w:val="0"/>
              <w:rPr>
                <w:sz w:val="10"/>
                <w:szCs w:val="10"/>
              </w:rPr>
            </w:pPr>
          </w:p>
        </w:tc>
        <w:tc>
          <w:tcPr>
            <w:tcBorders>
              <w:top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"stávající dveře" 1,00*2,10</w:t>
            </w:r>
          </w:p>
        </w:tc>
        <w:tc>
          <w:tcPr>
            <w:tcBorders>
              <w:top w:val="single" w:sz="4"/>
            </w:tcBorders>
            <w:shd w:val="clear" w:color="auto" w:fill="FFFFFF"/>
            <w:vAlign w:val="top"/>
          </w:tcPr>
          <w:p>
            <w:pPr>
              <w:framePr w:w="15557" w:h="960" w:vSpace="331" w:wrap="notBeside" w:vAnchor="text" w:hAnchor="text" w:x="29" w:y="332"/>
              <w:widowControl w:val="0"/>
              <w:rPr>
                <w:sz w:val="10"/>
                <w:szCs w:val="10"/>
              </w:rPr>
            </w:pPr>
          </w:p>
        </w:tc>
        <w:tc>
          <w:tcPr>
            <w:tcBorders>
              <w:top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w:t>
            </w:r>
          </w:p>
        </w:tc>
        <w:tc>
          <w:tcPr>
            <w:tcBorders>
              <w:top w:val="single" w:sz="4"/>
            </w:tcBorders>
            <w:shd w:val="clear" w:color="auto" w:fill="FFFFFF"/>
            <w:vAlign w:val="top"/>
          </w:tcPr>
          <w:p>
            <w:pPr>
              <w:framePr w:w="15557" w:h="960" w:vSpace="331" w:wrap="notBeside" w:vAnchor="text" w:hAnchor="text" w:x="29" w:y="332"/>
              <w:widowControl w:val="0"/>
              <w:rPr>
                <w:sz w:val="10"/>
                <w:szCs w:val="10"/>
              </w:rPr>
            </w:pPr>
          </w:p>
        </w:tc>
        <w:tc>
          <w:tcPr>
            <w:tcBorders>
              <w:top w:val="single" w:sz="4"/>
            </w:tcBorders>
            <w:shd w:val="clear" w:color="auto" w:fill="FFFFFF"/>
            <w:vAlign w:val="top"/>
          </w:tcPr>
          <w:p>
            <w:pPr>
              <w:framePr w:w="15557" w:h="960" w:vSpace="331" w:wrap="notBeside" w:vAnchor="text" w:hAnchor="text" w:x="29" w:y="332"/>
              <w:widowControl w:val="0"/>
              <w:rPr>
                <w:sz w:val="10"/>
                <w:szCs w:val="10"/>
              </w:rPr>
            </w:pPr>
          </w:p>
        </w:tc>
        <w:tc>
          <w:tcPr>
            <w:tcBorders>
              <w:top w:val="single" w:sz="4"/>
            </w:tcBorders>
            <w:shd w:val="clear" w:color="auto" w:fill="FFFFFF"/>
            <w:vAlign w:val="top"/>
          </w:tcPr>
          <w:p>
            <w:pPr>
              <w:framePr w:w="15557" w:h="960" w:vSpace="331" w:wrap="notBeside" w:vAnchor="text" w:hAnchor="text" w:x="29" w:y="332"/>
              <w:widowControl w:val="0"/>
              <w:rPr>
                <w:sz w:val="10"/>
                <w:szCs w:val="10"/>
              </w:rPr>
            </w:pPr>
          </w:p>
        </w:tc>
      </w:tr>
      <w:tr>
        <w:trPr>
          <w:trHeight w:val="173" w:hRule="exact"/>
        </w:trPr>
        <w:tc>
          <w:tcPr>
            <w:tcBorders/>
            <w:shd w:val="clear" w:color="auto" w:fill="FFFFFF"/>
            <w:vAlign w:val="top"/>
          </w:tcPr>
          <w:p>
            <w:pPr>
              <w:framePr w:w="15557" w:h="960" w:vSpace="331" w:wrap="notBeside" w:vAnchor="text" w:hAnchor="text" w:x="29" w:y="332"/>
              <w:widowControl w:val="0"/>
              <w:rPr>
                <w:sz w:val="10"/>
                <w:szCs w:val="10"/>
              </w:rPr>
            </w:pPr>
          </w:p>
        </w:tc>
        <w:tc>
          <w:tcPr>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60" w:vSpace="331" w:wrap="notBeside" w:vAnchor="text" w:hAnchor="text" w:x="29" w:y="332"/>
              <w:widowControl w:val="0"/>
              <w:rPr>
                <w:sz w:val="10"/>
                <w:szCs w:val="10"/>
              </w:rPr>
            </w:pPr>
          </w:p>
        </w:tc>
        <w:tc>
          <w:tcPr>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60" w:vSpace="331" w:wrap="notBeside" w:vAnchor="text" w:hAnchor="text" w:x="29" w:y="332"/>
              <w:widowControl w:val="0"/>
              <w:rPr>
                <w:sz w:val="10"/>
                <w:szCs w:val="10"/>
              </w:rPr>
            </w:pPr>
          </w:p>
        </w:tc>
        <w:tc>
          <w:tcPr>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w:t>
            </w:r>
          </w:p>
        </w:tc>
        <w:tc>
          <w:tcPr>
            <w:tcBorders/>
            <w:shd w:val="clear" w:color="auto" w:fill="FFFFFF"/>
            <w:vAlign w:val="top"/>
          </w:tcPr>
          <w:p>
            <w:pPr>
              <w:framePr w:w="15557" w:h="960" w:vSpace="331" w:wrap="notBeside" w:vAnchor="text" w:hAnchor="text" w:x="29" w:y="332"/>
              <w:widowControl w:val="0"/>
              <w:rPr>
                <w:sz w:val="10"/>
                <w:szCs w:val="10"/>
              </w:rPr>
            </w:pPr>
          </w:p>
        </w:tc>
        <w:tc>
          <w:tcPr>
            <w:tcBorders/>
            <w:shd w:val="clear" w:color="auto" w:fill="FFFFFF"/>
            <w:vAlign w:val="top"/>
          </w:tcPr>
          <w:p>
            <w:pPr>
              <w:framePr w:w="15557" w:h="960" w:vSpace="331" w:wrap="notBeside" w:vAnchor="text" w:hAnchor="text" w:x="29" w:y="332"/>
              <w:widowControl w:val="0"/>
              <w:rPr>
                <w:sz w:val="10"/>
                <w:szCs w:val="10"/>
              </w:rPr>
            </w:pPr>
          </w:p>
        </w:tc>
        <w:tc>
          <w:tcPr>
            <w:tcBorders/>
            <w:shd w:val="clear" w:color="auto" w:fill="FFFFFF"/>
            <w:vAlign w:val="top"/>
          </w:tcPr>
          <w:p>
            <w:pPr>
              <w:framePr w:w="15557" w:h="960" w:vSpace="331" w:wrap="notBeside" w:vAnchor="text" w:hAnchor="text" w:x="29" w:y="332"/>
              <w:widowControl w:val="0"/>
              <w:rPr>
                <w:sz w:val="10"/>
                <w:szCs w:val="10"/>
              </w:rPr>
            </w:pPr>
          </w:p>
        </w:tc>
      </w:tr>
      <w:tr>
        <w:trPr>
          <w:trHeight w:val="250" w:hRule="exact"/>
        </w:trPr>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962081141</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zdiva příček nebo vybourání otvorů ze skleněných tvárnic, tl. do 150 mm</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30,620</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153,40</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4 697,11</w:t>
            </w:r>
          </w:p>
        </w:tc>
        <w:tc>
          <w:tcPr>
            <w:tcBorders>
              <w:top w:val="single" w:sz="4"/>
              <w:bottom w:val="single" w:sz="4"/>
            </w:tcBorders>
            <w:shd w:val="clear" w:color="auto" w:fill="FFFFFF"/>
            <w:vAlign w:val="bottom"/>
          </w:tcPr>
          <w:p>
            <w:pPr>
              <w:pStyle w:val="Style8"/>
              <w:keepNext w:val="0"/>
              <w:keepLines w:val="0"/>
              <w:framePr w:w="15557" w:h="960" w:vSpace="331" w:wrap="notBeside" w:vAnchor="text" w:hAnchor="text" w:x="29" w:y="33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framePr w:w="3029" w:h="326" w:hSpace="28" w:wrap="notBeside" w:vAnchor="text" w:hAnchor="text" w:x="336" w:y="1"/>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"parapety" 0,60*0,25*2</w:t>
      </w:r>
    </w:p>
    <w:p>
      <w:pPr>
        <w:pStyle w:val="Style11"/>
        <w:keepNext w:val="0"/>
        <w:keepLines w:val="0"/>
        <w:framePr w:w="3029" w:h="326" w:hSpace="28" w:wrap="notBeside" w:vAnchor="text" w:hAnchor="text" w:x="336" w:y="1"/>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r>
    </w:p>
    <w:p>
      <w:pPr>
        <w:pStyle w:val="Style11"/>
        <w:keepNext w:val="0"/>
        <w:keepLines w:val="0"/>
        <w:framePr w:w="403" w:h="331" w:hSpace="28" w:wrap="notBeside" w:vAnchor="text" w:hAnchor="text" w:x="1067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0,300</w:t>
      </w:r>
    </w:p>
    <w:p>
      <w:pPr>
        <w:pStyle w:val="Style11"/>
        <w:keepNext w:val="0"/>
        <w:keepLines w:val="0"/>
        <w:framePr w:w="403" w:h="331" w:hSpace="28" w:wrap="notBeside" w:vAnchor="text" w:hAnchor="text" w:x="10671"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0,300</w:t>
      </w:r>
    </w:p>
    <w:p>
      <w:pPr>
        <w:pStyle w:val="Style11"/>
        <w:keepNext w:val="0"/>
        <w:keepLines w:val="0"/>
        <w:framePr w:w="10738" w:h="360" w:hSpace="28" w:wrap="notBeside" w:vAnchor="text" w:hAnchor="text" w:x="336" w:y="1297"/>
        <w:widowControl w:val="0"/>
        <w:shd w:val="clear" w:color="auto" w:fill="auto"/>
        <w:tabs>
          <w:tab w:pos="1555" w:val="left"/>
          <w:tab w:pos="1020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2,20*1,45*2+2,40*1,45*2+1,55*1,80*4+2,40*0,90*2+1,00*1,80</w:t>
        <w:tab/>
        <w:t>30,620</w:t>
      </w:r>
    </w:p>
    <w:p>
      <w:pPr>
        <w:pStyle w:val="Style11"/>
        <w:keepNext w:val="0"/>
        <w:keepLines w:val="0"/>
        <w:framePr w:w="10738" w:h="360" w:hSpace="28" w:wrap="notBeside" w:vAnchor="text" w:hAnchor="text" w:x="336" w:y="1297"/>
        <w:widowControl w:val="0"/>
        <w:shd w:val="clear" w:color="auto" w:fill="auto"/>
        <w:tabs>
          <w:tab w:pos="1555" w:val="left"/>
          <w:tab w:pos="1020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30,620</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984"/>
        <w:gridCol w:w="686"/>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gridSpan w:val="2"/>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968072354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kovových rámů oken s křídly, dveřních zárubní, vrat, stěn, ostění nebo obkladů okenních rámů s křídly zdvojených, plochy do 1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415,35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249,21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968072559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kovových rámů oken s křídly, dveřních zárubní, vrat, stěn, ostění nebo obkladů vrat, mimo posuvných a skládacích, plochy přes 5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66,065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5 840,15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3,50*3,65*3+3,80*3,65*2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66,065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66,065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968082015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plastových rámů oken s křídly, dveřních zárubní, vrat rámu oken s křídly, plochy do 1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383,50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529,23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0,60*1,15*2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968082017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plastových rámů oken s křídly, dveřních zárubní, vrat rámu oken s křídly, plochy přes 2 do 4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166,40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973,44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1,50*1,45+2,10*1,75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968082022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plastových rámů oken s křídly, dveřních zárubní, vrat dveřních zárubní, plochy přes 2 do 4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305,76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967031132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Přisekání (špicování) plošné nebo rovných ostění zdiva z cihel pálených rovných ostění, bez odstupu, po hrubém vybourání otvorů, na maltu vápennou nebo vápenocementovou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8 014,25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úprava otvorů po vybourání stávajících výplní otvoru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0,45*((2,20+1,45)*2*2+(2,40+1,45)*2*2+(1,55+1,80)*2*4+(2,40+0,90)*2*2)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0,45*((2,10+1,75)*2+(0,60+1,15)*2*2+(1,50+1,45)*2+(1,00+1,80)*2)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11,790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0,45*(1,00+2,10*2)+0,30*(1,00+2,10*2)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0,45*(1,00+2,10*2)+0,45*(3,50+3,65*2)*5</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26,640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73,830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764002871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lemování zdí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54,700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58,18</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3 182,45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"ve styku s kotelnou" 5,000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"svislé oplechování" 10,70+13,00*3</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49,700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54,700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767810811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větracích mřížek ocelových čtyřhranných neho kruhových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16,71</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100,26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"150x200" 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"d=300" 2</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919735124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Řezání stávajícího betonového krytu nebo podkladu hloubky přes 150 do 200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36,200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253,50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9 176,70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strana mezi vraty - podlaha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(3,50*3+3,80*2)*2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965043431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mazanin betonových s potěrem nebo teracem tl. do 150 mm, plochy do 4 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1,629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2 756,00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4 489,52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strana mezi vraty - podlaha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(3,50*3+3,80*2)*0,45*0,20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965049112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mazanin Příplatek k cenám za bourání mazanin betonových se svařovanou sítí, tl. přes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1 027,00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1 672,98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764004801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žlabu podokapního do suti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61,49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5 933,79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"rš400" 16,00*2+13,00*2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"rš330" 12,50*2+11,00+2,50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96,500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764004861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svodu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47,78</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2 269,55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6,00*2+7,00*2+4,00*2+3,00+1,50*7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okapového plechu do suti, v krytině povlakové</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90,900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25,35</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2 304,32 CS ÚRS 2021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15,60*2+12,50*2+12,10*2+10,50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90,900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90,900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764002841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klempířských konstrukcí oplechování horních ploch zdí a nadezdívek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139,75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7 267,00</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978015351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Otlučení vápenných nebo vápenocementových omítek vnějších ploch s vyškrabáním spar a s očištěním zdiva stupně členitosti 1 a 2, v rozsahu přes 30 do 40 %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567,675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20,48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11 625,98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pozn.na v.č.: 29 - 40%" 567,675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567,675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567,675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98 - 1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Kotvení nových konstrukcí ke stávajícím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28 608,80</w:t>
            </w: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985331111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Dodatečné vlepování betonářské výztuže včetně vyvrtání a vyčištění otvoru cementovou aktivovanou maltou průměr výztuže 8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26,400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27 984,00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prokotvení stávajícího atikového zdiva s novou nadbetonávkou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 6 dl.0,30 m po 0,30 m" 0,30*44*2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13021011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tyč ocelová žebírková jakost BSt 500S (10 505) výztuž do betonu D 8mm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56 800,00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624,80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24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10,428*0,0011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997</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Přesun sutě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47 422,42</w:t>
            </w: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997013151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Vnitrostaveništní doprava suti a vybouraných hmot vodorovně do 50 m svisle s omezením mechanizace pro budovy a haly výšky do 6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38,255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222,60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8 515,56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997013501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Odvoz suti a vybouraných hmot na skládku nebo meziskládku se složením, na vzdálenost do 1 km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38,255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2 478,92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50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997013509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Odvoz suti a vybouraných hmot na skládku nebo meziskládku se složením, na vzdálenost Příplatek k ceně za každý další i započatý 1 km přes 1 km ( vzdálenost skládky bude upřesněna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344,295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3 911,19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38,255*9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344,295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997013631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Poplatek za uložení stavebního odpadu na skládce (skládkovné) směsného stavebního a demoličního zatříděného do Katalogu odpadů pod kódem 17 09 04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38,255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32 516,75</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59" w:line="1" w:lineRule="exact"/>
      </w:pPr>
    </w:p>
    <w:p>
      <w:pPr>
        <w:pStyle w:val="Style45"/>
        <w:keepNext w:val="0"/>
        <w:keepLines w:val="0"/>
        <w:widowControl w:val="0"/>
        <w:shd w:val="clear" w:color="auto" w:fill="auto"/>
        <w:bidi w:val="0"/>
        <w:spacing w:before="0" w:after="0" w:line="240" w:lineRule="auto"/>
        <w:ind w:left="0" w:right="0" w:firstLine="320"/>
        <w:jc w:val="both"/>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998 Přesun hmot 5 335,00</w:t>
      </w:r>
    </w:p>
    <w:tbl>
      <w:tblPr>
        <w:tblOverlap w:val="never"/>
        <w:jc w:val="center"/>
        <w:tblLayout w:type="fixed"/>
      </w:tblPr>
      <w:tblGrid>
        <w:gridCol w:w="312"/>
        <w:gridCol w:w="322"/>
        <w:gridCol w:w="1277"/>
        <w:gridCol w:w="7522"/>
        <w:gridCol w:w="562"/>
        <w:gridCol w:w="1046"/>
        <w:gridCol w:w="1181"/>
        <w:gridCol w:w="1666"/>
        <w:gridCol w:w="1670"/>
      </w:tblGrid>
      <w:tr>
        <w:trPr>
          <w:trHeight w:val="50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998017002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budovy občanské výstavby, bydlení, výrobu a služby s omezením mechanizace vodorovná dopravní vzdálenost do 100 m pro budovy s jakoukoliv nosnou konstrukcí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53,350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5 335,00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59" w:line="1" w:lineRule="exact"/>
      </w:pPr>
    </w:p>
    <w:p>
      <w:pPr>
        <w:widowControl w:val="0"/>
        <w:spacing w:line="1" w:lineRule="exact"/>
      </w:pPr>
    </w:p>
    <w:tbl>
      <w:tblPr>
        <w:tblOverlap w:val="never"/>
        <w:jc w:val="center"/>
        <w:tblLayout w:type="fixed"/>
      </w:tblPr>
      <w:tblGrid>
        <w:gridCol w:w="298"/>
        <w:gridCol w:w="322"/>
        <w:gridCol w:w="1277"/>
        <w:gridCol w:w="7522"/>
        <w:gridCol w:w="562"/>
        <w:gridCol w:w="1046"/>
        <w:gridCol w:w="1181"/>
        <w:gridCol w:w="1666"/>
        <w:gridCol w:w="1670"/>
      </w:tblGrid>
      <w:tr>
        <w:trPr>
          <w:trHeight w:val="566" w:hRule="exact"/>
        </w:trPr>
        <w:tc>
          <w:tcPr>
            <w:gridSpan w:val="2"/>
            <w:tcBorders/>
            <w:shd w:val="clear" w:color="auto" w:fill="FFFFFF"/>
            <w:vAlign w:val="bottom"/>
          </w:tcPr>
          <w:p>
            <w:pPr>
              <w:pStyle w:val="Style8"/>
              <w:keepNext w:val="0"/>
              <w:keepLines w:val="0"/>
              <w:widowControl w:val="0"/>
              <w:shd w:val="clear" w:color="auto" w:fill="auto"/>
              <w:bidi w:val="0"/>
              <w:spacing w:before="0" w:after="18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14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PSV</w:t>
            </w:r>
          </w:p>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711</w:t>
            </w:r>
          </w:p>
        </w:tc>
        <w:tc>
          <w:tcPr>
            <w:gridSpan w:val="3"/>
            <w:tcBorders/>
            <w:shd w:val="clear" w:color="auto" w:fill="FFFFFF"/>
            <w:vAlign w:val="bottom"/>
          </w:tcPr>
          <w:p>
            <w:pPr>
              <w:pStyle w:val="Style8"/>
              <w:keepNext w:val="0"/>
              <w:keepLines w:val="0"/>
              <w:widowControl w:val="0"/>
              <w:shd w:val="clear" w:color="auto" w:fill="auto"/>
              <w:bidi w:val="0"/>
              <w:spacing w:before="0" w:after="14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Práce a dodávky PSV</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Izolace proti vodě, vlhkosti a plynům</w:t>
            </w:r>
          </w:p>
        </w:tc>
        <w:tc>
          <w:tcPr>
            <w:gridSpan w:val="3"/>
            <w:tcBorders/>
            <w:shd w:val="clear" w:color="auto" w:fill="FFFFFF"/>
            <w:vAlign w:val="bottom"/>
          </w:tcPr>
          <w:p>
            <w:pPr>
              <w:pStyle w:val="Style8"/>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2 669 260,60</w:t>
            </w:r>
          </w:p>
          <w:p>
            <w:pPr>
              <w:pStyle w:val="Style8"/>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25 369,50</w:t>
            </w: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711111001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izolace proti zemní vlhkosti natěradly a tmely za studena na ploše vodorovné V nátěrem penetračním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14,585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133,02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(2,70*3+4,00*2)*0,45+(2,70*3+4,00*2+0,45*5)*2*0,20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14,585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14,585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11163150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lak penetrační asfaltový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59 256,00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296,28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14,585*0,00033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711112001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izolace proti zemní vlhkosti natěradly a tmely za studena na ploše svislé S nátěrem penetračním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19,92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478,08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"oprava svislé izolace proti zemní vlhkosti" 40,00*0,60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11163150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lak penetrační asfaltový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0,008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59 256,00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474,05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24*0,00034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0,008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711141559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izolace proti zemní vlhkosti pásy přitavením NAIP na ploše vodorovné V</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21,925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2 034,64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(2,70*3+4,00*2)*0,45+(2,70*3+4,00*2+0,45*5)*2*0,20*2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62855001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pás asfaltový natavitelný modifikovaný SBS tl 4,0mm s vložkou z polyesterové rohože a spalitelnou PE fólií nebo jemnozrnným minerálním posypem na horním povrchu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25,554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5 851,87</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21,925*1,1655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25,554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35"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711142559</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izolace proti zemní vlhkosti pásy přitavením NAIP na ploše svislé S</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39,820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107,20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4 268,70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oprava svislé izolace proti zemní vlhkost a doplnění izolace u vrati</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40,00*(0,60+0,30)+(3,70*3+4,00*2)*0,20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39,820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39,820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62855001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pás asfaltový natavitelný modifikovaný SBS tl 4,0mm s vložkou z polyesterové rohože a spalitelnou PE fólií nebo jemnozrnným minerálním posypem na horním povrchu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48,620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11 133,98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39,82*1,221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48,620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711199095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provedení izolace proti zemní vlhkosti za plochu do 10 m2 natěradly za studena nebo za horka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14,585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33,11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(2,70*3+4,00*2)*0,45+(2,70*3+4,00*2+0,45*5)*2*0,20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14,585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14,585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711199097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cenám provedení izolace proti zemní vlhkosti za plochu do 10 m2 pásy přitavením NAIP nebo termoplasty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21,925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622,67</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izolace u vrat" (2,70*3+4,00*2)*0,45+(2,70*3+4,00*2+0,45*5)*2*0,20*2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998711102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izolace proti vodě, vlhkosti a plynům stanovený z hmotnosti přesunovaného materiálu vodorovná dopravní vzdálenost do 50 m v objektech výšky přes 6 do 12 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0,431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43,10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18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Povlakové krytiny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801 661,71</w:t>
            </w: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 R 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stávajícího podkladu - očištění apod.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479,671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4 317,04</w:t>
            </w:r>
          </w:p>
        </w:tc>
        <w:tc>
          <w:tcPr>
            <w:tcBorders>
              <w:top w:val="single" w:sz="4"/>
            </w:tcBorders>
            <w:shd w:val="clear" w:color="auto" w:fill="FFFFFF"/>
            <w:vAlign w:val="top"/>
          </w:tcPr>
          <w:p>
            <w:pPr>
              <w:widowControl w:val="0"/>
              <w:rPr>
                <w:sz w:val="10"/>
                <w:szCs w:val="10"/>
              </w:rPr>
            </w:pP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 (15,00*13,00+11,90*13,00)*1/0,997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350,752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2" 12,15*10,60*1/0,999</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128,919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479,671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 R 002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podkladu - vyspravení stávajícího spádového betonu, očištění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7,462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2 984,80</w:t>
            </w:r>
          </w:p>
        </w:tc>
        <w:tc>
          <w:tcPr>
            <w:tcBorders>
              <w:top w:val="single" w:sz="4"/>
            </w:tcBorders>
            <w:shd w:val="clear" w:color="auto" w:fill="FFFFFF"/>
            <w:vAlign w:val="top"/>
          </w:tcPr>
          <w:p>
            <w:pPr>
              <w:widowControl w:val="0"/>
              <w:rPr>
                <w:sz w:val="10"/>
                <w:szCs w:val="10"/>
              </w:rPr>
            </w:pP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2,90*2,06+(2,90+2,06)*0,30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7,462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7,462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9"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712363406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do 100 mm budovy výšky do 18 m, kotvené do betonu rohové pole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7,462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208,00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1 552,10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2,90*2,06+(2,90+2,06)*0,30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7,462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7,462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8,697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1 904,64</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bl>
    <w:p>
      <w:pPr>
        <w:pStyle w:val="Style11"/>
        <w:keepNext w:val="0"/>
        <w:keepLines w:val="0"/>
        <w:widowControl w:val="0"/>
        <w:shd w:val="clear" w:color="auto" w:fill="auto"/>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7,462*1,1655 'Přepočtené koeficientem množství 8,697</w:t>
      </w: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552"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712363544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7"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přes 200 do 240 mm budovy výšky do 18 m, kotvené do betonu vnitřní pole</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443,012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193,60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85 767,12</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bidi w:val="0"/>
        <w:spacing w:before="0" w:after="0" w:line="240" w:lineRule="auto"/>
        <w:ind w:left="307" w:right="0" w:firstLine="0"/>
        <w:jc w:val="left"/>
        <w:sectPr>
          <w:footnotePr>
            <w:pos w:val="pageBottom"/>
            <w:numFmt w:val="decimal"/>
            <w:numRestart w:val="continuous"/>
          </w:footnotePr>
          <w:type w:val="continuous"/>
          <w:pgSz w:w="16840" w:h="11900" w:orient="landscape"/>
          <w:pgMar w:top="568" w:left="548" w:right="678" w:bottom="371" w:header="140" w:footer="3" w:gutter="0"/>
          <w:cols w:space="720"/>
          <w:noEndnote/>
          <w:rtlGutter w:val="0"/>
          <w:docGrid w:linePitch="360"/>
        </w:sectPr>
      </w:pPr>
      <w:r>
        <mc:AlternateContent>
          <mc:Choice Requires="wps">
            <w:drawing>
              <wp:anchor distT="0" distB="0" distL="114300" distR="3333115" simplePos="0" relativeHeight="125829642" behindDoc="0" locked="0" layoutInCell="1" allowOverlap="1">
                <wp:simplePos x="0" y="0"/>
                <wp:positionH relativeFrom="page">
                  <wp:posOffset>561340</wp:posOffset>
                </wp:positionH>
                <wp:positionV relativeFrom="margin">
                  <wp:posOffset>4489450</wp:posOffset>
                </wp:positionV>
                <wp:extent cx="3599815" cy="640080"/>
                <wp:wrapTopAndBottom/>
                <wp:docPr id="343" name="Shape 343"/>
                <a:graphic xmlns:a="http://schemas.openxmlformats.org/drawingml/2006/main">
                  <a:graphicData uri="http://schemas.microsoft.com/office/word/2010/wordprocessingShape">
                    <wps:wsp>
                      <wps:cNvSpPr txBox="1"/>
                      <wps:spPr>
                        <a:xfrm>
                          <a:ext cx="3599815" cy="640080"/>
                        </a:xfrm>
                        <a:prstGeom prst="rect"/>
                        <a:noFill/>
                      </wps:spPr>
                      <wps:txbx>
                        <w:txbxContent>
                          <w:tbl>
                            <w:tblPr>
                              <w:tblOverlap w:val="never"/>
                              <w:jc w:val="left"/>
                              <w:tblLayout w:type="fixed"/>
                            </w:tblPr>
                            <w:tblGrid>
                              <w:gridCol w:w="912"/>
                              <w:gridCol w:w="4757"/>
                            </w:tblGrid>
                            <w:tr>
                              <w:trPr>
                                <w:tblHeade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(15,76*13,00+12,66*13,00+13,00*0,50*2*2+3,50*0,40*2*2)*1/0,997</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(5,50*(1,00+0,30)*2+13,00*0,30*2)*1/0,997</w:t>
                                  </w: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odpočet krajních polí</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-(15,00*2+11,90)*2*1,00</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2</w:t>
                                  </w:r>
                                </w:p>
                              </w:tc>
                            </w:tr>
                          </w:tbl>
                          <w:p>
                            <w:pPr>
                              <w:widowControl w:val="0"/>
                              <w:spacing w:line="1" w:lineRule="exact"/>
                            </w:pPr>
                          </w:p>
                        </w:txbxContent>
                      </wps:txbx>
                      <wps:bodyPr lIns="0" tIns="0" rIns="0" bIns="0">
                        <a:noAutoFit/>
                      </wps:bodyPr>
                    </wps:wsp>
                  </a:graphicData>
                </a:graphic>
              </wp:anchor>
            </w:drawing>
          </mc:Choice>
          <mc:Fallback>
            <w:pict>
              <v:shape id="_x0000_s1369" type="#_x0000_t202" style="position:absolute;margin-left:44.200000000000003pt;margin-top:353.5pt;width:283.44999999999999pt;height:50.399999999999999pt;z-index:-125829111;mso-wrap-distance-left:9.pt;mso-wrap-distance-right:262.44999999999999pt;mso-position-horizontal-relative:page;mso-position-vertical-relative:margin" filled="f" stroked="f">
                <v:textbox inset="0,0,0,0">
                  <w:txbxContent>
                    <w:tbl>
                      <w:tblPr>
                        <w:tblOverlap w:val="never"/>
                        <w:jc w:val="left"/>
                        <w:tblLayout w:type="fixed"/>
                      </w:tblPr>
                      <w:tblGrid>
                        <w:gridCol w:w="912"/>
                        <w:gridCol w:w="4757"/>
                      </w:tblGrid>
                      <w:tr>
                        <w:trPr>
                          <w:tblHeade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(15,76*13,00+12,66*13,00+13,00*0,50*2*2+3,50*0,40*2*2)*1/0,997</w:t>
                            </w:r>
                          </w:p>
                        </w:tc>
                      </w:tr>
                      <w:tr>
                        <w:trPr>
                          <w:trHeight w:val="17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(5,50*(1,00+0,30)*2+13,00*0,30*2)*1/0,997</w:t>
                            </w: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odpočet krajních polí</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-(15,00*2+11,90)*2*1,00</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2</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408305" distL="6582410" distR="114300" simplePos="0" relativeHeight="125829644" behindDoc="0" locked="0" layoutInCell="1" allowOverlap="1">
                <wp:simplePos x="0" y="0"/>
                <wp:positionH relativeFrom="page">
                  <wp:posOffset>7029450</wp:posOffset>
                </wp:positionH>
                <wp:positionV relativeFrom="margin">
                  <wp:posOffset>4489450</wp:posOffset>
                </wp:positionV>
                <wp:extent cx="350520" cy="231775"/>
                <wp:wrapTopAndBottom/>
                <wp:docPr id="345" name="Shape 345"/>
                <a:graphic xmlns:a="http://schemas.openxmlformats.org/drawingml/2006/main">
                  <a:graphicData uri="http://schemas.microsoft.com/office/word/2010/wordprocessingShape">
                    <wps:wsp>
                      <wps:cNvSpPr txBox="1"/>
                      <wps:spPr>
                        <a:xfrm>
                          <a:ext cx="350520" cy="2317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402,267</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22,166</w:t>
                            </w:r>
                          </w:p>
                        </w:txbxContent>
                      </wps:txbx>
                      <wps:bodyPr lIns="0" tIns="0" rIns="0" bIns="0">
                        <a:noAutoFit/>
                      </wps:bodyPr>
                    </wps:wsp>
                  </a:graphicData>
                </a:graphic>
              </wp:anchor>
            </w:drawing>
          </mc:Choice>
          <mc:Fallback>
            <w:pict>
              <v:shape id="_x0000_s1371" type="#_x0000_t202" style="position:absolute;margin-left:553.5pt;margin-top:353.5pt;width:27.600000000000001pt;height:18.25pt;z-index:-125829109;mso-wrap-distance-left:518.29999999999995pt;mso-wrap-distance-right:9.pt;mso-wrap-distance-bottom:32.149999999999999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402,267</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22,166</w:t>
                      </w:r>
                    </w:p>
                  </w:txbxContent>
                </v:textbox>
                <w10:wrap type="topAndBottom" anchorx="page" anchory="margin"/>
              </v:shape>
            </w:pict>
          </mc:Fallback>
        </mc:AlternateContent>
      </w:r>
      <w:r>
        <mc:AlternateContent>
          <mc:Choice Requires="wps">
            <w:drawing>
              <wp:anchor distT="316865" distB="94615" distL="6582410" distR="114300" simplePos="0" relativeHeight="125829646" behindDoc="0" locked="0" layoutInCell="1" allowOverlap="1">
                <wp:simplePos x="0" y="0"/>
                <wp:positionH relativeFrom="page">
                  <wp:posOffset>7029450</wp:posOffset>
                </wp:positionH>
                <wp:positionV relativeFrom="margin">
                  <wp:posOffset>4806315</wp:posOffset>
                </wp:positionV>
                <wp:extent cx="350520" cy="228600"/>
                <wp:wrapTopAndBottom/>
                <wp:docPr id="347" name="Shape 347"/>
                <a:graphic xmlns:a="http://schemas.openxmlformats.org/drawingml/2006/main">
                  <a:graphicData uri="http://schemas.microsoft.com/office/word/2010/wordprocessingShape">
                    <wps:wsp>
                      <wps:cNvSpPr txBox="1"/>
                      <wps:spPr>
                        <a:xfrm>
                          <a:ext cx="350520" cy="22860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-83,800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340,633</w:t>
                            </w:r>
                          </w:p>
                        </w:txbxContent>
                      </wps:txbx>
                      <wps:bodyPr lIns="0" tIns="0" rIns="0" bIns="0">
                        <a:noAutoFit/>
                      </wps:bodyPr>
                    </wps:wsp>
                  </a:graphicData>
                </a:graphic>
              </wp:anchor>
            </w:drawing>
          </mc:Choice>
          <mc:Fallback>
            <w:pict>
              <v:shape id="_x0000_s1373" type="#_x0000_t202" style="position:absolute;margin-left:553.5pt;margin-top:378.44999999999999pt;width:27.600000000000001pt;height:18.pt;z-index:-125829107;mso-wrap-distance-left:518.29999999999995pt;mso-wrap-distance-top:24.949999999999999pt;mso-wrap-distance-right:9.pt;mso-wrap-distance-bottom:7.4500000000000002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-83,800</w:t>
                      </w:r>
                    </w:p>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340,633</w:t>
                      </w:r>
                    </w:p>
                  </w:txbxContent>
                </v:textbox>
                <w10:wrap type="topAndBottom" anchorx="page" anchory="margin"/>
              </v:shape>
            </w:pict>
          </mc:Fallback>
        </mc:AlternateContent>
      </w: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skladba S 1</w:t>
      </w:r>
    </w:p>
    <w:tbl>
      <w:tblPr>
        <w:tblpPr w:leftFromText="0" w:rightFromText="0" w:topFromText="0" w:bottomFromText="0" w:horzAnchor="page" w:tblpX="884" w:vertAnchor="text" w:tblpY="20"/>
        <w:jc w:val="left"/>
        <w:tblLayout w:type="fixed"/>
      </w:tblPr>
      <w:tblGrid>
        <w:gridCol w:w="907"/>
        <w:gridCol w:w="2832"/>
      </w:tblGrid>
      <w:tr>
        <w:trPr>
          <w:tblHeader/>
          <w:trHeight w:val="15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12,15*10,60*1/0,999+10,60*0,30*2</w:t>
            </w:r>
          </w:p>
        </w:tc>
      </w:tr>
      <w:tr>
        <w:trPr>
          <w:trHeight w:val="18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odpočet krajních polí</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-(12,15*2+8,60)*1,00</w:t>
            </w:r>
          </w:p>
        </w:tc>
      </w:tr>
      <w:tr>
        <w:trPr>
          <w:trHeight w:val="16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r>
      <w:tr>
        <w:trPr>
          <w:trHeight w:val="163" w:hRule="exact"/>
        </w:trPr>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r>
    </w:tbl>
    <w:p>
      <w:pPr>
        <w:pStyle w:val="Style58"/>
        <w:keepNext w:val="0"/>
        <w:keepLines w:val="0"/>
        <w:widowControl w:val="0"/>
        <w:shd w:val="clear" w:color="auto" w:fill="auto"/>
        <w:bidi w:val="0"/>
        <w:spacing w:before="0" w:after="160" w:line="240" w:lineRule="auto"/>
        <w:ind w:left="6460" w:right="0" w:firstLine="0"/>
        <w:jc w:val="left"/>
      </w:pPr>
      <w:r>
        <w:rPr>
          <w:color w:val="000000"/>
          <w:spacing w:val="0"/>
          <w:w w:val="100"/>
          <w:position w:val="0"/>
          <w:shd w:val="clear" w:color="auto" w:fill="auto"/>
          <w:lang w:val="cs-CZ" w:eastAsia="cs-CZ" w:bidi="cs-CZ"/>
        </w:rPr>
        <w:t>135,279</w:t>
      </w:r>
    </w:p>
    <w:tbl>
      <w:tblPr>
        <w:tblOverlap w:val="never"/>
        <w:jc w:val="left"/>
        <w:tblLayout w:type="fixed"/>
      </w:tblPr>
      <w:tblGrid>
        <w:gridCol w:w="312"/>
        <w:gridCol w:w="322"/>
        <w:gridCol w:w="1277"/>
        <w:gridCol w:w="7522"/>
        <w:gridCol w:w="562"/>
        <w:gridCol w:w="1046"/>
        <w:gridCol w:w="1181"/>
        <w:gridCol w:w="1666"/>
        <w:gridCol w:w="1670"/>
      </w:tblGrid>
      <w:tr>
        <w:trPr>
          <w:trHeight w:val="370" w:hRule="exact"/>
        </w:trPr>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132</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509,464</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111 572,62</w:t>
            </w:r>
          </w:p>
        </w:tc>
        <w:tc>
          <w:tcPr>
            <w:tcBorders>
              <w:top w:val="single" w:sz="4"/>
              <w:left w:val="single" w:sz="4"/>
              <w:righ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443,012*1,15 'Přepočtené koeficientem množství</w:t>
            </w: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509,464</w:t>
            </w: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133</w:t>
            </w:r>
          </w:p>
        </w:tc>
        <w:tc>
          <w:tcPr>
            <w:tcBorders>
              <w:top w:val="single" w:sz="4"/>
              <w:lef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712363545</w:t>
            </w:r>
          </w:p>
        </w:tc>
        <w:tc>
          <w:tcPr>
            <w:tcBorders>
              <w:top w:val="single" w:sz="4"/>
              <w:left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přes 200 do 240 mm budovy výšky do 18 m, kotvené do betonu krajní pole</w:t>
            </w:r>
          </w:p>
        </w:tc>
        <w:tc>
          <w:tcPr>
            <w:tcBorders>
              <w:top w:val="single" w:sz="4"/>
              <w:lef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104,700</w:t>
            </w:r>
          </w:p>
        </w:tc>
        <w:tc>
          <w:tcPr>
            <w:tcBorders>
              <w:top w:val="single" w:sz="4"/>
              <w:lef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269,60</w:t>
            </w:r>
          </w:p>
        </w:tc>
        <w:tc>
          <w:tcPr>
            <w:tcBorders>
              <w:top w:val="single" w:sz="4"/>
              <w:lef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28 227,12</w:t>
            </w:r>
          </w:p>
        </w:tc>
        <w:tc>
          <w:tcPr>
            <w:tcBorders>
              <w:top w:val="single" w:sz="4"/>
              <w:left w:val="single" w:sz="4"/>
              <w:right w:val="single" w:sz="4"/>
            </w:tcBorders>
            <w:shd w:val="clear" w:color="auto" w:fill="FFFFFF"/>
            <w:vAlign w:val="center"/>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701" w:hRule="exact"/>
        </w:trPr>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0" w:line="276"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 (15,00*2+11,90)*2*1,00-1,00*1,00*8</w:t>
            </w:r>
          </w:p>
          <w:p>
            <w:pPr>
              <w:pStyle w:val="Style8"/>
              <w:keepNext w:val="0"/>
              <w:keepLines w:val="0"/>
              <w:framePr w:w="15557" w:h="1790" w:vSpace="514" w:wrap="notBeside" w:vAnchor="text" w:hAnchor="text" w:y="515"/>
              <w:widowControl w:val="0"/>
              <w:shd w:val="clear" w:color="auto" w:fill="auto"/>
              <w:bidi w:val="0"/>
              <w:spacing w:before="0" w:after="0" w:line="276"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2</w:t>
            </w:r>
          </w:p>
          <w:p>
            <w:pPr>
              <w:pStyle w:val="Style8"/>
              <w:keepNext w:val="0"/>
              <w:keepLines w:val="0"/>
              <w:framePr w:w="15557" w:h="1790" w:vSpace="514" w:wrap="notBeside" w:vAnchor="text" w:hAnchor="text" w:y="515"/>
              <w:widowControl w:val="0"/>
              <w:shd w:val="clear" w:color="auto" w:fill="auto"/>
              <w:bidi w:val="0"/>
              <w:spacing w:before="0" w:after="0" w:line="276"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(12,15*2+8,60)*1,00-1,00*1,00*4</w:t>
            </w: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bottom"/>
          </w:tcPr>
          <w:p>
            <w:pPr>
              <w:pStyle w:val="Style8"/>
              <w:keepNext w:val="0"/>
              <w:keepLines w:val="0"/>
              <w:framePr w:w="15557" w:h="1790" w:vSpace="514" w:wrap="notBeside" w:vAnchor="text" w:hAnchor="text" w:y="515"/>
              <w:widowControl w:val="0"/>
              <w:shd w:val="clear" w:color="auto" w:fill="auto"/>
              <w:bidi w:val="0"/>
              <w:spacing w:before="0" w:after="18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75,800</w:t>
            </w:r>
          </w:p>
          <w:p>
            <w:pPr>
              <w:pStyle w:val="Style8"/>
              <w:keepNext w:val="0"/>
              <w:keepLines w:val="0"/>
              <w:framePr w:w="15557" w:h="1790" w:vSpace="514" w:wrap="notBeside" w:vAnchor="text" w:hAnchor="text" w:y="515"/>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28,900</w:t>
            </w: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c>
          <w:tcPr>
            <w:tcBorders>
              <w:top w:val="single" w:sz="4"/>
            </w:tcBorders>
            <w:shd w:val="clear" w:color="auto" w:fill="FFFFFF"/>
            <w:vAlign w:val="top"/>
          </w:tcPr>
          <w:p>
            <w:pPr>
              <w:framePr w:w="15557" w:h="1790" w:vSpace="514" w:wrap="notBeside" w:vAnchor="text" w:hAnchor="text" w:y="515"/>
              <w:widowControl w:val="0"/>
              <w:rPr>
                <w:sz w:val="10"/>
                <w:szCs w:val="10"/>
              </w:rPr>
            </w:pPr>
          </w:p>
        </w:tc>
      </w:tr>
    </w:tbl>
    <w:p>
      <w:pPr>
        <w:pStyle w:val="Style11"/>
        <w:keepNext w:val="0"/>
        <w:keepLines w:val="0"/>
        <w:framePr w:w="552" w:h="514" w:hSpace="15005" w:wrap="notBeside" w:vAnchor="text" w:hAnchor="text" w:x="10494"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-32,900</w:t>
      </w:r>
    </w:p>
    <w:p>
      <w:pPr>
        <w:pStyle w:val="Style11"/>
        <w:keepNext w:val="0"/>
        <w:keepLines w:val="0"/>
        <w:framePr w:w="552" w:h="514" w:hSpace="15005" w:wrap="notBeside" w:vAnchor="text" w:hAnchor="text" w:x="10494"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102,379</w:t>
      </w:r>
    </w:p>
    <w:p>
      <w:pPr>
        <w:pStyle w:val="Style11"/>
        <w:keepNext w:val="0"/>
        <w:keepLines w:val="0"/>
        <w:framePr w:w="552" w:h="514" w:hSpace="15005" w:wrap="notBeside" w:vAnchor="text" w:hAnchor="text" w:x="10494"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443,012</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104,700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120,405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26 368,70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104,7*1,15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120,405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52"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712363546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s mechanicky kotvenou izolací včetně položení fólie a horkovzdušného svaření tl. tepelné izolace přes 200 do 240 mm budovy výšky do 18 m, kotvené do betonu rohové pole</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344,80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4 137,60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tabs>
          <w:tab w:pos="1906" w:val="lef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skladba S 1</w:t>
      </w:r>
    </w:p>
    <w:p>
      <w:pPr>
        <w:pStyle w:val="Style58"/>
        <w:keepNext w:val="0"/>
        <w:keepLines w:val="0"/>
        <w:widowControl w:val="0"/>
        <w:shd w:val="clear" w:color="auto" w:fill="auto"/>
        <w:tabs>
          <w:tab w:pos="1899" w:val="left"/>
          <w:tab w:pos="10635"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1,00*1,00*8</w:t>
        <w:tab/>
        <w:t>8,000</w:t>
      </w:r>
    </w:p>
    <w:p>
      <w:pPr>
        <w:pStyle w:val="Style58"/>
        <w:keepNext w:val="0"/>
        <w:keepLines w:val="0"/>
        <w:widowControl w:val="0"/>
        <w:shd w:val="clear" w:color="auto" w:fill="auto"/>
        <w:tabs>
          <w:tab w:pos="1899" w:val="left"/>
        </w:tabs>
        <w:bidi w:val="0"/>
        <w:spacing w:before="0" w:after="0" w:line="240" w:lineRule="auto"/>
        <w:ind w:left="0" w:right="0" w:firstLine="32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skladba S 2</w:t>
      </w:r>
    </w:p>
    <w:p>
      <w:pPr>
        <w:pStyle w:val="Style11"/>
        <w:keepNext w:val="0"/>
        <w:keepLines w:val="0"/>
        <w:widowControl w:val="0"/>
        <w:shd w:val="clear" w:color="auto" w:fill="auto"/>
        <w:tabs>
          <w:tab w:pos="1858" w:val="left"/>
          <w:tab w:pos="10555" w:val="lef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1,00*1,00*4</w:t>
        <w:tab/>
        <w:t>4,000</w:t>
      </w:r>
    </w:p>
    <w:p>
      <w:pPr>
        <w:pStyle w:val="Style11"/>
        <w:keepNext w:val="0"/>
        <w:keepLines w:val="0"/>
        <w:widowControl w:val="0"/>
        <w:shd w:val="clear" w:color="auto" w:fill="auto"/>
        <w:tabs>
          <w:tab w:pos="1858" w:val="left"/>
          <w:tab w:pos="10555" w:val="left"/>
        </w:tabs>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w:t>
        <w:tab/>
        <w:t>12,000</w:t>
      </w:r>
    </w:p>
    <w:tbl>
      <w:tblPr>
        <w:tblOverlap w:val="never"/>
        <w:jc w:val="center"/>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3 022,20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712363005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fólií termoplastickou mPVC (měkčené PVC) aplikace fólie na oplechování (na tzv. fóliový plech) horkovzdušným navařením v plné ploše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39,478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4 926,85</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"koutová lišta" (13,10*2+3,00*2+13,05*2+10,60+3,05+2,10)*0,10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"rohová lišta" (13,00*2+3,60*2+13,05*2)*0,10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"tmelící lišta" (10,50+3,05+2,10)*0,10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"okapnice" (15,76*2+12,66*2+12,15*2+10,60+2,10)*0,20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18,768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"závětrná lišta" (13,00*2+3,05)*0,20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39,478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vnitřní koutová lišta rš</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74,050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128,80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9 537,64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"koutová lišta" 13,10*2+3,00*2+13,05*2+10,60+3,05+2,10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74,050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74,050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vnější koutová lišta rš</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137,60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8 159,68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"rohová lišta" 13,00*2+3,60*2+13,05*2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59,300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59,300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712363362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tmelící lišta rš 100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117,60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1 840,44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"tmelící lišta" 10,50+3,05+2,10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okapnice rš 250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93,840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264,00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24 773,76</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"okapnice" 15,76*2+12,66*2+12,15*2+10,60+2,10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93,840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93,840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712363358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Povlakové krytiny střech plochých do 10° z tvarovaných poplastovaných lišt pro mPVC závětrná lišta rš 250</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29,050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226,40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6 576,92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"závětrná lišta" 13,00*2+3,05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29,050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29,050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712391171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-ostatní práce provedení vrstvy textilní podkladní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559,712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38,64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21 627,27</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(15,76*13,00+12,66*13,00+13,00*0,50*2*2+3,50*0,40*2*2)*1/0,997</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402,267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(5,50*(1,00+0,30)*2+13,00*0,30*2)*1/0,997</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22,166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424,433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12,15*10,60*1/0,999+10,60*0,30*2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135,279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135,279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559,712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28343122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rohož separační ze skelných vláken 120g/m2 pod hydroizolační fólie podrobná specifikace dle v.č.: 28 ozn."B"</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643,669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15 576,79</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559,712*1,15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643,669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712311101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natěradly a tmely za studena nátěrem lakem penetračním nebo asfaltovým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6,966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76,35</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2,90*2,06+(2,90+2,06)*0,20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98"/>
        <w:gridCol w:w="322"/>
        <w:gridCol w:w="1277"/>
        <w:gridCol w:w="7522"/>
        <w:gridCol w:w="562"/>
        <w:gridCol w:w="1046"/>
        <w:gridCol w:w="1181"/>
        <w:gridCol w:w="1666"/>
        <w:gridCol w:w="1670"/>
      </w:tblGrid>
      <w:tr>
        <w:trPr>
          <w:trHeight w:val="317"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11163150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lak penetrační asfaltový</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0,002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59 256,00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118,51</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6,966*0,0003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0,002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712331111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pásy na sucho podkladní samolepící asfaltový pás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6,966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303,72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2,90*2,06+(2,90+2,06)*0,20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62856003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pás asfaltový samolepicí modifikovaný SBS tl 0,4mm s vrchní spřaženou speciální nosnou vložkou z hliníkové fólie, se sníženou hořlavostí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8,011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139,00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1 113,53</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6,966*1,15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762335132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vázaných konstrukcí krovů krokví rovnoběžných s okapem (vlašských) z řeziva hraněného na betonový podklad, průřezové plochy přes 120 do 224 cm2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9 038,40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"římsový profil 2x14x12" (15,00*2+11,90*2)*2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107,600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107,600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762335133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vázaných konstrukcí krovů krokví rovnoběžných s okapem (vlašských) z řeziva hraněného na betonový podklad, průřezové plochy přes 224 do 288 cm2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34,850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3 568,64</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"římsový profil 14x20" 12,10*2+10,65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34,850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34,850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2,784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1 163,52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3 239,24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římsové profily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0,12*0,14*107,60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0,14*0,20*34,85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0,976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2,784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60512131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hranol stavební řezivo průřezu do 224cm2 dl 6-8m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1,989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11 900,00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23 669,10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1,808*1,1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1,989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60512136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hranol stavební řezivo průřezu do 288cm2 dl 6-8m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1,074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12 200,00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13 102,80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0,976*1,1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1,074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783213021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Preventivní napouštěcí nátěr tesařských prvků proti dřevokazným houbám, hmyzu a plísním nezabudovaných do konstrukce dvojnásobný syntetický</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79,650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70,59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5 622,49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římsové profily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(0,12+0,14)*2*107,60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55,952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(0,14+0,20)*2*34,85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23,698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79,650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713141152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střech plochých rohožemi, pásy, deskami, dílci, bloky (izolační materiál ve specifikaci) kladenými volně dvouvrstvá</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485,645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31 314,39</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EPS100 tl.100+150 mm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 (15,00*13,00+11,90*13,00)*1/0,997</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350,752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EPS100 tl.100+100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2" 12,15*10,60*1/0,999</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128,919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EPS100 tl.50+50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2,90*2,06</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5,974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485,645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28372305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100 do plochých střech a podlah Á=0,037 tl 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12,545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108,96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1 366,90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11,948*1,05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12,545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28372309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100 do plochých střech a podlah A=0,037 tl 100mm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639,020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217,92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139 255,24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608,59*1,05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639,020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28372317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100 do plochých střech a podlah A=0,037 tl 150mm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368,290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326,88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120 386,64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350,752*1,05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368,290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712361701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fólií položenou volně s přilepením spojů</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566,678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37 038,07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(15,76*13,00+12,66*13,00+13,00*0,50*2*2+3,50*0,40*2*2)*1/0,997</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402,267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(5,50*(1,00+0,30)*2+13,00*0,30*2)*1/0,997</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22,166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424,433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12,15*10,60*1/0,999+10,60*0,30*2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135,279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left"/>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135,279</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73"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"skladba S 3" 2,90*2,06+(2,90+2,06)*0,20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6,966</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566,678</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69334120</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separační PE tl 0,2 mm ( podrobná specifikace dle v.č.: 28 ozn."D" )</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660,463</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17,10</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11 293,92</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566,678*1,1655 'Přepočtené koeficientem množství</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50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660,463</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161</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713131141</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stěn rohožemi, pásy, deskami, dílci, bloky (izolační materiál ve specifikaci) lepením celoplošně</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31,075</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174,40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5 419,48</w:t>
            </w:r>
          </w:p>
        </w:tc>
        <w:tc>
          <w:tcPr>
            <w:tcBorders>
              <w:top w:val="single" w:sz="4"/>
              <w:left w:val="single" w:sz="4"/>
              <w:righ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strana atik</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73"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EPS100 tl.50 mm</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173"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13,00*(0,825+0,325)*1/2*2+13,00*(1,175+0,075)*1/2+3,50*0,30*1/2+13,00*0,575</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31,075</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31,075</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162</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28375945</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deska EPS 100 fasádní Á=0,037 tl 50mm</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32,629</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108,96</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3 555,26</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31,075*1,05 'Přepočtené koeficientem množství</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32,629</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504"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163</w:t>
            </w:r>
          </w:p>
        </w:tc>
        <w:tc>
          <w:tcPr>
            <w:tcBorders>
              <w:top w:val="single" w:sz="4"/>
              <w:lef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762361312</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Konstrukční vrstva pod klempířské prvky pro oplechování horních ploch zdí a nadezdívek (atik) z desek dřevoštěpkových šroubovaných do podkladu, tloušťky desky 22 mm ( alternativa - desky cementotřískové )</w:t>
            </w:r>
          </w:p>
        </w:tc>
        <w:tc>
          <w:tcPr>
            <w:tcBorders>
              <w:top w:val="single" w:sz="4"/>
              <w:lef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19,760</w:t>
            </w:r>
          </w:p>
        </w:tc>
        <w:tc>
          <w:tcPr>
            <w:tcBorders>
              <w:top w:val="single" w:sz="4"/>
              <w:lef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732,45</w:t>
            </w:r>
          </w:p>
        </w:tc>
        <w:tc>
          <w:tcPr>
            <w:tcBorders>
              <w:top w:val="single" w:sz="4"/>
              <w:lef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14 473,21</w:t>
            </w:r>
          </w:p>
        </w:tc>
        <w:tc>
          <w:tcPr>
            <w:tcBorders>
              <w:top w:val="single" w:sz="4"/>
              <w:left w:val="single" w:sz="4"/>
              <w:righ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13,00*0,50*2+13,00*0,52</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19,760</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73"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19,760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164</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0,420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1 163,52</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488,68</w:t>
            </w:r>
          </w:p>
        </w:tc>
        <w:tc>
          <w:tcPr>
            <w:tcBorders>
              <w:top w:val="single" w:sz="4"/>
              <w:left w:val="single" w:sz="4"/>
              <w:righ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"desky OSB" 19,076*0,022</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0,420</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0,420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713141358</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střech plochých spádovými klíny na zhlaví atiky šířky do 500 mm mechanicky ukotvenými šrouby</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39,000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138,40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5 397,60</w:t>
            </w:r>
          </w:p>
        </w:tc>
        <w:tc>
          <w:tcPr>
            <w:tcBorders>
              <w:top w:val="single" w:sz="4"/>
              <w:left w:val="single" w:sz="4"/>
              <w:righ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13,00*3</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39,000</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73"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39,000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166</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28376141</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klín izolační z pěnového polystyrenu EPS 100 spádový</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1,931</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3 077,00</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5 941,69</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1,755*1,1 'Přepočtené koeficientem množství</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1,931</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60514105</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řezivo jehličnaté lať pevnostní třída S10-13 průřez 30x50mm</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58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0,129</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10 800,00</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1 393,20</w:t>
            </w:r>
          </w:p>
        </w:tc>
        <w:tc>
          <w:tcPr>
            <w:tcBorders>
              <w:top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detailu na v.č.: 28" 13,00*2*3*0,05*0,03</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0,117</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0,117</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173"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0,117*1,1 'Přepočtené koeficientem množství</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0,129</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168</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783213021</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Preventivní napouštěcí nátěr tesařských prvků proti dřevokazným houbám, hmyzu a plísním nezabudovaných do konstrukce dvojnásobný syntetický</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12,480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70,59</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880,96</w:t>
            </w:r>
          </w:p>
        </w:tc>
        <w:tc>
          <w:tcPr>
            <w:tcBorders>
              <w:top w:val="single" w:sz="4"/>
              <w:left w:val="single" w:sz="4"/>
              <w:righ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detailu na v.č.: 28" 13,00*2*3*(0,05+0,03)*2</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12,480</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12,480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169</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998712102</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povlakové krytiny stanovený z hmotnosti přesunovaného materiálu vodorovná dopravní vzdálenost do 50 m v objektech výšky přes 6 do 12 m</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7,304</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730,40</w:t>
            </w:r>
          </w:p>
        </w:tc>
        <w:tc>
          <w:tcPr>
            <w:tcBorders>
              <w:top w:val="single" w:sz="4"/>
              <w:left w:val="single" w:sz="4"/>
              <w:righ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713</w:t>
            </w: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Úprava podloží pod sněhové zachytače</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132 246,40</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 R 001</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Řezání tepelné izolace z polystyrenu tl.100 mm ( vyřezání stávající TI pro osazení nových sněhových zachytačů )</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66,600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3 330,00</w:t>
            </w:r>
          </w:p>
        </w:tc>
        <w:tc>
          <w:tcPr>
            <w:tcBorders>
              <w:top w:val="single" w:sz="4"/>
              <w:left w:val="single" w:sz="4"/>
              <w:right w:val="single" w:sz="4"/>
            </w:tcBorders>
            <w:shd w:val="clear" w:color="auto" w:fill="FFFFFF"/>
            <w:vAlign w:val="top"/>
          </w:tcPr>
          <w:p>
            <w:pPr>
              <w:framePr w:w="15557" w:h="9754" w:vSpace="878" w:wrap="notBeside" w:vAnchor="text" w:hAnchor="text" w:y="1"/>
              <w:widowControl w:val="0"/>
              <w:rPr>
                <w:sz w:val="10"/>
                <w:szCs w:val="10"/>
              </w:rPr>
            </w:pPr>
          </w:p>
        </w:tc>
      </w:tr>
      <w:tr>
        <w:trPr>
          <w:trHeight w:val="173"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2" (12,00*2+9,30)*2</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66,600</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66,600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171</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713140861</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tepelné izolace střech plochých z rohoží, pásů, dílců, desek, bloků nadstřešních izolací připevněných lepením z polystyrenu suchého, tloušťka izolace do 100 mm</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13,320</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20,93</w:t>
            </w:r>
          </w:p>
        </w:tc>
        <w:tc>
          <w:tcPr>
            <w:tcBorders>
              <w:top w:val="single" w:sz="4"/>
              <w:lef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278,79</w:t>
            </w:r>
          </w:p>
        </w:tc>
        <w:tc>
          <w:tcPr>
            <w:tcBorders>
              <w:top w:val="single" w:sz="4"/>
              <w:left w:val="single" w:sz="4"/>
              <w:right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 střeše S 2 - odstranění pruhu TI v šířce 400 mm pro osazení nových sněhových zachytačů</w:t>
            </w: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c>
          <w:tcPr>
            <w:tcBorders>
              <w:top w:val="single" w:sz="4"/>
            </w:tcBorders>
            <w:shd w:val="clear" w:color="auto" w:fill="FFFFFF"/>
            <w:vAlign w:val="top"/>
          </w:tcPr>
          <w:p>
            <w:pPr>
              <w:framePr w:w="15557" w:h="9754" w:vSpace="878" w:wrap="notBeside" w:vAnchor="text" w:hAnchor="text" w:y="1"/>
              <w:widowControl w:val="0"/>
              <w:rPr>
                <w:sz w:val="10"/>
                <w:szCs w:val="10"/>
              </w:rPr>
            </w:pPr>
          </w:p>
        </w:tc>
      </w:tr>
      <w:tr>
        <w:trPr>
          <w:trHeight w:val="16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(12,00*2+9,30)*0,40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13,320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158" w:hRule="exact"/>
        </w:trPr>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13,320</w:t>
            </w: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c>
          <w:tcPr>
            <w:tcBorders/>
            <w:shd w:val="clear" w:color="auto" w:fill="FFFFFF"/>
            <w:vAlign w:val="top"/>
          </w:tcPr>
          <w:p>
            <w:pPr>
              <w:framePr w:w="15557" w:h="9754" w:vSpace="878" w:wrap="notBeside" w:vAnchor="text" w:hAnchor="text" w:y="1"/>
              <w:widowControl w:val="0"/>
              <w:rPr>
                <w:sz w:val="10"/>
                <w:szCs w:val="10"/>
              </w:rPr>
            </w:pPr>
          </w:p>
        </w:tc>
      </w:tr>
      <w:tr>
        <w:trPr>
          <w:trHeight w:val="374" w:hRule="exact"/>
        </w:trPr>
        <w:tc>
          <w:tcPr>
            <w:tcBorders>
              <w:top w:val="single" w:sz="4"/>
              <w:left w:val="single" w:sz="4"/>
              <w:bottom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172</w:t>
            </w:r>
          </w:p>
        </w:tc>
        <w:tc>
          <w:tcPr>
            <w:tcBorders>
              <w:top w:val="single" w:sz="4"/>
              <w:left w:val="single" w:sz="4"/>
              <w:bottom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713141253</w:t>
            </w:r>
          </w:p>
        </w:tc>
        <w:tc>
          <w:tcPr>
            <w:tcBorders>
              <w:top w:val="single" w:sz="4"/>
              <w:left w:val="single" w:sz="4"/>
              <w:bottom w:val="single" w:sz="4"/>
            </w:tcBorders>
            <w:shd w:val="clear" w:color="auto" w:fill="FFFFFF"/>
            <w:vAlign w:val="bottom"/>
          </w:tcPr>
          <w:p>
            <w:pPr>
              <w:pStyle w:val="Style8"/>
              <w:keepNext w:val="0"/>
              <w:keepLines w:val="0"/>
              <w:framePr w:w="15557" w:h="9754" w:vSpace="878" w:wrap="notBeside" w:vAnchor="text" w:hAnchor="text" w:y="1"/>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 střech plochých mechanické přikotvení šrouby včetně dodávky šroubů, bez položení tepelné izolace tl. izolace přes 200 do 240 mm do betonu</w:t>
            </w:r>
          </w:p>
        </w:tc>
        <w:tc>
          <w:tcPr>
            <w:tcBorders>
              <w:top w:val="single" w:sz="4"/>
              <w:left w:val="single" w:sz="4"/>
              <w:bottom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5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35,800</w:t>
            </w:r>
          </w:p>
        </w:tc>
        <w:tc>
          <w:tcPr>
            <w:tcBorders>
              <w:top w:val="single" w:sz="4"/>
              <w:left w:val="single" w:sz="4"/>
              <w:bottom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108,00</w:t>
            </w:r>
          </w:p>
        </w:tc>
        <w:tc>
          <w:tcPr>
            <w:tcBorders>
              <w:top w:val="single" w:sz="4"/>
              <w:left w:val="single" w:sz="4"/>
              <w:bottom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3 866,40</w:t>
            </w:r>
          </w:p>
        </w:tc>
        <w:tc>
          <w:tcPr>
            <w:tcBorders>
              <w:top w:val="single" w:sz="4"/>
              <w:left w:val="single" w:sz="4"/>
              <w:bottom w:val="single" w:sz="4"/>
              <w:right w:val="single" w:sz="4"/>
            </w:tcBorders>
            <w:shd w:val="clear" w:color="auto" w:fill="FFFFFF"/>
            <w:vAlign w:val="center"/>
          </w:tcPr>
          <w:p>
            <w:pPr>
              <w:pStyle w:val="Style8"/>
              <w:keepNext w:val="0"/>
              <w:keepLines w:val="0"/>
              <w:framePr w:w="15557" w:h="9754" w:vSpace="878" w:wrap="notBeside" w:vAnchor="text" w:hAnchor="text"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framePr w:w="2347" w:h="168" w:hSpace="13210" w:wrap="notBeside" w:vAnchor="text" w:hAnchor="text" w:x="308" w:y="9755"/>
        <w:widowControl w:val="0"/>
        <w:shd w:val="clear" w:color="auto" w:fill="auto"/>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střecha S 1</w:t>
      </w:r>
    </w:p>
    <w:p>
      <w:pPr>
        <w:pStyle w:val="Style11"/>
        <w:keepNext w:val="0"/>
        <w:keepLines w:val="0"/>
        <w:framePr w:w="5227" w:h="706" w:hSpace="10330" w:wrap="notBeside" w:vAnchor="text" w:hAnchor="text" w:x="308" w:y="992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XPS tl.200 mm v pruhu 400 mm</w:t>
      </w:r>
    </w:p>
    <w:p>
      <w:pPr>
        <w:pStyle w:val="Style11"/>
        <w:keepNext w:val="0"/>
        <w:keepLines w:val="0"/>
        <w:framePr w:w="5227" w:h="706" w:hSpace="10330" w:wrap="notBeside" w:vAnchor="text" w:hAnchor="text" w:x="308" w:y="992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(12,50*2+15,60*2)*0,40</w:t>
      </w:r>
    </w:p>
    <w:p>
      <w:pPr>
        <w:pStyle w:val="Style11"/>
        <w:keepNext w:val="0"/>
        <w:keepLines w:val="0"/>
        <w:framePr w:w="5227" w:h="706" w:hSpace="10330" w:wrap="notBeside" w:vAnchor="text" w:hAnchor="text" w:x="308" w:y="992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střecha S 2</w:t>
      </w:r>
    </w:p>
    <w:p>
      <w:pPr>
        <w:pStyle w:val="Style11"/>
        <w:keepNext w:val="0"/>
        <w:keepLines w:val="0"/>
        <w:framePr w:w="5227" w:h="706" w:hSpace="10330" w:wrap="notBeside" w:vAnchor="text" w:hAnchor="text" w:x="308" w:y="9927"/>
        <w:widowControl w:val="0"/>
        <w:shd w:val="clear" w:color="auto" w:fill="auto"/>
        <w:tabs>
          <w:tab w:pos="1555" w:val="left"/>
        </w:tabs>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doplnění mezi stávající TI v pruhu 400 mm - XPS tl.250 mm</w:t>
      </w:r>
    </w:p>
    <w:p>
      <w:pPr>
        <w:pStyle w:val="Style11"/>
        <w:keepNext w:val="0"/>
        <w:keepLines w:val="0"/>
        <w:framePr w:w="480" w:h="197" w:hSpace="15077" w:wrap="notBeside" w:vAnchor="text" w:hAnchor="text" w:x="10566" w:y="100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22,480</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(12,00*2+9,30)*0,40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13,320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28376408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deska z polystyrénu XPS, hrana polodrážková a hladký povrch 500kPa ( cena za 1,0 m3 )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3 933,00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32 321,39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"tl.200 mm" 22,48*0,20*1,05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4,721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"tl.250 mm" 13,32*0,25*1,05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3,497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8,218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762343962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Zabednění otvorů ve střeše deskami - montáž (materiál ve specifikaci) tvrdými (cementotřískovými, cementovými, dřevoštěpkovými apod), otvoru plochy jednotlivě přes 1 do 4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271,20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19 417,92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na TI z XPS tl.200 mm - dvouvrstvě 2xtl.25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(12,50*2+15,60*2)*0,40*2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44,960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doplnění na TI z XPS tl.250 mm - dvouvrstvě 2xtl.25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(12,00*2+9,30)*0,40*2</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26,640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71,600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60726286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deska dřevoštěpková OSB 3 P+D broušená tl 25mm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78,760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649,00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51 115,24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71,6*1,1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78,760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762395000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prostředky krovů, bednění a laťování, nadstřešních konstrukcí svory, prkna, hřebíky, pásová ocel, vruty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1 163,52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2 082,70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"desky OSB" 71,600*0,025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1,790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712363210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Provedení povlakové krytiny střech plochých do 10° fólií ostatní činnosti při pokládání hydroizolačních fólií (materiál ve specifikaci) přivaření pochozí střešní fólie horkovzdušným svarem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8 448,00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přelepení kotvení sněhových zachytačů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(12,00*2+15,00*2)*0,50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střecha S 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přelepení kotvení sněhových zachytačů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(12,00*2+10,00)*0,50</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28322012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fólie hydroizolační střešní mPVC mechanicky kotvená tl 1,5mm šedá klasifikace Broof(t3) podrobná specifikace dle v.č.: 28 ozn."A"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51,282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219,00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11 230,76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44*1,1655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51,282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998713102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izolace tepelné stanovený z hmotnosti přesunovaného materiálu vodorovná dopravní vzdálenost do 50 m v objektech výšky přes 6 m do 12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1,552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155,20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Konstrukce klempířské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182 487,67</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764223456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Oplechování střešních prvků z hliníkového plechu sněhový zachytávač průbežný dvoutrubkový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1 264,19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108 214,66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kotvení provedeno dle datailu "B"</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 střeše S 1" 11,70*2+14,80*2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"na střeše S 2" 11,50*2+9,60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půlkruhový rš 330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35,900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343,87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12 344,93</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"302" 11,20*2+11,00+2,50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35,900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půlkruhový rš 400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491,90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28 530,20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"301" 16,00*2+13,00*2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roh nebo kout, žlabu půlkruhového rš 330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480,80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961,60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kotlík oválný (trychtýřový), rš žlabu/průměr svodu 330/125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380,74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1 142,22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764511644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Žlab podokapní z pozinkovaného plechu s povrchovou úpravou včetně háků a čel kotlík oválný (trychtýřový), rš žlabu/průměr svodu 400/125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503,42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2 013,68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186</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764518623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Svod z pozinkovaného plechu s upraveným povrchem včetně objímek, kolen a odskoků kruhový, průměru 120 mm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47,500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560,45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26 621,38</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"ozn.300A-D" 6,00*2+7,00*2+4,00*2+3,00+1,50*7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47,500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47,500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764314612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Lemování z pozinkovaného plechu s povrchovou úpravou ( navazující objekt kotelny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1 042,56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2 606,40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5,00*0,50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2,500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2,500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998764102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konstrukce klempířské stanovený z hmotnosti přesunovaného materiálu vodorovná dopravní vzdálenost do 50 m v objektech výšky přes 6 do 12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0,526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766 - 1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Výplně otvorů z plastových profilů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200 792,22</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 1 R 001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výplní otvorů z plastových profilů</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80,200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238,24</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19 106,85</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 (1,55+1,00)*2*4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20,400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 (2,40+1,45)*2*2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15,400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 (2,20+1,45)*2*2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14,600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 (2,10+1,75)*2*1</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7,700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 (0,60+1,15)*2*2</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7,000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 (1,40+1,45)*2*1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 (1,00+0,60)*2*1</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3,200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 (1,00+2,10)*2*1</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6,200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80,200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9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Dodávka - výplně otvorů z plastových profilů - okna; barva bílá/bílá RAL9010; Un=0,9 W/m2K - parametry dle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celke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190</w:t>
            </w:r>
          </w:p>
        </w:tc>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 R_001</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PSV; bude upřesněno cenovou nabídkou specializované firmy ( sklo průsvitné pískované ) (podrobná specifikace dle ozn.50-57 )</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155 790,91</w:t>
            </w:r>
          </w:p>
        </w:tc>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155 790,91</w:t>
            </w:r>
          </w:p>
        </w:tc>
        <w:tc>
          <w:tcPr>
            <w:tcBorders>
              <w:left w:val="single" w:sz="4"/>
              <w:right w:val="single" w:sz="4"/>
            </w:tcBorders>
            <w:shd w:val="clear" w:color="auto" w:fill="FFFFFF"/>
            <w:vAlign w:val="top"/>
          </w:tcPr>
          <w:p>
            <w:pPr>
              <w:widowControl w:val="0"/>
              <w:rPr>
                <w:sz w:val="10"/>
                <w:szCs w:val="10"/>
              </w:rPr>
            </w:pP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50 - 155x100 FIX 1 křídl. - 4 ks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51 - 240x145 FIX 2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52 - 220x145 FIX 2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53 - 210x175 OS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54 - 60x115 OS 1 křídl. - 2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55 - 140x145 OS 2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56 - 100x60 FIX 1 křídl.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57 - 100x210/80x197 dveře s rámem a zasklením Un=1,2 W/(M2.K) - 1 ks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 1 R 002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systém certifikovaný parotěsný a paropropustný systém pro montážní spáru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269,61</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15 664,34</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 (1,55+1,00*2)*4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14,200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"51" (2,40+1,45*2)*2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 (2,20+1,45*2)*2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10,200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"53" (2,10+1,75*2)*1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 (0,60+1,15*2)*2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 (1,40+1,45*2)*1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4,300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"56" (1,00+0,60*2)*1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"57" (1,00+2,10*2)*1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5,200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766694111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ostatních truhlářských konstrukcí parapetních desek dřevěných nebo plastových šířky do 300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21,750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104,96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2 282,88</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"šířka 280 mm" 1,60*4+2,45*2+2,25*2+2,15+0,65*2+1,45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20,700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"šířka 220 mm" 1,05*1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1,050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21,750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61144402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 plastový vnitřní komůrkový tl.20 mm š.280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21,735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317,00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6 890,00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1,60*4+2,45*2+2,25*2+2,15+0,65*2+1,45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20,700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20,700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20,7*1,05 'Přepočtené koeficientem množství</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21,735</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61144401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parapet plastový vnitřní komůrkový tl.20 mm š.220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265,69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293,06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1,05*1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1,050</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1,050</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1,05*1,05 'Přepočtené koeficientem množství</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1,103</w:t>
            </w: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r>
      <w:tr>
        <w:trPr>
          <w:trHeight w:val="254"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195</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61144019</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koncovka k parapetu plastovému vnitřnímu 1 pár</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sada</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13,000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41,67</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541,71</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CS ÚRS 2021 01</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998766202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konstrukce truhlářské stanovený procentní sazbou (%) z ceny vodorovná dopravní vzdálenost do 50 m v objektech výšky přes 6 do 12 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2 224,653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222,47</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767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Konstrukce zámečnické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19 047,71</w:t>
            </w:r>
          </w:p>
        </w:tc>
        <w:tc>
          <w:tcPr>
            <w:tcBorders>
              <w:top w:val="single" w:sz="4"/>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767995114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ostatních atypických zámečnických konstrukcí hmotnosti přes 20 do 50 kg</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kg</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179,224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30,66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5 495,01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L 100x100x6 - dorazy vrat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"vrata 350" (3,50*9,26+0,20*7*1,57)*3</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103,824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"vrata 380" (3,80*9,26+0,20*8*1,57)*2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75,400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179,224</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Dodávka - zámečnický výrobek, povrchová úprava žárový pozink ( L</w:t>
            </w: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 100x100x6 </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dl.3,50 m</w:t>
            </w: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 + </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kotvy 40x5....200</w:t>
            </w: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 - </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 ks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2 500,00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7 500,00</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199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553 R_002</w:t>
            </w:r>
          </w:p>
        </w:tc>
        <w:tc>
          <w:tcPr>
            <w:tcBorders>
              <w:top w:val="single" w:sz="4"/>
              <w:left w:val="single" w:sz="4"/>
            </w:tcBorders>
            <w:shd w:val="clear" w:color="auto" w:fill="FFFFFF"/>
            <w:vAlign w:val="top"/>
          </w:tcPr>
          <w:p>
            <w:pPr>
              <w:pStyle w:val="Style8"/>
              <w:keepNext w:val="0"/>
              <w:keepLines w:val="0"/>
              <w:widowControl w:val="0"/>
              <w:shd w:val="clear" w:color="auto" w:fill="auto"/>
              <w:tabs>
                <w:tab w:leader="dot" w:pos="7114" w:val="left"/>
              </w:tabs>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Dodávka - zámečnický výrobek, povrchová úprava žárový pozink ( L 100x100x6 dl.3,80 m + kotvy 40x5</w:t>
              <w:tab/>
              <w:t>200 -</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 ks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3 016,00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6 032,00</w:t>
            </w: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998767102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zámečnické konstrukce stanovený z hmotnosti přesunovaného materiálu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0,207</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20,70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pStyle w:val="Style45"/>
        <w:keepNext w:val="0"/>
        <w:keepLines w:val="0"/>
        <w:widowControl w:val="0"/>
        <w:shd w:val="clear" w:color="auto" w:fill="auto"/>
        <w:bidi w:val="0"/>
        <w:spacing w:before="0" w:after="0" w:line="240" w:lineRule="auto"/>
        <w:ind w:left="0" w:right="0" w:firstLine="520"/>
        <w:jc w:val="left"/>
      </w:pPr>
      <w:r>
        <mc:AlternateContent>
          <mc:Choice Requires="wps">
            <w:drawing>
              <wp:anchor distT="0" distB="0" distL="114300" distR="114300" simplePos="0" relativeHeight="125829648" behindDoc="0" locked="0" layoutInCell="1" allowOverlap="1">
                <wp:simplePos x="0" y="0"/>
                <wp:positionH relativeFrom="page">
                  <wp:posOffset>561975</wp:posOffset>
                </wp:positionH>
                <wp:positionV relativeFrom="paragraph">
                  <wp:posOffset>12700</wp:posOffset>
                </wp:positionV>
                <wp:extent cx="579120" cy="128270"/>
                <wp:wrapSquare wrapText="right"/>
                <wp:docPr id="349" name="Shape 349"/>
                <a:graphic xmlns:a="http://schemas.openxmlformats.org/drawingml/2006/main">
                  <a:graphicData uri="http://schemas.microsoft.com/office/word/2010/wordprocessingShape">
                    <wps:wsp>
                      <wps:cNvSpPr txBox="1"/>
                      <wps:spPr>
                        <a:xfrm>
                          <a:ext cx="579120" cy="12827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767 - 1</w:t>
                            </w:r>
                          </w:p>
                        </w:txbxContent>
                      </wps:txbx>
                      <wps:bodyPr wrap="none" lIns="0" tIns="0" rIns="0" bIns="0">
                        <a:noAutoFit/>
                      </wps:bodyPr>
                    </wps:wsp>
                  </a:graphicData>
                </a:graphic>
              </wp:anchor>
            </w:drawing>
          </mc:Choice>
          <mc:Fallback>
            <w:pict>
              <v:shape id="_x0000_s1375" type="#_x0000_t202" style="position:absolute;margin-left:44.25pt;margin-top:1.pt;width:45.600000000000001pt;height:10.1pt;z-index:-125829105;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767 - 1</w:t>
                      </w:r>
                    </w:p>
                  </w:txbxContent>
                </v:textbox>
                <w10:wrap type="square" side="right" anchorx="page"/>
              </v:shape>
            </w:pict>
          </mc:Fallback>
        </mc:AlternateContent>
      </w:r>
      <w:r>
        <mc:AlternateContent>
          <mc:Choice Requires="wps">
            <w:drawing>
              <wp:anchor distT="0" distB="0" distL="114300" distR="114300" simplePos="0" relativeHeight="125829650" behindDoc="0" locked="0" layoutInCell="1" allowOverlap="1">
                <wp:simplePos x="0" y="0"/>
                <wp:positionH relativeFrom="page">
                  <wp:posOffset>8520430</wp:posOffset>
                </wp:positionH>
                <wp:positionV relativeFrom="paragraph">
                  <wp:posOffset>12700</wp:posOffset>
                </wp:positionV>
                <wp:extent cx="664210" cy="130810"/>
                <wp:wrapSquare wrapText="left"/>
                <wp:docPr id="351" name="Shape 351"/>
                <a:graphic xmlns:a="http://schemas.openxmlformats.org/drawingml/2006/main">
                  <a:graphicData uri="http://schemas.microsoft.com/office/word/2010/wordprocessingShape">
                    <wps:wsp>
                      <wps:cNvSpPr txBox="1"/>
                      <wps:spPr>
                        <a:xfrm>
                          <a:ext cx="664210" cy="1308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1 106 677,03</w:t>
                            </w:r>
                          </w:p>
                        </w:txbxContent>
                      </wps:txbx>
                      <wps:bodyPr wrap="none" lIns="0" tIns="0" rIns="0" bIns="0">
                        <a:noAutoFit/>
                      </wps:bodyPr>
                    </wps:wsp>
                  </a:graphicData>
                </a:graphic>
              </wp:anchor>
            </w:drawing>
          </mc:Choice>
          <mc:Fallback>
            <w:pict>
              <v:shape id="_x0000_s1377" type="#_x0000_t202" style="position:absolute;margin-left:670.89999999999998pt;margin-top:1.pt;width:52.299999999999997pt;height:10.300000000000001pt;z-index:-125829103;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1 106 677,03</w:t>
                      </w:r>
                    </w:p>
                  </w:txbxContent>
                </v:textbox>
                <w10:wrap type="square" side="left" anchorx="page"/>
              </v:shape>
            </w:pict>
          </mc:Fallback>
        </mc:AlternateContent>
      </w:r>
      <w:r>
        <w:rPr>
          <w:color w:val="000000"/>
          <w:spacing w:val="0"/>
          <w:w w:val="100"/>
          <w:position w:val="0"/>
          <w:shd w:val="clear" w:color="auto" w:fill="auto"/>
          <w:lang w:val="cs-CZ" w:eastAsia="cs-CZ" w:bidi="cs-CZ"/>
        </w:rPr>
        <w:t>Výplně otvorů z hliníkových profilů</w:t>
      </w:r>
    </w:p>
    <w:tbl>
      <w:tblPr>
        <w:tblOverlap w:val="never"/>
        <w:jc w:val="center"/>
        <w:tblLayout w:type="fixed"/>
      </w:tblPr>
      <w:tblGrid>
        <w:gridCol w:w="312"/>
        <w:gridCol w:w="322"/>
        <w:gridCol w:w="1277"/>
        <w:gridCol w:w="7522"/>
        <w:gridCol w:w="562"/>
        <w:gridCol w:w="1046"/>
        <w:gridCol w:w="1181"/>
        <w:gridCol w:w="1666"/>
        <w:gridCol w:w="1670"/>
      </w:tblGrid>
      <w:tr>
        <w:trPr>
          <w:trHeight w:val="54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767_1 R_001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hliníkové dveře s rámem U=1,20 W/(M2.K) 105x210/80x190 cm, plné, výplň z izolačních desek v tech.dveří, barva hnědá/hnědá, kování typové nerez klika/klika, zámek bezp.vložkový, samozavírač ( podrobná specifikace dle PSV ozn.58 )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59 830,02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59 830,02</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767_1 R_002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skládací hliníková vrata 1+2 křídla; rozměr 350x365 cm; rám z Jacklů 60x40x3 mm žárový pozink; výplň vrat - spodní část sendvič, horní část akrylát 16 mm ( podrobná specifikace vrat dle PSV ozn. 100 )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191 033,00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573 099,00</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767_1 R_003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skládací hliníková vrata 1+2 křídla vč.dveří; rozměr 380x365 cm; rám z Jacklů 60x40x3 mm žárový pozink; výplň vrat - spodní část sendvič, horní část akrylát 16 mm ( podrobná specifikace vrat dle PSV ozn. 101 )</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236 266,00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472 532,00</w:t>
            </w: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998767202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zámečnické konstrukce stanovený procentní sazbou (%) z ceny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12 160,071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1 216,01</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pStyle w:val="Style45"/>
        <w:keepNext w:val="0"/>
        <w:keepLines w:val="0"/>
        <w:widowControl w:val="0"/>
        <w:shd w:val="clear" w:color="auto" w:fill="auto"/>
        <w:tabs>
          <w:tab w:pos="1918" w:val="left"/>
          <w:tab w:pos="13078" w:val="left"/>
        </w:tabs>
        <w:bidi w:val="0"/>
        <w:spacing w:before="0" w:after="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767 - 3</w:t>
        <w:tab/>
        <w:t>Lanový kotvící systém ( bude upřesněno )</w:t>
        <w:tab/>
        <w:t>98 002,40</w:t>
      </w:r>
    </w:p>
    <w:tbl>
      <w:tblPr>
        <w:tblOverlap w:val="never"/>
        <w:jc w:val="center"/>
        <w:tblLayout w:type="fixed"/>
      </w:tblPr>
      <w:tblGrid>
        <w:gridCol w:w="312"/>
        <w:gridCol w:w="322"/>
        <w:gridCol w:w="1277"/>
        <w:gridCol w:w="7522"/>
        <w:gridCol w:w="562"/>
        <w:gridCol w:w="1046"/>
        <w:gridCol w:w="1181"/>
        <w:gridCol w:w="1666"/>
        <w:gridCol w:w="1670"/>
      </w:tblGrid>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767881112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záchytného systému proti pádu bodů samostatných nebo v systému s poddajným kotvícím vedením do železobetonu chemickou kotvou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14 320,00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70921319</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31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kotvicí bod pro betonové konstrukce do předvrtaného otvoru pomocí hmoždinky nebo chemické kotvy dl 400mm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2 840,00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22 720,00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767881161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záchytného systému proti pádu nástavců určených k upevnění na sloupky nebo body v systému poddajného kotvícího vedení montáž lana uchycení lana k nástavcům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3 790,00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45 480,00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2020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31452200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nerezové lano určené pro systémy s požadavkem na permanentní kotvicí vedení tl 6mm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49,500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171,00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8 464,50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2020 01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31452204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koncovka k nerez lanu pevná určená k nalisování na nerezové lano lano tl 6mm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1 730,00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6 920,00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2020 01</w:t>
            </w:r>
          </w:p>
        </w:tc>
      </w:tr>
      <w:tr>
        <w:trP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998767202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zámečnické konstrukce stanovený procentní sazbou (%) z ceny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979,045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97,90</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widowControl w:val="0"/>
        <w:spacing w:line="1" w:lineRule="exact"/>
      </w:pPr>
    </w:p>
    <w:p>
      <w:pPr>
        <w:pStyle w:val="Style11"/>
        <w:keepNext w:val="0"/>
        <w:keepLines w:val="0"/>
        <w:widowControl w:val="0"/>
        <w:shd w:val="clear" w:color="auto" w:fill="auto"/>
        <w:tabs>
          <w:tab w:pos="1906" w:val="left"/>
          <w:tab w:pos="13162" w:val="left"/>
        </w:tabs>
        <w:bidi w:val="0"/>
        <w:spacing w:before="0" w:after="0" w:line="240" w:lineRule="auto"/>
        <w:ind w:left="307" w:right="0" w:firstLine="0"/>
        <w:jc w:val="left"/>
        <w:rPr>
          <w:sz w:val="16"/>
          <w:szCs w:val="16"/>
        </w:rPr>
      </w:pPr>
      <w:r>
        <w:rPr>
          <w:color w:val="000000"/>
          <w:spacing w:val="0"/>
          <w:w w:val="100"/>
          <w:position w:val="0"/>
          <w:sz w:val="13"/>
          <w:szCs w:val="13"/>
          <w:shd w:val="clear" w:color="auto" w:fill="auto"/>
          <w:lang w:val="cs-CZ" w:eastAsia="cs-CZ" w:bidi="cs-CZ"/>
        </w:rPr>
        <w:t xml:space="preserve">D </w:t>
      </w:r>
      <w:r>
        <w:rPr>
          <w:color w:val="000000"/>
          <w:spacing w:val="0"/>
          <w:w w:val="100"/>
          <w:position w:val="0"/>
          <w:sz w:val="16"/>
          <w:szCs w:val="16"/>
          <w:shd w:val="clear" w:color="auto" w:fill="auto"/>
          <w:lang w:val="cs-CZ" w:eastAsia="cs-CZ" w:bidi="cs-CZ"/>
        </w:rPr>
        <w:t>781</w:t>
        <w:tab/>
        <w:t>Dokončovací práce - obklady</w:t>
        <w:tab/>
        <w:t>1 960,85</w:t>
      </w:r>
    </w:p>
    <w:tbl>
      <w:tblPr>
        <w:tblOverlap w:val="never"/>
        <w:jc w:val="center"/>
        <w:tblLayout w:type="fixed"/>
      </w:tblPr>
      <w:tblGrid>
        <w:gridCol w:w="312"/>
        <w:gridCol w:w="322"/>
        <w:gridCol w:w="1277"/>
        <w:gridCol w:w="7522"/>
        <w:gridCol w:w="562"/>
        <w:gridCol w:w="1046"/>
        <w:gridCol w:w="1181"/>
        <w:gridCol w:w="1666"/>
        <w:gridCol w:w="1670"/>
      </w:tblGrid>
      <w:tr>
        <w:trPr>
          <w:trHeight w:val="374"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 R_001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a dodávka - obklad z keramických obkladaček do tmelu - obklad ostění, parapetu, doplnění kolem výplní otvorů</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2,020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794,94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1 605,78</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p>
      <w:pPr>
        <w:pStyle w:val="Style11"/>
        <w:keepNext w:val="0"/>
        <w:keepLines w:val="0"/>
        <w:widowControl w:val="0"/>
        <w:shd w:val="clear" w:color="auto" w:fill="auto"/>
        <w:tabs>
          <w:tab w:pos="1560" w:val="left"/>
          <w:tab w:pos="10334" w:val="lef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"č.m.: 106,107" (0,20*(0,60+0,55*2)+1,00*1,00-0,60*0,55)*2</w:t>
        <w:tab/>
        <w:t>2,020</w:t>
      </w:r>
    </w:p>
    <w:p>
      <w:pPr>
        <w:pStyle w:val="Style11"/>
        <w:keepNext w:val="0"/>
        <w:keepLines w:val="0"/>
        <w:widowControl w:val="0"/>
        <w:shd w:val="clear" w:color="auto" w:fill="auto"/>
        <w:tabs>
          <w:tab w:pos="1560" w:val="left"/>
        </w:tabs>
        <w:bidi w:val="0"/>
        <w:spacing w:before="0" w:after="0" w:line="240" w:lineRule="auto"/>
        <w:ind w:left="0" w:right="0" w:firstLine="0"/>
        <w:jc w:val="both"/>
      </w:pPr>
      <w:r>
        <w:rPr>
          <w:color w:val="000000"/>
          <w:spacing w:val="0"/>
          <w:w w:val="100"/>
          <w:position w:val="0"/>
          <w:sz w:val="10"/>
          <w:szCs w:val="10"/>
          <w:shd w:val="clear" w:color="auto" w:fill="auto"/>
          <w:lang w:val="cs-CZ" w:eastAsia="cs-CZ" w:bidi="cs-CZ"/>
        </w:rPr>
        <w:t>VV</w:t>
        <w:tab/>
      </w:r>
      <w:r>
        <w:rPr>
          <w:color w:val="000000"/>
          <w:spacing w:val="0"/>
          <w:w w:val="100"/>
          <w:position w:val="0"/>
          <w:shd w:val="clear" w:color="auto" w:fill="auto"/>
          <w:lang w:val="cs-CZ" w:eastAsia="cs-CZ" w:bidi="cs-CZ"/>
        </w:rPr>
        <w:t>Mezisoučet 2,020</w:t>
      </w:r>
    </w:p>
    <w:tbl>
      <w:tblPr>
        <w:tblOverlap w:val="never"/>
        <w:jc w:val="center"/>
        <w:tblLayout w:type="fixed"/>
      </w:tblPr>
      <w:tblGrid>
        <w:gridCol w:w="312"/>
        <w:gridCol w:w="322"/>
        <w:gridCol w:w="1277"/>
        <w:gridCol w:w="7522"/>
        <w:gridCol w:w="562"/>
        <w:gridCol w:w="1046"/>
        <w:gridCol w:w="1181"/>
        <w:gridCol w:w="1666"/>
        <w:gridCol w:w="1670"/>
      </w:tblGrid>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781121011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podkladu před provedením obkladu nátěr penetrační na stěnu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39,95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80,70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781151014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Příprava podkladu před provedením obkladu lokální vyrovnání podkladu stěrkou, tloušťky do 3 mm, plochy přes 0,5 do 1,0 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134,06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268,12</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7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998781102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obklady keramické stanovený z hmotnosti přesunovaného materiálu vodorovná dopravní vzdálenost do 50 m v objektech výšky přes 6 do 12 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0,050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125,00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6,25</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39" w:line="1" w:lineRule="exact"/>
      </w:pPr>
    </w:p>
    <w:p>
      <w:pPr>
        <w:widowControl w:val="0"/>
        <w:spacing w:line="1" w:lineRule="exact"/>
      </w:pPr>
    </w:p>
    <w:p>
      <w:pPr>
        <w:pStyle w:val="Style11"/>
        <w:keepNext w:val="0"/>
        <w:keepLines w:val="0"/>
        <w:widowControl w:val="0"/>
        <w:shd w:val="clear" w:color="auto" w:fill="auto"/>
        <w:tabs>
          <w:tab w:pos="1906" w:val="left"/>
          <w:tab w:pos="12974" w:val="left"/>
        </w:tabs>
        <w:bidi w:val="0"/>
        <w:spacing w:before="0" w:after="0" w:line="240" w:lineRule="auto"/>
        <w:ind w:left="307" w:right="0" w:firstLine="0"/>
        <w:jc w:val="left"/>
        <w:rPr>
          <w:sz w:val="16"/>
          <w:szCs w:val="16"/>
        </w:rPr>
      </w:pPr>
      <w:r>
        <w:rPr>
          <w:color w:val="000000"/>
          <w:spacing w:val="0"/>
          <w:w w:val="100"/>
          <w:position w:val="0"/>
          <w:sz w:val="13"/>
          <w:szCs w:val="13"/>
          <w:shd w:val="clear" w:color="auto" w:fill="auto"/>
          <w:lang w:val="cs-CZ" w:eastAsia="cs-CZ" w:bidi="cs-CZ"/>
        </w:rPr>
        <w:t xml:space="preserve">D </w:t>
      </w:r>
      <w:r>
        <w:rPr>
          <w:color w:val="000000"/>
          <w:spacing w:val="0"/>
          <w:w w:val="100"/>
          <w:position w:val="0"/>
          <w:sz w:val="16"/>
          <w:szCs w:val="16"/>
          <w:shd w:val="clear" w:color="auto" w:fill="auto"/>
          <w:lang w:val="cs-CZ" w:eastAsia="cs-CZ" w:bidi="cs-CZ"/>
        </w:rPr>
        <w:t>784</w:t>
        <w:tab/>
        <w:t>Dokončovací práce - malby a tapety</w:t>
        <w:tab/>
        <w:t>101 015,11</w:t>
      </w:r>
    </w:p>
    <w:tbl>
      <w:tblPr>
        <w:tblOverlap w:val="never"/>
        <w:jc w:val="center"/>
        <w:tblLayout w:type="fixed"/>
      </w:tblPr>
      <w:tblGrid>
        <w:gridCol w:w="312"/>
        <w:gridCol w:w="322"/>
        <w:gridCol w:w="1277"/>
        <w:gridCol w:w="7522"/>
        <w:gridCol w:w="562"/>
        <w:gridCol w:w="1046"/>
        <w:gridCol w:w="1181"/>
        <w:gridCol w:w="1666"/>
        <w:gridCol w:w="1670"/>
      </w:tblGrid>
      <w:tr>
        <w:trPr>
          <w:trHeight w:val="374"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619991011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Zakrytí vnitřních ploch před znečištěním včetně pozdějšího odkrytí konstrukcí a prvků obalením fólií a přelepením páskou</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37,200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34,48</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1 282,66</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pStyle w:val="Style11"/>
        <w:keepNext w:val="0"/>
        <w:keepLines w:val="0"/>
        <w:widowControl w:val="0"/>
        <w:shd w:val="clear" w:color="auto" w:fill="auto"/>
        <w:bidi w:val="0"/>
        <w:spacing w:before="0" w:after="0" w:line="240" w:lineRule="auto"/>
        <w:ind w:left="307" w:right="0" w:firstLine="0"/>
        <w:jc w:val="left"/>
      </w:pPr>
      <w:r>
        <w:rPr>
          <w:color w:val="000000"/>
          <w:spacing w:val="0"/>
          <w:w w:val="100"/>
          <w:position w:val="0"/>
          <w:sz w:val="10"/>
          <w:szCs w:val="10"/>
          <w:shd w:val="clear" w:color="auto" w:fill="auto"/>
          <w:lang w:val="cs-CZ" w:eastAsia="cs-CZ" w:bidi="cs-CZ"/>
        </w:rPr>
        <w:t xml:space="preserve">VV </w:t>
      </w:r>
      <w:r>
        <w:rPr>
          <w:color w:val="000000"/>
          <w:spacing w:val="0"/>
          <w:w w:val="100"/>
          <w:position w:val="0"/>
          <w:shd w:val="clear" w:color="auto" w:fill="auto"/>
          <w:lang w:val="cs-CZ" w:eastAsia="cs-CZ" w:bidi="cs-CZ"/>
        </w:rPr>
        <w:t>keramické obklady</w:t>
      </w:r>
    </w:p>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 (3,25+1,55)*2*2,00-(0,70+0,80*2)*2,00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"107,108,109" (0,90*2+1,25+1,30*3)*2*2,00-(0,70*2+1,20)*2,00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22,600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37,200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784171111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Zakrytí nemalovaných ploch (materiál ve specifikaci) včetně pozdějšího odkrytí svislých ploch např. stěn, oken, dveří v místnostech výšky do 3,80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136,720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697,27</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okna a vstupní dveře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1,55*1,00*4+2,40*1,45*2+2,20*1,45*2+2,10*1,75+0,60*1,15*2+1,40*1,45+1,00*0,60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27,225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1,00*2,10+3,50*3,65*3+3,80*3,65*2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68,165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parapety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(1,55*4+2,40*2+2,20*2+2,10+0,60*2+1,40+1,00)*0,30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6,330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vnitřní dveře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1,00*2,00*2*6+1,25*2,00*2+1,50*2,00*2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136,720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58124844</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 xml:space="preserve">fólie pro malířské potřeby zakrývací tl </w:t>
            </w:r>
            <w:r>
              <w:rPr>
                <w:rFonts w:ascii="Times New Roman" w:eastAsia="Times New Roman" w:hAnsi="Times New Roman" w:cs="Times New Roman"/>
                <w:i/>
                <w:iCs/>
                <w:smallCaps/>
                <w:color w:val="000000"/>
                <w:spacing w:val="0"/>
                <w:w w:val="100"/>
                <w:position w:val="0"/>
                <w:sz w:val="13"/>
                <w:szCs w:val="13"/>
                <w:shd w:val="clear" w:color="auto" w:fill="auto"/>
                <w:lang w:val="cs-CZ" w:eastAsia="cs-CZ" w:bidi="cs-CZ"/>
              </w:rPr>
              <w:t>25/j</w:t>
            </w: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 xml:space="preserve"> 4x5m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m2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150,392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2,07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311,31</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i/>
                <w:iCs/>
                <w:color w:val="000000"/>
                <w:spacing w:val="0"/>
                <w:w w:val="100"/>
                <w:position w:val="0"/>
                <w:sz w:val="13"/>
                <w:szCs w:val="13"/>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136,72*1,1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150,392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784211101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Malby z malířských směsí otěruvzdorných za mokra dvojnásobné, bílé za mokra otěruvzdorné výborně v místnostech výšky do 3,80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691,387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50,73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35 074,06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poznámky na v.č.: 29 - malby v celém objektu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"103" 2,60*1,60+(2,60+1,60)*2,60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15,080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"104" 6,00*4,25*2+5,70*0,30*2+(6,00+4,25)*22,80*2-2,40*2,50*2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509,820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"105" 1,75*2,95+(1,75+2,95)*2*2,975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33,128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"106" 3,25*1,55+(3,25+1,55)*2*(2,975-2,00)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14,398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"107,108,109" (0,90*2+1,25)*1,30+(0,90*2+1,25+1,30*3)*2*(2,975-2,00)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17,518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"110" 5,15*6,10+5,15*0,30*2+(5,15+6,10)*2*2,975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101,443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691,387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784111001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Oprášení (ometení) podkladu v místnostech výšky do 3,80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691,387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2 648,01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37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784211105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Malby z malířských směsí otěruvzdorných za mokra dvojnásobné, bílé za mokra otěruvzdorné výborně v místnostech výšky přes 5,00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856,406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65,92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56 454,28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dle poznámky na v.č.: 29 - malby v celém objektu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"101" 14,70*11,10+11,10*(1,00+0,575)*1/2*2*2+14,70*5,075*2+11,10*(5,075+5,50)*1/2*2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464,723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-(3,50*3,65*2+3,80*3,65)+0,45*((3,50+3,65*2)*2+3,80+3,65*2)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-24,705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"102" 11,60*11,10+11,10*(0,45+1,425)*1/2*2*3*2/3+11,60*5,55*2+11,10*(5,55+6,525)*1/2*2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433,178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-(3,50*3,65+3,80*3,65)+0,45*(3,50+3,65*2+3,80+3,65*2)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-16,790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856,406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221</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784111005</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Oprášení (ometení) podkladu v místnostech výšky přes 5,00 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856,406</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5,31</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4 547,52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bl>
    <w:p>
      <w:pPr>
        <w:widowControl w:val="0"/>
        <w:spacing w:after="159" w:line="1" w:lineRule="exact"/>
      </w:pPr>
    </w:p>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221" w:hRule="exact"/>
        </w:trPr>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HZS</w:t>
            </w:r>
          </w:p>
        </w:tc>
        <w:tc>
          <w:tcPr>
            <w:gridSpan w:val="3"/>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Hodinové zúčtovací sazby</w:t>
            </w:r>
          </w:p>
        </w:tc>
        <w:tc>
          <w:tcPr>
            <w:gridSpan w:val="3"/>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10 000,00</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HZS2232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Hodinové zúčtovací sazby profesí PSV - provádění stavebních instalací elektrikář odborný ( stavebně lektrikářské práce neobsažené v PD ) viz.pozn.na v.č.: 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10 000,00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CS ÚRS 2021 01</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40,000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pozn.: veškeré práce je nutné konzultovat s investorem, který upřesní přesný postup prací.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PD počítá s celkovým počtem 40 hodin.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celkový počet hodin bude fakturován dle skutečnosti a odsouhlasení IDS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6840" w:h="11900" w:orient="landscape"/>
          <w:pgMar w:top="568" w:left="578" w:right="706" w:bottom="390" w:header="140"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50" w:name="bookmark50"/>
      <w:bookmarkStart w:id="51" w:name="bookmark51"/>
      <w:r>
        <w:rPr>
          <w:color w:val="000000"/>
          <w:spacing w:val="0"/>
          <w:w w:val="100"/>
          <w:position w:val="0"/>
          <w:shd w:val="clear" w:color="auto" w:fill="auto"/>
          <w:lang w:val="cs-CZ" w:eastAsia="cs-CZ" w:bidi="cs-CZ"/>
        </w:rPr>
        <w:t>KRYCÍ LIST SOUPISU PRACÍ</w:t>
      </w:r>
      <w:bookmarkEnd w:id="50"/>
      <w:bookmarkEnd w:id="51"/>
    </w:p>
    <w:p>
      <w:pPr>
        <w:pStyle w:val="Style4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340"/>
        <w:jc w:val="left"/>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340"/>
        <w:jc w:val="left"/>
      </w:pPr>
      <w:r>
        <w:rPr>
          <w:color w:val="000000"/>
          <w:spacing w:val="0"/>
          <w:w w:val="100"/>
          <w:position w:val="0"/>
          <w:shd w:val="clear" w:color="auto" w:fill="auto"/>
          <w:lang w:val="cs-CZ" w:eastAsia="cs-CZ" w:bidi="cs-CZ"/>
        </w:rPr>
        <w:t>SO_02 - garáže a dílny údržby</w:t>
      </w:r>
    </w:p>
    <w:p>
      <w:pPr>
        <w:pStyle w:val="Style4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bidi w:val="0"/>
        <w:spacing w:before="0" w:after="160"/>
        <w:ind w:left="0" w:right="0" w:firstLine="340"/>
        <w:jc w:val="left"/>
      </w:pPr>
      <w:r>
        <w:rPr>
          <w:color w:val="000000"/>
          <w:spacing w:val="0"/>
          <w:w w:val="100"/>
          <w:position w:val="0"/>
          <w:shd w:val="clear" w:color="auto" w:fill="auto"/>
          <w:lang w:val="cs-CZ" w:eastAsia="cs-CZ" w:bidi="cs-CZ"/>
        </w:rPr>
        <w:t>01 - ústřední vytápění</w:t>
      </w:r>
    </w:p>
    <w:tbl>
      <w:tblPr>
        <w:tblOverlap w:val="never"/>
        <w:jc w:val="center"/>
        <w:tblLayout w:type="fixed"/>
      </w:tblPr>
      <w:tblGrid>
        <w:gridCol w:w="7171"/>
        <w:gridCol w:w="4430"/>
        <w:gridCol w:w="1325"/>
      </w:tblGrid>
      <w:tr>
        <w:trPr>
          <w:trHeight w:val="44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KSO:</w:t>
            </w:r>
          </w:p>
          <w:p>
            <w:pPr>
              <w:pStyle w:val="Style8"/>
              <w:keepNext w:val="0"/>
              <w:keepLines w:val="0"/>
              <w:widowControl w:val="0"/>
              <w:shd w:val="clear" w:color="auto" w:fill="auto"/>
              <w:tabs>
                <w:tab w:pos="1598"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CC-CZ:</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28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26916096</w:t>
            </w: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CZ26916096</w:t>
            </w:r>
          </w:p>
        </w:tc>
      </w:tr>
      <w:tr>
        <w:trPr>
          <w:trHeight w:val="562"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Poznámka:</w:t>
      </w:r>
    </w:p>
    <w:p>
      <w:pPr>
        <w:widowControl w:val="0"/>
        <w:spacing w:after="319" w:line="1" w:lineRule="exact"/>
      </w:pPr>
    </w:p>
    <w:tbl>
      <w:tblPr>
        <w:tblOverlap w:val="never"/>
        <w:jc w:val="center"/>
        <w:tblLayout w:type="fixed"/>
      </w:tblPr>
      <w:tblGrid>
        <w:gridCol w:w="4670"/>
        <w:gridCol w:w="4646"/>
        <w:gridCol w:w="514"/>
        <w:gridCol w:w="878"/>
        <w:gridCol w:w="1493"/>
        <w:gridCol w:w="1411"/>
      </w:tblGrid>
      <w:tr>
        <w:trPr>
          <w:trHeight w:val="49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351 157,60</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DPH </w:t>
            </w:r>
            <w:r>
              <w:rPr>
                <w:rFonts w:ascii="Times New Roman" w:eastAsia="Times New Roman" w:hAnsi="Times New Roman" w:cs="Times New Roman"/>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351 157,60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73 743,10</w:t>
            </w:r>
          </w:p>
        </w:tc>
      </w:tr>
      <w:tr>
        <w:trPr>
          <w:trHeight w:val="331"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r>
      <w:tr>
        <w:trPr>
          <w:trHeight w:val="38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424 900,70</w:t>
            </w:r>
          </w:p>
        </w:tc>
      </w:tr>
    </w:tbl>
    <w:p>
      <w:pPr>
        <w:sectPr>
          <w:footnotePr>
            <w:pos w:val="pageBottom"/>
            <w:numFmt w:val="decimal"/>
            <w:numRestart w:val="continuous"/>
          </w:footnotePr>
          <w:pgSz w:w="16840" w:h="11900" w:orient="landscape"/>
          <w:pgMar w:top="621" w:left="884" w:right="2343" w:bottom="621" w:header="193"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52" w:name="bookmark52"/>
      <w:bookmarkStart w:id="53" w:name="bookmark53"/>
      <w:r>
        <w:rPr>
          <w:color w:val="000000"/>
          <w:spacing w:val="0"/>
          <w:w w:val="100"/>
          <w:position w:val="0"/>
          <w:shd w:val="clear" w:color="auto" w:fill="auto"/>
          <w:lang w:val="cs-CZ" w:eastAsia="cs-CZ" w:bidi="cs-CZ"/>
        </w:rPr>
        <w:t>REKAPITULACE ČLENĚNÍ SOUPISU PRACÍ</w:t>
      </w:r>
      <w:bookmarkEnd w:id="52"/>
      <w:bookmarkEnd w:id="53"/>
    </w:p>
    <w:p>
      <w:pPr>
        <w:pStyle w:val="Style4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SO_02 - garáže a dílny údržby</w:t>
      </w:r>
    </w:p>
    <w:p>
      <w:pPr>
        <w:pStyle w:val="Style4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01 - ústřední vytápění</w:t>
      </w:r>
    </w:p>
    <w:p>
      <w:pPr>
        <w:widowControl w:val="0"/>
        <w:spacing w:line="1" w:lineRule="exact"/>
        <w:sectPr>
          <w:footnotePr>
            <w:pos w:val="pageBottom"/>
            <w:numFmt w:val="decimal"/>
            <w:numRestart w:val="continuous"/>
          </w:footnotePr>
          <w:pgSz w:w="16840" w:h="11900" w:orient="landscape"/>
          <w:pgMar w:top="621" w:left="577" w:right="2343" w:bottom="4432" w:header="193" w:footer="3" w:gutter="0"/>
          <w:cols w:space="720"/>
          <w:noEndnote/>
          <w:rtlGutter w:val="0"/>
          <w:docGrid w:linePitch="360"/>
        </w:sectPr>
      </w:pPr>
      <w:r>
        <mc:AlternateContent>
          <mc:Choice Requires="wps">
            <w:drawing>
              <wp:anchor distT="0" distB="899160" distL="0" distR="0" simplePos="0" relativeHeight="125829652" behindDoc="0" locked="0" layoutInCell="1" allowOverlap="1">
                <wp:simplePos x="0" y="0"/>
                <wp:positionH relativeFrom="page">
                  <wp:posOffset>369570</wp:posOffset>
                </wp:positionH>
                <wp:positionV relativeFrom="paragraph">
                  <wp:posOffset>0</wp:posOffset>
                </wp:positionV>
                <wp:extent cx="328930" cy="140335"/>
                <wp:wrapTopAndBottom/>
                <wp:docPr id="353" name="Shape 353"/>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379" type="#_x0000_t202" style="position:absolute;margin-left:29.100000000000001pt;margin-top:0;width:25.899999999999999pt;height:11.050000000000001pt;z-index:-125829101;mso-wrap-distance-left:0;mso-wrap-distance-right:0;mso-wrap-distance-bottom:70.799999999999997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899160" distL="0" distR="0" simplePos="0" relativeHeight="125829654" behindDoc="0" locked="0" layoutInCell="1" allowOverlap="1">
                <wp:simplePos x="0" y="0"/>
                <wp:positionH relativeFrom="page">
                  <wp:posOffset>1582420</wp:posOffset>
                </wp:positionH>
                <wp:positionV relativeFrom="paragraph">
                  <wp:posOffset>0</wp:posOffset>
                </wp:positionV>
                <wp:extent cx="582295" cy="140335"/>
                <wp:wrapTopAndBottom/>
                <wp:docPr id="355" name="Shape 355"/>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381" type="#_x0000_t202" style="position:absolute;margin-left:124.59999999999999pt;margin-top:0;width:45.850000000000001pt;height:11.050000000000001pt;z-index:-125829099;mso-wrap-distance-left:0;mso-wrap-distance-right:0;mso-wrap-distance-bottom:70.799999999999997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899160" distL="0" distR="0" simplePos="0" relativeHeight="125829656" behindDoc="0" locked="0" layoutInCell="1" allowOverlap="1">
                <wp:simplePos x="0" y="0"/>
                <wp:positionH relativeFrom="page">
                  <wp:posOffset>7376795</wp:posOffset>
                </wp:positionH>
                <wp:positionV relativeFrom="paragraph">
                  <wp:posOffset>0</wp:posOffset>
                </wp:positionV>
                <wp:extent cx="1325880" cy="140335"/>
                <wp:wrapTopAndBottom/>
                <wp:docPr id="357" name="Shape 357"/>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383" type="#_x0000_t202" style="position:absolute;margin-left:580.85000000000002pt;margin-top:0;width:104.40000000000001pt;height:11.050000000000001pt;z-index:-125829097;mso-wrap-distance-left:0;mso-wrap-distance-right:0;mso-wrap-distance-bottom:70.799999999999997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r>
        <mc:AlternateContent>
          <mc:Choice Requires="wps">
            <w:drawing>
              <wp:anchor distT="307975" distB="579120" distL="0" distR="0" simplePos="0" relativeHeight="125829658" behindDoc="0" locked="0" layoutInCell="1" allowOverlap="1">
                <wp:simplePos x="0" y="0"/>
                <wp:positionH relativeFrom="page">
                  <wp:posOffset>369570</wp:posOffset>
                </wp:positionH>
                <wp:positionV relativeFrom="paragraph">
                  <wp:posOffset>307975</wp:posOffset>
                </wp:positionV>
                <wp:extent cx="3270250" cy="152400"/>
                <wp:wrapTopAndBottom/>
                <wp:docPr id="359" name="Shape 359"/>
                <a:graphic xmlns:a="http://schemas.openxmlformats.org/drawingml/2006/main">
                  <a:graphicData uri="http://schemas.microsoft.com/office/word/2010/wordprocessingShape">
                    <wps:wsp>
                      <wps:cNvSpPr txBox="1"/>
                      <wps:spPr>
                        <a:xfrm>
                          <a:ext cx="3270250" cy="152400"/>
                        </a:xfrm>
                        <a:prstGeom prst="rect"/>
                        <a:noFill/>
                      </wps:spPr>
                      <wps:txbx>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wps:txbx>
                      <wps:bodyPr wrap="none" lIns="0" tIns="0" rIns="0" bIns="0">
                        <a:noAutoFit/>
                      </wps:bodyPr>
                    </wps:wsp>
                  </a:graphicData>
                </a:graphic>
              </wp:anchor>
            </w:drawing>
          </mc:Choice>
          <mc:Fallback>
            <w:pict>
              <v:shape id="_x0000_s1385" type="#_x0000_t202" style="position:absolute;margin-left:29.100000000000001pt;margin-top:24.25pt;width:257.5pt;height:12.pt;z-index:-125829095;mso-wrap-distance-left:0;mso-wrap-distance-top:24.25pt;mso-wrap-distance-right:0;mso-wrap-distance-bottom:45.600000000000001pt;mso-position-horizontal-relative:page" filled="f" stroked="f">
                <v:textbox inset="0,0,0,0">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v:textbox>
                <w10:wrap type="topAndBottom" anchorx="page"/>
              </v:shape>
            </w:pict>
          </mc:Fallback>
        </mc:AlternateContent>
      </w:r>
      <w:r>
        <mc:AlternateContent>
          <mc:Choice Requires="wps">
            <w:drawing>
              <wp:anchor distT="585470" distB="313690" distL="0" distR="0" simplePos="0" relativeHeight="125829660" behindDoc="0" locked="0" layoutInCell="1" allowOverlap="1">
                <wp:simplePos x="0" y="0"/>
                <wp:positionH relativeFrom="page">
                  <wp:posOffset>369570</wp:posOffset>
                </wp:positionH>
                <wp:positionV relativeFrom="paragraph">
                  <wp:posOffset>585470</wp:posOffset>
                </wp:positionV>
                <wp:extent cx="487680" cy="140335"/>
                <wp:wrapTopAndBottom/>
                <wp:docPr id="361" name="Shape 361"/>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387" type="#_x0000_t202" style="position:absolute;margin-left:29.100000000000001pt;margin-top:46.100000000000001pt;width:38.399999999999999pt;height:11.050000000000001pt;z-index:-125829093;mso-wrap-distance-left:0;mso-wrap-distance-top:46.100000000000001pt;mso-wrap-distance-right:0;mso-wrap-distance-bottom:24.69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585470" distB="307975" distL="0" distR="0" simplePos="0" relativeHeight="125829662" behindDoc="0" locked="0" layoutInCell="1" allowOverlap="1">
                <wp:simplePos x="0" y="0"/>
                <wp:positionH relativeFrom="page">
                  <wp:posOffset>1579245</wp:posOffset>
                </wp:positionH>
                <wp:positionV relativeFrom="paragraph">
                  <wp:posOffset>585470</wp:posOffset>
                </wp:positionV>
                <wp:extent cx="2188210" cy="146050"/>
                <wp:wrapTopAndBottom/>
                <wp:docPr id="363" name="Shape 363"/>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389" type="#_x0000_t202" style="position:absolute;margin-left:124.34999999999999pt;margin-top:46.100000000000001pt;width:172.30000000000001pt;height:11.5pt;z-index:-125829091;mso-wrap-distance-left:0;mso-wrap-distance-top:46.100000000000001pt;mso-wrap-distance-right:0;mso-wrap-distance-bottom:24.2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902335" distB="0" distL="0" distR="0" simplePos="0" relativeHeight="125829664" behindDoc="0" locked="0" layoutInCell="1" allowOverlap="1">
                <wp:simplePos x="0" y="0"/>
                <wp:positionH relativeFrom="page">
                  <wp:posOffset>366395</wp:posOffset>
                </wp:positionH>
                <wp:positionV relativeFrom="paragraph">
                  <wp:posOffset>902335</wp:posOffset>
                </wp:positionV>
                <wp:extent cx="722630" cy="137160"/>
                <wp:wrapTopAndBottom/>
                <wp:docPr id="365" name="Shape 365"/>
                <a:graphic xmlns:a="http://schemas.openxmlformats.org/drawingml/2006/main">
                  <a:graphicData uri="http://schemas.microsoft.com/office/word/2010/wordprocessingShape">
                    <wps:wsp>
                      <wps:cNvSpPr txBox="1"/>
                      <wps:spPr>
                        <a:xfrm>
                          <a:ext cx="72263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wps:txbx>
                      <wps:bodyPr wrap="none" lIns="0" tIns="0" rIns="0" bIns="0">
                        <a:noAutoFit/>
                      </wps:bodyPr>
                    </wps:wsp>
                  </a:graphicData>
                </a:graphic>
              </wp:anchor>
            </w:drawing>
          </mc:Choice>
          <mc:Fallback>
            <w:pict>
              <v:shape id="_x0000_s1391" type="#_x0000_t202" style="position:absolute;margin-left:28.850000000000001pt;margin-top:71.049999999999997pt;width:56.899999999999999pt;height:10.800000000000001pt;z-index:-125829089;mso-wrap-distance-left:0;mso-wrap-distance-top:71.049999999999997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v:textbox>
                <w10:wrap type="topAndBottom" anchorx="page"/>
              </v:shape>
            </w:pict>
          </mc:Fallback>
        </mc:AlternateContent>
      </w:r>
      <w:r>
        <mc:AlternateContent>
          <mc:Choice Requires="wps">
            <w:drawing>
              <wp:anchor distT="316865" distB="0" distL="0" distR="0" simplePos="0" relativeHeight="125829666" behindDoc="0" locked="0" layoutInCell="1" allowOverlap="1">
                <wp:simplePos x="0" y="0"/>
                <wp:positionH relativeFrom="page">
                  <wp:posOffset>7376795</wp:posOffset>
                </wp:positionH>
                <wp:positionV relativeFrom="paragraph">
                  <wp:posOffset>316865</wp:posOffset>
                </wp:positionV>
                <wp:extent cx="1807210" cy="722630"/>
                <wp:wrapTopAndBottom/>
                <wp:docPr id="367" name="Shape 367"/>
                <a:graphic xmlns:a="http://schemas.openxmlformats.org/drawingml/2006/main">
                  <a:graphicData uri="http://schemas.microsoft.com/office/word/2010/wordprocessingShape">
                    <wps:wsp>
                      <wps:cNvSpPr txBox="1"/>
                      <wps:spPr>
                        <a:xfrm>
                          <a:ext cx="1807210" cy="722630"/>
                        </a:xfrm>
                        <a:prstGeom prst="rect"/>
                        <a:noFill/>
                      </wps:spPr>
                      <wps:txbx>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Zpracovatel:</w:t>
                            </w:r>
                          </w:p>
                          <w:p>
                            <w:pPr>
                              <w:pStyle w:val="Style45"/>
                              <w:keepNext w:val="0"/>
                              <w:keepLines w:val="0"/>
                              <w:widowControl w:val="0"/>
                              <w:shd w:val="clear" w:color="auto" w:fill="auto"/>
                              <w:bidi w:val="0"/>
                              <w:spacing w:before="0" w:after="2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txbxContent>
                      </wps:txbx>
                      <wps:bodyPr lIns="0" tIns="0" rIns="0" bIns="0">
                        <a:noAutoFit/>
                      </wps:bodyPr>
                    </wps:wsp>
                  </a:graphicData>
                </a:graphic>
              </wp:anchor>
            </w:drawing>
          </mc:Choice>
          <mc:Fallback>
            <w:pict>
              <v:shape id="_x0000_s1393" type="#_x0000_t202" style="position:absolute;margin-left:580.85000000000002pt;margin-top:24.949999999999999pt;width:142.30000000000001pt;height:56.899999999999999pt;z-index:-125829087;mso-wrap-distance-left:0;mso-wrap-distance-top:24.949999999999999pt;mso-wrap-distance-right:0;mso-position-horizontal-relative:page" filled="f" stroked="f">
                <v:textbox inset="0,0,0,0">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Zpracovatel:</w:t>
                      </w:r>
                    </w:p>
                    <w:p>
                      <w:pPr>
                        <w:pStyle w:val="Style45"/>
                        <w:keepNext w:val="0"/>
                        <w:keepLines w:val="0"/>
                        <w:widowControl w:val="0"/>
                        <w:shd w:val="clear" w:color="auto" w:fill="auto"/>
                        <w:bidi w:val="0"/>
                        <w:spacing w:before="0" w:after="26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txbxContent>
                </v:textbox>
                <w10:wrap type="topAndBottom" anchorx="page"/>
              </v:shape>
            </w:pict>
          </mc:Fallback>
        </mc:AlternateContent>
      </w:r>
    </w:p>
    <w:p>
      <w:pPr>
        <w:widowControl w:val="0"/>
        <w:spacing w:before="6" w:after="6"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599" w:left="0" w:right="0" w:bottom="547" w:header="0" w:footer="3" w:gutter="0"/>
          <w:cols w:space="720"/>
          <w:noEndnote/>
          <w:rtlGutter w:val="0"/>
          <w:docGrid w:linePitch="360"/>
        </w:sectPr>
      </w:pPr>
    </w:p>
    <w:p>
      <w:pPr>
        <w:pStyle w:val="Style53"/>
        <w:keepNext/>
        <w:keepLines/>
        <w:widowControl w:val="0"/>
        <w:shd w:val="clear" w:color="auto" w:fill="auto"/>
        <w:bidi w:val="0"/>
        <w:spacing w:before="0" w:after="120" w:line="240" w:lineRule="auto"/>
        <w:ind w:left="0" w:right="0" w:firstLine="0"/>
        <w:jc w:val="left"/>
      </w:pPr>
      <w:r>
        <mc:AlternateContent>
          <mc:Choice Requires="wps">
            <w:drawing>
              <wp:anchor distT="0" distB="0" distL="114300" distR="114300" simplePos="0" relativeHeight="125829668" behindDoc="0" locked="0" layoutInCell="1" allowOverlap="1">
                <wp:simplePos x="0" y="0"/>
                <wp:positionH relativeFrom="page">
                  <wp:posOffset>8379460</wp:posOffset>
                </wp:positionH>
                <wp:positionV relativeFrom="paragraph">
                  <wp:posOffset>12700</wp:posOffset>
                </wp:positionV>
                <wp:extent cx="688975" cy="170815"/>
                <wp:wrapSquare wrapText="left"/>
                <wp:docPr id="369" name="Shape 369"/>
                <a:graphic xmlns:a="http://schemas.openxmlformats.org/drawingml/2006/main">
                  <a:graphicData uri="http://schemas.microsoft.com/office/word/2010/wordprocessingShape">
                    <wps:wsp>
                      <wps:cNvSpPr txBox="1"/>
                      <wps:spPr>
                        <a:xfrm>
                          <a:ext cx="688975" cy="17081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351 157,60</w:t>
                            </w:r>
                          </w:p>
                        </w:txbxContent>
                      </wps:txbx>
                      <wps:bodyPr wrap="none" lIns="0" tIns="0" rIns="0" bIns="0">
                        <a:noAutoFit/>
                      </wps:bodyPr>
                    </wps:wsp>
                  </a:graphicData>
                </a:graphic>
              </wp:anchor>
            </w:drawing>
          </mc:Choice>
          <mc:Fallback>
            <w:pict>
              <v:shape id="_x0000_s1395" type="#_x0000_t202" style="position:absolute;margin-left:659.79999999999995pt;margin-top:1.pt;width:54.25pt;height:13.449999999999999pt;z-index:-125829085;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351 157,60</w:t>
                      </w:r>
                    </w:p>
                  </w:txbxContent>
                </v:textbox>
                <w10:wrap type="square" side="left" anchorx="page"/>
              </v:shape>
            </w:pict>
          </mc:Fallback>
        </mc:AlternateContent>
      </w:r>
      <w:bookmarkStart w:id="54" w:name="bookmark54"/>
      <w:bookmarkStart w:id="55" w:name="bookmark55"/>
      <w:r>
        <w:rPr>
          <w:color w:val="000000"/>
          <w:spacing w:val="0"/>
          <w:w w:val="100"/>
          <w:position w:val="0"/>
          <w:shd w:val="clear" w:color="auto" w:fill="auto"/>
          <w:lang w:val="cs-CZ" w:eastAsia="cs-CZ" w:bidi="cs-CZ"/>
        </w:rPr>
        <w:t>Náklady stavby celkem</w:t>
      </w:r>
      <w:bookmarkEnd w:id="54"/>
      <w:bookmarkEnd w:id="55"/>
    </w:p>
    <w:p>
      <w:pPr>
        <w:pStyle w:val="Style53"/>
        <w:keepNext/>
        <w:keepLines/>
        <w:widowControl w:val="0"/>
        <w:shd w:val="clear" w:color="auto" w:fill="auto"/>
        <w:bidi w:val="0"/>
        <w:spacing w:before="0" w:after="60" w:line="240" w:lineRule="auto"/>
        <w:ind w:left="0" w:right="0" w:firstLine="260"/>
        <w:jc w:val="left"/>
      </w:pPr>
      <w:bookmarkStart w:id="56" w:name="bookmark56"/>
      <w:bookmarkStart w:id="57" w:name="bookmark57"/>
      <w:r>
        <w:rPr>
          <w:color w:val="000000"/>
          <w:spacing w:val="0"/>
          <w:w w:val="100"/>
          <w:position w:val="0"/>
          <w:shd w:val="clear" w:color="auto" w:fill="auto"/>
          <w:lang w:val="cs-CZ" w:eastAsia="cs-CZ" w:bidi="cs-CZ"/>
        </w:rPr>
        <w:t>D1 - INFORMATIVNÍ ROZPOČET D2.4b VYTÁPĚNÍ 351 157,60</w:t>
      </w:r>
      <w:bookmarkEnd w:id="56"/>
      <w:bookmarkEnd w:id="57"/>
    </w:p>
    <w:tbl>
      <w:tblPr>
        <w:tblOverlap w:val="never"/>
        <w:jc w:val="left"/>
        <w:tblLayout w:type="fixed"/>
      </w:tblPr>
      <w:tblGrid>
        <w:gridCol w:w="9182"/>
        <w:gridCol w:w="4459"/>
      </w:tblGrid>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D2 - Vytápění - strojní část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247 882,00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D3 - ARMATURY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4 389,00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D4 - FILTR ZÁVITOVÝ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7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1 856,00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D5 - IZOLACE TEPELNÉ</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7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3 325,00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D6 - IZOLACE TEPELNÉ Z MINERÁLNÍCH POUZDER S AL POLEPEM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2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3 325,00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D7 - NÁTĚRY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7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1 680,00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D8 - DEMONTÁŽE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2 710,60</w:t>
            </w:r>
          </w:p>
        </w:tc>
      </w:tr>
      <w:tr>
        <w:trPr>
          <w:trHeight w:val="307"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D9 - HODINOVÉ SAZBY:</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95 560,00</w:t>
            </w:r>
          </w:p>
        </w:tc>
      </w:tr>
    </w:tbl>
    <w:p>
      <w:pPr>
        <w:spacing w:lineRule="exact" w:line="1"/>
        <w:rPr>
          <w:sz w:val="2"/>
          <w:szCs w:val="2"/>
        </w:rPr>
      </w:pPr>
      <w:r>
        <w:br w:type="page"/>
      </w:r>
    </w:p>
    <w:p>
      <w:pPr>
        <w:pStyle w:val="Style43"/>
        <w:keepNext/>
        <w:keepLines/>
        <w:widowControl w:val="0"/>
        <w:shd w:val="clear" w:color="auto" w:fill="auto"/>
        <w:bidi w:val="0"/>
        <w:spacing w:before="0" w:line="240" w:lineRule="auto"/>
        <w:ind w:left="0" w:right="0" w:firstLine="0"/>
        <w:jc w:val="left"/>
      </w:pPr>
      <w:bookmarkStart w:id="58" w:name="bookmark58"/>
      <w:bookmarkStart w:id="59" w:name="bookmark59"/>
      <w:r>
        <w:rPr>
          <w:color w:val="000000"/>
          <w:spacing w:val="0"/>
          <w:w w:val="100"/>
          <w:position w:val="0"/>
          <w:shd w:val="clear" w:color="auto" w:fill="auto"/>
          <w:lang w:val="cs-CZ" w:eastAsia="cs-CZ" w:bidi="cs-CZ"/>
        </w:rPr>
        <w:t>SOUPIS PRACÍ</w:t>
      </w:r>
      <w:bookmarkEnd w:id="58"/>
      <w:bookmarkEnd w:id="59"/>
    </w:p>
    <w:p>
      <w:pPr>
        <w:pStyle w:val="Style4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640"/>
        <w:jc w:val="left"/>
      </w:pPr>
      <w:r>
        <w:rPr>
          <w:color w:val="000000"/>
          <w:spacing w:val="0"/>
          <w:w w:val="100"/>
          <w:position w:val="0"/>
          <w:shd w:val="clear" w:color="auto" w:fill="auto"/>
          <w:lang w:val="cs-CZ" w:eastAsia="cs-CZ" w:bidi="cs-CZ"/>
        </w:rPr>
        <w:t>SO_02 - garáže a dílny údržby</w:t>
      </w:r>
    </w:p>
    <w:p>
      <w:pPr>
        <w:pStyle w:val="Style4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01 - ústřední vytápění</w:t>
      </w:r>
    </w:p>
    <w:p>
      <w:pPr>
        <w:widowControl w:val="0"/>
        <w:spacing w:line="1" w:lineRule="exact"/>
      </w:pPr>
      <w:r>
        <mc:AlternateContent>
          <mc:Choice Requires="wps">
            <w:drawing>
              <wp:anchor distT="0" distB="0" distL="0" distR="0" simplePos="0" relativeHeight="125829670" behindDoc="0" locked="0" layoutInCell="1" allowOverlap="1">
                <wp:simplePos x="0" y="0"/>
                <wp:positionH relativeFrom="page">
                  <wp:posOffset>308610</wp:posOffset>
                </wp:positionH>
                <wp:positionV relativeFrom="paragraph">
                  <wp:posOffset>0</wp:posOffset>
                </wp:positionV>
                <wp:extent cx="328930" cy="140335"/>
                <wp:wrapTopAndBottom/>
                <wp:docPr id="371" name="Shape 371"/>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397" type="#_x0000_t202" style="position:absolute;margin-left:24.300000000000001pt;margin-top:0;width:25.899999999999999pt;height:11.050000000000001pt;z-index:-125829083;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672" behindDoc="0" locked="0" layoutInCell="1" allowOverlap="1">
                <wp:simplePos x="0" y="0"/>
                <wp:positionH relativeFrom="page">
                  <wp:posOffset>1521460</wp:posOffset>
                </wp:positionH>
                <wp:positionV relativeFrom="paragraph">
                  <wp:posOffset>0</wp:posOffset>
                </wp:positionV>
                <wp:extent cx="582295" cy="140335"/>
                <wp:wrapTopAndBottom/>
                <wp:docPr id="373" name="Shape 373"/>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399" type="#_x0000_t202" style="position:absolute;margin-left:119.8pt;margin-top:0;width:45.850000000000001pt;height:11.050000000000001pt;z-index:-125829081;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0" distL="0" distR="0" simplePos="0" relativeHeight="125829674" behindDoc="0" locked="0" layoutInCell="1" allowOverlap="1">
                <wp:simplePos x="0" y="0"/>
                <wp:positionH relativeFrom="page">
                  <wp:posOffset>7315835</wp:posOffset>
                </wp:positionH>
                <wp:positionV relativeFrom="paragraph">
                  <wp:posOffset>0</wp:posOffset>
                </wp:positionV>
                <wp:extent cx="1325880" cy="140335"/>
                <wp:wrapTopAndBottom/>
                <wp:docPr id="375" name="Shape 375"/>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401" type="#_x0000_t202" style="position:absolute;margin-left:576.04999999999995pt;margin-top:0;width:104.40000000000001pt;height:11.050000000000001pt;z-index:-125829079;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p>
    <w:p>
      <w:pPr>
        <w:widowControl w:val="0"/>
        <w:spacing w:line="1" w:lineRule="exact"/>
      </w:pPr>
      <w:r>
        <mc:AlternateContent>
          <mc:Choice Requires="wps">
            <w:drawing>
              <wp:anchor distT="165100" distB="3175" distL="0" distR="0" simplePos="0" relativeHeight="125829676" behindDoc="0" locked="0" layoutInCell="1" allowOverlap="1">
                <wp:simplePos x="0" y="0"/>
                <wp:positionH relativeFrom="page">
                  <wp:posOffset>308610</wp:posOffset>
                </wp:positionH>
                <wp:positionV relativeFrom="paragraph">
                  <wp:posOffset>165100</wp:posOffset>
                </wp:positionV>
                <wp:extent cx="3270250" cy="152400"/>
                <wp:wrapTopAndBottom/>
                <wp:docPr id="377" name="Shape 377"/>
                <a:graphic xmlns:a="http://schemas.openxmlformats.org/drawingml/2006/main">
                  <a:graphicData uri="http://schemas.microsoft.com/office/word/2010/wordprocessingShape">
                    <wps:wsp>
                      <wps:cNvSpPr txBox="1"/>
                      <wps:spPr>
                        <a:xfrm>
                          <a:ext cx="3270250" cy="152400"/>
                        </a:xfrm>
                        <a:prstGeom prst="rect"/>
                        <a:noFill/>
                      </wps:spPr>
                      <wps:txbx>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wps:txbx>
                      <wps:bodyPr wrap="none" lIns="0" tIns="0" rIns="0" bIns="0">
                        <a:noAutoFit/>
                      </wps:bodyPr>
                    </wps:wsp>
                  </a:graphicData>
                </a:graphic>
              </wp:anchor>
            </w:drawing>
          </mc:Choice>
          <mc:Fallback>
            <w:pict>
              <v:shape id="_x0000_s1403" type="#_x0000_t202" style="position:absolute;margin-left:24.300000000000001pt;margin-top:13.pt;width:257.5pt;height:12.pt;z-index:-125829077;mso-wrap-distance-left:0;mso-wrap-distance-top:13.pt;mso-wrap-distance-right:0;mso-wrap-distance-bottom:0.25pt;mso-position-horizontal-relative:page" filled="f" stroked="f">
                <v:textbox inset="0,0,0,0">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v:textbox>
                <w10:wrap type="topAndBottom" anchorx="page"/>
              </v:shape>
            </w:pict>
          </mc:Fallback>
        </mc:AlternateContent>
      </w:r>
      <w:r>
        <mc:AlternateContent>
          <mc:Choice Requires="wps">
            <w:drawing>
              <wp:anchor distT="173990" distB="635" distL="0" distR="0" simplePos="0" relativeHeight="125829678" behindDoc="0" locked="0" layoutInCell="1" allowOverlap="1">
                <wp:simplePos x="0" y="0"/>
                <wp:positionH relativeFrom="page">
                  <wp:posOffset>7315835</wp:posOffset>
                </wp:positionH>
                <wp:positionV relativeFrom="paragraph">
                  <wp:posOffset>173990</wp:posOffset>
                </wp:positionV>
                <wp:extent cx="551815" cy="146050"/>
                <wp:wrapTopAndBottom/>
                <wp:docPr id="379" name="Shape 379"/>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405" type="#_x0000_t202" style="position:absolute;margin-left:576.04999999999995pt;margin-top:13.699999999999999pt;width:43.450000000000003pt;height:11.5pt;z-index:-125829075;mso-wrap-distance-left:0;mso-wrap-distance-top:13.699999999999999pt;mso-wrap-distance-right:0;mso-wrap-distance-bottom:5.0000000000000003e-002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p>
    <w:p>
      <w:pPr>
        <w:widowControl w:val="0"/>
        <w:spacing w:line="1" w:lineRule="exact"/>
      </w:pPr>
      <w:r>
        <mc:AlternateContent>
          <mc:Choice Requires="wps">
            <w:drawing>
              <wp:anchor distT="114300" distB="5715" distL="0" distR="0" simplePos="0" relativeHeight="125829680" behindDoc="0" locked="0" layoutInCell="1" allowOverlap="1">
                <wp:simplePos x="0" y="0"/>
                <wp:positionH relativeFrom="page">
                  <wp:posOffset>308610</wp:posOffset>
                </wp:positionH>
                <wp:positionV relativeFrom="paragraph">
                  <wp:posOffset>114300</wp:posOffset>
                </wp:positionV>
                <wp:extent cx="487680" cy="140335"/>
                <wp:wrapTopAndBottom/>
                <wp:docPr id="381" name="Shape 381"/>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407" type="#_x0000_t202" style="position:absolute;margin-left:24.300000000000001pt;margin-top:9.pt;width:38.399999999999999pt;height:11.050000000000001pt;z-index:-125829073;mso-wrap-distance-left:0;mso-wrap-distance-top:9.pt;mso-wrap-distance-right:0;mso-wrap-distance-bottom:0.4500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114300" distB="0" distL="0" distR="0" simplePos="0" relativeHeight="125829682" behindDoc="0" locked="0" layoutInCell="1" allowOverlap="1">
                <wp:simplePos x="0" y="0"/>
                <wp:positionH relativeFrom="page">
                  <wp:posOffset>1518920</wp:posOffset>
                </wp:positionH>
                <wp:positionV relativeFrom="paragraph">
                  <wp:posOffset>114300</wp:posOffset>
                </wp:positionV>
                <wp:extent cx="2188210" cy="146050"/>
                <wp:wrapTopAndBottom/>
                <wp:docPr id="383" name="Shape 383"/>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409" type="#_x0000_t202" style="position:absolute;margin-left:119.59999999999999pt;margin-top:9.pt;width:172.30000000000001pt;height:11.5pt;z-index:-125829071;mso-wrap-distance-left:0;mso-wrap-distance-top:9.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114300" distB="0" distL="0" distR="0" simplePos="0" relativeHeight="125829684" behindDoc="0" locked="0" layoutInCell="1" allowOverlap="1">
                <wp:simplePos x="0" y="0"/>
                <wp:positionH relativeFrom="page">
                  <wp:posOffset>7315835</wp:posOffset>
                </wp:positionH>
                <wp:positionV relativeFrom="paragraph">
                  <wp:posOffset>114300</wp:posOffset>
                </wp:positionV>
                <wp:extent cx="631190" cy="146050"/>
                <wp:wrapTopAndBottom/>
                <wp:docPr id="385" name="Shape 385"/>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411" type="#_x0000_t202" style="position:absolute;margin-left:576.04999999999995pt;margin-top:9.pt;width:49.700000000000003pt;height:11.5pt;z-index:-125829069;mso-wrap-distance-left:0;mso-wrap-distance-top:9.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9"/>
            <w:tcBorders>
              <w:top w:val="single" w:sz="4"/>
              <w:left w:val="single" w:sz="4"/>
              <w:right w:val="single" w:sz="4"/>
            </w:tcBorders>
            <w:shd w:val="clear" w:color="auto" w:fill="FFFFFF"/>
            <w:vAlign w:val="center"/>
          </w:tcPr>
          <w:p>
            <w:pPr>
              <w:pStyle w:val="Style8"/>
              <w:keepNext w:val="0"/>
              <w:keepLines w:val="0"/>
              <w:widowControl w:val="0"/>
              <w:shd w:val="clear" w:color="auto" w:fill="auto"/>
              <w:tabs>
                <w:tab w:pos="12278" w:val="left"/>
                <w:tab w:pos="14030"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 Kód Popis MJ Množství J.cena [CZK]</w:t>
              <w:tab/>
              <w:t>Cena celkem [CZK]</w:t>
              <w:tab/>
              <w:t>Cenová soustava</w:t>
            </w:r>
          </w:p>
        </w:tc>
      </w:tr>
      <w:tr>
        <w:trPr>
          <w:trHeight w:val="1085" w:hRule="exact"/>
        </w:trPr>
        <w:tc>
          <w:tcPr>
            <w:gridSpan w:val="9"/>
            <w:tcBorders>
              <w:top w:val="single" w:sz="4"/>
            </w:tcBorders>
            <w:shd w:val="clear" w:color="auto" w:fill="FFFFFF"/>
            <w:vAlign w:val="bottom"/>
          </w:tcPr>
          <w:p>
            <w:pPr>
              <w:pStyle w:val="Style8"/>
              <w:keepNext w:val="0"/>
              <w:keepLines w:val="0"/>
              <w:widowControl w:val="0"/>
              <w:shd w:val="clear" w:color="auto" w:fill="auto"/>
              <w:bidi w:val="0"/>
              <w:spacing w:before="0" w:after="0" w:line="437" w:lineRule="auto"/>
              <w:ind w:left="320" w:right="0" w:hanging="320"/>
              <w:jc w:val="left"/>
              <w:rPr>
                <w:sz w:val="16"/>
                <w:szCs w:val="16"/>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Náklady soupisu celkem 351 157,60 </w:t>
            </w: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D1 INFORMATIVNÍ ROZPOČET D2.4b VYTÁPĚNÍ 351 157,60 </w:t>
            </w: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 </w:t>
            </w:r>
            <w:r>
              <w:rPr>
                <w:rFonts w:ascii="Times New Roman" w:eastAsia="Times New Roman" w:hAnsi="Times New Roman" w:cs="Times New Roman"/>
                <w:color w:val="000000"/>
                <w:spacing w:val="0"/>
                <w:w w:val="100"/>
                <w:position w:val="0"/>
                <w:sz w:val="16"/>
                <w:szCs w:val="16"/>
                <w:shd w:val="clear" w:color="auto" w:fill="auto"/>
                <w:lang w:val="cs-CZ" w:eastAsia="cs-CZ" w:bidi="cs-CZ"/>
              </w:rPr>
              <w:t>D2 Vytápění - strojní část 247 882,00</w:t>
            </w:r>
          </w:p>
        </w:tc>
      </w:tr>
      <w:tr>
        <w:trPr>
          <w:trHeight w:val="54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TEPLOVODNÍ PLYNOVÝ KONDENZAČNÍ KOTEL S VÝKONEM 45-49 kW, zemní plyn 2 kPa, odvod spalin do komína s plastovou vložkou a přívodem spalovacího vzduchu koaxilním potrubím, včetně revizního otvoru a ekvitermní regulátorem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81 020,00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81 020,00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příslušenství - koaxiální trubka 80/125- 500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2 180,00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příslušenství - koaxiální koleno 87° - 0 60/125 mm (plast/kov) s revizním otvorem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příslušenství - patní koleno 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příslušenství - trubka PPh 80-délka 2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3 450,00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příslušenství - dilatační objímka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bal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příslušenství - kompletní plastová hlavice s odolnotí proti UV záření DN 80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1 790,00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1 790,00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Pol49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Vnější sonda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1 860,00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Prostorový přístroj s časovým týdenním programováním (B&amp;P)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2 896,00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2 896,00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Pol51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Přídavné relé pro oběhové čerpadlo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3 692,00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3 692,00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Pol52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KOTLE a kouřovodu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98 500,00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98 500,00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732331621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tlaková expanzní nádoba 200 l, tlaková únosnost nad 3 bar, plnící tlak 0,5 bar</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11 700,00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11 700,00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732331778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armatura tlakoví nádoby 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731341130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hadoce plnící a vypouštěcí 16/23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312,00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732421406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čerpadla oběhová, elektronicky řízená,dn 25, do 4 m, 5,7 m3/h, izolace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21 311,00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21 311,00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733111115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trubek ocelových v kotelnách a strojovnách - dn 25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1 064,00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733121218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trubek ocelových v kotelnách a strojovnách - 57/2,9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675,00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4 050,00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733124118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trubek ocelových v kotelnách a strojovnách - přechod 50/25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464,00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733190108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TLAKOVÉ ZKOUŠKY POTRUBÍ</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288,00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pStyle w:val="Style45"/>
        <w:keepNext w:val="0"/>
        <w:keepLines w:val="0"/>
        <w:widowControl w:val="0"/>
        <w:shd w:val="clear" w:color="auto" w:fill="auto"/>
        <w:bidi w:val="0"/>
        <w:spacing w:before="0" w:after="0" w:line="240" w:lineRule="auto"/>
        <w:ind w:left="0" w:right="0" w:firstLine="320"/>
        <w:jc w:val="both"/>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D3 ARMATURY 4 389,00</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734291123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KOHOUTY PLNÍCÍ A VYPOUŠTĚCÍ G 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734292718</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KULOVÝ KOHOUT G 2 "</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1 119,00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3 357,00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734292715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KULOVÝ KOHOUT G 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336,00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672,00</w:t>
            </w:r>
          </w:p>
        </w:tc>
        <w:tc>
          <w:tcPr>
            <w:tcBorders>
              <w:top w:val="single" w:sz="4"/>
              <w:right w:val="single" w:sz="4"/>
            </w:tcBorders>
            <w:shd w:val="clear" w:color="auto" w:fill="FFFFFF"/>
            <w:vAlign w:val="top"/>
          </w:tcPr>
          <w:p>
            <w:pPr>
              <w:widowControl w:val="0"/>
              <w:rPr>
                <w:sz w:val="10"/>
                <w:szCs w:val="10"/>
              </w:rPr>
            </w:pPr>
          </w:p>
        </w:tc>
      </w:tr>
      <w:tr>
        <w:trPr>
          <w:trHeight w:val="3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FILTR ZÁVITOVÝ</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1 856,00</w:t>
            </w: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734291247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G 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Pol53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45"/>
        <w:keepNext w:val="0"/>
        <w:keepLines w:val="0"/>
        <w:widowControl w:val="0"/>
        <w:shd w:val="clear" w:color="auto" w:fill="auto"/>
        <w:tabs>
          <w:tab w:pos="1880" w:val="left"/>
          <w:tab w:pos="13117" w:val="left"/>
        </w:tabs>
        <w:bidi w:val="0"/>
        <w:spacing w:before="0" w:after="14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D5</w:t>
        <w:tab/>
        <w:t>IZOLACE TEPELNÉ</w:t>
        <w:tab/>
        <w:t>3 325,00</w:t>
      </w:r>
    </w:p>
    <w:p>
      <w:pPr>
        <w:pStyle w:val="Style45"/>
        <w:keepNext w:val="0"/>
        <w:keepLines w:val="0"/>
        <w:widowControl w:val="0"/>
        <w:shd w:val="clear" w:color="auto" w:fill="auto"/>
        <w:tabs>
          <w:tab w:pos="1880" w:val="left"/>
          <w:tab w:pos="13117" w:val="left"/>
        </w:tabs>
        <w:bidi w:val="0"/>
        <w:spacing w:before="0" w:after="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D6</w:t>
        <w:tab/>
        <w:t>IZOLACE TEPELNÉ Z MINERÁLNÍCH POUZDER S AL POLEPEM</w:t>
        <w:tab/>
        <w:t>3 325,00</w:t>
      </w:r>
    </w:p>
    <w:tbl>
      <w:tblPr>
        <w:tblOverlap w:val="never"/>
        <w:jc w:val="center"/>
        <w:tblLayout w:type="fixed"/>
      </w:tblPr>
      <w:tblGrid>
        <w:gridCol w:w="312"/>
        <w:gridCol w:w="322"/>
        <w:gridCol w:w="1277"/>
        <w:gridCol w:w="7522"/>
        <w:gridCol w:w="562"/>
        <w:gridCol w:w="1046"/>
        <w:gridCol w:w="1181"/>
        <w:gridCol w:w="1666"/>
        <w:gridCol w:w="1670"/>
      </w:tblGrid>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 28/30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191,00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 60/50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2 220,00</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MONTÁŽNÍ PÁSKA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312,00</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TEPELNÉ IZOLACE</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602,00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45"/>
        <w:keepNext w:val="0"/>
        <w:keepLines w:val="0"/>
        <w:widowControl w:val="0"/>
        <w:shd w:val="clear" w:color="auto" w:fill="auto"/>
        <w:bidi w:val="0"/>
        <w:spacing w:before="0" w:after="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D7 NÁTĚRY 1 680,00</w:t>
      </w:r>
    </w:p>
    <w:tbl>
      <w:tblPr>
        <w:tblOverlap w:val="never"/>
        <w:jc w:val="center"/>
        <w:tblLayout w:type="fixed"/>
      </w:tblPr>
      <w:tblGrid>
        <w:gridCol w:w="312"/>
        <w:gridCol w:w="322"/>
        <w:gridCol w:w="1277"/>
        <w:gridCol w:w="7522"/>
        <w:gridCol w:w="562"/>
        <w:gridCol w:w="1046"/>
        <w:gridCol w:w="1181"/>
        <w:gridCol w:w="1666"/>
        <w:gridCol w:w="1670"/>
      </w:tblGrid>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Pol54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nátěr sysntetický základní dvojnásobný potrubí do dn 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1 470,00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Pol55</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nátěr sysntetický základní dvojnásobný s 1x emailováním potrubí do dn 50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45"/>
        <w:keepNext w:val="0"/>
        <w:keepLines w:val="0"/>
        <w:widowControl w:val="0"/>
        <w:shd w:val="clear" w:color="auto" w:fill="auto"/>
        <w:bidi w:val="0"/>
        <w:spacing w:before="0" w:after="0" w:line="240" w:lineRule="auto"/>
        <w:ind w:left="0" w:right="0" w:firstLine="320"/>
        <w:jc w:val="left"/>
      </w:pP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D8 DEMONTÁŽE 2 710,60</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731200826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KOTLŮ OCELOVÝCH O VÝKONU 40-90 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1 580,00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733110806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POTRUBÍ DO DN 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60,60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733120826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POTRUBÍ PŘES DN 32 DO DN 89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856,00</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732420812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ČERPADEL DO DN 40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214,00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214,00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pStyle w:val="Style45"/>
        <w:keepNext w:val="0"/>
        <w:keepLines w:val="0"/>
        <w:widowControl w:val="0"/>
        <w:shd w:val="clear" w:color="auto" w:fill="auto"/>
        <w:tabs>
          <w:tab w:pos="1880" w:val="left"/>
        </w:tabs>
        <w:bidi w:val="0"/>
        <w:spacing w:before="0" w:after="0" w:line="240" w:lineRule="auto"/>
        <w:ind w:left="0" w:right="0" w:firstLine="320"/>
        <w:jc w:val="left"/>
      </w:pPr>
      <w:r>
        <mc:AlternateContent>
          <mc:Choice Requires="wps">
            <w:drawing>
              <wp:anchor distT="0" distB="0" distL="114300" distR="114300" simplePos="0" relativeHeight="125829686" behindDoc="0" locked="0" layoutInCell="1" allowOverlap="1">
                <wp:simplePos x="0" y="0"/>
                <wp:positionH relativeFrom="page">
                  <wp:posOffset>8604885</wp:posOffset>
                </wp:positionH>
                <wp:positionV relativeFrom="paragraph">
                  <wp:posOffset>12700</wp:posOffset>
                </wp:positionV>
                <wp:extent cx="518160" cy="130810"/>
                <wp:wrapSquare wrapText="left"/>
                <wp:docPr id="387" name="Shape 387"/>
                <a:graphic xmlns:a="http://schemas.openxmlformats.org/drawingml/2006/main">
                  <a:graphicData uri="http://schemas.microsoft.com/office/word/2010/wordprocessingShape">
                    <wps:wsp>
                      <wps:cNvSpPr txBox="1"/>
                      <wps:spPr>
                        <a:xfrm>
                          <a:ext cx="518160" cy="13081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95 560,00</w:t>
                            </w:r>
                          </w:p>
                        </w:txbxContent>
                      </wps:txbx>
                      <wps:bodyPr wrap="none" lIns="0" tIns="0" rIns="0" bIns="0">
                        <a:noAutoFit/>
                      </wps:bodyPr>
                    </wps:wsp>
                  </a:graphicData>
                </a:graphic>
              </wp:anchor>
            </w:drawing>
          </mc:Choice>
          <mc:Fallback>
            <w:pict>
              <v:shape id="_x0000_s1413" type="#_x0000_t202" style="position:absolute;margin-left:677.54999999999995pt;margin-top:1.pt;width:40.799999999999997pt;height:10.300000000000001pt;z-index:-125829067;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95 560,00</w:t>
                      </w:r>
                    </w:p>
                  </w:txbxContent>
                </v:textbox>
                <w10:wrap type="square" side="left" anchorx="page"/>
              </v:shape>
            </w:pict>
          </mc:Fallback>
        </mc:AlternateContent>
      </w:r>
      <w:r>
        <w:rPr>
          <w:color w:val="000000"/>
          <w:spacing w:val="0"/>
          <w:w w:val="100"/>
          <w:position w:val="0"/>
          <w:sz w:val="13"/>
          <w:szCs w:val="13"/>
          <w:shd w:val="clear" w:color="auto" w:fill="auto"/>
          <w:lang w:val="cs-CZ" w:eastAsia="cs-CZ" w:bidi="cs-CZ"/>
        </w:rPr>
        <w:t xml:space="preserve">D </w:t>
      </w:r>
      <w:r>
        <w:rPr>
          <w:color w:val="000000"/>
          <w:spacing w:val="0"/>
          <w:w w:val="100"/>
          <w:position w:val="0"/>
          <w:shd w:val="clear" w:color="auto" w:fill="auto"/>
          <w:lang w:val="cs-CZ" w:eastAsia="cs-CZ" w:bidi="cs-CZ"/>
        </w:rPr>
        <w:t>D9</w:t>
        <w:tab/>
        <w:t>HODINOVÉ SAZBY:</w:t>
      </w:r>
    </w:p>
    <w:tbl>
      <w:tblPr>
        <w:tblOverlap w:val="never"/>
        <w:jc w:val="center"/>
        <w:tblLayout w:type="fixed"/>
      </w:tblPr>
      <w:tblGrid>
        <w:gridCol w:w="312"/>
        <w:gridCol w:w="322"/>
        <w:gridCol w:w="1277"/>
        <w:gridCol w:w="7522"/>
        <w:gridCol w:w="562"/>
        <w:gridCol w:w="1046"/>
        <w:gridCol w:w="1181"/>
        <w:gridCol w:w="1666"/>
        <w:gridCol w:w="1670"/>
      </w:tblGrid>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ZAREGULOVÁNÍ, OŽIVENÍ A ZAŠKOLENÍ OBSLUHY ZDROJE TEPLA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21 720,00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DOKUMENTACE SKUTEČNÉHO PROVEDENÍ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2 080,00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NAPUŠTĚNÍ SYSTÉMU, ODVZDUŠNĚNÍ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PROPLACH TLAKOVOU VODOU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3 120,00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TOPNÁ ZKOUŠKA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39 520,00</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OSTATNÍ PRÁCE / STAVEBNÍ VÝPOMOC/</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13 000,00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NESPECIFIKOVANÉ DEMONTÁŽE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5 200,00</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NOSNÉ KONSTRUKCE</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520,00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7 800,00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43"/>
        <w:keepNext/>
        <w:keepLines/>
        <w:widowControl w:val="0"/>
        <w:shd w:val="clear" w:color="auto" w:fill="auto"/>
        <w:bidi w:val="0"/>
        <w:spacing w:before="0" w:line="240" w:lineRule="auto"/>
        <w:ind w:left="0" w:right="0" w:firstLine="300"/>
        <w:jc w:val="left"/>
      </w:pPr>
      <w:bookmarkStart w:id="60" w:name="bookmark60"/>
      <w:bookmarkStart w:id="61" w:name="bookmark61"/>
      <w:r>
        <w:rPr>
          <w:color w:val="000000"/>
          <w:spacing w:val="0"/>
          <w:w w:val="100"/>
          <w:position w:val="0"/>
          <w:shd w:val="clear" w:color="auto" w:fill="auto"/>
          <w:lang w:val="cs-CZ" w:eastAsia="cs-CZ" w:bidi="cs-CZ"/>
        </w:rPr>
        <w:t>KRYCÍ LIST SOUPISU PRACÍ</w:t>
      </w:r>
      <w:bookmarkEnd w:id="60"/>
      <w:bookmarkEnd w:id="61"/>
    </w:p>
    <w:p>
      <w:pPr>
        <w:pStyle w:val="Style4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Objekt:</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SO_02 - garáže a dílny údržby</w:t>
      </w:r>
    </w:p>
    <w:p>
      <w:pPr>
        <w:pStyle w:val="Style4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bidi w:val="0"/>
        <w:spacing w:before="0" w:after="160" w:line="240" w:lineRule="auto"/>
        <w:ind w:left="0" w:right="0"/>
        <w:jc w:val="left"/>
      </w:pPr>
      <w:r>
        <w:rPr>
          <w:color w:val="000000"/>
          <w:spacing w:val="0"/>
          <w:w w:val="100"/>
          <w:position w:val="0"/>
          <w:shd w:val="clear" w:color="auto" w:fill="auto"/>
          <w:lang w:val="cs-CZ" w:eastAsia="cs-CZ" w:bidi="cs-CZ"/>
        </w:rPr>
        <w:t>02 - silnoproudá elektrotechnika, ochrana před bleskem</w:t>
      </w:r>
    </w:p>
    <w:tbl>
      <w:tblPr>
        <w:tblOverlap w:val="never"/>
        <w:jc w:val="left"/>
        <w:tblLayout w:type="fixed"/>
      </w:tblPr>
      <w:tblGrid>
        <w:gridCol w:w="7171"/>
        <w:gridCol w:w="4430"/>
        <w:gridCol w:w="1325"/>
      </w:tblGrid>
      <w:tr>
        <w:trPr>
          <w:trHeight w:val="44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KSO:</w:t>
            </w:r>
          </w:p>
          <w:p>
            <w:pPr>
              <w:pStyle w:val="Style8"/>
              <w:keepNext w:val="0"/>
              <w:keepLines w:val="0"/>
              <w:widowControl w:val="0"/>
              <w:shd w:val="clear" w:color="auto" w:fill="auto"/>
              <w:tabs>
                <w:tab w:pos="1598"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CC-CZ:</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28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26916096</w:t>
            </w: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CZ26916096</w:t>
            </w:r>
          </w:p>
        </w:tc>
      </w:tr>
      <w:tr>
        <w:trPr>
          <w:trHeight w:val="56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widowControl w:val="0"/>
        <w:spacing w:after="159" w:line="1" w:lineRule="exact"/>
      </w:pPr>
    </w:p>
    <w:p>
      <w:pPr>
        <w:pStyle w:val="Style45"/>
        <w:keepNext w:val="0"/>
        <w:keepLines w:val="0"/>
        <w:widowControl w:val="0"/>
        <w:shd w:val="clear" w:color="auto" w:fill="auto"/>
        <w:bidi w:val="0"/>
        <w:spacing w:before="0" w:after="60" w:line="240" w:lineRule="auto"/>
        <w:ind w:left="0" w:right="0" w:firstLine="300"/>
        <w:jc w:val="left"/>
      </w:pPr>
      <w:r>
        <w:rPr>
          <w:color w:val="000000"/>
          <w:spacing w:val="0"/>
          <w:w w:val="100"/>
          <w:position w:val="0"/>
          <w:shd w:val="clear" w:color="auto" w:fill="auto"/>
          <w:lang w:val="cs-CZ" w:eastAsia="cs-CZ" w:bidi="cs-CZ"/>
        </w:rPr>
        <w:t>Poznámka:</w:t>
      </w:r>
    </w:p>
    <w:p>
      <w:pPr>
        <w:pStyle w:val="Style45"/>
        <w:keepNext w:val="0"/>
        <w:keepLines w:val="0"/>
        <w:widowControl w:val="0"/>
        <w:shd w:val="clear" w:color="auto" w:fill="auto"/>
        <w:bidi w:val="0"/>
        <w:spacing w:before="0" w:after="160" w:line="240" w:lineRule="auto"/>
        <w:ind w:left="0" w:right="0" w:firstLine="640"/>
        <w:jc w:val="left"/>
      </w:pPr>
      <w:r>
        <w:rPr>
          <w:color w:val="000000"/>
          <w:spacing w:val="0"/>
          <w:w w:val="100"/>
          <w:position w:val="0"/>
          <w:shd w:val="clear" w:color="auto" w:fill="auto"/>
          <w:lang w:val="cs-CZ" w:eastAsia="cs-CZ" w:bidi="cs-CZ"/>
        </w:rPr>
        <w:t>Rozpočet a výkaz výměr zpracován v SW ASTRA Zlín - rozpočtování v oboru elektro, aktuální cenová úroveň (2021). Import do KROS4.</w:t>
      </w:r>
    </w:p>
    <w:tbl>
      <w:tblPr>
        <w:tblOverlap w:val="never"/>
        <w:jc w:val="left"/>
        <w:tblLayout w:type="fixed"/>
      </w:tblPr>
      <w:tblGrid>
        <w:gridCol w:w="4670"/>
        <w:gridCol w:w="4646"/>
        <w:gridCol w:w="514"/>
        <w:gridCol w:w="878"/>
        <w:gridCol w:w="1493"/>
        <w:gridCol w:w="1411"/>
      </w:tblGrid>
      <w:tr>
        <w:trPr>
          <w:trHeight w:val="49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202 000,00</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DPH </w:t>
            </w:r>
            <w:r>
              <w:rPr>
                <w:rFonts w:ascii="Times New Roman" w:eastAsia="Times New Roman" w:hAnsi="Times New Roman" w:cs="Times New Roman"/>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202 000,00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42 420,00</w:t>
            </w:r>
          </w:p>
        </w:tc>
      </w:tr>
      <w:tr>
        <w:trPr>
          <w:trHeight w:val="331"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snížená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15,00%</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r>
      <w:tr>
        <w:trPr>
          <w:trHeight w:val="38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244 420,00</w:t>
            </w:r>
          </w:p>
        </w:tc>
      </w:tr>
    </w:tbl>
    <w:p>
      <w:pPr>
        <w:spacing w:lineRule="exact" w:line="1"/>
        <w:rPr>
          <w:sz w:val="2"/>
          <w:szCs w:val="2"/>
        </w:rPr>
      </w:pPr>
      <w:r>
        <w:br w:type="page"/>
      </w:r>
    </w:p>
    <w:p>
      <w:pPr>
        <w:pStyle w:val="Style43"/>
        <w:keepNext/>
        <w:keepLines/>
        <w:widowControl w:val="0"/>
        <w:shd w:val="clear" w:color="auto" w:fill="auto"/>
        <w:bidi w:val="0"/>
        <w:spacing w:before="0" w:after="120" w:line="240" w:lineRule="auto"/>
        <w:ind w:left="0" w:right="0" w:firstLine="0"/>
        <w:jc w:val="left"/>
      </w:pPr>
      <w:bookmarkStart w:id="62" w:name="bookmark62"/>
      <w:bookmarkStart w:id="63" w:name="bookmark63"/>
      <w:r>
        <w:rPr>
          <w:color w:val="000000"/>
          <w:spacing w:val="0"/>
          <w:w w:val="100"/>
          <w:position w:val="0"/>
          <w:shd w:val="clear" w:color="auto" w:fill="auto"/>
          <w:lang w:val="cs-CZ" w:eastAsia="cs-CZ" w:bidi="cs-CZ"/>
        </w:rPr>
        <w:t>REKAPITULACE ČLENĚNÍ SOUPISU PRACÍ</w:t>
      </w:r>
      <w:bookmarkEnd w:id="62"/>
      <w:bookmarkEnd w:id="63"/>
    </w:p>
    <w:p>
      <w:pPr>
        <w:pStyle w:val="Style45"/>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88" w:lineRule="auto"/>
        <w:ind w:left="0" w:right="0" w:firstLine="640"/>
        <w:jc w:val="both"/>
      </w:pPr>
      <w:r>
        <w:rPr>
          <w:color w:val="000000"/>
          <w:spacing w:val="0"/>
          <w:w w:val="100"/>
          <w:position w:val="0"/>
          <w:shd w:val="clear" w:color="auto" w:fill="auto"/>
          <w:lang w:val="cs-CZ" w:eastAsia="cs-CZ" w:bidi="cs-CZ"/>
        </w:rPr>
        <w:t>Revitalizace areálu KSÚSV - středisko Velká Bíteš Objekt:</w:t>
      </w:r>
    </w:p>
    <w:p>
      <w:pPr>
        <w:pStyle w:val="Style45"/>
        <w:keepNext w:val="0"/>
        <w:keepLines w:val="0"/>
        <w:widowControl w:val="0"/>
        <w:shd w:val="clear" w:color="auto" w:fill="auto"/>
        <w:bidi w:val="0"/>
        <w:spacing w:before="0" w:after="0" w:line="288" w:lineRule="auto"/>
        <w:ind w:left="0" w:right="0" w:firstLine="640"/>
        <w:jc w:val="both"/>
      </w:pPr>
      <w:r>
        <w:rPr>
          <w:color w:val="000000"/>
          <w:spacing w:val="0"/>
          <w:w w:val="100"/>
          <w:position w:val="0"/>
          <w:shd w:val="clear" w:color="auto" w:fill="auto"/>
          <w:lang w:val="cs-CZ" w:eastAsia="cs-CZ" w:bidi="cs-CZ"/>
        </w:rPr>
        <w:t>SO_02 - garáže a dílny údržby</w:t>
      </w:r>
    </w:p>
    <w:p>
      <w:pPr>
        <w:pStyle w:val="Style45"/>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tabs>
          <w:tab w:pos="1866" w:val="left"/>
        </w:tabs>
        <w:bidi w:val="0"/>
        <w:spacing w:before="0" w:after="180" w:line="396" w:lineRule="auto"/>
        <w:ind w:left="0" w:right="0"/>
        <w:jc w:val="both"/>
        <w:rPr>
          <w:sz w:val="16"/>
          <w:szCs w:val="16"/>
        </w:rPr>
      </w:pPr>
      <w:r>
        <mc:AlternateContent>
          <mc:Choice Requires="wps">
            <w:drawing>
              <wp:anchor distT="0" distB="591185" distL="114300" distR="114300" simplePos="0" relativeHeight="125829688" behindDoc="0" locked="0" layoutInCell="1" allowOverlap="1">
                <wp:simplePos x="0" y="0"/>
                <wp:positionH relativeFrom="page">
                  <wp:posOffset>7835265</wp:posOffset>
                </wp:positionH>
                <wp:positionV relativeFrom="paragraph">
                  <wp:posOffset>215900</wp:posOffset>
                </wp:positionV>
                <wp:extent cx="1325880" cy="140335"/>
                <wp:wrapSquare wrapText="left"/>
                <wp:docPr id="389" name="Shape 389"/>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16.11.2022</w:t>
                            </w:r>
                          </w:p>
                        </w:txbxContent>
                      </wps:txbx>
                      <wps:bodyPr wrap="none" lIns="0" tIns="0" rIns="0" bIns="0">
                        <a:noAutoFit/>
                      </wps:bodyPr>
                    </wps:wsp>
                  </a:graphicData>
                </a:graphic>
              </wp:anchor>
            </w:drawing>
          </mc:Choice>
          <mc:Fallback>
            <w:pict>
              <v:shape id="_x0000_s1415" type="#_x0000_t202" style="position:absolute;margin-left:616.95000000000005pt;margin-top:17.pt;width:104.40000000000001pt;height:11.050000000000001pt;z-index:-125829065;mso-wrap-distance-left:9.pt;mso-wrap-distance-right:9.pt;mso-wrap-distance-bottom:46.549999999999997pt;mso-position-horizontal-relative:page" filled="f" stroked="f">
                <v:textbox inset="0,0,0,0">
                  <w:txbxContent>
                    <w:p>
                      <w:pPr>
                        <w:pStyle w:val="Style45"/>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16.11.2022</w:t>
                      </w:r>
                    </w:p>
                  </w:txbxContent>
                </v:textbox>
                <w10:wrap type="square" side="left" anchorx="page"/>
              </v:shape>
            </w:pict>
          </mc:Fallback>
        </mc:AlternateContent>
      </w:r>
      <w:r>
        <mc:AlternateContent>
          <mc:Choice Requires="wps">
            <w:drawing>
              <wp:anchor distT="316865" distB="0" distL="114300" distR="808990" simplePos="0" relativeHeight="125829690" behindDoc="0" locked="0" layoutInCell="1" allowOverlap="1">
                <wp:simplePos x="0" y="0"/>
                <wp:positionH relativeFrom="page">
                  <wp:posOffset>7835265</wp:posOffset>
                </wp:positionH>
                <wp:positionV relativeFrom="paragraph">
                  <wp:posOffset>532765</wp:posOffset>
                </wp:positionV>
                <wp:extent cx="631190" cy="414655"/>
                <wp:wrapSquare wrapText="left"/>
                <wp:docPr id="391" name="Shape 391"/>
                <a:graphic xmlns:a="http://schemas.openxmlformats.org/drawingml/2006/main">
                  <a:graphicData uri="http://schemas.microsoft.com/office/word/2010/wordprocessingShape">
                    <wps:wsp>
                      <wps:cNvSpPr txBox="1"/>
                      <wps:spPr>
                        <a:xfrm>
                          <a:ext cx="631190" cy="414655"/>
                        </a:xfrm>
                        <a:prstGeom prst="rect"/>
                        <a:noFill/>
                      </wps:spPr>
                      <wps:txbx>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lIns="0" tIns="0" rIns="0" bIns="0">
                        <a:noAutoFit/>
                      </wps:bodyPr>
                    </wps:wsp>
                  </a:graphicData>
                </a:graphic>
              </wp:anchor>
            </w:drawing>
          </mc:Choice>
          <mc:Fallback>
            <w:pict>
              <v:shape id="_x0000_s1417" type="#_x0000_t202" style="position:absolute;margin-left:616.95000000000005pt;margin-top:41.950000000000003pt;width:49.700000000000003pt;height:32.649999999999999pt;z-index:-125829063;mso-wrap-distance-left:9.pt;mso-wrap-distance-top:24.949999999999999pt;mso-wrap-distance-right:63.700000000000003pt;mso-position-horizontal-relative:page" filled="f" stroked="f">
                <v:textbox inset="0,0,0,0">
                  <w:txbxContent>
                    <w:p>
                      <w:pPr>
                        <w:pStyle w:val="Style4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square" side="left" anchorx="page"/>
              </v:shape>
            </w:pict>
          </mc:Fallback>
        </mc:AlternateContent>
      </w:r>
      <w:r>
        <w:rPr>
          <w:color w:val="000000"/>
          <w:spacing w:val="0"/>
          <w:w w:val="100"/>
          <w:position w:val="0"/>
          <w:sz w:val="18"/>
          <w:szCs w:val="18"/>
          <w:shd w:val="clear" w:color="auto" w:fill="auto"/>
          <w:lang w:val="cs-CZ" w:eastAsia="cs-CZ" w:bidi="cs-CZ"/>
        </w:rPr>
        <w:t xml:space="preserve">02 - silnoproudá elektrotechnika, ochrana před bleskem </w:t>
      </w:r>
      <w:r>
        <w:rPr>
          <w:color w:val="000000"/>
          <w:spacing w:val="0"/>
          <w:w w:val="100"/>
          <w:position w:val="0"/>
          <w:sz w:val="16"/>
          <w:szCs w:val="16"/>
          <w:shd w:val="clear" w:color="auto" w:fill="auto"/>
          <w:lang w:val="cs-CZ" w:eastAsia="cs-CZ" w:bidi="cs-CZ"/>
        </w:rPr>
        <w:t>Místo:</w:t>
        <w:tab/>
        <w:t>Velká Bíteš</w:t>
      </w:r>
    </w:p>
    <w:p>
      <w:pPr>
        <w:pStyle w:val="Style45"/>
        <w:keepNext w:val="0"/>
        <w:keepLines w:val="0"/>
        <w:widowControl w:val="0"/>
        <w:shd w:val="clear" w:color="auto" w:fill="auto"/>
        <w:tabs>
          <w:tab w:pos="1866" w:val="left"/>
        </w:tabs>
        <w:bidi w:val="0"/>
        <w:spacing w:before="0" w:after="180" w:line="288"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p>
      <w:pPr>
        <w:pStyle w:val="Style45"/>
        <w:keepNext w:val="0"/>
        <w:keepLines w:val="0"/>
        <w:widowControl w:val="0"/>
        <w:shd w:val="clear" w:color="auto" w:fill="auto"/>
        <w:tabs>
          <w:tab w:pos="1866" w:val="left"/>
        </w:tabs>
        <w:bidi w:val="0"/>
        <w:spacing w:before="0" w:after="260" w:line="288" w:lineRule="auto"/>
        <w:ind w:left="0" w:right="0" w:firstLine="0"/>
        <w:jc w:val="left"/>
      </w:pPr>
      <w:r>
        <w:rPr>
          <w:color w:val="000000"/>
          <w:spacing w:val="0"/>
          <w:w w:val="100"/>
          <w:position w:val="0"/>
          <w:shd w:val="clear" w:color="auto" w:fill="auto"/>
          <w:lang w:val="cs-CZ" w:eastAsia="cs-CZ" w:bidi="cs-CZ"/>
        </w:rPr>
        <w:t>Uchazeč:</w:t>
        <w:tab/>
        <w:t>Stylstav s.r.o., Křižanov 256, 594 51 Křižanov</w:t>
      </w:r>
    </w:p>
    <w:p>
      <w:pPr>
        <w:pStyle w:val="Style45"/>
        <w:keepNext w:val="0"/>
        <w:keepLines w:val="0"/>
        <w:widowControl w:val="0"/>
        <w:shd w:val="clear" w:color="auto" w:fill="auto"/>
        <w:bidi w:val="0"/>
        <w:spacing w:before="0" w:after="340" w:line="240" w:lineRule="auto"/>
        <w:ind w:left="0" w:right="0" w:firstLine="0"/>
        <w:jc w:val="right"/>
        <w:rPr>
          <w:sz w:val="15"/>
          <w:szCs w:val="15"/>
        </w:rPr>
      </w:pPr>
      <w:r>
        <mc:AlternateContent>
          <mc:Choice Requires="wps">
            <w:drawing>
              <wp:anchor distT="0" distB="0" distL="114300" distR="114300" simplePos="0" relativeHeight="125829692" behindDoc="0" locked="0" layoutInCell="1" allowOverlap="1">
                <wp:simplePos x="0" y="0"/>
                <wp:positionH relativeFrom="page">
                  <wp:posOffset>824865</wp:posOffset>
                </wp:positionH>
                <wp:positionV relativeFrom="paragraph">
                  <wp:posOffset>12700</wp:posOffset>
                </wp:positionV>
                <wp:extent cx="719455" cy="137160"/>
                <wp:wrapSquare wrapText="bothSides"/>
                <wp:docPr id="393" name="Shape 393"/>
                <a:graphic xmlns:a="http://schemas.openxmlformats.org/drawingml/2006/main">
                  <a:graphicData uri="http://schemas.microsoft.com/office/word/2010/wordprocessingShape">
                    <wps:wsp>
                      <wps:cNvSpPr txBox="1"/>
                      <wps:spPr>
                        <a:xfrm>
                          <a:ext cx="719455"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wps:txbx>
                      <wps:bodyPr wrap="none" lIns="0" tIns="0" rIns="0" bIns="0">
                        <a:noAutoFit/>
                      </wps:bodyPr>
                    </wps:wsp>
                  </a:graphicData>
                </a:graphic>
              </wp:anchor>
            </w:drawing>
          </mc:Choice>
          <mc:Fallback>
            <w:pict>
              <v:shape id="_x0000_s1419" type="#_x0000_t202" style="position:absolute;margin-left:64.950000000000003pt;margin-top:1.pt;width:56.649999999999999pt;height:10.800000000000001pt;z-index:-125829061;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txbxContent>
                </v:textbox>
                <w10:wrap type="square" anchorx="page"/>
              </v:shape>
            </w:pict>
          </mc:Fallback>
        </mc:AlternateContent>
      </w:r>
      <w:r>
        <w:rPr>
          <w:color w:val="000000"/>
          <w:spacing w:val="0"/>
          <w:w w:val="100"/>
          <w:position w:val="0"/>
          <w:sz w:val="15"/>
          <w:szCs w:val="15"/>
          <w:shd w:val="clear" w:color="auto" w:fill="auto"/>
          <w:lang w:val="cs-CZ" w:eastAsia="cs-CZ" w:bidi="cs-CZ"/>
        </w:rPr>
        <w:t>Cena celkem [CZK]</w:t>
      </w:r>
    </w:p>
    <w:p>
      <w:pPr>
        <w:pStyle w:val="Style53"/>
        <w:keepNext/>
        <w:keepLines/>
        <w:widowControl w:val="0"/>
        <w:shd w:val="clear" w:color="auto" w:fill="auto"/>
        <w:bidi w:val="0"/>
        <w:spacing w:before="0" w:after="120" w:line="240" w:lineRule="auto"/>
        <w:ind w:left="0" w:right="0" w:firstLine="0"/>
        <w:jc w:val="left"/>
      </w:pPr>
      <w:bookmarkStart w:id="64" w:name="bookmark64"/>
      <w:bookmarkStart w:id="65" w:name="bookmark65"/>
      <w:r>
        <w:rPr>
          <w:color w:val="000000"/>
          <w:spacing w:val="0"/>
          <w:w w:val="100"/>
          <w:position w:val="0"/>
          <w:shd w:val="clear" w:color="auto" w:fill="auto"/>
          <w:lang w:val="cs-CZ" w:eastAsia="cs-CZ" w:bidi="cs-CZ"/>
        </w:rPr>
        <w:t>Náklady stavby celkem 202 000,00</w:t>
      </w:r>
      <w:bookmarkEnd w:id="64"/>
      <w:bookmarkEnd w:id="65"/>
    </w:p>
    <w:p>
      <w:pPr>
        <w:pStyle w:val="Style53"/>
        <w:keepNext/>
        <w:keepLines/>
        <w:widowControl w:val="0"/>
        <w:pBdr>
          <w:bottom w:val="single" w:sz="4" w:space="0" w:color="auto"/>
        </w:pBdr>
        <w:shd w:val="clear" w:color="auto" w:fill="auto"/>
        <w:tabs>
          <w:tab w:pos="12312" w:val="left"/>
        </w:tabs>
        <w:bidi w:val="0"/>
        <w:spacing w:before="0" w:after="120" w:line="240" w:lineRule="auto"/>
        <w:ind w:left="0" w:right="0" w:firstLine="0"/>
        <w:jc w:val="center"/>
      </w:pPr>
      <w:bookmarkStart w:id="66" w:name="bookmark66"/>
      <w:bookmarkStart w:id="67" w:name="bookmark67"/>
      <w:r>
        <w:rPr>
          <w:color w:val="000000"/>
          <w:spacing w:val="0"/>
          <w:w w:val="100"/>
          <w:position w:val="0"/>
          <w:shd w:val="clear" w:color="auto" w:fill="auto"/>
          <w:lang w:val="cs-CZ" w:eastAsia="cs-CZ" w:bidi="cs-CZ"/>
        </w:rPr>
        <w:t>D1 - Zařízení silnoproudé elektrotechniky, ochrana před bleskem</w:t>
        <w:tab/>
        <w:t>202 000,00</w:t>
      </w:r>
      <w:bookmarkEnd w:id="66"/>
      <w:bookmarkEnd w:id="67"/>
    </w:p>
    <w:p>
      <w:pPr>
        <w:pStyle w:val="Style45"/>
        <w:keepNext w:val="0"/>
        <w:keepLines w:val="0"/>
        <w:widowControl w:val="0"/>
        <w:pBdr>
          <w:bottom w:val="single" w:sz="4" w:space="0" w:color="auto"/>
        </w:pBdr>
        <w:shd w:val="clear" w:color="auto" w:fill="auto"/>
        <w:tabs>
          <w:tab w:pos="13074" w:val="left"/>
        </w:tabs>
        <w:bidi w:val="0"/>
        <w:spacing w:before="0" w:after="120" w:line="240" w:lineRule="auto"/>
        <w:ind w:left="0" w:right="0" w:firstLine="500"/>
        <w:jc w:val="left"/>
      </w:pPr>
      <w:r>
        <w:rPr>
          <w:color w:val="000000"/>
          <w:spacing w:val="0"/>
          <w:w w:val="100"/>
          <w:position w:val="0"/>
          <w:shd w:val="clear" w:color="auto" w:fill="auto"/>
          <w:lang w:val="cs-CZ" w:eastAsia="cs-CZ" w:bidi="cs-CZ"/>
        </w:rPr>
        <w:t>D2 - Doplnění rozvaděče RD</w:t>
        <w:tab/>
        <w:t>7 836,00</w:t>
      </w:r>
    </w:p>
    <w:p>
      <w:pPr>
        <w:pStyle w:val="Style45"/>
        <w:keepNext w:val="0"/>
        <w:keepLines w:val="0"/>
        <w:widowControl w:val="0"/>
        <w:shd w:val="clear" w:color="auto" w:fill="auto"/>
        <w:tabs>
          <w:tab w:pos="13074" w:val="left"/>
        </w:tabs>
        <w:bidi w:val="0"/>
        <w:spacing w:before="0" w:after="40" w:line="240" w:lineRule="auto"/>
        <w:ind w:left="0" w:right="0" w:firstLine="500"/>
        <w:jc w:val="left"/>
      </w:pPr>
      <w:r>
        <w:rPr>
          <w:color w:val="000000"/>
          <w:spacing w:val="0"/>
          <w:w w:val="100"/>
          <w:position w:val="0"/>
          <w:shd w:val="clear" w:color="auto" w:fill="auto"/>
          <w:lang w:val="cs-CZ" w:eastAsia="cs-CZ" w:bidi="cs-CZ"/>
        </w:rPr>
        <w:t>D3 - Zařízení silnoproudé elektrotechniky</w:t>
        <w:tab/>
        <w:t>104 227,80</w:t>
      </w:r>
    </w:p>
    <w:tbl>
      <w:tblPr>
        <w:tblOverlap w:val="never"/>
        <w:jc w:val="center"/>
        <w:tblLayout w:type="fixed"/>
      </w:tblPr>
      <w:tblGrid>
        <w:gridCol w:w="677"/>
        <w:gridCol w:w="8722"/>
        <w:gridCol w:w="4243"/>
      </w:tblGrid>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D4 -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Svítidlo</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14 115,00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D5 -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Příslušenství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6 397,90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D6 -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KABEL SILOVÝ,IZOLACE PVC S VODIČEM PE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2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11 928,00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D7 -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ZÁSUVKA NN, PRAKTIK IP 44 (plast)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1 002,50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D8 -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Odbočovaci krabice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8 948,70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D9 -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Ocelové trubky pozinkované, do zateplení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13 600,00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SVORKOVNICE KRABICOVÁ</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259,20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LIŠTY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2 865,00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Revizní dvířka na venkovní fasádu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21 591,50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PROVEDENI REVIZNICH ZKOUSEK HODINOVE ZUCTOVACI SAZBY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11 520,00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PROVEDENI REVIZNICH ZKOUSEK DLE ČSN 33 2000-6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12 000,00</w:t>
            </w:r>
          </w:p>
        </w:tc>
      </w:tr>
      <w:tr>
        <w:trPr>
          <w:trHeight w:val="3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D15 -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Ochrana před bleskem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2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89 936,20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OCELOVÝ DRÁT POZINKOVANÝ</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11 669,80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DRŽÁK JÍMACÍ TYČE A OCHRANNÉ TRUBKY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2 086,00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PODPĚRA VEDENÍ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13 440,00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SVORKA HROMOSVODNÍ,UZEMŇOVACÍ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2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3 962,20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OCHRANNÝ ÚHELNÍK A DRŽÁKY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4 373,40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JÍMACÍ TYČ A OCHRANNÁ TRUBKA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2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10 559,50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ODDÁLENÝ HROMOSVOD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1 574,30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SVORKA HROMOSVODNÍ,UZEMŇOVACÍ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2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1 140,00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ZEMNIČE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2 203,20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MONTÁŽNÍ PRÁCE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22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14 567,80</w:t>
            </w:r>
          </w:p>
        </w:tc>
      </w:tr>
      <w:tr>
        <w:trPr>
          <w:trHeight w:val="22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HODINOVE ZUCTOVACI SAZBY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3360" w:right="0" w:firstLine="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15 360,00</w:t>
            </w:r>
          </w:p>
        </w:tc>
      </w:tr>
      <w:tr>
        <w:trPr>
          <w:trHeight w:val="230"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PROVEDENI REVIZNICH ZKOUSEK DLE CSN 33 2000-6</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9 000,00</w:t>
            </w:r>
          </w:p>
        </w:tc>
      </w:tr>
    </w:tbl>
    <w:p>
      <w:pPr>
        <w:sectPr>
          <w:footnotePr>
            <w:pos w:val="pageBottom"/>
            <w:numFmt w:val="decimal"/>
            <w:numRestart w:val="continuous"/>
          </w:footnotePr>
          <w:type w:val="continuous"/>
          <w:pgSz w:w="16840" w:h="11900" w:orient="landscape"/>
          <w:pgMar w:top="599" w:left="481" w:right="803" w:bottom="547" w:header="171" w:footer="3"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0" w:right="0" w:firstLine="0"/>
        <w:jc w:val="center"/>
        <w:sectPr>
          <w:headerReference w:type="default" r:id="rId35"/>
          <w:footerReference w:type="default" r:id="rId36"/>
          <w:headerReference w:type="even" r:id="rId37"/>
          <w:footerReference w:type="even" r:id="rId38"/>
          <w:footnotePr>
            <w:pos w:val="pageBottom"/>
            <w:numFmt w:val="decimal"/>
            <w:numRestart w:val="continuous"/>
          </w:footnotePr>
          <w:pgSz w:w="16840" w:h="11900" w:orient="landscape"/>
          <w:pgMar w:top="11513" w:left="577" w:right="707" w:bottom="0" w:header="11085" w:footer="3" w:gutter="0"/>
          <w:pgNumType w:start="78"/>
          <w:cols w:space="720"/>
          <w:noEndnote/>
          <w:rtlGutter w:val="0"/>
          <w:docGrid w:linePitch="360"/>
        </w:sectPr>
      </w:pPr>
      <w:r>
        <w:rPr>
          <w:color w:val="000000"/>
          <w:spacing w:val="0"/>
          <w:w w:val="100"/>
          <w:position w:val="0"/>
          <w:shd w:val="clear" w:color="auto" w:fill="auto"/>
          <w:lang w:val="cs-CZ" w:eastAsia="cs-CZ" w:bidi="cs-CZ"/>
        </w:rPr>
        <w:t>Strana 66 z 76</w:t>
      </w:r>
    </w:p>
    <w:p>
      <w:pPr>
        <w:pStyle w:val="Style43"/>
        <w:keepNext/>
        <w:keepLines/>
        <w:widowControl w:val="0"/>
        <w:shd w:val="clear" w:color="auto" w:fill="auto"/>
        <w:bidi w:val="0"/>
        <w:spacing w:before="0" w:line="240" w:lineRule="auto"/>
        <w:ind w:left="0" w:right="0" w:firstLine="0"/>
        <w:jc w:val="left"/>
      </w:pPr>
      <w:bookmarkStart w:id="68" w:name="bookmark68"/>
      <w:bookmarkStart w:id="69" w:name="bookmark69"/>
      <w:r>
        <w:rPr>
          <w:color w:val="000000"/>
          <w:spacing w:val="0"/>
          <w:w w:val="100"/>
          <w:position w:val="0"/>
          <w:shd w:val="clear" w:color="auto" w:fill="auto"/>
          <w:lang w:val="cs-CZ" w:eastAsia="cs-CZ" w:bidi="cs-CZ"/>
        </w:rPr>
        <w:t>SOUPIS PRACÍ</w:t>
      </w:r>
      <w:bookmarkEnd w:id="68"/>
      <w:bookmarkEnd w:id="69"/>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SO_02 - garáže a dílny údržby</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Soupis:</w:t>
      </w:r>
    </w:p>
    <w:p>
      <w:pPr>
        <w:pStyle w:val="Style65"/>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02 - silnoproudá elektrotechnika, ochrana před bleskem</w:t>
      </w:r>
    </w:p>
    <w:p>
      <w:pPr>
        <w:widowControl w:val="0"/>
        <w:spacing w:line="1" w:lineRule="exact"/>
      </w:pPr>
      <w:r>
        <mc:AlternateContent>
          <mc:Choice Requires="wps">
            <w:drawing>
              <wp:anchor distT="0" distB="0" distL="0" distR="0" simplePos="0" relativeHeight="125829694" behindDoc="0" locked="0" layoutInCell="1" allowOverlap="1">
                <wp:simplePos x="0" y="0"/>
                <wp:positionH relativeFrom="page">
                  <wp:posOffset>369570</wp:posOffset>
                </wp:positionH>
                <wp:positionV relativeFrom="paragraph">
                  <wp:posOffset>0</wp:posOffset>
                </wp:positionV>
                <wp:extent cx="328930" cy="140335"/>
                <wp:wrapTopAndBottom/>
                <wp:docPr id="395" name="Shape 395"/>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421" type="#_x0000_t202" style="position:absolute;margin-left:29.100000000000001pt;margin-top:0;width:25.899999999999999pt;height:11.050000000000001pt;z-index:-125829059;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696" behindDoc="0" locked="0" layoutInCell="1" allowOverlap="1">
                <wp:simplePos x="0" y="0"/>
                <wp:positionH relativeFrom="page">
                  <wp:posOffset>1582420</wp:posOffset>
                </wp:positionH>
                <wp:positionV relativeFrom="paragraph">
                  <wp:posOffset>0</wp:posOffset>
                </wp:positionV>
                <wp:extent cx="582295" cy="140335"/>
                <wp:wrapTopAndBottom/>
                <wp:docPr id="397" name="Shape 397"/>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423" type="#_x0000_t202" style="position:absolute;margin-left:124.59999999999999pt;margin-top:0;width:45.850000000000001pt;height:11.050000000000001pt;z-index:-125829057;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0" distL="0" distR="0" simplePos="0" relativeHeight="125829698" behindDoc="0" locked="0" layoutInCell="1" allowOverlap="1">
                <wp:simplePos x="0" y="0"/>
                <wp:positionH relativeFrom="page">
                  <wp:posOffset>7376795</wp:posOffset>
                </wp:positionH>
                <wp:positionV relativeFrom="paragraph">
                  <wp:posOffset>0</wp:posOffset>
                </wp:positionV>
                <wp:extent cx="1325880" cy="140335"/>
                <wp:wrapTopAndBottom/>
                <wp:docPr id="399" name="Shape 399"/>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wps:txbx>
                      <wps:bodyPr wrap="none" lIns="0" tIns="0" rIns="0" bIns="0">
                        <a:noAutoFit/>
                      </wps:bodyPr>
                    </wps:wsp>
                  </a:graphicData>
                </a:graphic>
              </wp:anchor>
            </w:drawing>
          </mc:Choice>
          <mc:Fallback>
            <w:pict>
              <v:shape id="_x0000_s1425" type="#_x0000_t202" style="position:absolute;margin-left:580.85000000000002pt;margin-top:0;width:104.40000000000001pt;height:11.050000000000001pt;z-index:-125829055;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16.11.2022</w:t>
                      </w:r>
                    </w:p>
                  </w:txbxContent>
                </v:textbox>
                <w10:wrap type="topAndBottom" anchorx="page"/>
              </v:shape>
            </w:pict>
          </mc:Fallback>
        </mc:AlternateContent>
      </w:r>
    </w:p>
    <w:p>
      <w:pPr>
        <w:widowControl w:val="0"/>
        <w:spacing w:line="1" w:lineRule="exact"/>
      </w:pPr>
      <w:r>
        <mc:AlternateContent>
          <mc:Choice Requires="wps">
            <w:drawing>
              <wp:anchor distT="165100" distB="3175" distL="0" distR="0" simplePos="0" relativeHeight="125829700" behindDoc="0" locked="0" layoutInCell="1" allowOverlap="1">
                <wp:simplePos x="0" y="0"/>
                <wp:positionH relativeFrom="page">
                  <wp:posOffset>369570</wp:posOffset>
                </wp:positionH>
                <wp:positionV relativeFrom="paragraph">
                  <wp:posOffset>165100</wp:posOffset>
                </wp:positionV>
                <wp:extent cx="3270250" cy="152400"/>
                <wp:wrapTopAndBottom/>
                <wp:docPr id="401" name="Shape 401"/>
                <a:graphic xmlns:a="http://schemas.openxmlformats.org/drawingml/2006/main">
                  <a:graphicData uri="http://schemas.microsoft.com/office/word/2010/wordprocessingShape">
                    <wps:wsp>
                      <wps:cNvSpPr txBox="1"/>
                      <wps:spPr>
                        <a:xfrm>
                          <a:ext cx="3270250" cy="152400"/>
                        </a:xfrm>
                        <a:prstGeom prst="rect"/>
                        <a:noFill/>
                      </wps:spPr>
                      <wps:txbx>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wps:txbx>
                      <wps:bodyPr wrap="none" lIns="0" tIns="0" rIns="0" bIns="0">
                        <a:noAutoFit/>
                      </wps:bodyPr>
                    </wps:wsp>
                  </a:graphicData>
                </a:graphic>
              </wp:anchor>
            </w:drawing>
          </mc:Choice>
          <mc:Fallback>
            <w:pict>
              <v:shape id="_x0000_s1427" type="#_x0000_t202" style="position:absolute;margin-left:29.100000000000001pt;margin-top:13.pt;width:257.5pt;height:12.pt;z-index:-125829053;mso-wrap-distance-left:0;mso-wrap-distance-top:13.pt;mso-wrap-distance-right:0;mso-wrap-distance-bottom:0.25pt;mso-position-horizontal-relative:page" filled="f" stroked="f">
                <v:textbox inset="0,0,0,0">
                  <w:txbxContent>
                    <w:p>
                      <w:pPr>
                        <w:pStyle w:val="Style45"/>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KSÚSV, Kosovská 1122/16, Jihlava 58601</w:t>
                      </w:r>
                    </w:p>
                  </w:txbxContent>
                </v:textbox>
                <w10:wrap type="topAndBottom" anchorx="page"/>
              </v:shape>
            </w:pict>
          </mc:Fallback>
        </mc:AlternateContent>
      </w:r>
      <w:r>
        <mc:AlternateContent>
          <mc:Choice Requires="wps">
            <w:drawing>
              <wp:anchor distT="173990" distB="635" distL="0" distR="0" simplePos="0" relativeHeight="125829702" behindDoc="0" locked="0" layoutInCell="1" allowOverlap="1">
                <wp:simplePos x="0" y="0"/>
                <wp:positionH relativeFrom="page">
                  <wp:posOffset>7376795</wp:posOffset>
                </wp:positionH>
                <wp:positionV relativeFrom="paragraph">
                  <wp:posOffset>173990</wp:posOffset>
                </wp:positionV>
                <wp:extent cx="551815" cy="146050"/>
                <wp:wrapTopAndBottom/>
                <wp:docPr id="403" name="Shape 403"/>
                <a:graphic xmlns:a="http://schemas.openxmlformats.org/drawingml/2006/main">
                  <a:graphicData uri="http://schemas.microsoft.com/office/word/2010/wordprocessingShape">
                    <wps:wsp>
                      <wps:cNvSpPr txBox="1"/>
                      <wps:spPr>
                        <a:xfrm>
                          <a:ext cx="551815"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429" type="#_x0000_t202" style="position:absolute;margin-left:580.85000000000002pt;margin-top:13.699999999999999pt;width:43.450000000000003pt;height:11.5pt;z-index:-125829051;mso-wrap-distance-left:0;mso-wrap-distance-top:13.699999999999999pt;mso-wrap-distance-right:0;mso-wrap-distance-bottom:5.0000000000000003e-002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topAndBottom" anchorx="page"/>
              </v:shape>
            </w:pict>
          </mc:Fallback>
        </mc:AlternateContent>
      </w:r>
    </w:p>
    <w:p>
      <w:pPr>
        <w:widowControl w:val="0"/>
        <w:spacing w:line="1" w:lineRule="exact"/>
      </w:pPr>
      <w:r>
        <mc:AlternateContent>
          <mc:Choice Requires="wps">
            <w:drawing>
              <wp:anchor distT="114300" distB="5715" distL="0" distR="0" simplePos="0" relativeHeight="125829704" behindDoc="0" locked="0" layoutInCell="1" allowOverlap="1">
                <wp:simplePos x="0" y="0"/>
                <wp:positionH relativeFrom="page">
                  <wp:posOffset>369570</wp:posOffset>
                </wp:positionH>
                <wp:positionV relativeFrom="paragraph">
                  <wp:posOffset>114300</wp:posOffset>
                </wp:positionV>
                <wp:extent cx="487680" cy="140335"/>
                <wp:wrapTopAndBottom/>
                <wp:docPr id="405" name="Shape 405"/>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431" type="#_x0000_t202" style="position:absolute;margin-left:29.100000000000001pt;margin-top:9.pt;width:38.399999999999999pt;height:11.050000000000001pt;z-index:-125829049;mso-wrap-distance-left:0;mso-wrap-distance-top:9.pt;mso-wrap-distance-right:0;mso-wrap-distance-bottom:0.4500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topAndBottom" anchorx="page"/>
              </v:shape>
            </w:pict>
          </mc:Fallback>
        </mc:AlternateContent>
      </w:r>
      <w:r>
        <mc:AlternateContent>
          <mc:Choice Requires="wps">
            <w:drawing>
              <wp:anchor distT="114300" distB="0" distL="0" distR="0" simplePos="0" relativeHeight="125829706" behindDoc="0" locked="0" layoutInCell="1" allowOverlap="1">
                <wp:simplePos x="0" y="0"/>
                <wp:positionH relativeFrom="page">
                  <wp:posOffset>1579880</wp:posOffset>
                </wp:positionH>
                <wp:positionV relativeFrom="paragraph">
                  <wp:posOffset>114300</wp:posOffset>
                </wp:positionV>
                <wp:extent cx="2188210" cy="146050"/>
                <wp:wrapTopAndBottom/>
                <wp:docPr id="407" name="Shape 407"/>
                <a:graphic xmlns:a="http://schemas.openxmlformats.org/drawingml/2006/main">
                  <a:graphicData uri="http://schemas.microsoft.com/office/word/2010/wordprocessingShape">
                    <wps:wsp>
                      <wps:cNvSpPr txBox="1"/>
                      <wps:spPr>
                        <a:xfrm>
                          <a:ext cx="218821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wps:txbx>
                      <wps:bodyPr wrap="none" lIns="0" tIns="0" rIns="0" bIns="0">
                        <a:noAutoFit/>
                      </wps:bodyPr>
                    </wps:wsp>
                  </a:graphicData>
                </a:graphic>
              </wp:anchor>
            </w:drawing>
          </mc:Choice>
          <mc:Fallback>
            <w:pict>
              <v:shape id="_x0000_s1433" type="#_x0000_t202" style="position:absolute;margin-left:124.40000000000001pt;margin-top:9.pt;width:172.30000000000001pt;height:11.5pt;z-index:-125829047;mso-wrap-distance-left:0;mso-wrap-distance-top:9.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Stylstav s.r.o., Křižanov 256, 594 51 Křižanov</w:t>
                      </w:r>
                    </w:p>
                  </w:txbxContent>
                </v:textbox>
                <w10:wrap type="topAndBottom" anchorx="page"/>
              </v:shape>
            </w:pict>
          </mc:Fallback>
        </mc:AlternateContent>
      </w:r>
      <w:r>
        <mc:AlternateContent>
          <mc:Choice Requires="wps">
            <w:drawing>
              <wp:anchor distT="114300" distB="0" distL="0" distR="0" simplePos="0" relativeHeight="125829708" behindDoc="0" locked="0" layoutInCell="1" allowOverlap="1">
                <wp:simplePos x="0" y="0"/>
                <wp:positionH relativeFrom="page">
                  <wp:posOffset>7376795</wp:posOffset>
                </wp:positionH>
                <wp:positionV relativeFrom="paragraph">
                  <wp:posOffset>114300</wp:posOffset>
                </wp:positionV>
                <wp:extent cx="631190" cy="146050"/>
                <wp:wrapTopAndBottom/>
                <wp:docPr id="409" name="Shape 409"/>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wrap="none" lIns="0" tIns="0" rIns="0" bIns="0">
                        <a:noAutoFit/>
                      </wps:bodyPr>
                    </wps:wsp>
                  </a:graphicData>
                </a:graphic>
              </wp:anchor>
            </w:drawing>
          </mc:Choice>
          <mc:Fallback>
            <w:pict>
              <v:shape id="_x0000_s1435" type="#_x0000_t202" style="position:absolute;margin-left:580.85000000000002pt;margin-top:9.pt;width:49.700000000000003pt;height:11.5pt;z-index:-125829045;mso-wrap-distance-left:0;mso-wrap-distance-top:9.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p>
    <w:tbl>
      <w:tblPr>
        <w:tblOverlap w:val="never"/>
        <w:jc w:val="center"/>
        <w:tblLayout w:type="fixed"/>
      </w:tblPr>
      <w:tblGrid>
        <w:gridCol w:w="312"/>
        <w:gridCol w:w="322"/>
        <w:gridCol w:w="1277"/>
        <w:gridCol w:w="7522"/>
        <w:gridCol w:w="562"/>
        <w:gridCol w:w="1046"/>
        <w:gridCol w:w="1181"/>
        <w:gridCol w:w="1666"/>
        <w:gridCol w:w="1670"/>
      </w:tblGrid>
      <w:tr>
        <w:trPr>
          <w:trHeight w:val="446"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418" w:hRule="exact"/>
        </w:trPr>
        <w:tc>
          <w:tcPr>
            <w:gridSpan w:val="4"/>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Náklady soupisu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202 000,00</w:t>
            </w:r>
          </w:p>
        </w:tc>
      </w:tr>
      <w:tr>
        <w:trPr>
          <w:trHeight w:val="40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Zařízení silnoproudé elektrotechniky, ochrana před bleskem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202 000,00</w:t>
            </w: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Doplnění rozvaděče RD</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7 836,00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1182-14008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16B-1N-030AC Proudový chránič s nadproudovou ochranou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1 523,00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7 615,00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1221-13555</w:t>
            </w:r>
          </w:p>
        </w:tc>
        <w:tc>
          <w:tcPr>
            <w:tcBorders>
              <w:top w:val="single" w:sz="4"/>
              <w:left w:val="single" w:sz="4"/>
            </w:tcBorders>
            <w:shd w:val="clear" w:color="auto" w:fill="FFFFFF"/>
            <w:vAlign w:val="bottom"/>
          </w:tcPr>
          <w:p>
            <w:pPr>
              <w:pStyle w:val="Style8"/>
              <w:keepNext w:val="0"/>
              <w:keepLines w:val="0"/>
              <w:widowControl w:val="0"/>
              <w:shd w:val="clear" w:color="auto" w:fill="auto"/>
              <w:tabs>
                <w:tab w:pos="7291"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Vývodka PG 16 s maticí, 10-14mm</w:t>
              <w:tab/>
              <w:t>ks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221,00</w:t>
            </w: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Zařízení silnoproudé elektrotechniky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104 227,80</w:t>
            </w: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Svítidlo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14 115,00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1157-10485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Venkovní nástěné svitidlo VO AL korpus, 12ks LED 750, optika, ploché sklo, IP65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4 705,00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14 115,00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Příslušenství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6 397,90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1157-16542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Držák veřejného osvětlení na zeď, pozinkované</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747,80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1 495,60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Atypický vyložník na fasádu, 2500mm vysoký, pozinkovaný</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4 902,30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4 902,30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KABEL SILOVÝ,IZOLACE PVC S VODIČEM PE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11 928,00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7004-8069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CYKY-J 3x2.5 mm2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7 128,00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7004-8068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CYKY-J 3x1.5 mm2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4 800,00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ZÁSUVKA NN, PRAKTIK IP 44 (plast)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1 002,50</w:t>
            </w:r>
          </w:p>
        </w:tc>
      </w:tr>
      <w:tr>
        <w:trPr>
          <w:trHeight w:val="36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1002-1090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Zásuvka jednonásobná IP 44, s ochranným kolíkem, s víčkem; řazení 2P+PE; d. Praktik; b. bílá (na hořl. podklady B až 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1 002,50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Odbočovaci krabice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8 948,70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1123-9025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Krabice DO ZAT.S TUB.A VÍKEM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994,30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8 948,70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Ocelové trubky pozinkované, do zateplení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13 600,00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1123-4844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TRUBKA OCELOVÁ ZÁVITOVÁ</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272,00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13 600,00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SVORKOVNICE KRABICOVÁ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0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259,20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1265-19</w:t>
            </w:r>
          </w:p>
        </w:tc>
        <w:tc>
          <w:tcPr>
            <w:tcBorders>
              <w:top w:val="single" w:sz="4"/>
            </w:tcBorders>
            <w:shd w:val="clear" w:color="auto" w:fill="FFFFFF"/>
            <w:vAlign w:val="bottom"/>
          </w:tcPr>
          <w:p>
            <w:pPr>
              <w:pStyle w:val="Style8"/>
              <w:keepNext w:val="0"/>
              <w:keepLines w:val="0"/>
              <w:widowControl w:val="0"/>
              <w:shd w:val="clear" w:color="auto" w:fill="auto"/>
              <w:tabs>
                <w:tab w:pos="7387"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2273-204 4x0,5-2,5mm2</w:t>
              <w:tab/>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14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259,20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LIŠTY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2 865,00</w:t>
            </w:r>
          </w:p>
        </w:tc>
      </w:tr>
      <w:tr>
        <w:trPr>
          <w:trHeight w:val="235"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1123-4118</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18X13 LIŠTA VKLÁDACÍ (3m)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57,30</w:t>
            </w:r>
          </w:p>
        </w:tc>
        <w:tc>
          <w:tcPr>
            <w:gridSpan w:val="2"/>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2 865,00</w:t>
            </w:r>
          </w:p>
        </w:tc>
      </w:tr>
    </w:tbl>
    <w:p>
      <w:pPr>
        <w:widowControl w:val="0"/>
        <w:spacing w:line="1" w:lineRule="exact"/>
      </w:pPr>
      <w:r>
        <w:br w:type="page"/>
      </w:r>
    </w:p>
    <w:tbl>
      <w:tblPr>
        <w:tblOverlap w:val="never"/>
        <w:jc w:val="center"/>
        <w:tblLayout w:type="fixed"/>
      </w:tblPr>
      <w:tblGrid>
        <w:gridCol w:w="312"/>
        <w:gridCol w:w="322"/>
        <w:gridCol w:w="1277"/>
        <w:gridCol w:w="7522"/>
        <w:gridCol w:w="562"/>
        <w:gridCol w:w="1046"/>
        <w:gridCol w:w="1181"/>
        <w:gridCol w:w="1666"/>
        <w:gridCol w:w="1670"/>
      </w:tblGrid>
      <w:tr>
        <w:trPr>
          <w:trHeight w:val="45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Cenová soustava</w:t>
            </w:r>
          </w:p>
        </w:tc>
      </w:tr>
      <w:tr>
        <w:trPr>
          <w:trHeight w:val="31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Revizní dvířka na venkovní fasádu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21 591,50</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dvířka 150x150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467,50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2 337,50</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dvířka dvojkřídlá 1000x1000 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9 587,50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19 175,00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Nálepka na dvířka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79,00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PROVEDENI REVIZNICH ZKOUSEK HODINOVE ZUCTOVACI SAZBY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11 520,00</w:t>
            </w:r>
          </w:p>
        </w:tc>
      </w:tr>
      <w:tr>
        <w:trPr>
          <w:trHeight w:val="33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9999-1281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Montáže na stavbě, připojení na stávající rozvody ve stávajícím rozvaděči, ostatní nespecifikované montáže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11 520,00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PROVEDENI REVIZNICH ZKOUSEK DLE ČSN 33 2000-6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12 000,00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9999-1298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Revizni technik - výchozí revize, vypracování revizní zprávy</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750,00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12 000,00</w:t>
            </w:r>
          </w:p>
        </w:tc>
      </w:tr>
      <w:tr>
        <w:trPr>
          <w:trHeight w:val="40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Ochrana před bleskem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89 936,20</w:t>
            </w: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OCELOVÝ DRÁT POZINKOVANÝ</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11 669,80</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Drát 8 drát 0 8mm(0,40kg/m), pevně</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11 005,50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Drát 10 drát 0 10mm(0,62kg/m), pevně</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664,30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DRŽÁK JÍMACÍ TYČE A OCHRANNÉ TRUBKY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2 086,00</w:t>
            </w: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1244-397</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PV 17pp N na svody a pro vlnitý eternit nerez, vrut 8/200mm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59,60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2 086,00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PODPĚRA VEDENÍ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13 440,00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1030-54271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Podpěra vedení KF - volné uložení vodiče</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140,000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13 440,00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SVORKA HROMOSVODNÍ,UZEMŇOVACÍ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3 962,20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1244-412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SS N spojovací nerez</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2 920,00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1244-414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SZc N zkušební nerez</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555,60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1244-419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SOc N na okapové žlaby nerez</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486,60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OCHRANNÝ ÚHELNÍK A DRŽÁKY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4 373,40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1244-405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DUDa-22 N držák ochranného úhelníku nerez, L 220mm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121,30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1 455,60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1244-403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OU 1,7 N ochranný úhelník, L 1700mm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486,30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2 917,80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JÍMACÍ TYČ A OCHRANNÁ TRUBKA</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10 559,50</w:t>
            </w:r>
          </w:p>
        </w:tc>
      </w:tr>
      <w:tr>
        <w:trPr>
          <w:trHeight w:val="25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1244-376</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JR 2,0 N s rovným koncem nerez, L 2000mm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1 508,50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10 559,50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ODDÁLENÝ HROMOSVOD</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1 574,30</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1244-601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Podl. PB9 podložka gumová</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346,50</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1244-602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PB9 podstavec betonový 9kg</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175,40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1 227,80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SVORKA HROMOSVODNÍ,UZEMŇOVACÍ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1 140,00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1244-239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SR 3a svorka páska-drát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834,00</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1244-237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SR 2b svorka páska-páska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306,00</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ZEMNIČE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2 203,20</w:t>
            </w:r>
          </w:p>
        </w:tc>
      </w:tr>
      <w:tr>
        <w:trPr>
          <w:trHeight w:val="25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1244-255</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ZT 2,0s zemnící tyč se svorkou 0 25mm, L 2000mm</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550,80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2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2 203,20</w:t>
            </w:r>
          </w:p>
        </w:tc>
      </w:tr>
      <w:tr>
        <w:trPr>
          <w:trHeight w:val="322" w:hRule="exact"/>
        </w:trPr>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D24</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MONTÁŽNÍ PRÁCE</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gridSpan w:val="2"/>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14 567,80</w:t>
            </w: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9999-839</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Štítek pro označení svodu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243,00</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Tvarování mont.dílu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13 650,00</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9999-840.1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bezpečnostní tabulka</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84,80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508,80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98"/>
        <w:gridCol w:w="326"/>
        <w:gridCol w:w="1056"/>
        <w:gridCol w:w="6427"/>
        <w:gridCol w:w="1925"/>
        <w:gridCol w:w="1070"/>
        <w:gridCol w:w="1190"/>
        <w:gridCol w:w="3264"/>
      </w:tblGrid>
      <w:tr>
        <w:trPr>
          <w:trHeight w:val="45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Typ</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378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146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J.cena [CZK]</w:t>
            </w:r>
          </w:p>
        </w:tc>
        <w:tc>
          <w:tcPr>
            <w:tcBorders>
              <w:top w:val="single" w:sz="4"/>
              <w:right w:val="single" w:sz="4"/>
            </w:tcBorders>
            <w:shd w:val="clear" w:color="auto" w:fill="FFFFFF"/>
            <w:vAlign w:val="center"/>
          </w:tcPr>
          <w:p>
            <w:pPr>
              <w:pStyle w:val="Style8"/>
              <w:keepNext w:val="0"/>
              <w:keepLines w:val="0"/>
              <w:widowControl w:val="0"/>
              <w:shd w:val="clear" w:color="auto" w:fill="auto"/>
              <w:tabs>
                <w:tab w:pos="1728"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tab/>
              <w:t>Cenová soustava</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9999-840.2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Smršťovací návlek - přechod ze země na vzduch, z betonu na vzduch</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16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41,50</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110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166,00</w:t>
            </w:r>
          </w:p>
        </w:tc>
      </w:tr>
      <w:tr>
        <w:trPr>
          <w:trHeight w:val="3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HODINOVE ZUCTOVACI SAZBY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15 360,00</w:t>
            </w:r>
          </w:p>
        </w:tc>
      </w:tr>
      <w:tr>
        <w:trPr>
          <w:trHeight w:val="245"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9999-1281.1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Demontáže stávajícího zařízení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46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15 360,00</w:t>
            </w:r>
          </w:p>
        </w:tc>
      </w:tr>
      <w:tr>
        <w:trPr>
          <w:trHeight w:val="31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D26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PROVEDENI REVIZNICH ZKOUSEK DLE CSN 33 2000-6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9 000,00</w:t>
            </w:r>
          </w:p>
        </w:tc>
      </w:tr>
      <w:tr>
        <w:trPr>
          <w:trHeight w:val="254"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9999-1298</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Revizni technik - výchozí revize, vypracování revizní zprávy</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146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hod</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750,00</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9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9 000,00</w:t>
            </w:r>
          </w:p>
        </w:tc>
      </w:tr>
    </w:tbl>
    <w:p>
      <w:pPr>
        <w:sectPr>
          <w:headerReference w:type="default" r:id="rId39"/>
          <w:footerReference w:type="default" r:id="rId40"/>
          <w:headerReference w:type="even" r:id="rId41"/>
          <w:footerReference w:type="even" r:id="rId42"/>
          <w:footnotePr>
            <w:pos w:val="pageBottom"/>
            <w:numFmt w:val="decimal"/>
            <w:numRestart w:val="continuous"/>
          </w:footnotePr>
          <w:pgSz w:w="16840" w:h="11900" w:orient="landscape"/>
          <w:pgMar w:top="568" w:left="577" w:right="707" w:bottom="395" w:header="140" w:footer="3" w:gutter="0"/>
          <w:pgNumType w:start="67"/>
          <w:cols w:space="720"/>
          <w:noEndnote/>
          <w:rtlGutter w:val="0"/>
          <w:docGrid w:linePitch="360"/>
        </w:sectPr>
      </w:pPr>
    </w:p>
    <w:p>
      <w:pPr>
        <w:pStyle w:val="Style43"/>
        <w:keepNext/>
        <w:keepLines/>
        <w:widowControl w:val="0"/>
        <w:shd w:val="clear" w:color="auto" w:fill="auto"/>
        <w:bidi w:val="0"/>
        <w:spacing w:before="0" w:after="140" w:line="240" w:lineRule="auto"/>
        <w:ind w:left="0" w:right="0" w:firstLine="0"/>
        <w:jc w:val="left"/>
      </w:pPr>
      <w:bookmarkStart w:id="70" w:name="bookmark70"/>
      <w:bookmarkStart w:id="71" w:name="bookmark71"/>
      <w:r>
        <w:rPr>
          <w:color w:val="000000"/>
          <w:spacing w:val="0"/>
          <w:w w:val="100"/>
          <w:position w:val="0"/>
          <w:shd w:val="clear" w:color="auto" w:fill="auto"/>
          <w:lang w:val="cs-CZ" w:eastAsia="cs-CZ" w:bidi="cs-CZ"/>
        </w:rPr>
        <w:t>KRYCÍ LIST SOUPISU PRACÍ</w:t>
      </w:r>
      <w:bookmarkEnd w:id="70"/>
      <w:bookmarkEnd w:id="71"/>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5"/>
        <w:keepNext w:val="0"/>
        <w:keepLines w:val="0"/>
        <w:widowControl w:val="0"/>
        <w:shd w:val="clear" w:color="auto" w:fill="auto"/>
        <w:bidi w:val="0"/>
        <w:spacing w:before="0" w:after="180" w:line="240" w:lineRule="auto"/>
        <w:ind w:left="0" w:right="0" w:firstLine="340"/>
        <w:jc w:val="left"/>
      </w:pPr>
      <w:r>
        <w:rPr>
          <w:color w:val="000000"/>
          <w:spacing w:val="0"/>
          <w:w w:val="100"/>
          <w:position w:val="0"/>
          <w:shd w:val="clear" w:color="auto" w:fill="auto"/>
          <w:lang w:val="cs-CZ" w:eastAsia="cs-CZ" w:bidi="cs-CZ"/>
        </w:rPr>
        <w:t>VON - Vedlejší a ostatní náklady</w:t>
      </w:r>
    </w:p>
    <w:tbl>
      <w:tblPr>
        <w:tblOverlap w:val="never"/>
        <w:jc w:val="center"/>
        <w:tblLayout w:type="fixed"/>
      </w:tblPr>
      <w:tblGrid>
        <w:gridCol w:w="7171"/>
        <w:gridCol w:w="4430"/>
        <w:gridCol w:w="1325"/>
      </w:tblGrid>
      <w:tr>
        <w:trPr>
          <w:trHeight w:val="442" w:hRule="exact"/>
        </w:trPr>
        <w:tc>
          <w:tcPr>
            <w:tcBorders/>
            <w:shd w:val="clear" w:color="auto" w:fill="FFFFFF"/>
            <w:vAlign w:val="top"/>
          </w:tcPr>
          <w:p>
            <w:pPr>
              <w:pStyle w:val="Style8"/>
              <w:keepNext w:val="0"/>
              <w:keepLines w:val="0"/>
              <w:widowControl w:val="0"/>
              <w:shd w:val="clear" w:color="auto" w:fill="auto"/>
              <w:tabs>
                <w:tab w:pos="1560"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KSO:</w:t>
              <w:tab/>
              <w:t>803 56 12</w:t>
            </w:r>
          </w:p>
          <w:p>
            <w:pPr>
              <w:pStyle w:val="Style8"/>
              <w:keepNext w:val="0"/>
              <w:keepLines w:val="0"/>
              <w:widowControl w:val="0"/>
              <w:shd w:val="clear" w:color="auto" w:fill="auto"/>
              <w:tabs>
                <w:tab w:pos="1560"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Místo:</w:t>
              <w:tab/>
              <w:t>Velká Bíteš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CC-CZ:</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16.11.2022</w:t>
            </w:r>
          </w:p>
        </w:tc>
      </w:tr>
      <w:tr>
        <w:trPr>
          <w:trHeight w:val="28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26916096</w:t>
            </w:r>
          </w:p>
        </w:tc>
      </w:tr>
      <w:tr>
        <w:trPr>
          <w:trHeight w:val="283"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CZ26916096</w:t>
            </w:r>
          </w:p>
        </w:tc>
      </w:tr>
      <w:tr>
        <w:trPr>
          <w:trHeight w:val="56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0" w:right="6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485"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IČ:</w:t>
            </w:r>
          </w:p>
          <w:p>
            <w:pPr>
              <w:pStyle w:val="Style8"/>
              <w:keepNext w:val="0"/>
              <w:keepLines w:val="0"/>
              <w:widowControl w:val="0"/>
              <w:shd w:val="clear" w:color="auto" w:fill="auto"/>
              <w:bidi w:val="0"/>
              <w:spacing w:before="0" w:after="0" w:line="240" w:lineRule="auto"/>
              <w:ind w:left="35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DIČ:</w:t>
            </w:r>
          </w:p>
        </w:tc>
        <w:tc>
          <w:tcPr>
            <w:tcBorders/>
            <w:shd w:val="clear" w:color="auto" w:fill="FFFFFF"/>
            <w:vAlign w:val="top"/>
          </w:tcPr>
          <w:p>
            <w:pPr>
              <w:widowControl w:val="0"/>
              <w:rPr>
                <w:sz w:val="10"/>
                <w:szCs w:val="10"/>
              </w:rPr>
            </w:pPr>
          </w:p>
        </w:tc>
      </w:tr>
    </w:tbl>
    <w:p>
      <w:pPr>
        <w:widowControl w:val="0"/>
        <w:spacing w:after="139" w:line="1" w:lineRule="exact"/>
      </w:pPr>
    </w:p>
    <w:p>
      <w:pPr>
        <w:pStyle w:val="Style11"/>
        <w:keepNext w:val="0"/>
        <w:keepLines w:val="0"/>
        <w:widowControl w:val="0"/>
        <w:shd w:val="clear" w:color="auto" w:fill="auto"/>
        <w:bidi w:val="0"/>
        <w:spacing w:before="0" w:after="0" w:line="240" w:lineRule="auto"/>
        <w:ind w:left="5" w:right="0" w:firstLine="0"/>
        <w:jc w:val="left"/>
        <w:rPr>
          <w:sz w:val="16"/>
          <w:szCs w:val="16"/>
        </w:rPr>
      </w:pPr>
      <w:r>
        <w:rPr>
          <w:color w:val="000000"/>
          <w:spacing w:val="0"/>
          <w:w w:val="100"/>
          <w:position w:val="0"/>
          <w:sz w:val="16"/>
          <w:szCs w:val="16"/>
          <w:shd w:val="clear" w:color="auto" w:fill="auto"/>
          <w:lang w:val="cs-CZ" w:eastAsia="cs-CZ" w:bidi="cs-CZ"/>
        </w:rPr>
        <w:t>Poznámka:</w:t>
      </w:r>
    </w:p>
    <w:p>
      <w:pPr>
        <w:pStyle w:val="Style11"/>
        <w:keepNext w:val="0"/>
        <w:keepLines w:val="0"/>
        <w:widowControl w:val="0"/>
        <w:shd w:val="clear" w:color="auto" w:fill="auto"/>
        <w:bidi w:val="0"/>
        <w:spacing w:before="0" w:after="0" w:line="271" w:lineRule="auto"/>
        <w:ind w:left="0" w:right="0" w:firstLine="0"/>
        <w:jc w:val="both"/>
        <w:rPr>
          <w:sz w:val="16"/>
          <w:szCs w:val="16"/>
        </w:rPr>
      </w:pPr>
      <w:r>
        <w:rPr>
          <w:color w:val="000000"/>
          <w:spacing w:val="0"/>
          <w:w w:val="100"/>
          <w:position w:val="0"/>
          <w:sz w:val="16"/>
          <w:szCs w:val="16"/>
          <w:shd w:val="clear" w:color="auto" w:fill="auto"/>
          <w:lang w:val="cs-CZ" w:eastAsia="cs-CZ" w:bidi="cs-CZ"/>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t>
      </w:r>
      <w:r>
        <w:fldChar w:fldCharType="begin"/>
      </w:r>
      <w:r>
        <w:rPr/>
        <w:instrText> HYPERLINK "http://www.cs-urs.cz" </w:instrText>
      </w:r>
      <w:r>
        <w:fldChar w:fldCharType="separate"/>
      </w:r>
      <w:r>
        <w:rPr>
          <w:color w:val="000000"/>
          <w:spacing w:val="0"/>
          <w:w w:val="100"/>
          <w:position w:val="0"/>
          <w:sz w:val="16"/>
          <w:szCs w:val="16"/>
          <w:shd w:val="clear" w:color="auto" w:fill="auto"/>
          <w:lang w:val="cs-CZ" w:eastAsia="cs-CZ" w:bidi="cs-CZ"/>
        </w:rPr>
        <w:t>www.cs- urs.cz</w:t>
      </w:r>
      <w:r>
        <w:fldChar w:fldCharType="end"/>
      </w:r>
      <w:r>
        <w:rPr>
          <w:color w:val="000000"/>
          <w:spacing w:val="0"/>
          <w:w w:val="100"/>
          <w:position w:val="0"/>
          <w:sz w:val="16"/>
          <w:szCs w:val="16"/>
          <w:shd w:val="clear" w:color="auto" w:fill="auto"/>
          <w:lang w:val="cs-CZ" w:eastAsia="cs-CZ" w:bidi="cs-CZ"/>
        </w:rPr>
        <w:t>, sekce Cenové a technické podmínky.</w:t>
      </w:r>
    </w:p>
    <w:tbl>
      <w:tblPr>
        <w:tblOverlap w:val="never"/>
        <w:jc w:val="center"/>
        <w:tblLayout w:type="fixed"/>
      </w:tblPr>
      <w:tblGrid>
        <w:gridCol w:w="4670"/>
        <w:gridCol w:w="4646"/>
        <w:gridCol w:w="514"/>
        <w:gridCol w:w="878"/>
        <w:gridCol w:w="1550"/>
        <w:gridCol w:w="1354"/>
      </w:tblGrid>
      <w:tr>
        <w:trPr>
          <w:trHeight w:val="49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13 300,00</w:t>
            </w:r>
          </w:p>
        </w:tc>
      </w:tr>
      <w:tr>
        <w:trPr>
          <w:trHeight w:val="3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Základ daně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Sazba daně</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Výše daně</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DPH </w:t>
            </w:r>
            <w:r>
              <w:rPr>
                <w:rFonts w:ascii="Times New Roman" w:eastAsia="Times New Roman" w:hAnsi="Times New Roman" w:cs="Times New Roman"/>
                <w:color w:val="000000"/>
                <w:spacing w:val="0"/>
                <w:w w:val="100"/>
                <w:position w:val="0"/>
                <w:sz w:val="16"/>
                <w:szCs w:val="16"/>
                <w:shd w:val="clear" w:color="auto" w:fill="auto"/>
                <w:lang w:val="cs-CZ" w:eastAsia="cs-CZ" w:bidi="cs-CZ"/>
              </w:rPr>
              <w:t>základní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13 300,00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2 793,00</w:t>
            </w:r>
          </w:p>
        </w:tc>
      </w:tr>
      <w:tr>
        <w:trPr>
          <w:trHeight w:val="33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snížená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15,00%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0,00</w:t>
            </w:r>
          </w:p>
        </w:tc>
      </w:tr>
      <w:tr>
        <w:trPr>
          <w:trHeight w:val="384"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16 093,00</w:t>
            </w:r>
          </w:p>
        </w:tc>
      </w:tr>
    </w:tbl>
    <w:p>
      <w:pPr>
        <w:sectPr>
          <w:footnotePr>
            <w:pos w:val="pageBottom"/>
            <w:numFmt w:val="decimal"/>
            <w:numRestart w:val="continuous"/>
          </w:footnotePr>
          <w:pgSz w:w="16840" w:h="11900" w:orient="landscape"/>
          <w:pgMar w:top="601" w:left="884" w:right="2343" w:bottom="601" w:header="173" w:footer="3" w:gutter="0"/>
          <w:cols w:space="720"/>
          <w:noEndnote/>
          <w:rtlGutter w:val="0"/>
          <w:docGrid w:linePitch="360"/>
        </w:sectPr>
      </w:pPr>
    </w:p>
    <w:p>
      <w:pPr>
        <w:pStyle w:val="Style43"/>
        <w:keepNext/>
        <w:keepLines/>
        <w:framePr w:w="4910" w:h="312" w:wrap="none" w:hAnchor="page" w:x="583" w:y="1"/>
        <w:widowControl w:val="0"/>
        <w:shd w:val="clear" w:color="auto" w:fill="auto"/>
        <w:bidi w:val="0"/>
        <w:spacing w:before="0" w:after="0" w:line="240" w:lineRule="auto"/>
        <w:ind w:left="0" w:right="0" w:firstLine="0"/>
        <w:jc w:val="left"/>
      </w:pPr>
      <w:bookmarkStart w:id="72" w:name="bookmark72"/>
      <w:bookmarkStart w:id="73" w:name="bookmark73"/>
      <w:r>
        <w:rPr>
          <w:color w:val="000000"/>
          <w:spacing w:val="0"/>
          <w:w w:val="100"/>
          <w:position w:val="0"/>
          <w:shd w:val="clear" w:color="auto" w:fill="auto"/>
          <w:lang w:val="cs-CZ" w:eastAsia="cs-CZ" w:bidi="cs-CZ"/>
        </w:rPr>
        <w:t>REKAPITULACE ČLENĚNÍ SOUPISU PRACÍ</w:t>
      </w:r>
      <w:bookmarkEnd w:id="72"/>
      <w:bookmarkEnd w:id="73"/>
    </w:p>
    <w:p>
      <w:pPr>
        <w:pStyle w:val="Style45"/>
        <w:keepNext w:val="0"/>
        <w:keepLines w:val="0"/>
        <w:framePr w:w="5352" w:h="2122" w:wrap="none" w:hAnchor="page" w:x="583" w:y="4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framePr w:w="5352" w:h="2122" w:wrap="none" w:hAnchor="page" w:x="583" w:y="438"/>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framePr w:w="5352" w:h="2122" w:wrap="none" w:hAnchor="page" w:x="583" w:y="4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5"/>
        <w:keepNext w:val="0"/>
        <w:keepLines w:val="0"/>
        <w:framePr w:w="5352" w:h="2122" w:wrap="none" w:hAnchor="page" w:x="583" w:y="438"/>
        <w:widowControl w:val="0"/>
        <w:shd w:val="clear" w:color="auto" w:fill="auto"/>
        <w:bidi w:val="0"/>
        <w:spacing w:before="0" w:after="120" w:line="240" w:lineRule="auto"/>
        <w:ind w:left="0" w:right="0"/>
        <w:jc w:val="left"/>
      </w:pPr>
      <w:r>
        <w:rPr>
          <w:color w:val="000000"/>
          <w:spacing w:val="0"/>
          <w:w w:val="100"/>
          <w:position w:val="0"/>
          <w:shd w:val="clear" w:color="auto" w:fill="auto"/>
          <w:lang w:val="cs-CZ" w:eastAsia="cs-CZ" w:bidi="cs-CZ"/>
        </w:rPr>
        <w:t>VON - Vedlejší a ostatní náklady</w:t>
      </w:r>
    </w:p>
    <w:p>
      <w:pPr>
        <w:pStyle w:val="Style45"/>
        <w:keepNext w:val="0"/>
        <w:keepLines w:val="0"/>
        <w:framePr w:w="5352" w:h="2122" w:wrap="none" w:hAnchor="page" w:x="583" w:y="438"/>
        <w:widowControl w:val="0"/>
        <w:shd w:val="clear" w:color="auto" w:fill="auto"/>
        <w:tabs>
          <w:tab w:pos="1829" w:val="left"/>
        </w:tabs>
        <w:bidi w:val="0"/>
        <w:spacing w:before="0" w:after="300" w:line="240" w:lineRule="auto"/>
        <w:ind w:left="0" w:right="0" w:firstLine="0"/>
        <w:jc w:val="left"/>
      </w:pPr>
      <w:r>
        <w:rPr>
          <w:color w:val="000000"/>
          <w:spacing w:val="0"/>
          <w:w w:val="100"/>
          <w:position w:val="0"/>
          <w:shd w:val="clear" w:color="auto" w:fill="auto"/>
          <w:lang w:val="cs-CZ" w:eastAsia="cs-CZ" w:bidi="cs-CZ"/>
        </w:rPr>
        <w:t>Místo:</w:t>
        <w:tab/>
        <w:t>Velká Bíteš</w:t>
      </w:r>
    </w:p>
    <w:p>
      <w:pPr>
        <w:pStyle w:val="Style45"/>
        <w:keepNext w:val="0"/>
        <w:keepLines w:val="0"/>
        <w:framePr w:w="5352" w:h="2122" w:wrap="none" w:hAnchor="page" w:x="583" w:y="438"/>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Zadavatel: KSÚSV, Kosovská 1122/16, Jihlava 58601</w:t>
      </w:r>
    </w:p>
    <w:p>
      <w:pPr>
        <w:pStyle w:val="Style45"/>
        <w:keepNext w:val="0"/>
        <w:keepLines w:val="0"/>
        <w:framePr w:w="5352" w:h="2122" w:wrap="none" w:hAnchor="page" w:x="583" w:y="438"/>
        <w:widowControl w:val="0"/>
        <w:shd w:val="clear" w:color="auto" w:fill="auto"/>
        <w:tabs>
          <w:tab w:pos="1829" w:val="left"/>
        </w:tabs>
        <w:bidi w:val="0"/>
        <w:spacing w:before="0" w:after="60" w:line="240" w:lineRule="auto"/>
        <w:ind w:left="0" w:right="0" w:firstLine="0"/>
        <w:jc w:val="left"/>
      </w:pPr>
      <w:r>
        <w:rPr>
          <w:color w:val="000000"/>
          <w:spacing w:val="0"/>
          <w:w w:val="100"/>
          <w:position w:val="0"/>
          <w:shd w:val="clear" w:color="auto" w:fill="auto"/>
          <w:lang w:val="cs-CZ" w:eastAsia="cs-CZ" w:bidi="cs-CZ"/>
        </w:rPr>
        <w:t>Uchazeč:</w:t>
        <w:tab/>
        <w:t>Stylstav s.r.o., Křižanov 256, 594 51 Křižanov</w:t>
      </w:r>
    </w:p>
    <w:p>
      <w:pPr>
        <w:pStyle w:val="Style45"/>
        <w:keepNext w:val="0"/>
        <w:keepLines w:val="0"/>
        <w:framePr w:w="994" w:h="1152" w:wrap="none" w:hAnchor="page" w:x="11618" w:y="1407"/>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Datum:</w:t>
      </w:r>
    </w:p>
    <w:p>
      <w:pPr>
        <w:pStyle w:val="Style45"/>
        <w:keepNext w:val="0"/>
        <w:keepLines w:val="0"/>
        <w:framePr w:w="994" w:h="1152" w:wrap="none" w:hAnchor="page" w:x="11618" w:y="1407"/>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Projektant:</w:t>
      </w:r>
    </w:p>
    <w:p>
      <w:pPr>
        <w:pStyle w:val="Style45"/>
        <w:keepNext w:val="0"/>
        <w:keepLines w:val="0"/>
        <w:framePr w:w="994" w:h="1152" w:wrap="none" w:hAnchor="page" w:x="11618" w:y="1407"/>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Zpracovatel:</w:t>
      </w:r>
    </w:p>
    <w:p>
      <w:pPr>
        <w:pStyle w:val="Style45"/>
        <w:keepNext w:val="0"/>
        <w:keepLines w:val="0"/>
        <w:framePr w:w="907" w:h="221" w:wrap="none" w:hAnchor="page" w:x="12799" w:y="14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16.11.2022</w:t>
      </w:r>
    </w:p>
    <w:p>
      <w:pPr>
        <w:pStyle w:val="Style45"/>
        <w:keepNext w:val="0"/>
        <w:keepLines w:val="0"/>
        <w:framePr w:w="3130" w:h="1162" w:wrap="none" w:hAnchor="page" w:x="578" w:y="2828"/>
        <w:widowControl w:val="0"/>
        <w:shd w:val="clear" w:color="auto" w:fill="auto"/>
        <w:bidi w:val="0"/>
        <w:spacing w:before="0" w:after="34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 dílu - Popis</w:t>
      </w:r>
    </w:p>
    <w:p>
      <w:pPr>
        <w:pStyle w:val="Style53"/>
        <w:keepNext/>
        <w:keepLines/>
        <w:framePr w:w="3130" w:h="1162" w:wrap="none" w:hAnchor="page" w:x="578" w:y="2828"/>
        <w:widowControl w:val="0"/>
        <w:shd w:val="clear" w:color="auto" w:fill="auto"/>
        <w:bidi w:val="0"/>
        <w:spacing w:before="0" w:after="120" w:line="240" w:lineRule="auto"/>
        <w:ind w:left="0" w:right="0" w:firstLine="0"/>
        <w:jc w:val="left"/>
      </w:pPr>
      <w:bookmarkStart w:id="74" w:name="bookmark74"/>
      <w:bookmarkStart w:id="75" w:name="bookmark75"/>
      <w:r>
        <w:rPr>
          <w:color w:val="000000"/>
          <w:spacing w:val="0"/>
          <w:w w:val="100"/>
          <w:position w:val="0"/>
          <w:shd w:val="clear" w:color="auto" w:fill="auto"/>
          <w:lang w:val="cs-CZ" w:eastAsia="cs-CZ" w:bidi="cs-CZ"/>
        </w:rPr>
        <w:t>Náklady stavby celkem</w:t>
      </w:r>
      <w:bookmarkEnd w:id="74"/>
      <w:bookmarkEnd w:id="75"/>
    </w:p>
    <w:p>
      <w:pPr>
        <w:pStyle w:val="Style53"/>
        <w:keepNext/>
        <w:keepLines/>
        <w:framePr w:w="3130" w:h="1162" w:wrap="none" w:hAnchor="page" w:x="578" w:y="2828"/>
        <w:widowControl w:val="0"/>
        <w:shd w:val="clear" w:color="auto" w:fill="auto"/>
        <w:bidi w:val="0"/>
        <w:spacing w:before="0" w:after="240" w:line="240" w:lineRule="auto"/>
        <w:ind w:left="0" w:right="0" w:firstLine="320"/>
        <w:jc w:val="left"/>
      </w:pPr>
      <w:bookmarkStart w:id="76" w:name="bookmark76"/>
      <w:bookmarkStart w:id="77" w:name="bookmark77"/>
      <w:r>
        <w:rPr>
          <w:color w:val="000000"/>
          <w:spacing w:val="0"/>
          <w:w w:val="100"/>
          <w:position w:val="0"/>
          <w:shd w:val="clear" w:color="auto" w:fill="auto"/>
          <w:lang w:val="cs-CZ" w:eastAsia="cs-CZ" w:bidi="cs-CZ"/>
        </w:rPr>
        <w:t>D1 - Vedlejší a ostatní náklady</w:t>
      </w:r>
      <w:bookmarkEnd w:id="76"/>
      <w:bookmarkEnd w:id="77"/>
    </w:p>
    <w:p>
      <w:pPr>
        <w:pStyle w:val="Style45"/>
        <w:keepNext w:val="0"/>
        <w:keepLines w:val="0"/>
        <w:framePr w:w="1378" w:h="1157" w:wrap="none" w:hAnchor="page" w:x="13087" w:y="2828"/>
        <w:widowControl w:val="0"/>
        <w:shd w:val="clear" w:color="auto" w:fill="auto"/>
        <w:bidi w:val="0"/>
        <w:spacing w:before="0" w:after="34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[CZK]</w:t>
      </w:r>
    </w:p>
    <w:p>
      <w:pPr>
        <w:pStyle w:val="Style53"/>
        <w:keepNext/>
        <w:keepLines/>
        <w:framePr w:w="1378" w:h="1157" w:wrap="none" w:hAnchor="page" w:x="13087" w:y="2828"/>
        <w:widowControl w:val="0"/>
        <w:shd w:val="clear" w:color="auto" w:fill="auto"/>
        <w:bidi w:val="0"/>
        <w:spacing w:before="0" w:after="120" w:line="240" w:lineRule="auto"/>
        <w:ind w:left="0" w:right="0" w:firstLine="0"/>
        <w:jc w:val="center"/>
      </w:pPr>
      <w:bookmarkStart w:id="78" w:name="bookmark78"/>
      <w:bookmarkStart w:id="79" w:name="bookmark79"/>
      <w:r>
        <w:rPr>
          <w:color w:val="000000"/>
          <w:spacing w:val="0"/>
          <w:w w:val="100"/>
          <w:position w:val="0"/>
          <w:shd w:val="clear" w:color="auto" w:fill="auto"/>
          <w:lang w:val="cs-CZ" w:eastAsia="cs-CZ" w:bidi="cs-CZ"/>
        </w:rPr>
        <w:t>13 300,00</w:t>
      </w:r>
      <w:bookmarkEnd w:id="78"/>
      <w:bookmarkEnd w:id="79"/>
    </w:p>
    <w:p>
      <w:pPr>
        <w:pStyle w:val="Style53"/>
        <w:keepNext/>
        <w:keepLines/>
        <w:framePr w:w="1378" w:h="1157" w:wrap="none" w:hAnchor="page" w:x="13087" w:y="2828"/>
        <w:widowControl w:val="0"/>
        <w:shd w:val="clear" w:color="auto" w:fill="auto"/>
        <w:bidi w:val="0"/>
        <w:spacing w:before="0" w:after="240" w:line="240" w:lineRule="auto"/>
        <w:ind w:left="0" w:right="0" w:firstLine="0"/>
        <w:jc w:val="right"/>
      </w:pPr>
      <w:bookmarkStart w:id="80" w:name="bookmark80"/>
      <w:bookmarkStart w:id="81" w:name="bookmark81"/>
      <w:r>
        <w:rPr>
          <w:color w:val="000000"/>
          <w:spacing w:val="0"/>
          <w:w w:val="100"/>
          <w:position w:val="0"/>
          <w:shd w:val="clear" w:color="auto" w:fill="auto"/>
          <w:lang w:val="cs-CZ" w:eastAsia="cs-CZ" w:bidi="cs-CZ"/>
        </w:rPr>
        <w:t>13 300,00</w:t>
      </w:r>
      <w:bookmarkEnd w:id="80"/>
      <w:bookmarkEnd w:id="81"/>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pgSz w:w="16840" w:h="11900" w:orient="landscape"/>
          <w:pgMar w:top="601" w:left="577" w:right="2377" w:bottom="173" w:header="173" w:footer="3" w:gutter="0"/>
          <w:cols w:space="720"/>
          <w:noEndnote/>
          <w:rtlGutter w:val="0"/>
          <w:docGrid w:linePitch="360"/>
        </w:sectPr>
      </w:pPr>
    </w:p>
    <w:p>
      <w:pPr>
        <w:pStyle w:val="Style43"/>
        <w:keepNext/>
        <w:keepLines/>
        <w:widowControl w:val="0"/>
        <w:shd w:val="clear" w:color="auto" w:fill="auto"/>
        <w:bidi w:val="0"/>
        <w:spacing w:before="0" w:line="240" w:lineRule="auto"/>
        <w:ind w:left="0" w:right="0" w:firstLine="0"/>
        <w:jc w:val="left"/>
      </w:pPr>
      <w:bookmarkStart w:id="82" w:name="bookmark82"/>
      <w:bookmarkStart w:id="83" w:name="bookmark83"/>
      <w:r>
        <w:rPr>
          <w:color w:val="000000"/>
          <w:spacing w:val="0"/>
          <w:w w:val="100"/>
          <w:position w:val="0"/>
          <w:shd w:val="clear" w:color="auto" w:fill="auto"/>
          <w:lang w:val="cs-CZ" w:eastAsia="cs-CZ" w:bidi="cs-CZ"/>
        </w:rPr>
        <w:t>SOUPIS PRACÍ</w:t>
      </w:r>
      <w:bookmarkEnd w:id="82"/>
      <w:bookmarkEnd w:id="83"/>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45"/>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Revitalizace areálu KSÚSV - středisko Velká Bíteš</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65"/>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VON - Vedlejší a ostatní náklady</w:t>
      </w:r>
    </w:p>
    <w:p>
      <w:pPr>
        <w:widowControl w:val="0"/>
        <w:spacing w:line="1" w:lineRule="exact"/>
      </w:pPr>
      <w:r>
        <mc:AlternateContent>
          <mc:Choice Requires="wps">
            <w:drawing>
              <wp:anchor distT="0" distB="0" distL="0" distR="0" simplePos="0" relativeHeight="125829710" behindDoc="0" locked="0" layoutInCell="1" allowOverlap="1">
                <wp:simplePos x="0" y="0"/>
                <wp:positionH relativeFrom="page">
                  <wp:posOffset>369570</wp:posOffset>
                </wp:positionH>
                <wp:positionV relativeFrom="paragraph">
                  <wp:posOffset>0</wp:posOffset>
                </wp:positionV>
                <wp:extent cx="328930" cy="140335"/>
                <wp:wrapTopAndBottom/>
                <wp:docPr id="415" name="Shape 415"/>
                <a:graphic xmlns:a="http://schemas.openxmlformats.org/drawingml/2006/main">
                  <a:graphicData uri="http://schemas.microsoft.com/office/word/2010/wordprocessingShape">
                    <wps:wsp>
                      <wps:cNvSpPr txBox="1"/>
                      <wps:spPr>
                        <a:xfrm>
                          <a:ext cx="328930"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441" type="#_x0000_t202" style="position:absolute;margin-left:29.100000000000001pt;margin-top:0;width:25.899999999999999pt;height:11.050000000000001pt;z-index:-125829043;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mc:AlternateContent>
          <mc:Choice Requires="wps">
            <w:drawing>
              <wp:anchor distT="0" distB="0" distL="0" distR="0" simplePos="0" relativeHeight="125829712" behindDoc="0" locked="0" layoutInCell="1" allowOverlap="1">
                <wp:simplePos x="0" y="0"/>
                <wp:positionH relativeFrom="page">
                  <wp:posOffset>1582420</wp:posOffset>
                </wp:positionH>
                <wp:positionV relativeFrom="paragraph">
                  <wp:posOffset>0</wp:posOffset>
                </wp:positionV>
                <wp:extent cx="582295" cy="140335"/>
                <wp:wrapTopAndBottom/>
                <wp:docPr id="417" name="Shape 417"/>
                <a:graphic xmlns:a="http://schemas.openxmlformats.org/drawingml/2006/main">
                  <a:graphicData uri="http://schemas.microsoft.com/office/word/2010/wordprocessingShape">
                    <wps:wsp>
                      <wps:cNvSpPr txBox="1"/>
                      <wps:spPr>
                        <a:xfrm>
                          <a:ext cx="582295" cy="1403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wps:txbx>
                      <wps:bodyPr wrap="none" lIns="0" tIns="0" rIns="0" bIns="0">
                        <a:noAutoFit/>
                      </wps:bodyPr>
                    </wps:wsp>
                  </a:graphicData>
                </a:graphic>
              </wp:anchor>
            </w:drawing>
          </mc:Choice>
          <mc:Fallback>
            <w:pict>
              <v:shape id="_x0000_s1443" type="#_x0000_t202" style="position:absolute;margin-left:124.59999999999999pt;margin-top:0;width:45.850000000000001pt;height:11.050000000000001pt;z-index:-125829041;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xbxContent>
                </v:textbox>
                <w10:wrap type="topAndBottom" anchorx="page"/>
              </v:shape>
            </w:pict>
          </mc:Fallback>
        </mc:AlternateContent>
      </w:r>
      <w:r>
        <mc:AlternateContent>
          <mc:Choice Requires="wps">
            <w:drawing>
              <wp:anchor distT="0" distB="0" distL="0" distR="0" simplePos="0" relativeHeight="125829714" behindDoc="0" locked="0" layoutInCell="1" allowOverlap="1">
                <wp:simplePos x="0" y="0"/>
                <wp:positionH relativeFrom="page">
                  <wp:posOffset>7376795</wp:posOffset>
                </wp:positionH>
                <wp:positionV relativeFrom="paragraph">
                  <wp:posOffset>0</wp:posOffset>
                </wp:positionV>
                <wp:extent cx="1325880" cy="140335"/>
                <wp:wrapTopAndBottom/>
                <wp:docPr id="419" name="Shape 419"/>
                <a:graphic xmlns:a="http://schemas.openxmlformats.org/drawingml/2006/main">
                  <a:graphicData uri="http://schemas.microsoft.com/office/word/2010/wordprocessingShape">
                    <wps:wsp>
                      <wps:cNvSpPr txBox="1"/>
                      <wps:spPr>
                        <a:xfrm>
                          <a:ext cx="1325880" cy="140335"/>
                        </a:xfrm>
                        <a:prstGeom prst="rect"/>
                        <a:noFill/>
                      </wps:spPr>
                      <wps:txbx>
                        <w:txbxContent>
                          <w:p>
                            <w:pPr>
                              <w:pStyle w:val="Style45"/>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16.11.2022</w:t>
                            </w:r>
                          </w:p>
                        </w:txbxContent>
                      </wps:txbx>
                      <wps:bodyPr wrap="none" lIns="0" tIns="0" rIns="0" bIns="0">
                        <a:noAutoFit/>
                      </wps:bodyPr>
                    </wps:wsp>
                  </a:graphicData>
                </a:graphic>
              </wp:anchor>
            </w:drawing>
          </mc:Choice>
          <mc:Fallback>
            <w:pict>
              <v:shape id="_x0000_s1445" type="#_x0000_t202" style="position:absolute;margin-left:580.85000000000002pt;margin-top:0;width:104.40000000000001pt;height:11.050000000000001pt;z-index:-125829039;mso-wrap-distance-left:0;mso-wrap-distance-right:0;mso-position-horizontal-relative:page" filled="f" stroked="f">
                <v:textbox inset="0,0,0,0">
                  <w:txbxContent>
                    <w:p>
                      <w:pPr>
                        <w:pStyle w:val="Style45"/>
                        <w:keepNext w:val="0"/>
                        <w:keepLines w:val="0"/>
                        <w:widowControl w:val="0"/>
                        <w:shd w:val="clear" w:color="auto" w:fill="auto"/>
                        <w:tabs>
                          <w:tab w:pos="1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16.11.2022</w:t>
                      </w:r>
                    </w:p>
                  </w:txbxContent>
                </v:textbox>
                <w10:wrap type="topAndBottom" anchorx="page"/>
              </v:shape>
            </w:pict>
          </mc:Fallback>
        </mc:AlternateContent>
      </w:r>
    </w:p>
    <w:tbl>
      <w:tblPr>
        <w:tblOverlap w:val="never"/>
        <w:jc w:val="center"/>
        <w:tblLayout w:type="fixed"/>
      </w:tblPr>
      <w:tblGrid>
        <w:gridCol w:w="1661"/>
        <w:gridCol w:w="6077"/>
        <w:gridCol w:w="2270"/>
        <w:gridCol w:w="2218"/>
        <w:gridCol w:w="3326"/>
      </w:tblGrid>
      <w:tr>
        <w:trPr>
          <w:trHeight w:val="821" w:hRule="exact"/>
        </w:trPr>
        <w:tc>
          <w:tcPr>
            <w:tcBorders/>
            <w:shd w:val="clear" w:color="auto" w:fill="FFFFFF"/>
            <w:vAlign w:val="top"/>
          </w:tcPr>
          <w:p>
            <w:pPr>
              <w:pStyle w:val="Style8"/>
              <w:keepNext w:val="0"/>
              <w:keepLines w:val="0"/>
              <w:widowControl w:val="0"/>
              <w:shd w:val="clear" w:color="auto" w:fill="auto"/>
              <w:bidi w:val="0"/>
              <w:spacing w:before="0" w:after="22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Zadavatel:</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Uchazeč:</w:t>
            </w:r>
          </w:p>
        </w:tc>
        <w:tc>
          <w:tcPr>
            <w:gridSpan w:val="2"/>
            <w:tcBorders/>
            <w:shd w:val="clear" w:color="auto" w:fill="FFFFFF"/>
            <w:vAlign w:val="top"/>
          </w:tcPr>
          <w:p>
            <w:pPr>
              <w:pStyle w:val="Style8"/>
              <w:keepNext w:val="0"/>
              <w:keepLines w:val="0"/>
              <w:widowControl w:val="0"/>
              <w:shd w:val="clear" w:color="auto" w:fill="auto"/>
              <w:bidi w:val="0"/>
              <w:spacing w:before="0" w:after="22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KSÚSV, Kosovská 1122/16, Jihlava 58601</w:t>
            </w:r>
          </w:p>
          <w:p>
            <w:pPr>
              <w:pStyle w:val="Style8"/>
              <w:keepNext w:val="0"/>
              <w:keepLines w:val="0"/>
              <w:widowControl w:val="0"/>
              <w:shd w:val="clear" w:color="auto" w:fill="auto"/>
              <w:bidi w:val="0"/>
              <w:spacing w:before="0" w:after="0" w:line="240" w:lineRule="auto"/>
              <w:ind w:left="0" w:right="0" w:firstLine="26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Stylstav s.r.o., Křižanov 256, 594 51 Křižanov</w:t>
            </w:r>
          </w:p>
        </w:tc>
        <w:tc>
          <w:tcPr>
            <w:gridSpan w:val="2"/>
            <w:tcBorders/>
            <w:shd w:val="clear" w:color="auto" w:fill="FFFFFF"/>
            <w:vAlign w:val="top"/>
          </w:tcPr>
          <w:p>
            <w:pPr>
              <w:pStyle w:val="Style8"/>
              <w:keepNext w:val="0"/>
              <w:keepLines w:val="0"/>
              <w:widowControl w:val="0"/>
              <w:shd w:val="clear" w:color="auto" w:fill="auto"/>
              <w:bidi w:val="0"/>
              <w:spacing w:before="0" w:after="220" w:line="240" w:lineRule="auto"/>
              <w:ind w:left="104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Projektant:</w:t>
            </w:r>
          </w:p>
          <w:p>
            <w:pPr>
              <w:pStyle w:val="Style8"/>
              <w:keepNext w:val="0"/>
              <w:keepLines w:val="0"/>
              <w:widowControl w:val="0"/>
              <w:shd w:val="clear" w:color="auto" w:fill="auto"/>
              <w:bidi w:val="0"/>
              <w:spacing w:before="0" w:after="0" w:line="240" w:lineRule="auto"/>
              <w:ind w:left="104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Zpracovatel:</w:t>
            </w:r>
          </w:p>
        </w:tc>
      </w:tr>
      <w:tr>
        <w:trPr>
          <w:trHeight w:val="446" w:hRule="exact"/>
        </w:trPr>
        <w:tc>
          <w:tcPr>
            <w:tcBorders>
              <w:top w:val="single" w:sz="4"/>
              <w:left w:val="single" w:sz="4"/>
            </w:tcBorders>
            <w:shd w:val="clear" w:color="auto" w:fill="FFFFFF"/>
            <w:vAlign w:val="center"/>
          </w:tcPr>
          <w:p>
            <w:pPr>
              <w:pStyle w:val="Style8"/>
              <w:keepNext w:val="0"/>
              <w:keepLines w:val="0"/>
              <w:widowControl w:val="0"/>
              <w:shd w:val="clear" w:color="auto" w:fill="auto"/>
              <w:tabs>
                <w:tab w:pos="1085"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PČ Typ</w:t>
              <w:tab/>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380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8"/>
              <w:keepNext w:val="0"/>
              <w:keepLines w:val="0"/>
              <w:widowControl w:val="0"/>
              <w:shd w:val="clear" w:color="auto" w:fill="auto"/>
              <w:tabs>
                <w:tab w:pos="974" w:val="left"/>
              </w:tabs>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tab/>
              <w:t>J.cena [CZK]</w:t>
            </w:r>
          </w:p>
        </w:tc>
        <w:tc>
          <w:tcPr>
            <w:tcBorders>
              <w:top w:val="single" w:sz="4"/>
              <w:right w:val="single" w:sz="4"/>
            </w:tcBorders>
            <w:shd w:val="clear" w:color="auto" w:fill="FFFFFF"/>
            <w:vAlign w:val="center"/>
          </w:tcPr>
          <w:p>
            <w:pPr>
              <w:pStyle w:val="Style8"/>
              <w:keepNext w:val="0"/>
              <w:keepLines w:val="0"/>
              <w:widowControl w:val="0"/>
              <w:shd w:val="clear" w:color="auto" w:fill="auto"/>
              <w:tabs>
                <w:tab w:pos="1868" w:val="left"/>
              </w:tabs>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Cena celkem [CZK]</w:t>
              <w:tab/>
              <w:t>Cenová soustava</w:t>
            </w:r>
          </w:p>
        </w:tc>
      </w:tr>
      <w:tr>
        <w:trPr>
          <w:trHeight w:val="418" w:hRule="exact"/>
        </w:trPr>
        <w:tc>
          <w:tcPr>
            <w:gridSpan w:val="2"/>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Náklady soupisu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13 300,00</w:t>
            </w:r>
          </w:p>
        </w:tc>
      </w:tr>
      <w:tr>
        <w:trPr>
          <w:trHeight w:val="326" w:hRule="exact"/>
        </w:trPr>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 xml:space="preserve">D </w:t>
            </w:r>
            <w:r>
              <w:rPr>
                <w:rFonts w:ascii="Times New Roman" w:eastAsia="Times New Roman" w:hAnsi="Times New Roman" w:cs="Times New Roman"/>
                <w:color w:val="000000"/>
                <w:spacing w:val="0"/>
                <w:w w:val="100"/>
                <w:position w:val="0"/>
                <w:sz w:val="20"/>
                <w:szCs w:val="20"/>
                <w:shd w:val="clear" w:color="auto" w:fill="auto"/>
                <w:lang w:val="cs-CZ" w:eastAsia="cs-CZ" w:bidi="cs-CZ"/>
              </w:rPr>
              <w:t>D1</w:t>
            </w: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Vedlejší a ostatní náklady</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13 300,00</w:t>
            </w:r>
          </w:p>
        </w:tc>
      </w:tr>
    </w:tbl>
    <w:p>
      <w:pPr>
        <w:widowControl w:val="0"/>
        <w:spacing w:line="1" w:lineRule="exact"/>
      </w:pPr>
    </w:p>
    <w:tbl>
      <w:tblPr>
        <w:tblOverlap w:val="never"/>
        <w:jc w:val="center"/>
        <w:tblLayout w:type="fixed"/>
      </w:tblPr>
      <w:tblGrid>
        <w:gridCol w:w="312"/>
        <w:gridCol w:w="322"/>
        <w:gridCol w:w="1277"/>
        <w:gridCol w:w="7522"/>
        <w:gridCol w:w="562"/>
        <w:gridCol w:w="1046"/>
        <w:gridCol w:w="1181"/>
        <w:gridCol w:w="1666"/>
        <w:gridCol w:w="1670"/>
      </w:tblGrid>
      <w:tr>
        <w:trPr>
          <w:trHeight w:val="91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002-004.1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Zařízení staveniště, vč. BOZP / Veškeré činnosti dle vyhl. 230/2012Sb. §9 odst. 2 související s vybudováním, provozem a likvidací staveniště, vč. úklidu objektu před předáním stavby.</w:t>
            </w:r>
          </w:p>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Standardní prvky BOZP (mobilní oplocení, výstražné značení, přechody výkopů vč. oplocení, zábradlí, atd - vč. jejich dodávky, montáže, údržby a demontáže, resp. likvidace) a povinosti vyplívající z plánu BOZP vč. připomínek příslušných úřadů</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10 000,00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10 000,00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r>
        <w:trPr>
          <w:trHeight w:val="1373"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002-006</w:t>
            </w:r>
          </w:p>
        </w:tc>
        <w:tc>
          <w:tcPr>
            <w:tcBorders>
              <w:top w:val="single" w:sz="4"/>
              <w:left w:val="single" w:sz="4"/>
            </w:tcBorders>
            <w:shd w:val="clear" w:color="auto" w:fill="FFFFFF"/>
            <w:vAlign w:val="bottom"/>
          </w:tcPr>
          <w:p>
            <w:pPr>
              <w:pStyle w:val="Style8"/>
              <w:keepNext w:val="0"/>
              <w:keepLines w:val="0"/>
              <w:widowControl w:val="0"/>
              <w:shd w:val="clear" w:color="auto" w:fill="auto"/>
              <w:tabs>
                <w:tab w:leader="dot" w:pos="4661" w:val="right"/>
                <w:tab w:pos="4709" w:val="left"/>
              </w:tabs>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 xml:space="preserve">Poskytnutí zařízení staveniště (jeho části) pro umožnění činnosti TDS, AD, SÚ, BOZP na stavbě / Pro zástupce objednatele (TDS, technici, AD, SÚ, koordinátor BOZP, </w:t>
              <w:tab/>
              <w:t xml:space="preserve"> )</w:t>
              <w:tab/>
              <w:t>bude v rámci zařízení staveniště</w:t>
            </w:r>
          </w:p>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zpřístupněna jedna kancelář (kontejnerového typu - zateplená, se sociálním zázemím včetně úklidových prostředků a potřeb), vybavená stoly, židlemi pro 6 osob, věšáky, s úložnými uzamykatelnými prostorami připojená na el. en., vodu a zabezpečená (před buňkou čistící zóna).</w:t>
            </w:r>
          </w:p>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Kancelářská buňka bude sloužit jako pracoviště výše uvedených pracovníků objednavatele a orgánů DOSS na stavbě.</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r>
        <w:trPr>
          <w:trHeight w:val="50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002-008.1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Publicita projektu dle podmínek dotačního titulu - info tabulka o účasti v dotačním programu ( materiál, velikost a způsoub provedení - bude upřesněno ) položka bude akceptovatelná v případě dotace</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r>
        <w:trPr>
          <w:trHeight w:val="67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002-102.1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Geodetické zaměření řešených stavebních objetků po dokončení díla - Geodetické zaměření veškerých řešených stavebních objetků a jejich částí dle vyhl. č. 230/2012Sb. §10 odst. 2 (geometriký plán pro zápis do katastru nemovitostí v 6ti tištěných originálních vyhotoveních + 1x elektronicky CD)</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r>
        <w:trPr>
          <w:trHeight w:val="36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002-201.1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Projektová dokumentace skutečného provedení / Projektová dokumentace skutečného provedení dle vyhl. č. 230/2012Sb. §10 odst. 2 - 4x tištěně a 1x elektronicky na CD nosiči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r>
        <w:trPr>
          <w:trHeight w:val="67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002-301.1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Kompletace atestů, certifikátů, revizních zpráv a ostatních dokladů / Kompletace atestů, certifikátů, revizních zpráv, protokolů o kotrolách, dokladů o vlastnostech materiálů, dokladů o likvidaci odpadu a ostatních dokladů potřebných k předání a kolaudaci stavby - 3x tištěně a 1x tištěně na CD nosiči.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r>
        <w:trPr>
          <w:trHeight w:val="37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002-302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54"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Zpracování a předložení harmonogramů. Náklady na vyhotovení a předložení finančního a časového harmonogramu prací</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r>
        <w:trPr>
          <w:trHeight w:val="250"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041403000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Inženýrská činnost dozory koordinátor BOZP na staveništi</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ÚRS</w:t>
            </w:r>
          </w:p>
        </w:tc>
      </w:tr>
    </w:tbl>
    <w:p>
      <w:pPr>
        <w:sectPr>
          <w:footnotePr>
            <w:pos w:val="pageBottom"/>
            <w:numFmt w:val="decimal"/>
            <w:numRestart w:val="continuous"/>
          </w:footnotePr>
          <w:pgSz w:w="16840" w:h="11900" w:orient="landscape"/>
          <w:pgMar w:top="601" w:left="577" w:right="707" w:bottom="2084" w:header="173" w:footer="3" w:gutter="0"/>
          <w:cols w:space="720"/>
          <w:noEndnote/>
          <w:rtlGutter w:val="0"/>
          <w:docGrid w:linePitch="360"/>
        </w:sectPr>
      </w:pPr>
    </w:p>
    <w:p>
      <w:pPr>
        <w:pStyle w:val="Style8"/>
        <w:keepNext w:val="0"/>
        <w:keepLines w:val="0"/>
        <w:widowControl w:val="0"/>
        <w:shd w:val="clear" w:color="auto" w:fill="auto"/>
        <w:bidi w:val="0"/>
        <w:spacing w:before="0" w:after="300" w:line="240" w:lineRule="auto"/>
        <w:ind w:left="0" w:right="0" w:firstLine="0"/>
        <w:jc w:val="center"/>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Struktura údajů, formát souboru a metodika pro zpracování</w:t>
      </w:r>
    </w:p>
    <w:p>
      <w:pPr>
        <w:pStyle w:val="Style45"/>
        <w:keepNext w:val="0"/>
        <w:keepLines w:val="0"/>
        <w:widowControl w:val="0"/>
        <w:pBdr>
          <w:bottom w:val="single" w:sz="4" w:space="0" w:color="auto"/>
        </w:pBdr>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Struktura</w:t>
      </w:r>
    </w:p>
    <w:p>
      <w:pPr>
        <w:pStyle w:val="Style8"/>
        <w:keepNext w:val="0"/>
        <w:keepLines w:val="0"/>
        <w:widowControl w:val="0"/>
        <w:shd w:val="clear" w:color="auto" w:fill="auto"/>
        <w:bidi w:val="0"/>
        <w:spacing w:before="0" w:after="140" w:line="41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Soubor je složen ze záložky Rekapitulace stavby a záložek s názvem soupisu prací pro jednotlivé objekty ve formátu XLSX. Každá ze záložek přitom obsahuje ještě samostatné sestavy vymezené orámovaním a nadpisem sestavy.</w:t>
      </w:r>
    </w:p>
    <w:p>
      <w:pPr>
        <w:pStyle w:val="Style8"/>
        <w:keepNext w:val="0"/>
        <w:keepLines w:val="0"/>
        <w:widowControl w:val="0"/>
        <w:shd w:val="clear" w:color="auto" w:fill="auto"/>
        <w:bidi w:val="0"/>
        <w:spacing w:before="0" w:after="0" w:line="410" w:lineRule="auto"/>
        <w:ind w:left="0" w:right="0" w:firstLine="0"/>
        <w:jc w:val="left"/>
        <w:rPr>
          <w:sz w:val="10"/>
          <w:szCs w:val="10"/>
        </w:rPr>
      </w:pPr>
      <w:r>
        <w:rPr>
          <w:rFonts w:ascii="Times New Roman" w:eastAsia="Times New Roman" w:hAnsi="Times New Roman" w:cs="Times New Roman"/>
          <w:i/>
          <w:iCs/>
          <w:color w:val="000000"/>
          <w:spacing w:val="0"/>
          <w:w w:val="100"/>
          <w:position w:val="0"/>
          <w:sz w:val="10"/>
          <w:szCs w:val="10"/>
          <w:shd w:val="clear" w:color="auto" w:fill="auto"/>
          <w:lang w:val="cs-CZ" w:eastAsia="cs-CZ" w:bidi="cs-CZ"/>
        </w:rPr>
        <w:t>Rekapitulace stavby</w:t>
      </w:r>
      <w:r>
        <w:rPr>
          <w:rFonts w:ascii="Times New Roman" w:eastAsia="Times New Roman" w:hAnsi="Times New Roman" w:cs="Times New Roman"/>
          <w:color w:val="000000"/>
          <w:spacing w:val="0"/>
          <w:w w:val="100"/>
          <w:position w:val="0"/>
          <w:sz w:val="10"/>
          <w:szCs w:val="10"/>
          <w:shd w:val="clear" w:color="auto" w:fill="auto"/>
          <w:lang w:val="cs-CZ" w:eastAsia="cs-CZ" w:bidi="cs-CZ"/>
        </w:rPr>
        <w:t xml:space="preserve"> obsahuje sestavu Rekapitulace stavby a Rekapitulace objektů stavby a soupisů prací.</w:t>
      </w:r>
    </w:p>
    <w:p>
      <w:pPr>
        <w:pStyle w:val="Style8"/>
        <w:keepNext w:val="0"/>
        <w:keepLines w:val="0"/>
        <w:widowControl w:val="0"/>
        <w:shd w:val="clear" w:color="auto" w:fill="auto"/>
        <w:bidi w:val="0"/>
        <w:spacing w:before="0" w:after="220" w:line="410" w:lineRule="auto"/>
        <w:ind w:left="420" w:right="0" w:firstLine="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 xml:space="preserve">V sestavě </w:t>
      </w:r>
      <w:r>
        <w:rPr>
          <w:rFonts w:ascii="Times New Roman" w:eastAsia="Times New Roman" w:hAnsi="Times New Roman" w:cs="Times New Roman"/>
          <w:b/>
          <w:bCs/>
          <w:color w:val="000000"/>
          <w:spacing w:val="0"/>
          <w:w w:val="100"/>
          <w:position w:val="0"/>
          <w:sz w:val="9"/>
          <w:szCs w:val="9"/>
          <w:shd w:val="clear" w:color="auto" w:fill="auto"/>
          <w:lang w:val="cs-CZ" w:eastAsia="cs-CZ" w:bidi="cs-CZ"/>
        </w:rPr>
        <w:t xml:space="preserve">Rekapitulace stavby </w:t>
      </w:r>
      <w:r>
        <w:rPr>
          <w:rFonts w:ascii="Times New Roman" w:eastAsia="Times New Roman" w:hAnsi="Times New Roman" w:cs="Times New Roman"/>
          <w:color w:val="000000"/>
          <w:spacing w:val="0"/>
          <w:w w:val="100"/>
          <w:position w:val="0"/>
          <w:sz w:val="10"/>
          <w:szCs w:val="10"/>
          <w:shd w:val="clear" w:color="auto" w:fill="auto"/>
          <w:lang w:val="cs-CZ" w:eastAsia="cs-CZ" w:bidi="cs-CZ"/>
        </w:rPr>
        <w:t>jsou uvedeny informace identifikující předmět veřejné zakázky na stavební práce, KSO, CC-CZ, CZ-CPV, CZ-CPA a rekapitulaci celkové nabídkové ceny uchazeče.</w:t>
      </w:r>
    </w:p>
    <w:p>
      <w:pPr>
        <w:pStyle w:val="Style8"/>
        <w:keepNext w:val="0"/>
        <w:keepLines w:val="0"/>
        <w:widowControl w:val="0"/>
        <w:shd w:val="clear" w:color="auto" w:fill="auto"/>
        <w:bidi w:val="0"/>
        <w:spacing w:before="0" w:after="140" w:line="410" w:lineRule="auto"/>
        <w:ind w:left="420" w:right="0" w:firstLine="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Termínem "uchazeč" (resp. zhotovitel) se myslí "účastník zadávacího řízení" ve smyslu zákona o zadávání veřejných zakázek.</w:t>
      </w:r>
    </w:p>
    <w:p>
      <w:pPr>
        <w:pStyle w:val="Style8"/>
        <w:keepNext w:val="0"/>
        <w:keepLines w:val="0"/>
        <w:widowControl w:val="0"/>
        <w:shd w:val="clear" w:color="auto" w:fill="auto"/>
        <w:bidi w:val="0"/>
        <w:spacing w:before="0" w:after="0" w:line="410" w:lineRule="auto"/>
        <w:ind w:left="420" w:right="0" w:firstLine="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 xml:space="preserve">V sestavě </w:t>
      </w:r>
      <w:r>
        <w:rPr>
          <w:rFonts w:ascii="Times New Roman" w:eastAsia="Times New Roman" w:hAnsi="Times New Roman" w:cs="Times New Roman"/>
          <w:b/>
          <w:bCs/>
          <w:color w:val="000000"/>
          <w:spacing w:val="0"/>
          <w:w w:val="100"/>
          <w:position w:val="0"/>
          <w:sz w:val="9"/>
          <w:szCs w:val="9"/>
          <w:shd w:val="clear" w:color="auto" w:fill="auto"/>
          <w:lang w:val="cs-CZ" w:eastAsia="cs-CZ" w:bidi="cs-CZ"/>
        </w:rPr>
        <w:t xml:space="preserve">Rekapitulace objektů stavby a soupisů prací </w:t>
      </w:r>
      <w:r>
        <w:rPr>
          <w:rFonts w:ascii="Times New Roman" w:eastAsia="Times New Roman" w:hAnsi="Times New Roman" w:cs="Times New Roman"/>
          <w:color w:val="000000"/>
          <w:spacing w:val="0"/>
          <w:w w:val="100"/>
          <w:position w:val="0"/>
          <w:sz w:val="10"/>
          <w:szCs w:val="10"/>
          <w:shd w:val="clear" w:color="auto" w:fill="auto"/>
          <w:lang w:val="cs-CZ" w:eastAsia="cs-CZ" w:bidi="cs-CZ"/>
        </w:rPr>
        <w:t>je uvedena rekapitulace stavebních objektů, inženýrských objektů, provozních souborů, vedlejších a ostatních nákladů a ostatních nákladů s rekapitulací nabídkové ceny za jednotlivé soupisy prací. Na základě údaje Typ je možné identifikovat, zda se jedná o objekt nebo soupis prací pro daný objekt:</w:t>
      </w:r>
    </w:p>
    <w:tbl>
      <w:tblPr>
        <w:tblOverlap w:val="never"/>
        <w:jc w:val="left"/>
        <w:tblLayout w:type="fixed"/>
      </w:tblPr>
      <w:tblGrid>
        <w:gridCol w:w="907"/>
        <w:gridCol w:w="6725"/>
      </w:tblGrid>
      <w:tr>
        <w:trPr>
          <w:trHeight w:val="178"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Stavební objekt pozemní</w:t>
            </w:r>
          </w:p>
        </w:tc>
      </w:tr>
      <w:tr>
        <w:trPr>
          <w:trHeight w:val="19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ING</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Stavební objekt inženýrský</w:t>
            </w:r>
          </w:p>
        </w:tc>
      </w:tr>
      <w:tr>
        <w:trPr>
          <w:trHeight w:val="19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Provozní soubor</w:t>
            </w:r>
          </w:p>
        </w:tc>
      </w:tr>
      <w:tr>
        <w:trPr>
          <w:trHeight w:val="2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VON</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Vedlejší a ostatní náklady</w:t>
            </w:r>
          </w:p>
        </w:tc>
      </w:tr>
      <w:tr>
        <w:trPr>
          <w:trHeight w:val="19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OST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Ostatní</w:t>
            </w:r>
          </w:p>
        </w:tc>
      </w:tr>
      <w:tr>
        <w:trPr>
          <w:trHeight w:val="2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Soupis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Soupis prací pro daný typ objektu</w:t>
            </w:r>
          </w:p>
        </w:tc>
      </w:tr>
    </w:tbl>
    <w:p>
      <w:pPr>
        <w:widowControl w:val="0"/>
        <w:spacing w:after="219" w:line="1" w:lineRule="exact"/>
      </w:pPr>
    </w:p>
    <w:p>
      <w:pPr>
        <w:pStyle w:val="Style8"/>
        <w:keepNext w:val="0"/>
        <w:keepLines w:val="0"/>
        <w:widowControl w:val="0"/>
        <w:shd w:val="clear" w:color="auto" w:fill="auto"/>
        <w:bidi w:val="0"/>
        <w:spacing w:before="0" w:after="0" w:line="410" w:lineRule="auto"/>
        <w:ind w:left="0" w:right="0" w:firstLine="140"/>
        <w:jc w:val="left"/>
        <w:rPr>
          <w:sz w:val="10"/>
          <w:szCs w:val="10"/>
        </w:rPr>
      </w:pPr>
      <w:r>
        <w:rPr>
          <w:rFonts w:ascii="Times New Roman" w:eastAsia="Times New Roman" w:hAnsi="Times New Roman" w:cs="Times New Roman"/>
          <w:i/>
          <w:iCs/>
          <w:color w:val="000000"/>
          <w:spacing w:val="0"/>
          <w:w w:val="100"/>
          <w:position w:val="0"/>
          <w:sz w:val="10"/>
          <w:szCs w:val="10"/>
          <w:shd w:val="clear" w:color="auto" w:fill="auto"/>
          <w:lang w:val="cs-CZ" w:eastAsia="cs-CZ" w:bidi="cs-CZ"/>
        </w:rPr>
        <w:t>Soupis prací</w:t>
      </w:r>
      <w:r>
        <w:rPr>
          <w:rFonts w:ascii="Times New Roman" w:eastAsia="Times New Roman" w:hAnsi="Times New Roman" w:cs="Times New Roman"/>
          <w:color w:val="000000"/>
          <w:spacing w:val="0"/>
          <w:w w:val="100"/>
          <w:position w:val="0"/>
          <w:sz w:val="10"/>
          <w:szCs w:val="10"/>
          <w:shd w:val="clear" w:color="auto" w:fill="auto"/>
          <w:lang w:val="cs-CZ" w:eastAsia="cs-CZ" w:bidi="cs-CZ"/>
        </w:rPr>
        <w:t xml:space="preserve"> pro jednotlivé objekty obsahuje sestavy Krycí list soupisu prací, Rekapitulace členění soupisu prací, Soupis prací. Za soupis prací může být považován i objekt stavby v případě, že neobsahuje podřízenou zakázku.</w:t>
      </w:r>
    </w:p>
    <w:p>
      <w:pPr>
        <w:pStyle w:val="Style8"/>
        <w:keepNext w:val="0"/>
        <w:keepLines w:val="0"/>
        <w:widowControl w:val="0"/>
        <w:shd w:val="clear" w:color="auto" w:fill="auto"/>
        <w:bidi w:val="0"/>
        <w:spacing w:before="0" w:after="0" w:line="456" w:lineRule="auto"/>
        <w:ind w:left="420" w:right="0" w:firstLine="40"/>
        <w:jc w:val="left"/>
        <w:rPr>
          <w:sz w:val="10"/>
          <w:szCs w:val="10"/>
        </w:rPr>
      </w:pPr>
      <w:r>
        <w:rPr>
          <w:rFonts w:ascii="Times New Roman" w:eastAsia="Times New Roman" w:hAnsi="Times New Roman" w:cs="Times New Roman"/>
          <w:b/>
          <w:bCs/>
          <w:color w:val="000000"/>
          <w:spacing w:val="0"/>
          <w:w w:val="100"/>
          <w:position w:val="0"/>
          <w:sz w:val="9"/>
          <w:szCs w:val="9"/>
          <w:shd w:val="clear" w:color="auto" w:fill="auto"/>
          <w:lang w:val="cs-CZ" w:eastAsia="cs-CZ" w:bidi="cs-CZ"/>
        </w:rPr>
        <w:t xml:space="preserve">Krycí list soupisu </w:t>
      </w:r>
      <w:r>
        <w:rPr>
          <w:rFonts w:ascii="Times New Roman" w:eastAsia="Times New Roman" w:hAnsi="Times New Roman" w:cs="Times New Roman"/>
          <w:color w:val="000000"/>
          <w:spacing w:val="0"/>
          <w:w w:val="100"/>
          <w:position w:val="0"/>
          <w:sz w:val="10"/>
          <w:szCs w:val="10"/>
          <w:shd w:val="clear" w:color="auto" w:fill="auto"/>
          <w:lang w:val="cs-CZ" w:eastAsia="cs-CZ" w:bidi="cs-CZ"/>
        </w:rPr>
        <w:t>obsahuje rekapitulaci informací o předmětu veřejné zakázky ze sestavy Rekapitulace stavby, informaci o zařazení objektu do KSO,</w:t>
      </w:r>
    </w:p>
    <w:p>
      <w:pPr>
        <w:pStyle w:val="Style8"/>
        <w:keepNext w:val="0"/>
        <w:keepLines w:val="0"/>
        <w:widowControl w:val="0"/>
        <w:shd w:val="clear" w:color="auto" w:fill="auto"/>
        <w:bidi w:val="0"/>
        <w:spacing w:before="0" w:after="220" w:line="240" w:lineRule="auto"/>
        <w:ind w:left="420" w:right="0" w:firstLine="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CC-CZ, CZ-CPV, CZ-CPA a rekapitulaci celkové nabídkové ceny uchazeče za aktuální soupis prací.</w:t>
      </w:r>
    </w:p>
    <w:p>
      <w:pPr>
        <w:pStyle w:val="Style8"/>
        <w:keepNext w:val="0"/>
        <w:keepLines w:val="0"/>
        <w:widowControl w:val="0"/>
        <w:shd w:val="clear" w:color="auto" w:fill="auto"/>
        <w:bidi w:val="0"/>
        <w:spacing w:before="0" w:after="140" w:line="410" w:lineRule="auto"/>
        <w:ind w:left="420" w:right="0" w:firstLine="40"/>
        <w:jc w:val="left"/>
        <w:rPr>
          <w:sz w:val="10"/>
          <w:szCs w:val="10"/>
        </w:rPr>
      </w:pPr>
      <w:r>
        <w:rPr>
          <w:rFonts w:ascii="Times New Roman" w:eastAsia="Times New Roman" w:hAnsi="Times New Roman" w:cs="Times New Roman"/>
          <w:b/>
          <w:bCs/>
          <w:color w:val="000000"/>
          <w:spacing w:val="0"/>
          <w:w w:val="100"/>
          <w:position w:val="0"/>
          <w:sz w:val="9"/>
          <w:szCs w:val="9"/>
          <w:shd w:val="clear" w:color="auto" w:fill="auto"/>
          <w:lang w:val="cs-CZ" w:eastAsia="cs-CZ" w:bidi="cs-CZ"/>
        </w:rPr>
        <w:t xml:space="preserve">Rekapitulace členění soupisu prací </w:t>
      </w:r>
      <w:r>
        <w:rPr>
          <w:rFonts w:ascii="Times New Roman" w:eastAsia="Times New Roman" w:hAnsi="Times New Roman" w:cs="Times New Roman"/>
          <w:color w:val="000000"/>
          <w:spacing w:val="0"/>
          <w:w w:val="100"/>
          <w:position w:val="0"/>
          <w:sz w:val="10"/>
          <w:szCs w:val="10"/>
          <w:shd w:val="clear" w:color="auto" w:fill="auto"/>
          <w:lang w:val="cs-CZ" w:eastAsia="cs-CZ" w:bidi="cs-CZ"/>
        </w:rPr>
        <w:t>obsahuje rekapitulaci soupisu prací ve všech úrovních členění soupisu tak, jak byla tato členění použita (např. stavební díly, funkční díly, případně jiné členění) s rekapitulací nabídkové ceny.</w:t>
      </w:r>
    </w:p>
    <w:p>
      <w:pPr>
        <w:pStyle w:val="Style11"/>
        <w:keepNext w:val="0"/>
        <w:keepLines w:val="0"/>
        <w:widowControl w:val="0"/>
        <w:shd w:val="clear" w:color="auto" w:fill="auto"/>
        <w:bidi w:val="0"/>
        <w:spacing w:before="0" w:after="0" w:line="410" w:lineRule="auto"/>
        <w:ind w:left="0" w:right="0" w:firstLine="0"/>
        <w:jc w:val="both"/>
        <w:rPr>
          <w:sz w:val="10"/>
          <w:szCs w:val="10"/>
        </w:rPr>
      </w:pPr>
      <w:r>
        <w:rPr>
          <w:b/>
          <w:bCs/>
          <w:color w:val="000000"/>
          <w:spacing w:val="0"/>
          <w:w w:val="100"/>
          <w:position w:val="0"/>
          <w:sz w:val="9"/>
          <w:szCs w:val="9"/>
          <w:shd w:val="clear" w:color="auto" w:fill="auto"/>
          <w:lang w:val="cs-CZ" w:eastAsia="cs-CZ" w:bidi="cs-CZ"/>
        </w:rPr>
        <w:t xml:space="preserve">Soupis prací </w:t>
      </w:r>
      <w:r>
        <w:rPr>
          <w:color w:val="000000"/>
          <w:spacing w:val="0"/>
          <w:w w:val="100"/>
          <w:position w:val="0"/>
          <w:sz w:val="10"/>
          <w:szCs w:val="10"/>
          <w:shd w:val="clear" w:color="auto" w:fill="auto"/>
          <w:lang w:val="cs-CZ" w:eastAsia="cs-CZ" w:bidi="cs-CZ"/>
        </w:rPr>
        <w:t>obsahuje položky veškerých stavebních nebo montážních prací, dodávek materiálů a služeb nezbytných pro zhotovení stavebního objektu, inženýrského objektu, provozního souboru, vedlejších a ostatních nákladů.</w:t>
      </w:r>
    </w:p>
    <w:p>
      <w:pPr>
        <w:pStyle w:val="Style11"/>
        <w:keepNext w:val="0"/>
        <w:keepLines w:val="0"/>
        <w:widowControl w:val="0"/>
        <w:shd w:val="clear" w:color="auto" w:fill="auto"/>
        <w:bidi w:val="0"/>
        <w:spacing w:before="0" w:after="0" w:line="410" w:lineRule="auto"/>
        <w:ind w:left="0" w:right="0" w:firstLine="0"/>
        <w:jc w:val="left"/>
        <w:rPr>
          <w:sz w:val="10"/>
          <w:szCs w:val="10"/>
        </w:rPr>
      </w:pPr>
      <w:r>
        <w:rPr>
          <w:color w:val="000000"/>
          <w:spacing w:val="0"/>
          <w:w w:val="100"/>
          <w:position w:val="0"/>
          <w:sz w:val="10"/>
          <w:szCs w:val="10"/>
          <w:shd w:val="clear" w:color="auto" w:fill="auto"/>
          <w:lang w:val="cs-CZ" w:eastAsia="cs-CZ" w:bidi="cs-CZ"/>
        </w:rPr>
        <w:t>Pro položky soupisu prací se zobrazují následující informace:</w:t>
      </w:r>
    </w:p>
    <w:tbl>
      <w:tblPr>
        <w:tblOverlap w:val="never"/>
        <w:jc w:val="center"/>
        <w:tblLayout w:type="fixed"/>
      </w:tblPr>
      <w:tblGrid>
        <w:gridCol w:w="1474"/>
        <w:gridCol w:w="7282"/>
      </w:tblGrid>
      <w:tr>
        <w:trPr>
          <w:trHeight w:val="245"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Pořadové číslo položky v aktuálním soupisu</w:t>
            </w:r>
          </w:p>
        </w:tc>
      </w:tr>
      <w:tr>
        <w:trPr>
          <w:trHeight w:val="298"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TYP</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Typ položky: K - konstrukce, M - materiál, PP - plný popis, PSC - poznámka k souboru cen, P - poznámka k položce, VV - výkaz výměr</w:t>
            </w:r>
          </w:p>
        </w:tc>
      </w:tr>
      <w:tr>
        <w:trPr>
          <w:trHeight w:val="2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položky</w:t>
            </w:r>
          </w:p>
        </w:tc>
      </w:tr>
      <w:tr>
        <w:trPr>
          <w:trHeight w:val="394" w:hRule="exact"/>
        </w:trPr>
        <w:tc>
          <w:tcPr>
            <w:tcBorders/>
            <w:shd w:val="clear" w:color="auto" w:fill="FFFFFF"/>
            <w:vAlign w:val="top"/>
          </w:tcPr>
          <w:p>
            <w:pPr>
              <w:pStyle w:val="Style8"/>
              <w:keepNext w:val="0"/>
              <w:keepLines w:val="0"/>
              <w:widowControl w:val="0"/>
              <w:shd w:val="clear" w:color="auto" w:fill="auto"/>
              <w:bidi w:val="0"/>
              <w:spacing w:before="0" w:after="8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Popis</w:t>
            </w:r>
          </w:p>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MJ</w:t>
            </w:r>
          </w:p>
        </w:tc>
        <w:tc>
          <w:tcPr>
            <w:tcBorders/>
            <w:shd w:val="clear" w:color="auto" w:fill="FFFFFF"/>
            <w:vAlign w:val="top"/>
          </w:tcPr>
          <w:p>
            <w:pPr>
              <w:pStyle w:val="Style8"/>
              <w:keepNext w:val="0"/>
              <w:keepLines w:val="0"/>
              <w:widowControl w:val="0"/>
              <w:shd w:val="clear" w:color="auto" w:fill="auto"/>
              <w:bidi w:val="0"/>
              <w:spacing w:before="0" w:after="0" w:line="410" w:lineRule="auto"/>
              <w:ind w:left="200" w:right="0" w:firstLine="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Zkrácený popis položky Měrná jednotka položky</w:t>
            </w:r>
          </w:p>
        </w:tc>
      </w:tr>
      <w:tr>
        <w:trPr>
          <w:trHeight w:val="19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Množství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Množství v měrné jednotce</w:t>
            </w:r>
          </w:p>
        </w:tc>
      </w:tr>
      <w:tr>
        <w:trPr>
          <w:trHeight w:val="398"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J.cena</w:t>
            </w:r>
          </w:p>
        </w:tc>
        <w:tc>
          <w:tcPr>
            <w:tcBorders/>
            <w:shd w:val="clear" w:color="auto" w:fill="FFFFFF"/>
            <w:vAlign w:val="bottom"/>
          </w:tcPr>
          <w:p>
            <w:pPr>
              <w:pStyle w:val="Style8"/>
              <w:keepNext w:val="0"/>
              <w:keepLines w:val="0"/>
              <w:widowControl w:val="0"/>
              <w:shd w:val="clear" w:color="auto" w:fill="auto"/>
              <w:bidi w:val="0"/>
              <w:spacing w:before="0" w:after="0" w:line="410" w:lineRule="auto"/>
              <w:ind w:left="200" w:right="0" w:firstLine="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Jednotková cena položky. Zadaní může obsahovat namísto J.ceny sloupce J.materiál a J.montáž, jejichž součet definuje J.cenu položky.</w:t>
            </w:r>
          </w:p>
        </w:tc>
      </w:tr>
      <w:tr>
        <w:trPr>
          <w:trHeight w:val="19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celkem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00" w:right="0" w:firstLine="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Celková cena položky daná jako součin množství a j.ceny</w:t>
            </w:r>
          </w:p>
        </w:tc>
      </w:tr>
      <w:tr>
        <w:trPr>
          <w:trHeight w:val="18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Cenová soustava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Příslušnost položky do cenové soustavy</w:t>
            </w:r>
          </w:p>
        </w:tc>
      </w:tr>
    </w:tbl>
    <w:p>
      <w:pPr>
        <w:widowControl w:val="0"/>
        <w:spacing w:after="219" w:line="1" w:lineRule="exact"/>
      </w:pPr>
    </w:p>
    <w:p>
      <w:pPr>
        <w:pStyle w:val="Style8"/>
        <w:keepNext w:val="0"/>
        <w:keepLines w:val="0"/>
        <w:widowControl w:val="0"/>
        <w:shd w:val="clear" w:color="auto" w:fill="auto"/>
        <w:bidi w:val="0"/>
        <w:spacing w:before="0" w:after="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Ke každé položce soupisu prací se na samostatných řádcích může zobrazovat:</w:t>
      </w:r>
    </w:p>
    <w:p>
      <w:pPr>
        <w:pStyle w:val="Style8"/>
        <w:keepNext w:val="0"/>
        <w:keepLines w:val="0"/>
        <w:widowControl w:val="0"/>
        <w:shd w:val="clear" w:color="auto" w:fill="auto"/>
        <w:bidi w:val="0"/>
        <w:spacing w:before="0" w:after="0" w:line="410" w:lineRule="auto"/>
        <w:ind w:left="0" w:right="0" w:firstLine="7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Plný popis položky</w:t>
      </w:r>
    </w:p>
    <w:p>
      <w:pPr>
        <w:pStyle w:val="Style8"/>
        <w:keepNext w:val="0"/>
        <w:keepLines w:val="0"/>
        <w:widowControl w:val="0"/>
        <w:shd w:val="clear" w:color="auto" w:fill="auto"/>
        <w:bidi w:val="0"/>
        <w:spacing w:before="0" w:after="0" w:line="410" w:lineRule="auto"/>
        <w:ind w:left="0" w:right="0" w:firstLine="7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 k souboru cen a poznámka zadavatele</w:t>
      </w:r>
    </w:p>
    <w:p>
      <w:pPr>
        <w:pStyle w:val="Style8"/>
        <w:keepNext w:val="0"/>
        <w:keepLines w:val="0"/>
        <w:widowControl w:val="0"/>
        <w:shd w:val="clear" w:color="auto" w:fill="auto"/>
        <w:bidi w:val="0"/>
        <w:spacing w:before="0" w:after="0" w:line="410" w:lineRule="auto"/>
        <w:ind w:left="0" w:right="0" w:firstLine="7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Výkaz výměr</w:t>
      </w:r>
    </w:p>
    <w:p>
      <w:pPr>
        <w:pStyle w:val="Style8"/>
        <w:keepNext w:val="0"/>
        <w:keepLines w:val="0"/>
        <w:widowControl w:val="0"/>
        <w:shd w:val="clear" w:color="auto" w:fill="auto"/>
        <w:bidi w:val="0"/>
        <w:spacing w:before="0" w:after="14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Pokud je k řádku výkazu výměr evidovaný údaj ve sloupci Kód, jedná se o definovaný odkaz, na který se může odvolávat výkaz výměr z jiné položky.</w:t>
      </w:r>
    </w:p>
    <w:p>
      <w:pPr>
        <w:pStyle w:val="Style45"/>
        <w:keepNext w:val="0"/>
        <w:keepLines w:val="0"/>
        <w:widowControl w:val="0"/>
        <w:pBdr>
          <w:bottom w:val="single" w:sz="4" w:space="0" w:color="auto"/>
        </w:pBdr>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Metodika pro zpracování</w:t>
      </w:r>
    </w:p>
    <w:p>
      <w:pPr>
        <w:pStyle w:val="Style8"/>
        <w:keepNext w:val="0"/>
        <w:keepLines w:val="0"/>
        <w:widowControl w:val="0"/>
        <w:shd w:val="clear" w:color="auto" w:fill="auto"/>
        <w:bidi w:val="0"/>
        <w:spacing w:before="0" w:after="140" w:line="41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Jednotlivé sestavy jsou v souboru provázány. Editovatelné pole jsou zvýrazněny žlutým podbarvením, ostatní pole neslouží k editaci a nesmí být jakkoliv modifikovány.</w:t>
      </w:r>
    </w:p>
    <w:p>
      <w:pPr>
        <w:pStyle w:val="Style8"/>
        <w:keepNext w:val="0"/>
        <w:keepLines w:val="0"/>
        <w:widowControl w:val="0"/>
        <w:shd w:val="clear" w:color="auto" w:fill="auto"/>
        <w:bidi w:val="0"/>
        <w:spacing w:before="0" w:after="0" w:line="41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 je pro podání nabídky povinen vyplnit žlutě podbarvená pole:</w:t>
      </w:r>
    </w:p>
    <w:p>
      <w:pPr>
        <w:pStyle w:val="Style8"/>
        <w:keepNext w:val="0"/>
        <w:keepLines w:val="0"/>
        <w:widowControl w:val="0"/>
        <w:shd w:val="clear" w:color="auto" w:fill="auto"/>
        <w:bidi w:val="0"/>
        <w:spacing w:before="0" w:after="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Pole Uchazeč v sestavě Rekapitulace stavby - zde uchazeč vyplní svůj název (název subjektu)</w:t>
      </w:r>
    </w:p>
    <w:p>
      <w:pPr>
        <w:pStyle w:val="Style8"/>
        <w:keepNext w:val="0"/>
        <w:keepLines w:val="0"/>
        <w:widowControl w:val="0"/>
        <w:shd w:val="clear" w:color="auto" w:fill="auto"/>
        <w:bidi w:val="0"/>
        <w:spacing w:before="0" w:after="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Pole IČ a DIČ v sestavě Rekapitulace stavby - zde uchazeč vyplní svoje IČ a DIČ</w:t>
      </w:r>
    </w:p>
    <w:p>
      <w:pPr>
        <w:pStyle w:val="Style8"/>
        <w:keepNext w:val="0"/>
        <w:keepLines w:val="0"/>
        <w:widowControl w:val="0"/>
        <w:shd w:val="clear" w:color="auto" w:fill="auto"/>
        <w:bidi w:val="0"/>
        <w:spacing w:before="0" w:after="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Datum v sestavě Rekapitulace stavby - zde uchazeč vyplní datum vytvoření nabídky</w:t>
      </w:r>
    </w:p>
    <w:p>
      <w:pPr>
        <w:pStyle w:val="Style8"/>
        <w:keepNext w:val="0"/>
        <w:keepLines w:val="0"/>
        <w:widowControl w:val="0"/>
        <w:shd w:val="clear" w:color="auto" w:fill="auto"/>
        <w:bidi w:val="0"/>
        <w:spacing w:before="0" w:after="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J.cena = jednotková cena v sestavě Soupis prací o maximálním počtu desetinných míst uvedených v poli</w:t>
      </w:r>
    </w:p>
    <w:p>
      <w:pPr>
        <w:pStyle w:val="Style8"/>
        <w:keepNext w:val="0"/>
        <w:keepLines w:val="0"/>
        <w:widowControl w:val="0"/>
        <w:numPr>
          <w:ilvl w:val="0"/>
          <w:numId w:val="27"/>
        </w:numPr>
        <w:shd w:val="clear" w:color="auto" w:fill="auto"/>
        <w:tabs>
          <w:tab w:pos="595" w:val="left"/>
        </w:tabs>
        <w:bidi w:val="0"/>
        <w:spacing w:before="0" w:after="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pokud sestavy soupisů prací obsahují pole J.cena, měla by být všechna tato pole vyplněna nenulovými</w:t>
      </w:r>
    </w:p>
    <w:p>
      <w:pPr>
        <w:pStyle w:val="Style8"/>
        <w:keepNext w:val="0"/>
        <w:keepLines w:val="0"/>
        <w:widowControl w:val="0"/>
        <w:shd w:val="clear" w:color="auto" w:fill="auto"/>
        <w:bidi w:val="0"/>
        <w:spacing w:before="0" w:after="14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 - nepovinný údaj pro položku soupisu</w:t>
      </w:r>
    </w:p>
    <w:p>
      <w:pPr>
        <w:pStyle w:val="Style8"/>
        <w:keepNext w:val="0"/>
        <w:keepLines w:val="0"/>
        <w:widowControl w:val="0"/>
        <w:shd w:val="clear" w:color="auto" w:fill="auto"/>
        <w:bidi w:val="0"/>
        <w:spacing w:before="0" w:after="0" w:line="41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 případě, že sestavy soupisů prací neobsahují pole J.cena, potom ve všech soupisech prací obsahují pole:</w:t>
      </w:r>
    </w:p>
    <w:p>
      <w:pPr>
        <w:pStyle w:val="Style8"/>
        <w:keepNext w:val="0"/>
        <w:keepLines w:val="0"/>
        <w:widowControl w:val="0"/>
        <w:numPr>
          <w:ilvl w:val="0"/>
          <w:numId w:val="27"/>
        </w:numPr>
        <w:shd w:val="clear" w:color="auto" w:fill="auto"/>
        <w:tabs>
          <w:tab w:pos="655" w:val="left"/>
        </w:tabs>
        <w:bidi w:val="0"/>
        <w:spacing w:before="0" w:after="0" w:line="410" w:lineRule="auto"/>
        <w:ind w:left="0" w:right="0" w:firstLine="4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J.materiál - jednotková cena materiálu</w:t>
      </w:r>
    </w:p>
    <w:p>
      <w:pPr>
        <w:pStyle w:val="Style8"/>
        <w:keepNext w:val="0"/>
        <w:keepLines w:val="0"/>
        <w:widowControl w:val="0"/>
        <w:numPr>
          <w:ilvl w:val="0"/>
          <w:numId w:val="27"/>
        </w:numPr>
        <w:shd w:val="clear" w:color="auto" w:fill="auto"/>
        <w:tabs>
          <w:tab w:pos="655" w:val="left"/>
        </w:tabs>
        <w:bidi w:val="0"/>
        <w:spacing w:before="0" w:after="0" w:line="410" w:lineRule="auto"/>
        <w:ind w:left="0" w:right="0" w:firstLine="4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J.montáž - jednotková cena montáže</w:t>
      </w:r>
    </w:p>
    <w:p>
      <w:pPr>
        <w:pStyle w:val="Style8"/>
        <w:keepNext w:val="0"/>
        <w:keepLines w:val="0"/>
        <w:widowControl w:val="0"/>
        <w:shd w:val="clear" w:color="auto" w:fill="auto"/>
        <w:bidi w:val="0"/>
        <w:spacing w:before="0" w:after="140" w:line="410" w:lineRule="auto"/>
        <w:ind w:left="420" w:right="0" w:firstLine="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 v tomto případě by měl vyplnit všechna pole J.materiál a pole J.montáž nenulovými kladnými číslicemi. V případech, kdy položka neobsahuje žádný materiál je přípustné, aby pole J.materiál bylo vyplněno nulou. V případech, kdy položka neobsahuje žádnou montáž je přípustné, aby pole J.montáž bylo vyplněno nulou. Obě pole - J.materiál, J.Montáž u jedné položky by však neměly být vyplněny nulou.</w:t>
      </w:r>
      <w:r>
        <w:br w:type="page"/>
      </w:r>
    </w:p>
    <w:tbl>
      <w:tblPr>
        <w:tblOverlap w:val="never"/>
        <w:jc w:val="center"/>
        <w:tblLayout w:type="fixed"/>
      </w:tblPr>
      <w:tblGrid>
        <w:gridCol w:w="1238"/>
        <w:gridCol w:w="1066"/>
        <w:gridCol w:w="4550"/>
        <w:gridCol w:w="1642"/>
        <w:gridCol w:w="1694"/>
      </w:tblGrid>
      <w:tr>
        <w:trPr>
          <w:trHeight w:val="638" w:hRule="exact"/>
        </w:trPr>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Rekapitulace stavby</w:t>
            </w:r>
          </w:p>
        </w:tc>
      </w:tr>
      <w:tr>
        <w:trPr>
          <w:trHeight w:val="3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Max. počet</w:t>
            </w:r>
          </w:p>
        </w:tc>
      </w:tr>
      <w:tr>
        <w:trPr>
          <w:trHeight w:val="221"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atributu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znaků</w:t>
            </w:r>
          </w:p>
        </w:tc>
      </w:tr>
      <w:tr>
        <w:trPr>
          <w:trHeight w:val="269"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stavby</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7"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Stavba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Název stavby</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120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Místo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Místo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Datum</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Datum vykonaného exportu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KSO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Klasifikace stavebního objektu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15</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CC-CZ</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Klasifikace stavbeních děl</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15</w:t>
            </w:r>
          </w:p>
        </w:tc>
      </w:tr>
      <w:tr>
        <w:trPr>
          <w:trHeight w:val="206"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CZ-CPV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Společný slovník pro veřejné zakázky</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CZ-CPA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Klasifikace produkce podle činností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Zadavatel</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Zadavatel zadaní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IČ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IČ zadavatele zadaní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DIČ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DIČ zadavatele zadaní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 veřejné zakázky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Projektant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Projektant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8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 k zadání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255</w:t>
            </w:r>
          </w:p>
        </w:tc>
      </w:tr>
      <w:tr>
        <w:trPr>
          <w:trHeight w:val="206"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Sazba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Rekapitulace sazeb DPH u položek soupisů</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eGSazbaDph</w:t>
            </w: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Základna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Základna DPH určena součtem celkové ceny z položek soupisů</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Hodnota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Hodnota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bez DPH</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Celková cena bez DPH za celou stavbu. Sčítává se ze všech listů.</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403" w:hRule="exact"/>
        </w:trPr>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s DPH</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Celková cena s DPH za celou stavbu</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widowControl w:val="0"/>
        <w:spacing w:after="479" w:line="1" w:lineRule="exact"/>
      </w:pPr>
    </w:p>
    <w:tbl>
      <w:tblPr>
        <w:tblOverlap w:val="never"/>
        <w:jc w:val="center"/>
        <w:tblLayout w:type="fixed"/>
      </w:tblPr>
      <w:tblGrid>
        <w:gridCol w:w="1406"/>
        <w:gridCol w:w="898"/>
        <w:gridCol w:w="3590"/>
        <w:gridCol w:w="2645"/>
        <w:gridCol w:w="1651"/>
      </w:tblGrid>
      <w:tr>
        <w:trPr>
          <w:trHeight w:val="634" w:hRule="exact"/>
        </w:trPr>
        <w:tc>
          <w:tcPr>
            <w:vMerge w:val="restart"/>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1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Název atributu</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Rekapitulace objektů stavby</w:t>
            </w:r>
          </w:p>
        </w:tc>
        <w:tc>
          <w:tcPr>
            <w:gridSpan w:val="2"/>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a soupisů prací</w:t>
            </w:r>
          </w:p>
        </w:tc>
      </w:tr>
      <w:tr>
        <w:trPr>
          <w:trHeight w:val="523" w:hRule="exact"/>
        </w:trPr>
        <w:tc>
          <w:tcPr>
            <w:vMerge/>
            <w:tcBorders>
              <w:left w:val="single" w:sz="4"/>
            </w:tcBorders>
            <w:shd w:val="clear" w:color="auto" w:fill="FFFFFF"/>
            <w:vAlign w:val="bottom"/>
          </w:tcPr>
          <w:p>
            <w:pPr/>
          </w:p>
        </w:tc>
        <w:tc>
          <w:tcPr>
            <w:tcBorders/>
            <w:shd w:val="clear" w:color="auto" w:fill="FFFFFF"/>
            <w:vAlign w:val="bottom"/>
          </w:tcPr>
          <w:p>
            <w:pPr>
              <w:pStyle w:val="Style8"/>
              <w:keepNext w:val="0"/>
              <w:keepLines w:val="0"/>
              <w:widowControl w:val="0"/>
              <w:shd w:val="clear" w:color="auto" w:fill="auto"/>
              <w:bidi w:val="0"/>
              <w:spacing w:before="0" w:after="0" w:line="300" w:lineRule="auto"/>
              <w:ind w:left="0" w:right="0" w:firstLine="0"/>
              <w:jc w:val="center"/>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Povinný (A/N)</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Popis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60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300" w:lineRule="auto"/>
              <w:ind w:left="26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Max. počet znaků</w:t>
            </w:r>
          </w:p>
        </w:tc>
      </w:tr>
      <w:tr>
        <w:trPr>
          <w:trHeight w:val="269"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Stavba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120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Místo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Datum</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Zadavatel</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Projektant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objektu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202"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Objektu, Soupis prací</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Název objektu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120</w:t>
            </w:r>
          </w:p>
        </w:tc>
      </w:tr>
      <w:tr>
        <w:trPr>
          <w:trHeight w:val="18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bez DPH</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bez DPH za daný objekt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s DPH</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spolu s DPH za daný objekt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398" w:hRule="exact"/>
        </w:trPr>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Typ</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Typ zakázky</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160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eGTypZakazky</w:t>
            </w:r>
          </w:p>
        </w:tc>
        <w:tc>
          <w:tcPr>
            <w:tcBorders>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238"/>
        <w:gridCol w:w="1066"/>
        <w:gridCol w:w="4603"/>
        <w:gridCol w:w="1589"/>
        <w:gridCol w:w="1694"/>
      </w:tblGrid>
      <w:tr>
        <w:trPr>
          <w:trHeight w:val="638" w:hRule="exact"/>
        </w:trPr>
        <w:tc>
          <w:tcPr>
            <w:tcBorders>
              <w:top w:val="single" w:sz="4"/>
              <w:left w:val="single" w:sz="4"/>
            </w:tcBorders>
            <w:shd w:val="clear" w:color="auto" w:fill="FFFFFF"/>
            <w:vAlign w:val="top"/>
          </w:tcPr>
          <w:p>
            <w:pPr>
              <w:widowControl w:val="0"/>
              <w:rPr>
                <w:sz w:val="10"/>
                <w:szCs w:val="10"/>
              </w:rPr>
            </w:pPr>
          </w:p>
        </w:tc>
        <w:tc>
          <w:tcPr>
            <w:gridSpan w:val="4"/>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Krycí list soupisu</w:t>
            </w:r>
          </w:p>
        </w:tc>
      </w:tr>
      <w:tr>
        <w:trPr>
          <w:trHeight w:val="3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Max. počet</w:t>
            </w:r>
          </w:p>
        </w:tc>
      </w:tr>
      <w:tr>
        <w:trPr>
          <w:trHeight w:val="221"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atributu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znaků</w:t>
            </w:r>
          </w:p>
        </w:tc>
      </w:tr>
      <w:tr>
        <w:trPr>
          <w:trHeight w:val="269"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Stavba</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120</w:t>
            </w:r>
          </w:p>
        </w:tc>
      </w:tr>
      <w:tr>
        <w:trPr>
          <w:trHeight w:val="197"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Objekt</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a název objektu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+ 120</w:t>
            </w:r>
          </w:p>
        </w:tc>
      </w:tr>
      <w:tr>
        <w:trPr>
          <w:trHeight w:val="197"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Soupis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a název soupisu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+ 120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KSO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Klasifikace stavebního objektu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15</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CC-CZ</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Klasifikace stavbeních děl</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15</w:t>
            </w:r>
          </w:p>
        </w:tc>
      </w:tr>
      <w:tr>
        <w:trPr>
          <w:trHeight w:val="206"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CZ-CPV</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Společný slovník pro veřejné zakázky</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CZ-CPA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Klasifikace produkce podle činností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Místo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Zadavatel</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Projektant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 k soupisu prací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255</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Sazba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Rekapitulace sazeb DPH na položkách aktuálního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eGSazbaDph</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Základna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Základna DPH určena součtem celkové ceny z položek aktuálního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Hodnota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Hodnota 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bez DPH</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bez DPH za daný soupis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403" w:hRule="exact"/>
        </w:trPr>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s DPH</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s DPH za daný soupis</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widowControl w:val="0"/>
        <w:spacing w:after="459" w:line="1" w:lineRule="exact"/>
      </w:pPr>
    </w:p>
    <w:tbl>
      <w:tblPr>
        <w:tblOverlap w:val="never"/>
        <w:jc w:val="center"/>
        <w:tblLayout w:type="fixed"/>
      </w:tblPr>
      <w:tblGrid>
        <w:gridCol w:w="1262"/>
        <w:gridCol w:w="1042"/>
        <w:gridCol w:w="4949"/>
        <w:gridCol w:w="1075"/>
        <w:gridCol w:w="1862"/>
      </w:tblGrid>
      <w:tr>
        <w:trPr>
          <w:trHeight w:val="634" w:hRule="exact"/>
        </w:trPr>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Rekapitulace členění soupisu prací</w:t>
            </w:r>
          </w:p>
        </w:tc>
      </w:tr>
      <w:tr>
        <w:trPr>
          <w:trHeight w:val="3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Max. počet</w:t>
            </w:r>
          </w:p>
        </w:tc>
      </w:tr>
      <w:tr>
        <w:trPr>
          <w:trHeight w:val="221"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atributu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6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znaků</w:t>
            </w:r>
          </w:p>
        </w:tc>
      </w:tr>
      <w:tr>
        <w:trPr>
          <w:trHeight w:val="25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Stavba</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120</w:t>
            </w:r>
          </w:p>
        </w:tc>
      </w:tr>
      <w:tr>
        <w:trPr>
          <w:trHeight w:val="202"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Objekt</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a název objektu, přebírá se z Krycího listu soupisu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+ 120</w:t>
            </w:r>
          </w:p>
        </w:tc>
      </w:tr>
      <w:tr>
        <w:trPr>
          <w:trHeight w:val="197"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Soupis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a název objektu, přebírá se z Krycího listu soupisu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+ 120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Místo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Datum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Zadavatel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2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Projektant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dílu - 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a název dílu ze soupisu</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+ 100</w:t>
            </w:r>
          </w:p>
        </w:tc>
      </w:tr>
      <w:tr>
        <w:trPr>
          <w:trHeight w:val="418" w:hRule="exact"/>
        </w:trPr>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celkem</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0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celkem za díl ze soupisu</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301"/>
        <w:gridCol w:w="998"/>
        <w:gridCol w:w="4325"/>
        <w:gridCol w:w="1968"/>
        <w:gridCol w:w="1598"/>
      </w:tblGrid>
      <w:tr>
        <w:trPr>
          <w:trHeight w:val="638" w:hRule="exact"/>
        </w:trPr>
        <w:tc>
          <w:tcPr>
            <w:tcBorders>
              <w:top w:val="single" w:sz="4"/>
              <w:left w:val="single" w:sz="4"/>
            </w:tcBorders>
            <w:shd w:val="clear" w:color="auto" w:fill="FFFFFF"/>
            <w:vAlign w:val="top"/>
          </w:tcPr>
          <w:p>
            <w:pPr>
              <w:widowControl w:val="0"/>
              <w:rPr>
                <w:sz w:val="10"/>
                <w:szCs w:val="10"/>
              </w:rPr>
            </w:pPr>
          </w:p>
        </w:tc>
        <w:tc>
          <w:tcPr>
            <w:gridSpan w:val="4"/>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Soupis prací</w:t>
            </w:r>
          </w:p>
        </w:tc>
      </w:tr>
      <w:tr>
        <w:trPr>
          <w:trHeight w:val="3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both"/>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Typ</w:t>
            </w:r>
          </w:p>
        </w:tc>
        <w:tc>
          <w:tcPr>
            <w:tcBorders>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Max. počet</w:t>
            </w:r>
          </w:p>
        </w:tc>
      </w:tr>
      <w:tr>
        <w:trPr>
          <w:trHeight w:val="221"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atributu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znaků</w:t>
            </w:r>
          </w:p>
        </w:tc>
      </w:tr>
      <w:tr>
        <w:trPr>
          <w:trHeight w:val="269"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Stavba</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Rekapitulace stavby</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120</w:t>
            </w:r>
          </w:p>
        </w:tc>
      </w:tr>
      <w:tr>
        <w:trPr>
          <w:trHeight w:val="197"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Objekt</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a název objektu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+ 120</w:t>
            </w:r>
          </w:p>
        </w:tc>
      </w:tr>
      <w:tr>
        <w:trPr>
          <w:trHeight w:val="197" w:hRule="exact"/>
        </w:trPr>
        <w:tc>
          <w:tcPr>
            <w:tcBorders>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Soupis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Krycího listu soupisu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+ 120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Místo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Krycího listu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Datum</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Krycího listu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Date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Zadavatel</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Krycího listu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Projektant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Krycího listu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Uchazeč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Přebírá se z Krycího listu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Pořadové číslo položky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Long</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Typ</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Typ položky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eGTypPolozky</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Kód položky ze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Popis</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Popis položky ze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255</w:t>
            </w: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MJ</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Měrná jednotka položky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Množství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Množství položky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J.Cena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Jednotková cena položky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celkem</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Cena celkem vyčíslena jako J.Cena * Množství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Cenová soustava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Zařazení položky do cenové soustavy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String</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50</w:t>
            </w:r>
          </w:p>
        </w:tc>
      </w:tr>
      <w:tr>
        <w:trPr>
          <w:trHeight w:val="19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p</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 položky ze soupisu</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Memo</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psc</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Poznámka k souboru cen ze soupisu</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Memo</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Plný popis položky ze soupisu</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Memo</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vv</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Výkaz výměr (figura, výraz, výměra) ze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Text,Text,Double</w:t>
            </w:r>
          </w:p>
        </w:tc>
        <w:tc>
          <w:tcPr>
            <w:tcBorders>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20, 150</w:t>
            </w:r>
          </w:p>
        </w:tc>
      </w:tr>
      <w:tr>
        <w:trPr>
          <w:trHeight w:val="19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DPH</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Sazba DPH pro položku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eGSazbaDPH</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Hmotnost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Hmotnost položky ze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Suť</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Suť položky ze soupisu</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right w:val="single" w:sz="4"/>
            </w:tcBorders>
            <w:shd w:val="clear" w:color="auto" w:fill="FFFFFF"/>
            <w:vAlign w:val="top"/>
          </w:tcPr>
          <w:p>
            <w:pPr>
              <w:widowControl w:val="0"/>
              <w:rPr>
                <w:sz w:val="10"/>
                <w:szCs w:val="10"/>
              </w:rPr>
            </w:pPr>
          </w:p>
        </w:tc>
      </w:tr>
      <w:tr>
        <w:trPr>
          <w:trHeight w:val="398" w:hRule="exact"/>
        </w:trPr>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Nh</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Normohodiny položky ze soupisu</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60"/>
              <w:jc w:val="both"/>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Double</w:t>
            </w:r>
          </w:p>
        </w:tc>
        <w:tc>
          <w:tcPr>
            <w:tcBorders>
              <w:bottom w:val="single" w:sz="4"/>
              <w:right w:val="single" w:sz="4"/>
            </w:tcBorders>
            <w:shd w:val="clear" w:color="auto" w:fill="FFFFFF"/>
            <w:vAlign w:val="top"/>
          </w:tcPr>
          <w:p>
            <w:pPr>
              <w:widowControl w:val="0"/>
              <w:rPr>
                <w:sz w:val="10"/>
                <w:szCs w:val="10"/>
              </w:rPr>
            </w:pPr>
          </w:p>
        </w:tc>
      </w:tr>
    </w:tbl>
    <w:p>
      <w:pPr>
        <w:widowControl w:val="0"/>
        <w:spacing w:after="719" w:line="1" w:lineRule="exact"/>
      </w:pPr>
    </w:p>
    <w:tbl>
      <w:tblPr>
        <w:tblOverlap w:val="never"/>
        <w:jc w:val="center"/>
        <w:tblLayout w:type="fixed"/>
      </w:tblPr>
      <w:tblGrid>
        <w:gridCol w:w="1162"/>
        <w:gridCol w:w="1186"/>
        <w:gridCol w:w="1944"/>
        <w:gridCol w:w="5899"/>
      </w:tblGrid>
      <w:tr>
        <w:trPr>
          <w:trHeight w:val="8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Typ věty</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8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Hodnota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Význam</w:t>
            </w:r>
          </w:p>
        </w:tc>
        <w:tc>
          <w:tcPr>
            <w:tcBorders>
              <w:top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left"/>
              <w:rPr>
                <w:sz w:val="22"/>
                <w:szCs w:val="22"/>
              </w:rPr>
            </w:pPr>
            <w:r>
              <w:rPr>
                <w:rFonts w:ascii="Trebuchet MS" w:eastAsia="Trebuchet MS" w:hAnsi="Trebuchet MS" w:cs="Trebuchet MS"/>
                <w:b/>
                <w:bCs/>
                <w:color w:val="000000"/>
                <w:spacing w:val="0"/>
                <w:w w:val="100"/>
                <w:position w:val="0"/>
                <w:sz w:val="22"/>
                <w:szCs w:val="22"/>
                <w:shd w:val="clear" w:color="auto" w:fill="auto"/>
                <w:lang w:val="cs-CZ" w:eastAsia="cs-CZ" w:bidi="cs-CZ"/>
              </w:rPr>
              <w:t>Datová věta</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eGSazbaDPH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základní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Základní sazba DPH</w:t>
            </w:r>
          </w:p>
        </w:tc>
        <w:tc>
          <w:tcPr>
            <w:tcBorders>
              <w:top w:val="single" w:sz="4"/>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snížená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Snížená sazba DPH</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nulová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Nulová sazba DPH</w:t>
            </w:r>
          </w:p>
        </w:tc>
        <w:tc>
          <w:tcPr>
            <w:tcBorders>
              <w:right w:val="single" w:sz="4"/>
            </w:tcBorders>
            <w:shd w:val="clear" w:color="auto" w:fill="FFFFFF"/>
            <w:vAlign w:val="top"/>
          </w:tcPr>
          <w:p>
            <w:pPr>
              <w:widowControl w:val="0"/>
              <w:rPr>
                <w:sz w:val="10"/>
                <w:szCs w:val="10"/>
              </w:rPr>
            </w:pPr>
          </w:p>
        </w:tc>
      </w:tr>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 přenesená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Základní sazba DPH přenesená</w:t>
            </w:r>
          </w:p>
        </w:tc>
        <w:tc>
          <w:tcPr>
            <w:tcBorders>
              <w:right w:val="single" w:sz="4"/>
            </w:tcBorders>
            <w:shd w:val="clear" w:color="auto" w:fill="FFFFFF"/>
            <w:vAlign w:val="top"/>
          </w:tcPr>
          <w:p>
            <w:pPr>
              <w:widowControl w:val="0"/>
              <w:rPr>
                <w:sz w:val="10"/>
                <w:szCs w:val="10"/>
              </w:rPr>
            </w:pPr>
          </w:p>
        </w:tc>
      </w:tr>
      <w:tr>
        <w:trPr>
          <w:trHeight w:val="29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4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sníž. přenesená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Snížená sazba DPH přenesená</w:t>
            </w:r>
          </w:p>
        </w:tc>
        <w:tc>
          <w:tcPr>
            <w:tcBorders>
              <w:right w:val="single" w:sz="4"/>
            </w:tcBorders>
            <w:shd w:val="clear" w:color="auto" w:fill="FFFFFF"/>
            <w:vAlign w:val="top"/>
          </w:tcPr>
          <w:p>
            <w:pPr>
              <w:widowControl w:val="0"/>
              <w:rPr>
                <w:sz w:val="10"/>
                <w:szCs w:val="10"/>
              </w:rPr>
            </w:pPr>
          </w:p>
        </w:tc>
      </w:tr>
      <w:tr>
        <w:trPr>
          <w:trHeight w:val="293"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eGTypZakazky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Stavební objekt</w:t>
            </w: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Provozní soubor</w:t>
            </w:r>
          </w:p>
        </w:tc>
        <w:tc>
          <w:tcPr>
            <w:tcBorders>
              <w:right w:val="single" w:sz="4"/>
            </w:tcBorders>
            <w:shd w:val="clear" w:color="auto" w:fill="FFFFFF"/>
            <w:vAlign w:val="top"/>
          </w:tcPr>
          <w:p>
            <w:pPr>
              <w:widowControl w:val="0"/>
              <w:rPr>
                <w:sz w:val="10"/>
                <w:szCs w:val="10"/>
              </w:rPr>
            </w:pPr>
          </w:p>
        </w:tc>
      </w:tr>
      <w:tr>
        <w:trPr>
          <w:trHeight w:val="20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ING</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Inženýrský objekt</w:t>
            </w: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VON</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Vedlejší a ostatní náklady</w:t>
            </w:r>
          </w:p>
        </w:tc>
        <w:tc>
          <w:tcPr>
            <w:tcBorders>
              <w:right w:val="single" w:sz="4"/>
            </w:tcBorders>
            <w:shd w:val="clear" w:color="auto" w:fill="FFFFFF"/>
            <w:vAlign w:val="top"/>
          </w:tcPr>
          <w:p>
            <w:pPr>
              <w:widowControl w:val="0"/>
              <w:rPr>
                <w:sz w:val="10"/>
                <w:szCs w:val="10"/>
              </w:rPr>
            </w:pPr>
          </w:p>
        </w:tc>
      </w:tr>
      <w:tr>
        <w:trPr>
          <w:trHeight w:val="293"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OST</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Ostatní náklady</w:t>
            </w:r>
          </w:p>
        </w:tc>
        <w:tc>
          <w:tcPr>
            <w:tcBorders>
              <w:right w:val="single" w:sz="4"/>
            </w:tcBorders>
            <w:shd w:val="clear" w:color="auto" w:fill="FFFFFF"/>
            <w:vAlign w:val="top"/>
          </w:tcPr>
          <w:p>
            <w:pPr>
              <w:widowControl w:val="0"/>
              <w:rPr>
                <w:sz w:val="10"/>
                <w:szCs w:val="10"/>
              </w:rPr>
            </w:pPr>
          </w:p>
        </w:tc>
      </w:tr>
      <w:tr>
        <w:trPr>
          <w:trHeight w:val="302"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eGTypPolozky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Položka typu HSV</w:t>
            </w: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2</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Položka typu PSV</w:t>
            </w:r>
          </w:p>
        </w:tc>
        <w:tc>
          <w:tcPr>
            <w:tcBorders>
              <w:right w:val="single" w:sz="4"/>
            </w:tcBorders>
            <w:shd w:val="clear" w:color="auto" w:fill="FFFFFF"/>
            <w:vAlign w:val="top"/>
          </w:tcPr>
          <w:p>
            <w:pPr>
              <w:widowControl w:val="0"/>
              <w:rPr>
                <w:sz w:val="10"/>
                <w:szCs w:val="10"/>
              </w:rPr>
            </w:pPr>
          </w:p>
        </w:tc>
      </w:tr>
      <w:tr>
        <w:trPr>
          <w:trHeight w:val="19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Položka typu M</w:t>
            </w:r>
          </w:p>
        </w:tc>
        <w:tc>
          <w:tcPr>
            <w:tcBorders>
              <w:right w:val="single" w:sz="4"/>
            </w:tcBorders>
            <w:shd w:val="clear" w:color="auto" w:fill="FFFFFF"/>
            <w:vAlign w:val="top"/>
          </w:tcPr>
          <w:p>
            <w:pPr>
              <w:widowControl w:val="0"/>
              <w:rPr>
                <w:sz w:val="10"/>
                <w:szCs w:val="10"/>
              </w:rPr>
            </w:pPr>
          </w:p>
        </w:tc>
      </w:tr>
      <w:tr>
        <w:trPr>
          <w:trHeight w:val="389"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2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4</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shd w:val="clear" w:color="auto" w:fill="auto"/>
                <w:lang w:val="cs-CZ" w:eastAsia="cs-CZ" w:bidi="cs-CZ"/>
              </w:rPr>
              <w:t>Položka typu OST</w:t>
            </w:r>
          </w:p>
        </w:tc>
        <w:tc>
          <w:tcPr>
            <w:tcBorders>
              <w:bottom w:val="single" w:sz="4"/>
              <w:right w:val="single" w:sz="4"/>
            </w:tcBorders>
            <w:shd w:val="clear" w:color="auto" w:fill="FFFFFF"/>
            <w:vAlign w:val="top"/>
          </w:tcPr>
          <w:p>
            <w:pPr>
              <w:widowControl w:val="0"/>
              <w:rPr>
                <w:sz w:val="10"/>
                <w:szCs w:val="10"/>
              </w:rPr>
            </w:pPr>
          </w:p>
        </w:tc>
      </w:tr>
    </w:tbl>
    <w:p>
      <w:pPr>
        <w:sectPr>
          <w:headerReference w:type="default" r:id="rId43"/>
          <w:footerReference w:type="default" r:id="rId44"/>
          <w:headerReference w:type="even" r:id="rId45"/>
          <w:footerReference w:type="even" r:id="rId46"/>
          <w:footnotePr>
            <w:pos w:val="pageBottom"/>
            <w:numFmt w:val="decimal"/>
            <w:numRestart w:val="continuous"/>
          </w:footnotePr>
          <w:pgSz w:w="11900" w:h="16840"/>
          <w:pgMar w:top="914" w:left="845" w:right="864" w:bottom="2041" w:header="486" w:footer="1613" w:gutter="0"/>
          <w:pgNumType w:start="85"/>
          <w:cols w:space="720"/>
          <w:noEndnote/>
          <w:rtlGutter w:val="0"/>
          <w:docGrid w:linePitch="360"/>
        </w:sectPr>
      </w:pPr>
    </w:p>
    <w:p>
      <w:pPr>
        <w:pStyle w:val="Style76"/>
        <w:keepNext/>
        <w:keepLines/>
        <w:widowControl w:val="0"/>
        <w:shd w:val="clear" w:color="auto" w:fill="auto"/>
        <w:bidi w:val="0"/>
        <w:spacing w:after="0" w:line="240" w:lineRule="auto"/>
        <w:ind w:left="0" w:right="0" w:firstLine="0"/>
        <w:jc w:val="center"/>
      </w:pPr>
      <w:bookmarkStart w:id="84" w:name="bookmark84"/>
      <w:bookmarkStart w:id="85" w:name="bookmark85"/>
      <w:r>
        <w:rPr>
          <w:spacing w:val="0"/>
          <w:w w:val="100"/>
          <w:position w:val="0"/>
          <w:shd w:val="clear" w:color="auto" w:fill="auto"/>
          <w:lang w:val="cs-CZ" w:eastAsia="cs-CZ" w:bidi="cs-CZ"/>
        </w:rPr>
        <w:t>Slepý rozpočet s výkazem výměr</w:t>
      </w:r>
      <w:bookmarkEnd w:id="84"/>
      <w:bookmarkEnd w:id="85"/>
    </w:p>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80"/>
          <w:spacing w:val="0"/>
          <w:w w:val="100"/>
          <w:position w:val="0"/>
          <w:sz w:val="30"/>
          <w:szCs w:val="30"/>
          <w:shd w:val="clear" w:color="auto" w:fill="auto"/>
          <w:lang w:val="cs-CZ" w:eastAsia="cs-CZ" w:bidi="cs-CZ"/>
        </w:rPr>
        <w:t>Zakázka</w:t>
      </w:r>
    </w:p>
    <w:tbl>
      <w:tblPr>
        <w:tblOverlap w:val="never"/>
        <w:jc w:val="center"/>
        <w:tblLayout w:type="fixed"/>
      </w:tblPr>
      <w:tblGrid>
        <w:gridCol w:w="3264"/>
        <w:gridCol w:w="10166"/>
      </w:tblGrid>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Číslo zakázky</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07/01/2018</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Zakázka</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STAVEBNÍ ÚPRAVY BUDOVY CESTMISTROVSTVÍ VELKÁ BÍTEŠ</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Klasifikace</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Fáze</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Založená nabídka</w:t>
            </w:r>
          </w:p>
        </w:tc>
      </w:tr>
      <w:tr>
        <w:trPr>
          <w:trHeight w:val="25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Komentář</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59" w:line="1" w:lineRule="exact"/>
      </w:pPr>
    </w:p>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80"/>
          <w:spacing w:val="0"/>
          <w:w w:val="100"/>
          <w:position w:val="0"/>
          <w:sz w:val="30"/>
          <w:szCs w:val="30"/>
          <w:shd w:val="clear" w:color="auto" w:fill="auto"/>
          <w:lang w:val="cs-CZ" w:eastAsia="cs-CZ" w:bidi="cs-CZ"/>
        </w:rPr>
        <w:t>Verze</w:t>
      </w:r>
    </w:p>
    <w:tbl>
      <w:tblPr>
        <w:tblOverlap w:val="never"/>
        <w:jc w:val="center"/>
        <w:tblLayout w:type="fixed"/>
      </w:tblPr>
      <w:tblGrid>
        <w:gridCol w:w="3264"/>
        <w:gridCol w:w="10166"/>
      </w:tblGrid>
      <w:tr>
        <w:trPr>
          <w:trHeight w:val="259"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Popis</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Nabídka</w:t>
            </w:r>
          </w:p>
        </w:tc>
      </w:tr>
      <w:tr>
        <w:trPr>
          <w:trHeight w:val="259"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Komentář</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59" w:line="1" w:lineRule="exact"/>
      </w:pPr>
    </w:p>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80"/>
          <w:spacing w:val="0"/>
          <w:w w:val="100"/>
          <w:position w:val="0"/>
          <w:sz w:val="30"/>
          <w:szCs w:val="30"/>
          <w:shd w:val="clear" w:color="auto" w:fill="auto"/>
          <w:lang w:val="cs-CZ" w:eastAsia="cs-CZ" w:bidi="cs-CZ"/>
        </w:rPr>
        <w:t>Firmy</w:t>
      </w:r>
    </w:p>
    <w:p>
      <w:pPr>
        <w:pStyle w:val="Style33"/>
        <w:keepNext w:val="0"/>
        <w:keepLines w:val="0"/>
        <w:widowControl w:val="0"/>
        <w:pBdr>
          <w:bottom w:val="single" w:sz="4" w:space="0" w:color="auto"/>
        </w:pBdr>
        <w:shd w:val="clear" w:color="auto" w:fill="auto"/>
        <w:bidi w:val="0"/>
        <w:spacing w:before="0" w:after="600" w:line="240" w:lineRule="auto"/>
        <w:ind w:left="1200" w:right="0" w:firstLine="0"/>
        <w:jc w:val="left"/>
      </w:pPr>
      <w:r>
        <w:rPr>
          <w:color w:val="000000"/>
          <w:spacing w:val="0"/>
          <w:w w:val="100"/>
          <w:position w:val="0"/>
          <w:shd w:val="clear" w:color="auto" w:fill="auto"/>
          <w:lang w:val="cs-CZ" w:eastAsia="cs-CZ" w:bidi="cs-CZ"/>
        </w:rPr>
        <w:t>Typ Firmy Název</w:t>
      </w:r>
    </w:p>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80"/>
          <w:spacing w:val="0"/>
          <w:w w:val="100"/>
          <w:position w:val="0"/>
          <w:sz w:val="30"/>
          <w:szCs w:val="30"/>
          <w:shd w:val="clear" w:color="auto" w:fill="auto"/>
          <w:lang w:val="cs-CZ" w:eastAsia="cs-CZ" w:bidi="cs-CZ"/>
        </w:rPr>
        <w:t>Uživatelé</w:t>
      </w:r>
    </w:p>
    <w:tbl>
      <w:tblPr>
        <w:tblOverlap w:val="never"/>
        <w:jc w:val="center"/>
        <w:tblLayout w:type="fixed"/>
      </w:tblPr>
      <w:tblGrid>
        <w:gridCol w:w="3259"/>
        <w:gridCol w:w="10171"/>
      </w:tblGrid>
      <w:tr>
        <w:trPr>
          <w:trHeight w:val="288"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Význam (funkce)</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w:t>
            </w:r>
          </w:p>
        </w:tc>
      </w:tr>
      <w:tr>
        <w:trPr>
          <w:trHeight w:val="288"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Rozpočtář</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2004A</w:t>
            </w:r>
          </w:p>
        </w:tc>
      </w:tr>
    </w:tbl>
    <w:p>
      <w:pPr>
        <w:sectPr>
          <w:footnotePr>
            <w:pos w:val="pageBottom"/>
            <w:numFmt w:val="decimal"/>
            <w:numRestart w:val="continuous"/>
          </w:footnotePr>
          <w:pgSz w:w="16840" w:h="11900" w:orient="landscape"/>
          <w:pgMar w:top="929" w:left="604" w:right="1097" w:bottom="1083" w:header="501" w:footer="655" w:gutter="0"/>
          <w:cols w:space="720"/>
          <w:noEndnote/>
          <w:rtlGutter w:val="0"/>
          <w:docGrid w:linePitch="360"/>
        </w:sectPr>
      </w:pPr>
    </w:p>
    <w:p>
      <w:pPr>
        <w:pStyle w:val="Style45"/>
        <w:keepNext w:val="0"/>
        <w:keepLines w:val="0"/>
        <w:widowControl w:val="0"/>
        <w:shd w:val="clear" w:color="auto" w:fill="auto"/>
        <w:bidi w:val="0"/>
        <w:spacing w:before="0" w:after="0" w:line="240" w:lineRule="auto"/>
        <w:ind w:left="0" w:right="0" w:firstLine="520"/>
        <w:jc w:val="left"/>
        <w:rPr>
          <w:sz w:val="17"/>
          <w:szCs w:val="17"/>
        </w:rPr>
      </w:pPr>
      <w:r>
        <w:rPr>
          <w:b/>
          <w:bCs/>
          <w:color w:val="000000"/>
          <w:spacing w:val="0"/>
          <w:w w:val="100"/>
          <w:position w:val="0"/>
          <w:sz w:val="17"/>
          <w:szCs w:val="17"/>
          <w:shd w:val="clear" w:color="auto" w:fill="auto"/>
          <w:lang w:val="cs-CZ" w:eastAsia="cs-CZ" w:bidi="cs-CZ"/>
        </w:rPr>
        <w:t>Zakázka:</w:t>
      </w:r>
    </w:p>
    <w:p>
      <w:pPr>
        <w:pStyle w:val="Style53"/>
        <w:keepNext/>
        <w:keepLines/>
        <w:widowControl w:val="0"/>
        <w:shd w:val="clear" w:color="auto" w:fill="auto"/>
        <w:bidi w:val="0"/>
        <w:spacing w:before="0" w:after="0" w:line="240" w:lineRule="auto"/>
        <w:ind w:left="1140" w:right="0" w:firstLine="0"/>
        <w:jc w:val="left"/>
      </w:pPr>
      <w:bookmarkStart w:id="86" w:name="bookmark86"/>
      <w:bookmarkStart w:id="87" w:name="bookmark87"/>
      <w:r>
        <w:rPr>
          <w:color w:val="000000"/>
          <w:spacing w:val="0"/>
          <w:w w:val="100"/>
          <w:position w:val="0"/>
          <w:shd w:val="clear" w:color="auto" w:fill="auto"/>
          <w:lang w:val="cs-CZ" w:eastAsia="cs-CZ" w:bidi="cs-CZ"/>
        </w:rPr>
        <w:t>STAVEBNÍ ÚPRAVY BUDOVY CESTMISTROVSTVÍ VELKÁ BÍTEŠ</w:t>
      </w:r>
      <w:bookmarkEnd w:id="86"/>
      <w:bookmarkEnd w:id="87"/>
    </w:p>
    <w:tbl>
      <w:tblPr>
        <w:tblOverlap w:val="never"/>
        <w:jc w:val="center"/>
        <w:tblLayout w:type="fixed"/>
      </w:tblPr>
      <w:tblGrid>
        <w:gridCol w:w="3437"/>
        <w:gridCol w:w="2880"/>
        <w:gridCol w:w="3466"/>
        <w:gridCol w:w="1670"/>
        <w:gridCol w:w="1411"/>
        <w:gridCol w:w="1469"/>
      </w:tblGrid>
      <w:tr>
        <w:trPr>
          <w:trHeight w:val="21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280" w:right="0" w:firstLine="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Hmotnost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DPH</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Cena s DPH</w:t>
            </w:r>
          </w:p>
        </w:tc>
      </w:tr>
      <w:tr>
        <w:trPr>
          <w:trHeight w:val="518"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8"/>
                <w:szCs w:val="18"/>
              </w:rPr>
            </w:pPr>
            <w:r>
              <w:rPr>
                <w:rFonts w:ascii="Times New Roman" w:eastAsia="Times New Roman" w:hAnsi="Times New Roman" w:cs="Times New Roman"/>
                <w:color w:val="993366"/>
                <w:spacing w:val="0"/>
                <w:w w:val="100"/>
                <w:position w:val="0"/>
                <w:sz w:val="18"/>
                <w:szCs w:val="18"/>
                <w:shd w:val="clear" w:color="auto" w:fill="auto"/>
                <w:lang w:val="cs-CZ" w:eastAsia="cs-CZ" w:bidi="cs-CZ"/>
              </w:rPr>
              <w:t>SO_01: Stavební objekt 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40" w:firstLine="0"/>
              <w:jc w:val="right"/>
              <w:rPr>
                <w:sz w:val="18"/>
                <w:szCs w:val="18"/>
              </w:rPr>
            </w:pPr>
            <w:r>
              <w:rPr>
                <w:rFonts w:ascii="Times New Roman" w:eastAsia="Times New Roman" w:hAnsi="Times New Roman" w:cs="Times New Roman"/>
                <w:color w:val="993366"/>
                <w:spacing w:val="0"/>
                <w:w w:val="100"/>
                <w:position w:val="0"/>
                <w:sz w:val="18"/>
                <w:szCs w:val="18"/>
                <w:shd w:val="clear" w:color="auto" w:fill="auto"/>
                <w:lang w:val="cs-CZ" w:eastAsia="cs-CZ" w:bidi="cs-CZ"/>
              </w:rPr>
              <w:t>1 399 697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40" w:firstLine="0"/>
              <w:jc w:val="right"/>
              <w:rPr>
                <w:sz w:val="18"/>
                <w:szCs w:val="18"/>
              </w:rPr>
            </w:pPr>
            <w:r>
              <w:rPr>
                <w:rFonts w:ascii="Times New Roman" w:eastAsia="Times New Roman" w:hAnsi="Times New Roman" w:cs="Times New Roman"/>
                <w:color w:val="993366"/>
                <w:spacing w:val="0"/>
                <w:w w:val="100"/>
                <w:position w:val="0"/>
                <w:sz w:val="18"/>
                <w:szCs w:val="18"/>
                <w:shd w:val="clear" w:color="auto" w:fill="auto"/>
                <w:lang w:val="cs-CZ" w:eastAsia="cs-CZ" w:bidi="cs-CZ"/>
              </w:rPr>
              <w:t>35,4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8"/>
                <w:szCs w:val="18"/>
              </w:rPr>
            </w:pPr>
            <w:r>
              <w:rPr>
                <w:rFonts w:ascii="Times New Roman" w:eastAsia="Times New Roman" w:hAnsi="Times New Roman" w:cs="Times New Roman"/>
                <w:color w:val="993366"/>
                <w:spacing w:val="0"/>
                <w:w w:val="100"/>
                <w:position w:val="0"/>
                <w:sz w:val="18"/>
                <w:szCs w:val="18"/>
                <w:shd w:val="clear" w:color="auto" w:fill="auto"/>
                <w:lang w:val="cs-CZ" w:eastAsia="cs-CZ" w:bidi="cs-CZ"/>
              </w:rPr>
              <w:t>293 936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8"/>
                <w:szCs w:val="18"/>
              </w:rPr>
            </w:pPr>
            <w:r>
              <w:rPr>
                <w:rFonts w:ascii="Times New Roman" w:eastAsia="Times New Roman" w:hAnsi="Times New Roman" w:cs="Times New Roman"/>
                <w:color w:val="993366"/>
                <w:spacing w:val="0"/>
                <w:w w:val="100"/>
                <w:position w:val="0"/>
                <w:sz w:val="18"/>
                <w:szCs w:val="18"/>
                <w:shd w:val="clear" w:color="auto" w:fill="auto"/>
                <w:lang w:val="cs-CZ" w:eastAsia="cs-CZ" w:bidi="cs-CZ"/>
              </w:rPr>
              <w:t>1 693 633</w:t>
            </w:r>
          </w:p>
        </w:tc>
      </w:tr>
      <w:tr>
        <w:trPr>
          <w:trHeight w:val="25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003: Svislé konstrukce</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5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148 910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2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14,7</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31 271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180 181</w:t>
            </w:r>
          </w:p>
        </w:tc>
      </w:tr>
      <w:tr>
        <w:trPr>
          <w:trHeight w:val="25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004: Vodorovné konstrukce</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6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45 007</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9 451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54 458</w:t>
            </w:r>
          </w:p>
        </w:tc>
      </w:tr>
      <w:tr>
        <w:trPr>
          <w:trHeight w:val="26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005: Komunikace</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4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8 500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1 785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10 285</w:t>
            </w:r>
          </w:p>
        </w:tc>
      </w:tr>
      <w:tr>
        <w:trPr>
          <w:trHeight w:val="26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006: Úpravy povrchu</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5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294 903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2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18,2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61 930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356 832</w:t>
            </w:r>
          </w:p>
        </w:tc>
      </w:tr>
      <w:tr>
        <w:trPr>
          <w:trHeight w:val="2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009: Ostatní konstrukce a práce</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6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80 674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16 942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97 616</w:t>
            </w:r>
          </w:p>
        </w:tc>
      </w:tr>
      <w:tr>
        <w:trPr>
          <w:trHeight w:val="25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099: Přesun hmot HSV</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6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50 557</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10 617</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61 174</w:t>
            </w:r>
          </w:p>
        </w:tc>
      </w:tr>
      <w:tr>
        <w:trPr>
          <w:trHeight w:val="26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712: Povlakové krytiny</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4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0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w:t>
            </w:r>
          </w:p>
        </w:tc>
      </w:tr>
      <w:tr>
        <w:trPr>
          <w:trHeight w:val="2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763: Konstrukce montované</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6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28 269</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5 937</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34 206</w:t>
            </w:r>
          </w:p>
        </w:tc>
      </w:tr>
      <w:tr>
        <w:trPr>
          <w:trHeight w:val="26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764: Konstrukce klempířské</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4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1 720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0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361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2 081</w:t>
            </w:r>
          </w:p>
        </w:tc>
      </w:tr>
      <w:tr>
        <w:trPr>
          <w:trHeight w:val="2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766: Konstrukce truhlářské</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5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312 246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65 572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377 818</w:t>
            </w:r>
          </w:p>
        </w:tc>
      </w:tr>
      <w:tr>
        <w:trPr>
          <w:trHeight w:val="26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767: Konstrukce zámečnické</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6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48 950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10 280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59 230</w:t>
            </w:r>
          </w:p>
        </w:tc>
      </w:tr>
      <w:tr>
        <w:trPr>
          <w:trHeight w:val="26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771: Podlahy z dlaždic</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6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46 777</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9 823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56 600</w:t>
            </w:r>
          </w:p>
        </w:tc>
      </w:tr>
      <w:tr>
        <w:trPr>
          <w:trHeight w:val="26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776: Podlahy povlakové</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5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130 776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0,9</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27 463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158 238</w:t>
            </w:r>
          </w:p>
        </w:tc>
      </w:tr>
      <w:tr>
        <w:trPr>
          <w:trHeight w:val="2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781: Obklady keramické</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58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130 816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27 471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158 287</w:t>
            </w:r>
          </w:p>
        </w:tc>
      </w:tr>
      <w:tr>
        <w:trPr>
          <w:trHeight w:val="259"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784: Malby</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680" w:right="0" w:firstLine="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70 599</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0,6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14 826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85 425</w:t>
            </w:r>
          </w:p>
        </w:tc>
      </w:tr>
      <w:tr>
        <w:trPr>
          <w:trHeight w:val="475"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lef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VRN: Vedlejší rozpočtové náklady</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24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993</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900"/>
              <w:jc w:val="both"/>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208</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color w:val="000080"/>
                <w:spacing w:val="0"/>
                <w:w w:val="100"/>
                <w:position w:val="0"/>
                <w:sz w:val="16"/>
                <w:szCs w:val="16"/>
                <w:shd w:val="clear" w:color="auto" w:fill="auto"/>
                <w:lang w:val="cs-CZ" w:eastAsia="cs-CZ" w:bidi="cs-CZ"/>
              </w:rPr>
              <w:t>1 201</w:t>
            </w:r>
          </w:p>
        </w:tc>
      </w:tr>
      <w:tr>
        <w:trPr>
          <w:trHeight w:val="264"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202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1 399 696,83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DPH</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4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293 936,33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0" w:hRule="exact"/>
        </w:trPr>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8"/>
                <w:szCs w:val="18"/>
              </w:rPr>
            </w:pPr>
            <w:r>
              <w:rPr>
                <w:rFonts w:ascii="Times New Roman" w:eastAsia="Times New Roman" w:hAnsi="Times New Roman" w:cs="Times New Roman"/>
                <w:color w:val="666699"/>
                <w:spacing w:val="0"/>
                <w:w w:val="100"/>
                <w:position w:val="0"/>
                <w:sz w:val="18"/>
                <w:szCs w:val="18"/>
                <w:shd w:val="clear" w:color="auto" w:fill="auto"/>
                <w:lang w:val="cs-CZ" w:eastAsia="cs-CZ" w:bidi="cs-CZ"/>
              </w:rPr>
              <w:t>DPH 21 % ze základny: 1 399 697</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40" w:firstLine="0"/>
              <w:jc w:val="right"/>
              <w:rPr>
                <w:sz w:val="18"/>
                <w:szCs w:val="18"/>
              </w:rPr>
            </w:pPr>
            <w:r>
              <w:rPr>
                <w:rFonts w:ascii="Times New Roman" w:eastAsia="Times New Roman" w:hAnsi="Times New Roman" w:cs="Times New Roman"/>
                <w:color w:val="666699"/>
                <w:spacing w:val="0"/>
                <w:w w:val="100"/>
                <w:position w:val="0"/>
                <w:sz w:val="18"/>
                <w:szCs w:val="18"/>
                <w:shd w:val="clear" w:color="auto" w:fill="auto"/>
                <w:lang w:val="cs-CZ" w:eastAsia="cs-CZ" w:bidi="cs-CZ"/>
              </w:rPr>
              <w:t>293 936,33</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r>
    </w:tbl>
    <w:p>
      <w:pPr>
        <w:pStyle w:val="Style53"/>
        <w:keepNext/>
        <w:keepLines/>
        <w:widowControl w:val="0"/>
        <w:shd w:val="clear" w:color="auto" w:fill="auto"/>
        <w:bidi w:val="0"/>
        <w:spacing w:before="0" w:after="0" w:line="240" w:lineRule="auto"/>
        <w:ind w:left="0" w:right="0" w:firstLine="520"/>
        <w:jc w:val="left"/>
      </w:pPr>
      <w:bookmarkStart w:id="88" w:name="bookmark88"/>
      <w:bookmarkStart w:id="89" w:name="bookmark89"/>
      <w:r>
        <w:rPr>
          <w:color w:val="000000"/>
          <w:spacing w:val="0"/>
          <w:w w:val="100"/>
          <w:position w:val="0"/>
          <w:shd w:val="clear" w:color="auto" w:fill="auto"/>
          <w:lang w:val="cs-CZ" w:eastAsia="cs-CZ" w:bidi="cs-CZ"/>
        </w:rPr>
        <w:t>Celkem (včetně DPH) 1 693 633,16</w:t>
      </w:r>
      <w:bookmarkEnd w:id="88"/>
      <w:bookmarkEnd w:id="89"/>
      <w:r>
        <w:br w:type="page"/>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Poř.</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Typ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Alter. 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MJ</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 bez ztr.</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Ztratné</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Jedn. 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Cena</w:t>
            </w:r>
          </w:p>
        </w:tc>
      </w:tr>
      <w:tr>
        <w:trPr>
          <w:trHeight w:val="54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993366"/>
                <w:spacing w:val="0"/>
                <w:w w:val="100"/>
                <w:position w:val="0"/>
                <w:sz w:val="17"/>
                <w:szCs w:val="17"/>
                <w:shd w:val="clear" w:color="auto" w:fill="auto"/>
                <w:lang w:val="cs-CZ" w:eastAsia="cs-CZ" w:bidi="cs-CZ"/>
              </w:rPr>
              <w:t>SO_01: Stavební objekt 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993366"/>
                <w:spacing w:val="0"/>
                <w:w w:val="100"/>
                <w:position w:val="0"/>
                <w:sz w:val="17"/>
                <w:szCs w:val="17"/>
                <w:shd w:val="clear" w:color="auto" w:fill="auto"/>
                <w:lang w:val="cs-CZ" w:eastAsia="cs-CZ" w:bidi="cs-CZ"/>
              </w:rPr>
              <w:t>1 399 696,83</w:t>
            </w: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003: Svislé konstrukce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148 910,22</w:t>
            </w: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311235121/00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Zdivo jednovrstvé z cihel broušených do P10 na tenkovrstvou maltu tl 200 mm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10,264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10,264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1 392,00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14 287,49</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zazdívka a dozdívka obvod. zdí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1*1,65+1*2,02+1,7*1,6+2,15*0,8+1,67*1,29</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10,264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311235151/00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Zdivo jednovrstvé z cihel broušených do P10 na tenkovrstvou maltu tl 300 mm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1 608,00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3 875,28</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0,6*0,6+1*2,05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2,41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311235211/00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Zdivo jednovrstvé z cihel broušených do P10 na tenkovrstvou maltu tl 440 mm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12,224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12,224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2 360,00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28 848,64</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zazdívka a dozdívka obvod. zdí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1*1,65+1*2,02+1,7*1,6+2,15*0,8+1,67*1,29+0,7*1,4*2</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12,224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317168011/00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Překlad keramický plochý š 115 mm dl 1000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892,80</w:t>
            </w:r>
          </w:p>
        </w:tc>
      </w:tr>
      <w:tr>
        <w:trPr>
          <w:trHeight w:val="19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317168012/00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Překlad keramický plochý š 115 mm dl 1250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2 744,00</w:t>
            </w:r>
          </w:p>
        </w:tc>
      </w:tr>
      <w:tr>
        <w:trPr>
          <w:trHeight w:val="20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317168052/00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Překlad keramický vysoký v 238 mm dl 1250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578,40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3 470,40</w:t>
            </w:r>
          </w:p>
        </w:tc>
      </w:tr>
      <w:tr>
        <w:trPr>
          <w:trHeight w:val="19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317168054/00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Překlad keramický vysoký v 238 mm dl 1750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7 560,00</w:t>
            </w:r>
          </w:p>
        </w:tc>
      </w:tr>
      <w:tr>
        <w:trPr>
          <w:trHeight w:val="20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317168058/00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Překlad keramický vysoký v 238 mm dl 2750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1 648,00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6 592,00</w:t>
            </w:r>
          </w:p>
        </w:tc>
      </w:tr>
      <w:tr>
        <w:trPr>
          <w:trHeight w:val="19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317998115/00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Tepelná izolace mezi překlady v 24 cm z polystyrénu tl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120,80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332,20</w:t>
            </w: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317998125/00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Tepelná izolace mezi překlady jakékoliv výšky z polystyrénu tl 100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0,836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0,836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517,60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432,71</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0,22*3,8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0,836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342244201/00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Příčka z cihel broušených na tenkovrstvou maltu tloušťky 80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86,033</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86,033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832,00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71 579,46</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1NP</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(2,7+0,6+2,25+3,8+0,1+1+2,05+0,9*2+2,8+0,95+3,55-</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59,54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0,85+1,35+1,1+0,1+1,3+0,95)*2,8-0,7*2*4-0,8*2*4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2NP</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(3,2+1,1+3,7+2,52+0,87+0,2)*2,7-0,8*2*3</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26,493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342244221/00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Příčka z cihel broušených na tenkovrstvou maltu tloušťky 140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1,818</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1,818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912,00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1 658,02</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0,9*2,02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1,818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6"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gridSpan w:val="2"/>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346244382/00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Plentování jednostranné v do 300 mm válcovaných nosníků cihlami</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10,23</w:t>
            </w:r>
          </w:p>
        </w:tc>
        <w:tc>
          <w:tcPr>
            <w:tcBorders>
              <w:top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10,23</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648,80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6 637,22</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3,3*3,1 10,23</w:t>
      </w:r>
    </w:p>
    <w:p>
      <w:pPr>
        <w:widowControl w:val="0"/>
        <w:spacing w:after="439" w:line="1" w:lineRule="exact"/>
      </w:pPr>
    </w:p>
    <w:p>
      <w:pPr>
        <w:widowControl w:val="0"/>
        <w:spacing w:line="1" w:lineRule="exact"/>
      </w:pP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004X1</w:t>
            </w:r>
          </w:p>
        </w:tc>
        <w:tc>
          <w:tcPr>
            <w:tcBorders>
              <w:top w:val="single" w:sz="4"/>
              <w:left w:val="single" w:sz="4"/>
            </w:tcBorders>
            <w:shd w:val="clear" w:color="auto" w:fill="FFFFFF"/>
            <w:vAlign w:val="top"/>
          </w:tcPr>
          <w:p>
            <w:pPr>
              <w:framePr w:w="15139" w:h="614" w:vSpace="173" w:wrap="notBeside" w:vAnchor="text" w:hAnchor="text"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ocelový nosník I 220</w:t>
            </w: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0,591</w:t>
            </w: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w:t>
            </w: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0,621</w:t>
            </w:r>
          </w:p>
        </w:tc>
        <w:tc>
          <w:tcPr>
            <w:tcBorders>
              <w:top w:val="single" w:sz="4"/>
              <w:lef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64 100,00</w:t>
            </w:r>
          </w:p>
        </w:tc>
        <w:tc>
          <w:tcPr>
            <w:tcBorders>
              <w:top w:val="single" w:sz="4"/>
              <w:left w:val="single" w:sz="4"/>
              <w:right w:val="single" w:sz="4"/>
            </w:tcBorders>
            <w:shd w:val="clear" w:color="auto" w:fill="FFFFFF"/>
            <w:vAlign w:val="bottom"/>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39 806,10</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413941123/00</w:t>
            </w:r>
          </w:p>
        </w:tc>
        <w:tc>
          <w:tcPr>
            <w:tcBorders>
              <w:top w:val="single" w:sz="4"/>
              <w:left w:val="single" w:sz="4"/>
              <w:bottom w:val="single" w:sz="4"/>
            </w:tcBorders>
            <w:shd w:val="clear" w:color="auto" w:fill="FFFFFF"/>
            <w:vAlign w:val="top"/>
          </w:tcPr>
          <w:p>
            <w:pPr>
              <w:framePr w:w="15139" w:h="614" w:vSpace="173" w:wrap="notBeside" w:vAnchor="text" w:hAnchor="text" w:y="207"/>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Osazování ocelových válcovaných nosníků stropů I, IE, U, UE nebo L do č. 22</w:t>
            </w: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0,591</w:t>
            </w: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0,591</w:t>
            </w:r>
          </w:p>
        </w:tc>
        <w:tc>
          <w:tcPr>
            <w:tcBorders>
              <w:top w:val="single" w:sz="4"/>
              <w:left w:val="single" w:sz="4"/>
              <w:bottom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8 800,00</w:t>
            </w:r>
          </w:p>
        </w:tc>
        <w:tc>
          <w:tcPr>
            <w:tcBorders>
              <w:top w:val="single" w:sz="4"/>
              <w:left w:val="single" w:sz="4"/>
              <w:bottom w:val="single" w:sz="4"/>
              <w:right w:val="single" w:sz="4"/>
            </w:tcBorders>
            <w:shd w:val="clear" w:color="auto" w:fill="FFFFFF"/>
            <w:vAlign w:val="top"/>
          </w:tcPr>
          <w:p>
            <w:pPr>
              <w:pStyle w:val="Style8"/>
              <w:keepNext w:val="0"/>
              <w:keepLines w:val="0"/>
              <w:framePr w:w="15139" w:h="614" w:vSpace="173" w:wrap="notBeside" w:vAnchor="text" w:hAnchor="text"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5 200,80</w:t>
            </w:r>
          </w:p>
        </w:tc>
      </w:tr>
    </w:tbl>
    <w:p>
      <w:pPr>
        <w:pStyle w:val="Style11"/>
        <w:keepNext w:val="0"/>
        <w:keepLines w:val="0"/>
        <w:framePr w:w="2112" w:h="202" w:hSpace="13027" w:wrap="notBeside" w:vAnchor="text" w:hAnchor="text" w:x="3265"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004: Vodorovné konstrukce</w:t>
      </w:r>
    </w:p>
    <w:p>
      <w:pPr>
        <w:pStyle w:val="Style11"/>
        <w:keepNext w:val="0"/>
        <w:keepLines w:val="0"/>
        <w:framePr w:w="758" w:h="202" w:hSpace="14381" w:wrap="notBeside" w:vAnchor="text" w:hAnchor="text" w:x="14382"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45 006,90</w:t>
      </w:r>
    </w:p>
    <w:p>
      <w:pPr>
        <w:pStyle w:val="Style11"/>
        <w:keepNext w:val="0"/>
        <w:keepLines w:val="0"/>
        <w:framePr w:w="7219" w:h="211" w:hSpace="7920" w:wrap="notBeside" w:vAnchor="text" w:hAnchor="text" w:x="3265" w:y="783"/>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3,8*5*31,1/1000 0,591</w:t>
      </w:r>
    </w:p>
    <w:p>
      <w:pPr>
        <w:widowControl w:val="0"/>
        <w:spacing w:line="1" w:lineRule="exact"/>
      </w:pPr>
      <w:r>
        <w:br w:type="page"/>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Poř.</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Typ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Alter. 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MJ</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 bez ztr.</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Ztratné</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Jedn. 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Cena</w:t>
            </w:r>
          </w:p>
        </w:tc>
      </w:tr>
      <w:tr>
        <w:trPr>
          <w:trHeight w:val="68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005: Komunikace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8 500,00</w:t>
            </w: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005X1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úprava vjezdu do garáže-vyrovnání terénu + zhutněný štěrkový podklad tl. 20cm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 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8 500,00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8 500,00</w:t>
            </w:r>
          </w:p>
        </w:tc>
      </w:tr>
      <w:tr>
        <w:trPr>
          <w:trHeight w:val="49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006: Úpravy povrchu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294 902,72</w:t>
            </w:r>
          </w:p>
        </w:tc>
      </w:tr>
      <w:tr>
        <w:trPr>
          <w:trHeight w:val="197"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611325121/00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štuková omítka rýh ve stropech šířky do 150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3,465</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3,465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1 064,00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3 686,76</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(3,45+3,45+4,75+0,8+1,09+3,36+2,8+1,8+1,6)*0,15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3,465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611325421X1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vnitřní vápenocementové štukové omítky stropů v rozsahu plochy do 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377,5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377,5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45 300,00</w:t>
            </w:r>
          </w:p>
        </w:tc>
      </w:tr>
    </w:tbl>
    <w:p>
      <w:pPr>
        <w:pStyle w:val="Style11"/>
        <w:keepNext w:val="0"/>
        <w:keepLines w:val="0"/>
        <w:widowControl w:val="0"/>
        <w:shd w:val="clear" w:color="auto" w:fill="auto"/>
        <w:tabs>
          <w:tab w:pos="9797"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(326,68-1,47-1,42-3,22-7,61)</w:t>
        <w:tab/>
        <w:t>312,96</w:t>
      </w:r>
    </w:p>
    <w:p>
      <w:pPr>
        <w:pStyle w:val="Style11"/>
        <w:keepNext w:val="0"/>
        <w:keepLines w:val="0"/>
        <w:widowControl w:val="0"/>
        <w:shd w:val="clear" w:color="auto" w:fill="auto"/>
        <w:tabs>
          <w:tab w:pos="9797"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(6,48+12,96+3,14+6,05+14,25+17,8+3,86)</w:t>
        <w:tab/>
        <w:t>64,54</w:t>
      </w:r>
    </w:p>
    <w:p>
      <w:pPr>
        <w:widowControl w:val="0"/>
        <w:spacing w:after="339" w:line="1" w:lineRule="exact"/>
      </w:pP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612315111/00</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Vápenná hladká omítka rýh ve stěnách šířky do 150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22,4 -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19 891,20</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8*2,8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612321141/00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omítka štuková dvouvrstvá vnitřních stěn nanášená ručně</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148,566</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148,566</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264,80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39 340,28</w:t>
            </w:r>
          </w:p>
        </w:tc>
      </w:tr>
    </w:tbl>
    <w:p>
      <w:pPr>
        <w:pStyle w:val="Style11"/>
        <w:keepNext w:val="0"/>
        <w:keepLines w:val="0"/>
        <w:widowControl w:val="0"/>
        <w:shd w:val="clear" w:color="auto" w:fill="auto"/>
        <w:tabs>
          <w:tab w:pos="10070"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1NP</w:t>
        <w:tab/>
        <w:t>-</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(2,8+2,8+0,95*4+2,25+2,05*3+0,9*4+0,1*2+3,8+0,1+1- 154,0</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0,1+0,9+0,1+0,1+0,9+0,1+1,8+1+1,3*2+1,1*2+0,1+2,35*2-</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0,85*2+2,15*2+1,35*2+1,1*2+2,7*2+0,6*2)*2,8</w:t>
      </w:r>
    </w:p>
    <w:p>
      <w:pPr>
        <w:widowControl w:val="0"/>
        <w:spacing w:line="1" w:lineRule="exact"/>
      </w:pPr>
    </w:p>
    <w:tbl>
      <w:tblPr>
        <w:tblOverlap w:val="never"/>
        <w:jc w:val="left"/>
        <w:tblLayout w:type="fixed"/>
      </w:tblPr>
      <w:tblGrid>
        <w:gridCol w:w="4718"/>
        <w:gridCol w:w="2582"/>
      </w:tblGrid>
      <w:tr>
        <w:trPr>
          <w:trHeight w:val="173" w:hRule="exact"/>
        </w:trPr>
        <w:tc>
          <w:tcPr>
            <w:gridSpan w:val="2"/>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-dveře -</w:t>
            </w:r>
          </w:p>
        </w:tc>
      </w:tr>
      <w:tr>
        <w:trPr>
          <w:trHeight w:val="187" w:hRule="exact"/>
        </w:trPr>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-0,7*2*2*4-0,8*2*2*4</w:t>
            </w:r>
          </w:p>
        </w:tc>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22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- 24,0</w:t>
            </w:r>
          </w:p>
        </w:tc>
      </w:tr>
      <w:tr>
        <w:trPr>
          <w:trHeight w:val="192" w:hRule="exact"/>
        </w:trPr>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2NP</w:t>
            </w:r>
          </w:p>
        </w:tc>
        <w:tc>
          <w:tcPr>
            <w:tcBorders/>
            <w:shd w:val="clear" w:color="auto" w:fill="FFFFFF"/>
            <w:vAlign w:val="top"/>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216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r>
      <w:tr>
        <w:trPr>
          <w:trHeight w:val="187" w:hRule="exact"/>
        </w:trPr>
        <w:tc>
          <w:tcPr>
            <w:tcBorders/>
            <w:shd w:val="clear" w:color="auto" w:fill="FFFFFF"/>
            <w:vAlign w:val="center"/>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(2,8+1,1+3,7+2,52+0,87+0,3)*2*2,7</w:t>
            </w:r>
          </w:p>
        </w:tc>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19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60,966</w:t>
            </w:r>
          </w:p>
        </w:tc>
      </w:tr>
      <w:tr>
        <w:trPr>
          <w:trHeight w:val="202" w:hRule="exact"/>
        </w:trPr>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-obklady</w:t>
            </w:r>
          </w:p>
        </w:tc>
        <w:tc>
          <w:tcPr>
            <w:tcBorders/>
            <w:shd w:val="clear" w:color="auto" w:fill="FFFFFF"/>
            <w:vAlign w:val="top"/>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216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r>
      <w:tr>
        <w:trPr>
          <w:trHeight w:val="178" w:hRule="exact"/>
        </w:trPr>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-0,6*0,6</w:t>
            </w:r>
          </w:p>
        </w:tc>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14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- 0,36</w:t>
            </w:r>
          </w:p>
        </w:tc>
      </w:tr>
      <w:tr>
        <w:trPr>
          <w:trHeight w:val="192" w:hRule="exact"/>
        </w:trPr>
        <w:tc>
          <w:tcPr>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-dveře</w:t>
            </w:r>
          </w:p>
        </w:tc>
        <w:tc>
          <w:tcPr>
            <w:tcBorders/>
            <w:shd w:val="clear" w:color="auto" w:fill="FFFFFF"/>
            <w:vAlign w:val="top"/>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216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r>
      <w:tr>
        <w:trPr>
          <w:trHeight w:val="216" w:hRule="exact"/>
        </w:trPr>
        <w:tc>
          <w:tcPr>
            <w:tcBorders>
              <w:bottom w:val="single" w:sz="4"/>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0,8*2*2*3</w:t>
            </w:r>
          </w:p>
        </w:tc>
        <w:tc>
          <w:tcPr>
            <w:tcBorders>
              <w:bottom w:val="single" w:sz="4"/>
            </w:tcBorders>
            <w:shd w:val="clear" w:color="auto" w:fill="FFFFFF"/>
            <w:vAlign w:val="bottom"/>
          </w:tcPr>
          <w:p>
            <w:pPr>
              <w:pStyle w:val="Style8"/>
              <w:keepNext w:val="0"/>
              <w:keepLines w:val="0"/>
              <w:framePr w:w="7301" w:h="1526" w:vSpace="773" w:wrap="notBeside" w:vAnchor="text" w:hAnchor="text" w:x="3222" w:y="774"/>
              <w:widowControl w:val="0"/>
              <w:shd w:val="clear" w:color="auto" w:fill="auto"/>
              <w:bidi w:val="0"/>
              <w:spacing w:before="0" w:after="0" w:line="240" w:lineRule="auto"/>
              <w:ind w:left="2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9,6</w:t>
            </w:r>
          </w:p>
        </w:tc>
      </w:tr>
    </w:tbl>
    <w:p>
      <w:pPr>
        <w:pStyle w:val="Style11"/>
        <w:keepNext w:val="0"/>
        <w:keepLines w:val="0"/>
        <w:framePr w:w="5443" w:h="734" w:hSpace="3221" w:wrap="notBeside" w:vAnchor="text" w:hAnchor="text" w:x="3265"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-obklady</w:t>
      </w:r>
    </w:p>
    <w:p>
      <w:pPr>
        <w:pStyle w:val="Style11"/>
        <w:keepNext w:val="0"/>
        <w:keepLines w:val="0"/>
        <w:framePr w:w="5443" w:h="734" w:hSpace="3221" w:wrap="notBeside" w:vAnchor="text" w:hAnchor="text" w:x="3265"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-(2,8*2*2-0,7*2*2+0,7*2+0,7*2+0,95*3*2-</w:t>
      </w:r>
    </w:p>
    <w:p>
      <w:pPr>
        <w:pStyle w:val="Style11"/>
        <w:keepNext w:val="0"/>
        <w:keepLines w:val="0"/>
        <w:framePr w:w="5443" w:h="734" w:hSpace="3221" w:wrap="notBeside" w:vAnchor="text" w:hAnchor="text" w:x="3265"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0,7*2*3+2,5*0,6+0,4*0,6+(0,9+0,9+0,1+0,9+0,9+0,9+0,1+0,9+1,8+2,0</w:t>
      </w:r>
    </w:p>
    <w:p>
      <w:pPr>
        <w:pStyle w:val="Style11"/>
        <w:keepNext w:val="0"/>
        <w:keepLines w:val="0"/>
        <w:framePr w:w="5443" w:h="734" w:hSpace="3221" w:wrap="notBeside" w:vAnchor="text" w:hAnchor="text" w:x="3265"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5*2+1+3,8*2)*2-0,8*2-0,7*2)</w:t>
      </w:r>
    </w:p>
    <w:p>
      <w:pPr>
        <w:pStyle w:val="Style11"/>
        <w:keepNext w:val="0"/>
        <w:keepLines w:val="0"/>
        <w:framePr w:w="653" w:h="211" w:hSpace="3221" w:wrap="notBeside" w:vAnchor="text" w:hAnchor="text" w:x="9750" w:y="179"/>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- 51,64</w:t>
      </w: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413"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612325223/00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štuková omítka malých ploch do 1,0 m2 na stěnách</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460,80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3 686,40</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špalety po vybourávkách -</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8 8,0</w:t>
      </w:r>
    </w:p>
    <w:p>
      <w:pPr>
        <w:widowControl w:val="0"/>
        <w:spacing w:after="179" w:line="1" w:lineRule="exact"/>
      </w:pP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413"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612325225/00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štuková omítka malých ploch do 4,0 m2 na stěnách</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1 624,00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19 488,00</w:t>
            </w:r>
          </w:p>
        </w:tc>
      </w:tr>
    </w:tbl>
    <w:p>
      <w:pPr>
        <w:pStyle w:val="Style11"/>
        <w:keepNext w:val="0"/>
        <w:keepLines w:val="0"/>
        <w:widowControl w:val="0"/>
        <w:shd w:val="clear" w:color="auto" w:fill="auto"/>
        <w:bidi w:val="0"/>
        <w:spacing w:before="0" w:after="0" w:line="240" w:lineRule="auto"/>
        <w:ind w:left="3278" w:right="0" w:firstLine="0"/>
        <w:jc w:val="left"/>
        <w:rPr>
          <w:sz w:val="14"/>
          <w:szCs w:val="14"/>
        </w:rPr>
      </w:pPr>
      <w:r>
        <w:rPr>
          <w:color w:val="008000"/>
          <w:spacing w:val="0"/>
          <w:w w:val="100"/>
          <w:position w:val="0"/>
          <w:sz w:val="14"/>
          <w:szCs w:val="14"/>
          <w:shd w:val="clear" w:color="auto" w:fill="auto"/>
          <w:lang w:val="cs-CZ" w:eastAsia="cs-CZ" w:bidi="cs-CZ"/>
        </w:rPr>
        <w:t>12 12,0</w:t>
      </w:r>
    </w:p>
    <w:p>
      <w:pPr>
        <w:widowControl w:val="0"/>
        <w:spacing w:after="179" w:line="1" w:lineRule="exact"/>
      </w:pP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612325421/00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vnitřní vápenocementové štukové omítky stěn v rozsahu plochy do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169,891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169,891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16 173,62</w:t>
            </w:r>
          </w:p>
        </w:tc>
      </w:tr>
      <w:tr>
        <w:trPr>
          <w:trHeight w:val="211"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3283" w:right="0" w:firstLine="0"/>
        <w:jc w:val="left"/>
        <w:rPr>
          <w:sz w:val="14"/>
          <w:szCs w:val="14"/>
        </w:rPr>
        <w:sectPr>
          <w:headerReference w:type="default" r:id="rId47"/>
          <w:footerReference w:type="default" r:id="rId48"/>
          <w:headerReference w:type="even" r:id="rId49"/>
          <w:footerReference w:type="even" r:id="rId50"/>
          <w:footnotePr>
            <w:pos w:val="pageBottom"/>
            <w:numFmt w:val="decimal"/>
            <w:numRestart w:val="continuous"/>
          </w:footnotePr>
          <w:pgSz w:w="16840" w:h="11900" w:orient="landscape"/>
          <w:pgMar w:top="929" w:left="604" w:right="1097" w:bottom="1083" w:header="501" w:footer="3" w:gutter="0"/>
          <w:pgNumType w:start="2"/>
          <w:cols w:space="720"/>
          <w:noEndnote/>
          <w:rtlGutter w:val="0"/>
          <w:docGrid w:linePitch="360"/>
        </w:sectPr>
      </w:pPr>
      <w:r>
        <w:rPr>
          <w:color w:val="008000"/>
          <w:spacing w:val="0"/>
          <w:w w:val="100"/>
          <w:position w:val="0"/>
          <w:sz w:val="14"/>
          <w:szCs w:val="14"/>
          <w:shd w:val="clear" w:color="auto" w:fill="auto"/>
          <w:lang w:val="cs-CZ" w:eastAsia="cs-CZ" w:bidi="cs-CZ"/>
        </w:rPr>
        <w:t>1NP</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(10,95*2+2,05*2)*2,8-2,25*1,75-2,2*1,75-1,65*1,75*2-2*0,9-1*2- 115,774 0,7*0,6*2+(2,8+1,5+2,8+1,2+2,1*2)*2,8-0,8*2-</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1*2+(2,8+1,55+1,15+0,95*4)*0,8+(3,8+1+2,05)*0,8+(3,7+0,8+1,35+0,</w:t>
      </w:r>
    </w:p>
    <w:p>
      <w:pPr>
        <w:pStyle w:val="Style58"/>
        <w:keepNext w:val="0"/>
        <w:keepLines w:val="0"/>
        <w:widowControl w:val="0"/>
        <w:shd w:val="clear" w:color="auto" w:fill="auto"/>
        <w:bidi w:val="0"/>
        <w:spacing w:before="0" w:after="8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67)*2,8-0,7*2</w:t>
      </w:r>
    </w:p>
    <w:p>
      <w:pPr>
        <w:pStyle w:val="Style58"/>
        <w:keepNext w:val="0"/>
        <w:keepLines w:val="0"/>
        <w:widowControl w:val="0"/>
        <w:shd w:val="clear" w:color="auto" w:fill="auto"/>
        <w:tabs>
          <w:tab w:pos="10014" w:val="left"/>
        </w:tabs>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2NP</w:t>
        <w:tab/>
        <w:t>-</w:t>
      </w:r>
    </w:p>
    <w:p>
      <w:pPr>
        <w:pStyle w:val="Style58"/>
        <w:keepNext w:val="0"/>
        <w:keepLines w:val="0"/>
        <w:widowControl w:val="0"/>
        <w:shd w:val="clear" w:color="auto" w:fill="auto"/>
        <w:tabs>
          <w:tab w:pos="9808" w:val="left"/>
        </w:tabs>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0,8*2,7+(3,85+3,7+0,5+0,5+0,45+2,85*2+5,7+1+0,5+0,5+0,3*2)*2,7-</w:t>
        <w:tab/>
        <w:t>54,117</w:t>
      </w:r>
    </w:p>
    <w:p>
      <w:pPr>
        <w:pStyle w:val="Style58"/>
        <w:keepNext w:val="0"/>
        <w:keepLines w:val="0"/>
        <w:widowControl w:val="0"/>
        <w:shd w:val="clear" w:color="auto" w:fill="auto"/>
        <w:bidi w:val="0"/>
        <w:spacing w:before="0" w:after="22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2,1*1,5-0,9*2,3-2,1*1,5-0,9*1,97</w:t>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413"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612325421X1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vnitřní vápenocementové štukové omítky stěn v rozsahu plochy do 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386,589</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386,589</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95,20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36 803,27</w:t>
            </w:r>
          </w:p>
        </w:tc>
      </w:tr>
    </w:tbl>
    <w:p>
      <w:pPr>
        <w:pStyle w:val="Style58"/>
        <w:keepNext w:val="0"/>
        <w:keepLines w:val="0"/>
        <w:widowControl w:val="0"/>
        <w:shd w:val="clear" w:color="auto" w:fill="auto"/>
        <w:tabs>
          <w:tab w:pos="10014" w:val="left"/>
        </w:tabs>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1NP</w:t>
        <w:tab/>
        <w:t>-</w:t>
      </w:r>
    </w:p>
    <w:p>
      <w:pPr>
        <w:pStyle w:val="Style58"/>
        <w:keepNext w:val="0"/>
        <w:keepLines w:val="0"/>
        <w:widowControl w:val="0"/>
        <w:shd w:val="clear" w:color="auto" w:fill="auto"/>
        <w:tabs>
          <w:tab w:pos="9808" w:val="left"/>
        </w:tabs>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(2,25*2+2,5*2)*2,8-1,15*0,6-0,8*2+(2,7+3,3+0,85+3,3)*2,8-</w:t>
        <w:tab/>
        <w:t>322,324</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1,2*1,65+(4,4+4,9+0,85+2,145)*2,8-1,54*1,67+(7,7*2+4,45*2)*2,8-</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0,8*2-1,48*1,25-3,2*2,8+(7,7*2+5,85*2)*2,8-1,25*1,74*2-</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3,2*3,1+(7,7*2+4,15*2)*2,8-0,8*2-3,2*3,1+(7,7*2+4,15*2)*2,8-</w:t>
      </w:r>
    </w:p>
    <w:p>
      <w:pPr>
        <w:pStyle w:val="Style58"/>
        <w:keepNext w:val="0"/>
        <w:keepLines w:val="0"/>
        <w:widowControl w:val="0"/>
        <w:shd w:val="clear" w:color="auto" w:fill="auto"/>
        <w:bidi w:val="0"/>
        <w:spacing w:before="0" w:after="46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0,8*2-3,2*3,1+3,2*0,5*8</w:t>
      </w:r>
    </w:p>
    <w:p>
      <w:pPr>
        <w:pStyle w:val="Style92"/>
        <w:keepNext w:val="0"/>
        <w:keepLines w:val="0"/>
        <w:widowControl w:val="0"/>
        <w:shd w:val="clear" w:color="auto" w:fill="auto"/>
        <w:tabs>
          <w:tab w:pos="10014" w:val="left"/>
        </w:tabs>
        <w:bidi w:val="0"/>
        <w:spacing w:before="0" w:after="0" w:line="240" w:lineRule="auto"/>
        <w:ind w:right="0" w:firstLine="0"/>
        <w:jc w:val="left"/>
      </w:pPr>
      <w:r>
        <w:fldChar w:fldCharType="begin"/>
        <w:instrText xml:space="preserve"> TOC \o "1-5" \h \z </w:instrText>
        <w:fldChar w:fldCharType="separate"/>
      </w:r>
      <w:r>
        <w:rPr>
          <w:spacing w:val="0"/>
          <w:w w:val="100"/>
          <w:position w:val="0"/>
          <w:shd w:val="clear" w:color="auto" w:fill="auto"/>
          <w:lang w:val="cs-CZ" w:eastAsia="cs-CZ" w:bidi="cs-CZ"/>
        </w:rPr>
        <w:t>2NP</w:t>
        <w:tab/>
        <w:t>-</w:t>
      </w:r>
    </w:p>
    <w:p>
      <w:pPr>
        <w:pStyle w:val="Style92"/>
        <w:keepNext w:val="0"/>
        <w:keepLines w:val="0"/>
        <w:widowControl w:val="0"/>
        <w:shd w:val="clear" w:color="auto" w:fill="auto"/>
        <w:tabs>
          <w:tab w:pos="9808" w:val="left"/>
        </w:tabs>
        <w:bidi w:val="0"/>
        <w:spacing w:before="0" w:after="0" w:line="240" w:lineRule="auto"/>
        <w:ind w:right="0" w:firstLine="0"/>
        <w:jc w:val="left"/>
      </w:pPr>
      <w:r>
        <w:rPr>
          <w:spacing w:val="0"/>
          <w:w w:val="100"/>
          <w:position w:val="0"/>
          <w:shd w:val="clear" w:color="auto" w:fill="auto"/>
          <w:lang w:val="cs-CZ" w:eastAsia="cs-CZ" w:bidi="cs-CZ"/>
        </w:rPr>
        <w:t>(1,5*2+0,8+1,57+0,8+1,57+0,8+0,8+0,8+1,57+1,4+1,4+0,1+1,07+1,3+1</w:t>
        <w:tab/>
        <w:t>64,265</w:t>
      </w:r>
    </w:p>
    <w:p>
      <w:pPr>
        <w:pStyle w:val="Style92"/>
        <w:keepNext w:val="0"/>
        <w:keepLines w:val="0"/>
        <w:widowControl w:val="0"/>
        <w:shd w:val="clear" w:color="auto" w:fill="auto"/>
        <w:bidi w:val="0"/>
        <w:spacing w:before="0" w:after="460" w:line="240" w:lineRule="auto"/>
        <w:ind w:right="0" w:firstLine="0"/>
        <w:jc w:val="left"/>
      </w:pPr>
      <w:r>
        <mc:AlternateContent>
          <mc:Choice Requires="wps">
            <w:drawing>
              <wp:anchor distT="38100" distB="0" distL="114300" distR="114300" simplePos="0" relativeHeight="125829716" behindDoc="0" locked="0" layoutInCell="1" allowOverlap="1">
                <wp:simplePos x="0" y="0"/>
                <wp:positionH relativeFrom="page">
                  <wp:posOffset>383540</wp:posOffset>
                </wp:positionH>
                <wp:positionV relativeFrom="paragraph">
                  <wp:posOffset>1244600</wp:posOffset>
                </wp:positionV>
                <wp:extent cx="9613265" cy="259080"/>
                <wp:wrapTopAndBottom/>
                <wp:docPr id="425" name="Shape 425"/>
                <a:graphic xmlns:a="http://schemas.openxmlformats.org/drawingml/2006/main">
                  <a:graphicData uri="http://schemas.microsoft.com/office/word/2010/wordprocessingShape">
                    <wps:wsp>
                      <wps:cNvSpPr txBox="1"/>
                      <wps:spPr>
                        <a:xfrm>
                          <a:ext cx="9613265" cy="259080"/>
                        </a:xfrm>
                        <a:prstGeom prst="rect"/>
                        <a:noFill/>
                      </wps:spPr>
                      <wps:txbx>
                        <w:txbxContent>
                          <w:tbl>
                            <w:tblPr>
                              <w:tblOverlap w:val="never"/>
                              <w:jc w:val="left"/>
                              <w:tblLayout w:type="fixed"/>
                            </w:tblPr>
                            <w:tblGrid>
                              <w:gridCol w:w="523"/>
                              <w:gridCol w:w="408"/>
                              <w:gridCol w:w="1373"/>
                              <w:gridCol w:w="960"/>
                              <w:gridCol w:w="5491"/>
                              <w:gridCol w:w="408"/>
                              <w:gridCol w:w="1320"/>
                              <w:gridCol w:w="658"/>
                              <w:gridCol w:w="1291"/>
                              <w:gridCol w:w="1195"/>
                              <w:gridCol w:w="1512"/>
                            </w:tblGrid>
                            <w:tr>
                              <w:trPr>
                                <w:tblHeade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612331111/00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Cementová omítka hrubá jednovrstvá zatřená vnitřních stěn nanášená ručně</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76,875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76,875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228,80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17 589,00</w:t>
                                  </w:r>
                                </w:p>
                              </w:tc>
                            </w:tr>
                          </w:tbl>
                          <w:p>
                            <w:pPr>
                              <w:widowControl w:val="0"/>
                              <w:spacing w:line="1" w:lineRule="exact"/>
                            </w:pPr>
                          </w:p>
                        </w:txbxContent>
                      </wps:txbx>
                      <wps:bodyPr lIns="0" tIns="0" rIns="0" bIns="0">
                        <a:noAutoFit/>
                      </wps:bodyPr>
                    </wps:wsp>
                  </a:graphicData>
                </a:graphic>
              </wp:anchor>
            </w:drawing>
          </mc:Choice>
          <mc:Fallback>
            <w:pict>
              <v:shape id="_x0000_s1451" type="#_x0000_t202" style="position:absolute;margin-left:30.199999999999999pt;margin-top:98.pt;width:756.95000000000005pt;height:20.399999999999999pt;z-index:-125829037;mso-wrap-distance-left:9.pt;mso-wrap-distance-top:3.pt;mso-wrap-distance-right:9.pt;mso-position-horizontal-relative:page" filled="f" stroked="f">
                <v:textbox inset="0,0,0,0">
                  <w:txbxContent>
                    <w:tbl>
                      <w:tblPr>
                        <w:tblOverlap w:val="never"/>
                        <w:jc w:val="left"/>
                        <w:tblLayout w:type="fixed"/>
                      </w:tblPr>
                      <w:tblGrid>
                        <w:gridCol w:w="523"/>
                        <w:gridCol w:w="408"/>
                        <w:gridCol w:w="1373"/>
                        <w:gridCol w:w="960"/>
                        <w:gridCol w:w="5491"/>
                        <w:gridCol w:w="408"/>
                        <w:gridCol w:w="1320"/>
                        <w:gridCol w:w="658"/>
                        <w:gridCol w:w="1291"/>
                        <w:gridCol w:w="1195"/>
                        <w:gridCol w:w="1512"/>
                      </w:tblGrid>
                      <w:tr>
                        <w:trPr>
                          <w:tblHeade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612331111/00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Cementová omítka hrubá jednovrstvá zatřená vnitřních stěn nanášená ručně</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76,875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76,875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228,80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17 589,00</w:t>
                            </w:r>
                          </w:p>
                        </w:tc>
                      </w:tr>
                    </w:tbl>
                    <w:p>
                      <w:pPr>
                        <w:widowControl w:val="0"/>
                        <w:spacing w:line="1" w:lineRule="exact"/>
                      </w:pPr>
                    </w:p>
                  </w:txbxContent>
                </v:textbox>
                <w10:wrap type="topAndBottom" anchorx="page"/>
              </v:shape>
            </w:pict>
          </mc:Fallback>
        </mc:AlternateContent>
      </w:r>
      <w:r>
        <w:rPr>
          <w:spacing w:val="0"/>
          <w:w w:val="100"/>
          <w:position w:val="0"/>
          <w:shd w:val="clear" w:color="auto" w:fill="auto"/>
          <w:lang w:val="cs-CZ" w:eastAsia="cs-CZ" w:bidi="cs-CZ"/>
        </w:rPr>
        <w:t>,25+1,4)*0,7+(2,25+1,75+2,25+1,75)*0,7+2,4*2,7-0,6*2,4+2,52*2,7- 2,1*1,5+(2,4*2+5,4*2)*2,8-0,8*2-2,1*1,5-1,8*1,5</w:t>
      </w:r>
      <w:r>
        <w:fldChar w:fldCharType="end"/>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612325422X1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vnitřní vápenocementové štukové omítky stěn v rozsahu plochy do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127,063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127,063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191,20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24 294,45</w:t>
            </w:r>
          </w:p>
        </w:tc>
      </w:tr>
      <w:tr>
        <w:trPr>
          <w:trHeight w:val="202"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pStyle w:val="Style11"/>
        <w:keepNext w:val="0"/>
        <w:keepLines w:val="0"/>
        <w:widowControl w:val="0"/>
        <w:shd w:val="clear" w:color="auto" w:fill="auto"/>
        <w:tabs>
          <w:tab w:pos="9878"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(3,1*2+3,45*2+0,1+2,3+3,45+6,45+2,5)*2,8-0,95*2,8-1*1,6-1,5*1,5-</w:t>
        <w:tab/>
        <w:t>64,73</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2,15*1,6*2</w:t>
      </w:r>
    </w:p>
    <w:p>
      <w:pPr>
        <w:pStyle w:val="Style11"/>
        <w:keepNext w:val="0"/>
        <w:keepLines w:val="0"/>
        <w:widowControl w:val="0"/>
        <w:shd w:val="clear" w:color="auto" w:fill="auto"/>
        <w:tabs>
          <w:tab w:pos="9878"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(7,7*2+6*2)*2,8-0,8*2-1,55*1,65-3,3*3,1</w:t>
        <w:tab/>
        <w:t>62,333</w:t>
      </w:r>
    </w:p>
    <w:p>
      <w:pPr>
        <w:widowControl w:val="0"/>
        <w:spacing w:after="79" w:line="1" w:lineRule="exact"/>
      </w:pPr>
    </w:p>
    <w:p>
      <w:pPr>
        <w:pStyle w:val="Style92"/>
        <w:keepNext w:val="0"/>
        <w:keepLines w:val="0"/>
        <w:widowControl w:val="0"/>
        <w:shd w:val="clear" w:color="auto" w:fill="auto"/>
        <w:tabs>
          <w:tab w:pos="10213" w:val="right"/>
        </w:tabs>
        <w:bidi w:val="0"/>
        <w:spacing w:before="0" w:after="0" w:line="240" w:lineRule="auto"/>
        <w:ind w:right="0" w:firstLine="0"/>
        <w:jc w:val="left"/>
      </w:pPr>
      <w:r>
        <w:fldChar w:fldCharType="begin"/>
        <w:instrText xml:space="preserve"> TOC \o "1-5" \h \z </w:instrText>
        <w:fldChar w:fldCharType="separate"/>
      </w:r>
      <w:r>
        <w:rPr>
          <w:spacing w:val="0"/>
          <w:w w:val="100"/>
          <w:position w:val="0"/>
          <w:shd w:val="clear" w:color="auto" w:fill="auto"/>
          <w:lang w:val="cs-CZ" w:eastAsia="cs-CZ" w:bidi="cs-CZ"/>
        </w:rPr>
        <w:t>po odsekaných obkladech</w:t>
        <w:tab/>
        <w:t>-</w:t>
      </w:r>
    </w:p>
    <w:p>
      <w:pPr>
        <w:pStyle w:val="Style92"/>
        <w:keepNext w:val="0"/>
        <w:keepLines w:val="0"/>
        <w:widowControl w:val="0"/>
        <w:shd w:val="clear" w:color="auto" w:fill="auto"/>
        <w:tabs>
          <w:tab w:pos="10213" w:val="right"/>
        </w:tabs>
        <w:bidi w:val="0"/>
        <w:spacing w:before="0" w:after="0" w:line="240" w:lineRule="auto"/>
        <w:ind w:right="0" w:firstLine="0"/>
        <w:jc w:val="left"/>
      </w:pPr>
      <w:r>
        <w:rPr>
          <w:spacing w:val="0"/>
          <w:w w:val="100"/>
          <w:position w:val="0"/>
          <w:shd w:val="clear" w:color="auto" w:fill="auto"/>
          <w:lang w:val="cs-CZ" w:eastAsia="cs-CZ" w:bidi="cs-CZ"/>
        </w:rPr>
        <w:t>1NP</w:t>
        <w:tab/>
        <w:t>-</w:t>
      </w:r>
    </w:p>
    <w:p>
      <w:pPr>
        <w:pStyle w:val="Style92"/>
        <w:keepNext w:val="0"/>
        <w:keepLines w:val="0"/>
        <w:widowControl w:val="0"/>
        <w:shd w:val="clear" w:color="auto" w:fill="auto"/>
        <w:tabs>
          <w:tab w:pos="10213" w:val="right"/>
        </w:tabs>
        <w:bidi w:val="0"/>
        <w:spacing w:before="0" w:after="0" w:line="240" w:lineRule="auto"/>
        <w:ind w:right="0" w:firstLine="0"/>
        <w:jc w:val="left"/>
      </w:pPr>
      <w:r>
        <w:rPr>
          <w:spacing w:val="0"/>
          <w:w w:val="100"/>
          <w:position w:val="0"/>
          <w:shd w:val="clear" w:color="auto" w:fill="auto"/>
          <w:lang w:val="cs-CZ" w:eastAsia="cs-CZ" w:bidi="cs-CZ"/>
        </w:rPr>
        <w:t>(1,5+0,1+1,2+0,8+0,45+0,85+1,2+1,5)*1,5</w:t>
        <w:tab/>
        <w:t>11,4</w:t>
      </w:r>
    </w:p>
    <w:p>
      <w:pPr>
        <w:pStyle w:val="Style92"/>
        <w:keepNext w:val="0"/>
        <w:keepLines w:val="0"/>
        <w:widowControl w:val="0"/>
        <w:shd w:val="clear" w:color="auto" w:fill="auto"/>
        <w:tabs>
          <w:tab w:pos="10213" w:val="right"/>
        </w:tabs>
        <w:bidi w:val="0"/>
        <w:spacing w:before="0" w:after="0" w:line="240" w:lineRule="auto"/>
        <w:ind w:right="0" w:firstLine="0"/>
        <w:jc w:val="left"/>
      </w:pPr>
      <w:r>
        <w:rPr>
          <w:spacing w:val="0"/>
          <w:w w:val="100"/>
          <w:position w:val="0"/>
          <w:shd w:val="clear" w:color="auto" w:fill="auto"/>
          <w:lang w:val="cs-CZ" w:eastAsia="cs-CZ" w:bidi="cs-CZ"/>
        </w:rPr>
        <w:t>2NP</w:t>
        <w:tab/>
        <w:t>-</w:t>
      </w:r>
    </w:p>
    <w:p>
      <w:pPr>
        <w:pStyle w:val="Style92"/>
        <w:keepNext w:val="0"/>
        <w:keepLines w:val="0"/>
        <w:widowControl w:val="0"/>
        <w:shd w:val="clear" w:color="auto" w:fill="auto"/>
        <w:tabs>
          <w:tab w:pos="10432" w:val="right"/>
        </w:tabs>
        <w:bidi w:val="0"/>
        <w:spacing w:before="0" w:after="0" w:line="240" w:lineRule="auto"/>
        <w:ind w:right="0" w:firstLine="0"/>
        <w:jc w:val="left"/>
      </w:pPr>
      <w:r>
        <w:rPr>
          <w:spacing w:val="0"/>
          <w:w w:val="100"/>
          <w:position w:val="0"/>
          <w:shd w:val="clear" w:color="auto" w:fill="auto"/>
          <w:lang w:val="cs-CZ" w:eastAsia="cs-CZ" w:bidi="cs-CZ"/>
        </w:rPr>
        <w:t>(1,6+0,4+1,5+0,8+1,57+0,8+2,3+0,2)*1,5</w:t>
        <w:tab/>
        <w:t>13,755</w:t>
      </w:r>
    </w:p>
    <w:p>
      <w:pPr>
        <w:pStyle w:val="Style92"/>
        <w:keepNext w:val="0"/>
        <w:keepLines w:val="0"/>
        <w:widowControl w:val="0"/>
        <w:shd w:val="clear" w:color="auto" w:fill="auto"/>
        <w:tabs>
          <w:tab w:pos="10213" w:val="right"/>
        </w:tabs>
        <w:bidi w:val="0"/>
        <w:spacing w:before="0" w:after="0" w:line="240" w:lineRule="auto"/>
        <w:ind w:right="0" w:firstLine="0"/>
        <w:jc w:val="left"/>
      </w:pPr>
      <w:r>
        <w:rPr>
          <w:spacing w:val="0"/>
          <w:w w:val="100"/>
          <w:position w:val="0"/>
          <w:shd w:val="clear" w:color="auto" w:fill="auto"/>
          <w:lang w:val="cs-CZ" w:eastAsia="cs-CZ" w:bidi="cs-CZ"/>
        </w:rPr>
        <w:t>pod nové obklady</w:t>
        <w:tab/>
        <w:t>-</w:t>
      </w:r>
    </w:p>
    <w:p>
      <w:pPr>
        <w:pStyle w:val="Style92"/>
        <w:keepNext w:val="0"/>
        <w:keepLines w:val="0"/>
        <w:widowControl w:val="0"/>
        <w:shd w:val="clear" w:color="auto" w:fill="auto"/>
        <w:tabs>
          <w:tab w:pos="10432" w:val="right"/>
        </w:tabs>
        <w:bidi w:val="0"/>
        <w:spacing w:before="0" w:after="0" w:line="240" w:lineRule="auto"/>
        <w:ind w:right="0" w:firstLine="0"/>
        <w:jc w:val="left"/>
      </w:pPr>
      <w:r>
        <w:rPr>
          <w:spacing w:val="0"/>
          <w:w w:val="100"/>
          <w:position w:val="0"/>
          <w:shd w:val="clear" w:color="auto" w:fill="auto"/>
          <w:lang w:val="cs-CZ" w:eastAsia="cs-CZ" w:bidi="cs-CZ"/>
        </w:rPr>
        <w:t>(2,8+2,8+0,95+0,95+0,95+0,6+0,6)*2-</w:t>
        <w:tab/>
        <w:t>47,16</w:t>
      </w:r>
      <w:r>
        <w:fldChar w:fldCharType="end"/>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0,7*2*5+(3,8*2+2,05*3+0,9*4+0,1)*2-0,8*2-</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0,7*2+0,6*0,8+0,6*0,8+2,5*0,8</w:t>
      </w:r>
    </w:p>
    <w:p>
      <w:pPr>
        <w:widowControl w:val="0"/>
        <w:spacing w:line="1" w:lineRule="exact"/>
        <w:sectPr>
          <w:headerReference w:type="default" r:id="rId51"/>
          <w:footerReference w:type="default" r:id="rId52"/>
          <w:headerReference w:type="even" r:id="rId53"/>
          <w:footerReference w:type="even" r:id="rId54"/>
          <w:footnotePr>
            <w:pos w:val="pageBottom"/>
            <w:numFmt w:val="decimal"/>
            <w:numRestart w:val="continuous"/>
          </w:footnotePr>
          <w:pgSz w:w="16840" w:h="11900" w:orient="landscape"/>
          <w:pgMar w:top="929" w:left="604" w:right="1097" w:bottom="1083" w:header="0" w:footer="3" w:gutter="0"/>
          <w:cols w:space="720"/>
          <w:noEndnote/>
          <w:rtlGutter w:val="0"/>
          <w:docGrid w:linePitch="360"/>
        </w:sectPr>
      </w:pPr>
      <w:r>
        <mc:AlternateContent>
          <mc:Choice Requires="wps">
            <w:drawing>
              <wp:anchor distT="137160" distB="216535" distL="0" distR="0" simplePos="0" relativeHeight="125829718" behindDoc="0" locked="0" layoutInCell="1" allowOverlap="1">
                <wp:simplePos x="0" y="0"/>
                <wp:positionH relativeFrom="page">
                  <wp:posOffset>505460</wp:posOffset>
                </wp:positionH>
                <wp:positionV relativeFrom="paragraph">
                  <wp:posOffset>137160</wp:posOffset>
                </wp:positionV>
                <wp:extent cx="1143000" cy="133985"/>
                <wp:wrapTopAndBottom/>
                <wp:docPr id="437" name="Shape 437"/>
                <a:graphic xmlns:a="http://schemas.openxmlformats.org/drawingml/2006/main">
                  <a:graphicData uri="http://schemas.microsoft.com/office/word/2010/wordprocessingShape">
                    <wps:wsp>
                      <wps:cNvSpPr txBox="1"/>
                      <wps:spPr>
                        <a:xfrm>
                          <a:ext cx="114300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 SP 619995001/00</w:t>
                            </w:r>
                          </w:p>
                        </w:txbxContent>
                      </wps:txbx>
                      <wps:bodyPr wrap="none" lIns="0" tIns="0" rIns="0" bIns="0">
                        <a:noAutoFit/>
                      </wps:bodyPr>
                    </wps:wsp>
                  </a:graphicData>
                </a:graphic>
              </wp:anchor>
            </w:drawing>
          </mc:Choice>
          <mc:Fallback>
            <w:pict>
              <v:shape id="_x0000_s1463" type="#_x0000_t202" style="position:absolute;margin-left:39.799999999999997pt;margin-top:10.800000000000001pt;width:90.pt;height:10.550000000000001pt;z-index:-125829035;mso-wrap-distance-left:0;mso-wrap-distance-top:10.800000000000001pt;mso-wrap-distance-right:0;mso-wrap-distance-bottom:17.05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 SP 619995001/00</w:t>
                      </w:r>
                    </w:p>
                  </w:txbxContent>
                </v:textbox>
                <w10:wrap type="topAndBottom" anchorx="page"/>
              </v:shape>
            </w:pict>
          </mc:Fallback>
        </mc:AlternateContent>
      </w:r>
      <w:r>
        <mc:AlternateContent>
          <mc:Choice Requires="wps">
            <w:drawing>
              <wp:anchor distT="0" distB="0" distL="0" distR="0" simplePos="0" relativeHeight="125829720" behindDoc="0" locked="0" layoutInCell="1" allowOverlap="1">
                <wp:simplePos x="0" y="0"/>
                <wp:positionH relativeFrom="page">
                  <wp:posOffset>2456180</wp:posOffset>
                </wp:positionH>
                <wp:positionV relativeFrom="paragraph">
                  <wp:posOffset>0</wp:posOffset>
                </wp:positionV>
                <wp:extent cx="2697480" cy="487680"/>
                <wp:wrapTopAndBottom/>
                <wp:docPr id="439" name="Shape 439"/>
                <a:graphic xmlns:a="http://schemas.openxmlformats.org/drawingml/2006/main">
                  <a:graphicData uri="http://schemas.microsoft.com/office/word/2010/wordprocessingShape">
                    <wps:wsp>
                      <wps:cNvSpPr txBox="1"/>
                      <wps:spPr>
                        <a:xfrm>
                          <a:ext cx="2697480" cy="48768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(0,87+0,87+0,3)*2+0,6*0,8</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shd w:val="clear" w:color="auto" w:fill="auto"/>
                                <w:lang w:val="cs-CZ" w:eastAsia="cs-CZ" w:bidi="cs-CZ"/>
                              </w:rPr>
                              <w:t xml:space="preserve">Začištění omítek kolem oken, dveří, podlah nebo obkladů </w:t>
                            </w:r>
                            <w:r>
                              <w:rPr>
                                <w:color w:val="008000"/>
                                <w:spacing w:val="0"/>
                                <w:w w:val="100"/>
                                <w:position w:val="0"/>
                                <w:sz w:val="14"/>
                                <w:szCs w:val="14"/>
                                <w:shd w:val="clear" w:color="auto" w:fill="auto"/>
                                <w:lang w:val="cs-CZ" w:eastAsia="cs-CZ" w:bidi="cs-CZ"/>
                              </w:rPr>
                              <w:t>0,6+2,5+0,6+3,8*2+2,05*2+0,1*2+0,9*4- 2,05*2+1*2+2,8*2+1,15*2+1,5*2+0,95*2+1,55*2+0,95*2</w:t>
                            </w:r>
                          </w:p>
                        </w:txbxContent>
                      </wps:txbx>
                      <wps:bodyPr lIns="0" tIns="0" rIns="0" bIns="0">
                        <a:noAutoFit/>
                      </wps:bodyPr>
                    </wps:wsp>
                  </a:graphicData>
                </a:graphic>
              </wp:anchor>
            </w:drawing>
          </mc:Choice>
          <mc:Fallback>
            <w:pict>
              <v:shape id="_x0000_s1465" type="#_x0000_t202" style="position:absolute;margin-left:193.40000000000001pt;margin-top:0;width:212.40000000000001pt;height:38.399999999999999pt;z-index:-125829033;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(0,87+0,87+0,3)*2+0,6*0,8</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shd w:val="clear" w:color="auto" w:fill="auto"/>
                          <w:lang w:val="cs-CZ" w:eastAsia="cs-CZ" w:bidi="cs-CZ"/>
                        </w:rPr>
                        <w:t xml:space="preserve">Začištění omítek kolem oken, dveří, podlah nebo obkladů </w:t>
                      </w:r>
                      <w:r>
                        <w:rPr>
                          <w:color w:val="008000"/>
                          <w:spacing w:val="0"/>
                          <w:w w:val="100"/>
                          <w:position w:val="0"/>
                          <w:sz w:val="14"/>
                          <w:szCs w:val="14"/>
                          <w:shd w:val="clear" w:color="auto" w:fill="auto"/>
                          <w:lang w:val="cs-CZ" w:eastAsia="cs-CZ" w:bidi="cs-CZ"/>
                        </w:rPr>
                        <w:t>0,6+2,5+0,6+3,8*2+2,05*2+0,1*2+0,9*4- 2,05*2+1*2+2,8*2+1,15*2+1,5*2+0,95*2+1,55*2+0,95*2</w:t>
                      </w:r>
                    </w:p>
                  </w:txbxContent>
                </v:textbox>
                <w10:wrap type="topAndBottom" anchorx="page"/>
              </v:shape>
            </w:pict>
          </mc:Fallback>
        </mc:AlternateContent>
      </w:r>
      <w:r>
        <mc:AlternateContent>
          <mc:Choice Requires="wps">
            <w:drawing>
              <wp:anchor distT="0" distB="106680" distL="0" distR="0" simplePos="0" relativeHeight="125829722" behindDoc="0" locked="0" layoutInCell="1" allowOverlap="1">
                <wp:simplePos x="0" y="0"/>
                <wp:positionH relativeFrom="page">
                  <wp:posOffset>6015990</wp:posOffset>
                </wp:positionH>
                <wp:positionV relativeFrom="paragraph">
                  <wp:posOffset>0</wp:posOffset>
                </wp:positionV>
                <wp:extent cx="972185" cy="381000"/>
                <wp:wrapTopAndBottom/>
                <wp:docPr id="441" name="Shape 441"/>
                <a:graphic xmlns:a="http://schemas.openxmlformats.org/drawingml/2006/main">
                  <a:graphicData uri="http://schemas.microsoft.com/office/word/2010/wordprocessingShape">
                    <wps:wsp>
                      <wps:cNvSpPr txBox="1"/>
                      <wps:spPr>
                        <a:xfrm>
                          <a:ext cx="972185" cy="381000"/>
                        </a:xfrm>
                        <a:prstGeom prst="rect"/>
                        <a:noFill/>
                      </wps:spPr>
                      <wps:txbx>
                        <w:txbxContent>
                          <w:p>
                            <w:pPr>
                              <w:pStyle w:val="Style58"/>
                              <w:keepNext w:val="0"/>
                              <w:keepLines w:val="0"/>
                              <w:widowControl w:val="0"/>
                              <w:shd w:val="clear" w:color="auto" w:fill="auto"/>
                              <w:bidi w:val="0"/>
                              <w:spacing w:before="0" w:after="4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4,56</w:t>
                            </w:r>
                          </w:p>
                          <w:p>
                            <w:pPr>
                              <w:pStyle w:val="Style45"/>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m 74,19</w:t>
                            </w:r>
                          </w:p>
                          <w:p>
                            <w:pPr>
                              <w:pStyle w:val="Style58"/>
                              <w:keepNext w:val="0"/>
                              <w:keepLines w:val="0"/>
                              <w:widowControl w:val="0"/>
                              <w:pBdr>
                                <w:top w:val="single" w:sz="4" w:space="0" w:color="auto"/>
                              </w:pBdr>
                              <w:shd w:val="clear" w:color="auto" w:fill="auto"/>
                              <w:bidi w:val="0"/>
                              <w:spacing w:before="0" w:after="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34,9</w:t>
                            </w:r>
                          </w:p>
                        </w:txbxContent>
                      </wps:txbx>
                      <wps:bodyPr lIns="0" tIns="0" rIns="0" bIns="0">
                        <a:noAutoFit/>
                      </wps:bodyPr>
                    </wps:wsp>
                  </a:graphicData>
                </a:graphic>
              </wp:anchor>
            </w:drawing>
          </mc:Choice>
          <mc:Fallback>
            <w:pict>
              <v:shape id="_x0000_s1467" type="#_x0000_t202" style="position:absolute;margin-left:473.69999999999999pt;margin-top:0;width:76.549999999999997pt;height:30.pt;z-index:-125829031;mso-wrap-distance-left:0;mso-wrap-distance-right:0;mso-wrap-distance-bottom:8.4000000000000004pt;mso-position-horizontal-relative:page" filled="f" stroked="f">
                <v:textbox inset="0,0,0,0">
                  <w:txbxContent>
                    <w:p>
                      <w:pPr>
                        <w:pStyle w:val="Style58"/>
                        <w:keepNext w:val="0"/>
                        <w:keepLines w:val="0"/>
                        <w:widowControl w:val="0"/>
                        <w:shd w:val="clear" w:color="auto" w:fill="auto"/>
                        <w:bidi w:val="0"/>
                        <w:spacing w:before="0" w:after="4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4,56</w:t>
                      </w:r>
                    </w:p>
                    <w:p>
                      <w:pPr>
                        <w:pStyle w:val="Style45"/>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m 74,19</w:t>
                      </w:r>
                    </w:p>
                    <w:p>
                      <w:pPr>
                        <w:pStyle w:val="Style58"/>
                        <w:keepNext w:val="0"/>
                        <w:keepLines w:val="0"/>
                        <w:widowControl w:val="0"/>
                        <w:pBdr>
                          <w:top w:val="single" w:sz="4" w:space="0" w:color="auto"/>
                        </w:pBdr>
                        <w:shd w:val="clear" w:color="auto" w:fill="auto"/>
                        <w:bidi w:val="0"/>
                        <w:spacing w:before="0" w:after="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34,9</w:t>
                      </w:r>
                    </w:p>
                  </w:txbxContent>
                </v:textbox>
                <w10:wrap type="topAndBottom" anchorx="page"/>
              </v:shape>
            </w:pict>
          </mc:Fallback>
        </mc:AlternateContent>
      </w:r>
      <w:r>
        <mc:AlternateContent>
          <mc:Choice Requires="wps">
            <w:drawing>
              <wp:anchor distT="137160" distB="216535" distL="0" distR="0" simplePos="0" relativeHeight="125829724" behindDoc="0" locked="0" layoutInCell="1" allowOverlap="1">
                <wp:simplePos x="0" y="0"/>
                <wp:positionH relativeFrom="page">
                  <wp:posOffset>7936230</wp:posOffset>
                </wp:positionH>
                <wp:positionV relativeFrom="paragraph">
                  <wp:posOffset>137160</wp:posOffset>
                </wp:positionV>
                <wp:extent cx="289560" cy="133985"/>
                <wp:wrapTopAndBottom/>
                <wp:docPr id="443" name="Shape 443"/>
                <a:graphic xmlns:a="http://schemas.openxmlformats.org/drawingml/2006/main">
                  <a:graphicData uri="http://schemas.microsoft.com/office/word/2010/wordprocessingShape">
                    <wps:wsp>
                      <wps:cNvSpPr txBox="1"/>
                      <wps:spPr>
                        <a:xfrm>
                          <a:ext cx="28956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74,19</w:t>
                            </w:r>
                          </w:p>
                        </w:txbxContent>
                      </wps:txbx>
                      <wps:bodyPr wrap="none" lIns="0" tIns="0" rIns="0" bIns="0">
                        <a:noAutoFit/>
                      </wps:bodyPr>
                    </wps:wsp>
                  </a:graphicData>
                </a:graphic>
              </wp:anchor>
            </w:drawing>
          </mc:Choice>
          <mc:Fallback>
            <w:pict>
              <v:shape id="_x0000_s1469" type="#_x0000_t202" style="position:absolute;margin-left:624.89999999999998pt;margin-top:10.800000000000001pt;width:22.800000000000001pt;height:10.550000000000001pt;z-index:-125829029;mso-wrap-distance-left:0;mso-wrap-distance-top:10.800000000000001pt;mso-wrap-distance-right:0;mso-wrap-distance-bottom:17.05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74,19</w:t>
                      </w:r>
                    </w:p>
                  </w:txbxContent>
                </v:textbox>
                <w10:wrap type="topAndBottom" anchorx="page"/>
              </v:shape>
            </w:pict>
          </mc:Fallback>
        </mc:AlternateContent>
      </w:r>
      <w:r>
        <mc:AlternateContent>
          <mc:Choice Requires="wps">
            <w:drawing>
              <wp:anchor distT="137160" distB="216535" distL="0" distR="0" simplePos="0" relativeHeight="125829726" behindDoc="0" locked="0" layoutInCell="1" allowOverlap="1">
                <wp:simplePos x="0" y="0"/>
                <wp:positionH relativeFrom="page">
                  <wp:posOffset>8692515</wp:posOffset>
                </wp:positionH>
                <wp:positionV relativeFrom="paragraph">
                  <wp:posOffset>137160</wp:posOffset>
                </wp:positionV>
                <wp:extent cx="347345" cy="133985"/>
                <wp:wrapTopAndBottom/>
                <wp:docPr id="445" name="Shape 445"/>
                <a:graphic xmlns:a="http://schemas.openxmlformats.org/drawingml/2006/main">
                  <a:graphicData uri="http://schemas.microsoft.com/office/word/2010/wordprocessingShape">
                    <wps:wsp>
                      <wps:cNvSpPr txBox="1"/>
                      <wps:spPr>
                        <a:xfrm>
                          <a:ext cx="34734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163,20</w:t>
                            </w:r>
                          </w:p>
                        </w:txbxContent>
                      </wps:txbx>
                      <wps:bodyPr wrap="none" lIns="0" tIns="0" rIns="0" bIns="0">
                        <a:noAutoFit/>
                      </wps:bodyPr>
                    </wps:wsp>
                  </a:graphicData>
                </a:graphic>
              </wp:anchor>
            </w:drawing>
          </mc:Choice>
          <mc:Fallback>
            <w:pict>
              <v:shape id="_x0000_s1471" type="#_x0000_t202" style="position:absolute;margin-left:684.45000000000005pt;margin-top:10.800000000000001pt;width:27.350000000000001pt;height:10.550000000000001pt;z-index:-125829027;mso-wrap-distance-left:0;mso-wrap-distance-top:10.800000000000001pt;mso-wrap-distance-right:0;mso-wrap-distance-bottom:17.05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163,20</w:t>
                      </w:r>
                    </w:p>
                  </w:txbxContent>
                </v:textbox>
                <w10:wrap type="topAndBottom" anchorx="page"/>
              </v:shape>
            </w:pict>
          </mc:Fallback>
        </mc:AlternateContent>
      </w:r>
      <w:r>
        <mc:AlternateContent>
          <mc:Choice Requires="wps">
            <w:drawing>
              <wp:anchor distT="137160" distB="216535" distL="0" distR="0" simplePos="0" relativeHeight="125829728" behindDoc="0" locked="0" layoutInCell="1" allowOverlap="1">
                <wp:simplePos x="0" y="0"/>
                <wp:positionH relativeFrom="page">
                  <wp:posOffset>9515475</wp:posOffset>
                </wp:positionH>
                <wp:positionV relativeFrom="paragraph">
                  <wp:posOffset>137160</wp:posOffset>
                </wp:positionV>
                <wp:extent cx="481330" cy="133985"/>
                <wp:wrapTopAndBottom/>
                <wp:docPr id="447" name="Shape 447"/>
                <a:graphic xmlns:a="http://schemas.openxmlformats.org/drawingml/2006/main">
                  <a:graphicData uri="http://schemas.microsoft.com/office/word/2010/wordprocessingShape">
                    <wps:wsp>
                      <wps:cNvSpPr txBox="1"/>
                      <wps:spPr>
                        <a:xfrm>
                          <a:ext cx="48133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12 107,81</w:t>
                            </w:r>
                          </w:p>
                        </w:txbxContent>
                      </wps:txbx>
                      <wps:bodyPr wrap="none" lIns="0" tIns="0" rIns="0" bIns="0">
                        <a:noAutoFit/>
                      </wps:bodyPr>
                    </wps:wsp>
                  </a:graphicData>
                </a:graphic>
              </wp:anchor>
            </w:drawing>
          </mc:Choice>
          <mc:Fallback>
            <w:pict>
              <v:shape id="_x0000_s1473" type="#_x0000_t202" style="position:absolute;margin-left:749.25pt;margin-top:10.800000000000001pt;width:37.899999999999999pt;height:10.550000000000001pt;z-index:-125829025;mso-wrap-distance-left:0;mso-wrap-distance-top:10.800000000000001pt;mso-wrap-distance-right:0;mso-wrap-distance-bottom:17.05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12 107,81</w:t>
                      </w:r>
                    </w:p>
                  </w:txbxContent>
                </v:textbox>
                <w10:wrap type="topAndBottom" anchorx="page"/>
              </v:shape>
            </w:pict>
          </mc:Fallback>
        </mc:AlternateConten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0,6+2,4+0,3+2,25*2+1,75*2+0,8*2+1,5*2+1,3*2+1,55*2+1,57*2+0,8*2+ 30,25</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0,87*2+0,7+1,07+0,3+0,1</w:t>
      </w:r>
    </w:p>
    <w:p>
      <w:pPr>
        <w:pStyle w:val="Style58"/>
        <w:keepNext w:val="0"/>
        <w:keepLines w:val="0"/>
        <w:widowControl w:val="0"/>
        <w:shd w:val="clear" w:color="auto" w:fill="auto"/>
        <w:bidi w:val="0"/>
        <w:spacing w:before="0" w:after="0" w:line="240" w:lineRule="auto"/>
        <w:ind w:left="3280" w:right="0" w:firstLine="0"/>
        <w:jc w:val="left"/>
        <w:rPr>
          <w:sz w:val="14"/>
          <w:szCs w:val="14"/>
        </w:rPr>
      </w:pPr>
      <w:r>
        <mc:AlternateContent>
          <mc:Choice Requires="wps">
            <w:drawing>
              <wp:anchor distT="0" distB="0" distL="114300" distR="114300" simplePos="0" relativeHeight="125829730" behindDoc="0" locked="0" layoutInCell="1" allowOverlap="1">
                <wp:simplePos x="0" y="0"/>
                <wp:positionH relativeFrom="page">
                  <wp:posOffset>6732270</wp:posOffset>
                </wp:positionH>
                <wp:positionV relativeFrom="paragraph">
                  <wp:posOffset>12700</wp:posOffset>
                </wp:positionV>
                <wp:extent cx="255905" cy="133985"/>
                <wp:wrapSquare wrapText="left"/>
                <wp:docPr id="449" name="Shape 449"/>
                <a:graphic xmlns:a="http://schemas.openxmlformats.org/drawingml/2006/main">
                  <a:graphicData uri="http://schemas.microsoft.com/office/word/2010/wordprocessingShape">
                    <wps:wsp>
                      <wps:cNvSpPr txBox="1"/>
                      <wps:spPr>
                        <a:xfrm>
                          <a:ext cx="25590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9,04</w:t>
                            </w:r>
                          </w:p>
                        </w:txbxContent>
                      </wps:txbx>
                      <wps:bodyPr wrap="none" lIns="0" tIns="0" rIns="0" bIns="0">
                        <a:noAutoFit/>
                      </wps:bodyPr>
                    </wps:wsp>
                  </a:graphicData>
                </a:graphic>
              </wp:anchor>
            </w:drawing>
          </mc:Choice>
          <mc:Fallback>
            <w:pict>
              <v:shape id="_x0000_s1475" type="#_x0000_t202" style="position:absolute;margin-left:530.10000000000002pt;margin-top:1.pt;width:20.149999999999999pt;height:10.550000000000001pt;z-index:-125829023;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9,04</w:t>
                      </w:r>
                    </w:p>
                  </w:txbxContent>
                </v:textbox>
                <w10:wrap type="square" side="left" anchorx="page"/>
              </v:shape>
            </w:pict>
          </mc:Fallback>
        </mc:AlternateContent>
      </w:r>
      <w:r>
        <w:rPr>
          <w:color w:val="008000"/>
          <w:spacing w:val="0"/>
          <w:w w:val="100"/>
          <w:position w:val="0"/>
          <w:sz w:val="14"/>
          <w:szCs w:val="14"/>
          <w:shd w:val="clear" w:color="auto" w:fill="auto"/>
          <w:lang w:val="cs-CZ" w:eastAsia="cs-CZ" w:bidi="cs-CZ"/>
        </w:rPr>
        <w:t>9,04</w:t>
      </w:r>
      <w:r>
        <w:br w:type="page"/>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622321141/00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Vápenocementová omítka štuková dvouvrstvá vnějších stěn nanášená ručně</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11,097</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11,097</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295,20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3 275,83</w:t>
            </w:r>
          </w:p>
        </w:tc>
      </w:tr>
    </w:tbl>
    <w:p>
      <w:pPr>
        <w:pStyle w:val="Style11"/>
        <w:keepNext w:val="0"/>
        <w:keepLines w:val="0"/>
        <w:widowControl w:val="0"/>
        <w:shd w:val="clear" w:color="auto" w:fill="auto"/>
        <w:tabs>
          <w:tab w:pos="10109" w:val="center"/>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kolem okna 1/T</w:t>
        <w:tab/>
        <w:t>-</w:t>
      </w:r>
    </w:p>
    <w:p>
      <w:pPr>
        <w:pStyle w:val="Style11"/>
        <w:keepNext w:val="0"/>
        <w:keepLines w:val="0"/>
        <w:widowControl w:val="0"/>
        <w:shd w:val="clear" w:color="auto" w:fill="auto"/>
        <w:tabs>
          <w:tab w:pos="10114" w:val="center"/>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2,5*1,5-2,15*0,8+(0,8+0,8+2,15*0,3</w:t>
        <w:tab/>
        <w:t>-</w:t>
      </w:r>
    </w:p>
    <w:p>
      <w:pPr>
        <w:pStyle w:val="Style11"/>
        <w:keepNext w:val="0"/>
        <w:keepLines w:val="0"/>
        <w:widowControl w:val="0"/>
        <w:shd w:val="clear" w:color="auto" w:fill="auto"/>
        <w:tabs>
          <w:tab w:pos="10123" w:val="center"/>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dozdívky</w:t>
        <w:tab/>
        <w:t>-</w:t>
      </w:r>
    </w:p>
    <w:p>
      <w:pPr>
        <w:pStyle w:val="Style11"/>
        <w:keepNext w:val="0"/>
        <w:keepLines w:val="0"/>
        <w:widowControl w:val="0"/>
        <w:shd w:val="clear" w:color="auto" w:fill="auto"/>
        <w:tabs>
          <w:tab w:pos="9854"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1,29*3,3+3,5*0,3+1,7*1,6+1*2,05</w:t>
        <w:tab/>
        <w:t>10,077</w:t>
      </w:r>
    </w:p>
    <w:p>
      <w:pPr>
        <w:pStyle w:val="Style11"/>
        <w:keepNext w:val="0"/>
        <w:keepLines w:val="0"/>
        <w:widowControl w:val="0"/>
        <w:shd w:val="clear" w:color="auto" w:fill="auto"/>
        <w:tabs>
          <w:tab w:pos="10114" w:val="center"/>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2NP -špalety</w:t>
        <w:tab/>
        <w:t>-</w:t>
      </w:r>
    </w:p>
    <w:p>
      <w:pPr>
        <w:pStyle w:val="Style11"/>
        <w:keepNext w:val="0"/>
        <w:keepLines w:val="0"/>
        <w:widowControl w:val="0"/>
        <w:shd w:val="clear" w:color="auto" w:fill="auto"/>
        <w:tabs>
          <w:tab w:pos="9970"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(2,1+1,5*2)*0,2</w:t>
        <w:tab/>
        <w:t>1,02</w:t>
      </w:r>
    </w:p>
    <w:p>
      <w:pPr>
        <w:widowControl w:val="0"/>
        <w:spacing w:after="179" w:line="1" w:lineRule="exact"/>
      </w:pP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631312141/00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Doplnění rýh v dosavadních mazaninách betonem prostým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0,601</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0,601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4 528,00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2 721,33</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po vybouraných příčkách a otvorech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(1,2+0,45+1,05+1,05)*0,1*0,1+(2,35+0,9+3,45*2+4,75+0,8+1,09+3,36</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0,601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+2,8+1,6+1,8)*0,15*0,1+(1,35+1,7)*0,55*0,1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80" w:firstLine="0"/>
              <w:jc w:val="right"/>
              <w:rPr>
                <w:sz w:val="20"/>
                <w:szCs w:val="20"/>
              </w:rPr>
            </w:pPr>
            <w:r>
              <w:rPr>
                <w:rFonts w:ascii="Times New Roman" w:eastAsia="Times New Roman" w:hAnsi="Times New Roman" w:cs="Times New Roman"/>
                <w:color w:val="008000"/>
                <w:spacing w:val="0"/>
                <w:w w:val="100"/>
                <w:position w:val="0"/>
                <w:sz w:val="20"/>
                <w:szCs w:val="20"/>
                <w:shd w:val="clear" w:color="auto" w:fill="auto"/>
                <w:vertAlign w:val="subscript"/>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632450131/00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Vyrovnávací cementový potěr tl do 20 mm ze suchých směsí provedený v ploše</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188,04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188,04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259,20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48 739,97</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oprava potěrů po vybourání podlahových krytin</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36,64+9,89+1,47+1,42+3,22+11,71+15,66+2,05+7,61+46,2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135,87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3,14+6,05+14,25+17,8+3,86+1,84+1,2+2,77+1,26</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52,17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642944121/00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Osazování ocelových zárubní dodatečné pl do 2,5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604,80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604,80</w:t>
            </w: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642944121X1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zárubeň ocelová (typ dle stávajících zárubní), 800/1970/L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1 200,00</w:t>
            </w:r>
          </w:p>
        </w:tc>
      </w:tr>
      <w:tr>
        <w:trPr>
          <w:trHeight w:val="49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009: Ostatní konstrukce a práce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80 674,24</w:t>
            </w: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949101111/00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Lešení pomocné pro objekty pozemních staveb s lešeňovou podlahou v do 1,9 m zatížení do 150 kg/m2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394,25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394,25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40,63</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16 018,38</w:t>
            </w:r>
          </w:p>
        </w:tc>
      </w:tr>
      <w:tr>
        <w:trPr>
          <w:trHeight w:val="3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21,8+6,63+7,2+6,55+36,64+9,89+1,47+1,42+3,22+11,71+15,66+2,05+7,</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61+35,66+44,67+46,2+32,18+32,08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322,64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6,48+12,96+3,14+6,05+14,25+17,8+3,86+1,84+1,2+2,77+1,26</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71,61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952901111/00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Vyčištění budov bytové a občanské výstavby při výšce podlaží do 4 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398,36</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398,36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33 661,42</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326,68+71,68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398,36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962031136/00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příček z tvárnic nebo příčkovek tl do 150 mm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12,3</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911,43</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(1,2+1,5+1,05*2+0,45)*2,8-0,6*2*2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962032432/00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Bourání zdiva cihelných z dutých nebo plných cihel pálených i nepálených na MV nebo MVC přes 1 m3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10,013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10,013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497,90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4 985,47</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1NP</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0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3,45*2,8*0,15-</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0,15*2*0,8+3,45*0,15*2,8+2,35*2,45*0,15+4,75*2,85*0,15+(1,8+1,6) *2,8*0,15+(0,8+1,09+3,36)*2,8*0,15-</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10,013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6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(0,8*2+1,2*2)*0,15+2,8*2,8*0,15+(0,3+0,3)*0,15*2,8</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968062245/00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dřevěných rámů oken jednoduchých včetně křídel pl do 2 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100,10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165,17</w:t>
            </w:r>
          </w:p>
        </w:tc>
      </w:tr>
    </w:tbl>
    <w:p>
      <w:pPr>
        <w:pStyle w:val="Style11"/>
        <w:keepNext w:val="0"/>
        <w:keepLines w:val="0"/>
        <w:widowControl w:val="0"/>
        <w:shd w:val="clear" w:color="auto" w:fill="auto"/>
        <w:tabs>
          <w:tab w:pos="10008" w:val="left"/>
        </w:tabs>
        <w:bidi w:val="0"/>
        <w:spacing w:before="0" w:after="0" w:line="240" w:lineRule="auto"/>
        <w:ind w:left="3278" w:right="0" w:firstLine="0"/>
        <w:jc w:val="left"/>
        <w:rPr>
          <w:sz w:val="14"/>
          <w:szCs w:val="14"/>
        </w:rPr>
        <w:sectPr>
          <w:footnotePr>
            <w:pos w:val="pageBottom"/>
            <w:numFmt w:val="decimal"/>
            <w:numRestart w:val="continuous"/>
          </w:footnotePr>
          <w:type w:val="continuous"/>
          <w:pgSz w:w="16840" w:h="11900" w:orient="landscape"/>
          <w:pgMar w:top="1243" w:left="577" w:right="1124" w:bottom="1201" w:header="0" w:footer="3" w:gutter="0"/>
          <w:cols w:space="720"/>
          <w:noEndnote/>
          <w:rtlGutter w:val="0"/>
          <w:docGrid w:linePitch="360"/>
        </w:sectPr>
      </w:pPr>
      <w:r>
        <w:rPr>
          <w:color w:val="008000"/>
          <w:spacing w:val="0"/>
          <w:w w:val="100"/>
          <w:position w:val="0"/>
          <w:sz w:val="14"/>
          <w:szCs w:val="14"/>
          <w:shd w:val="clear" w:color="auto" w:fill="auto"/>
          <w:lang w:val="cs-CZ" w:eastAsia="cs-CZ" w:bidi="cs-CZ"/>
        </w:rPr>
        <w:t>1*1,65</w:t>
        <w:tab/>
        <w:t>1,65</w:t>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Poř.</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Typ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Alter. 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MJ</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 bez ztr.</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Ztratné</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Jedn. 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Cena</w:t>
            </w:r>
          </w:p>
        </w:tc>
      </w:tr>
      <w:tr>
        <w:trPr>
          <w:trHeight w:val="192" w:hRule="exact"/>
        </w:trPr>
        <w:tc>
          <w:tcPr>
            <w:gridSpan w:val="11"/>
            <w:tcBorders>
              <w:top w:val="single" w:sz="4"/>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968062355/00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dřevěných rámů oken dvojitých včetně křídel pl do 2 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16,124</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16,124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156,65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2 525,82</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2,15*1,6*2+1,7*1,6+1,54*1,67*2+1,15*1,2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16,124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968072455/00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kovových dveřních zárubní pl do 2 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22,8</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239,85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5 468,58</w:t>
            </w:r>
          </w:p>
        </w:tc>
      </w:tr>
      <w:tr>
        <w:trPr>
          <w:trHeight w:val="26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0,6*2*2+0,8*2+0,8*2+0,8*2+0,8*2+1,2*2+0,9*2+0,9*2+0,8*2+0,8*2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0,6*2*2+0,6*2+0,6*2</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1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4,8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971033631/00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otvorů ve zdivu cihelném pl do 4 m2 na MVC nebo MV tl do 150 mm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4,218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4,218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109,85</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463,35</w:t>
            </w:r>
          </w:p>
        </w:tc>
      </w:tr>
      <w:tr>
        <w:trPr>
          <w:trHeight w:val="9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1NP</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0,95*2,45</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2NP</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(0,2+0,5)*2,7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20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2,328</w:t>
            </w:r>
          </w:p>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1,89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971033651/00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Vybourání otvorů ve zdivu cihelném pl do 4 m2 na MVC nebo MV tl do 600 mm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4,428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4,428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923,00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4 087,04</w:t>
            </w:r>
          </w:p>
        </w:tc>
      </w:tr>
      <w:tr>
        <w:trPr>
          <w:trHeight w:val="9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1NP</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0,95*2,05*0,45+1,3*2,45*0,67</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2NP</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2,1*1,5*0,45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20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3,01</w:t>
            </w:r>
          </w:p>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1,418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974031666/00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Vysekání rýh ve zdivu cihelném pro vtahování nosníků hl do 150 mm v do 250 mm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36,95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36,95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237,90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8 790,41</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1,25*3+1,75*4+3,8*4+2,75*4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36,95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978013191/00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Otlučení (osekání) vnitřní vápenné nebo vápenocementové omítky stěn v rozsahu do 100 %</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25,155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25,155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66,30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1 667,78</w:t>
            </w:r>
          </w:p>
        </w:tc>
      </w:tr>
      <w:tr>
        <w:trPr>
          <w:trHeight w:val="57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po osekání obkladů</w:t>
            </w:r>
          </w:p>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25,155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25,155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978059541/00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Odsekání a odebrání obkladů stěn z vnitřních obkládaček plochy přes 1 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25,155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25,155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1 929,39</w:t>
            </w:r>
          </w:p>
        </w:tc>
      </w:tr>
    </w:tbl>
    <w:p>
      <w:pPr>
        <w:pStyle w:val="Style11"/>
        <w:keepNext w:val="0"/>
        <w:keepLines w:val="0"/>
        <w:widowControl w:val="0"/>
        <w:shd w:val="clear" w:color="auto" w:fill="auto"/>
        <w:tabs>
          <w:tab w:pos="10037"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1NP</w:t>
        <w:tab/>
        <w:t>-</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(1,5+0,1+1,2+0,8+0,45+0,85+1,2+1,5)*1,5 11,4</w:t>
      </w:r>
    </w:p>
    <w:p>
      <w:pPr>
        <w:pStyle w:val="Style11"/>
        <w:keepNext w:val="0"/>
        <w:keepLines w:val="0"/>
        <w:widowControl w:val="0"/>
        <w:shd w:val="clear" w:color="auto" w:fill="auto"/>
        <w:tabs>
          <w:tab w:pos="10051"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2NP</w:t>
        <w:tab/>
        <w:t>-</w:t>
      </w:r>
    </w:p>
    <w:p>
      <w:pPr>
        <w:pStyle w:val="Style58"/>
        <w:keepNext w:val="0"/>
        <w:keepLines w:val="0"/>
        <w:widowControl w:val="0"/>
        <w:shd w:val="clear" w:color="auto" w:fill="auto"/>
        <w:bidi w:val="0"/>
        <w:spacing w:before="0" w:after="500" w:line="240" w:lineRule="auto"/>
        <w:ind w:left="3280" w:right="0" w:firstLine="0"/>
        <w:jc w:val="left"/>
        <w:rPr>
          <w:sz w:val="14"/>
          <w:szCs w:val="14"/>
        </w:rPr>
      </w:pPr>
      <w:r>
        <mc:AlternateContent>
          <mc:Choice Requires="wps">
            <w:drawing>
              <wp:anchor distT="0" distB="0" distL="114300" distR="114300" simplePos="0" relativeHeight="125829732" behindDoc="0" locked="0" layoutInCell="1" allowOverlap="1">
                <wp:simplePos x="0" y="0"/>
                <wp:positionH relativeFrom="page">
                  <wp:posOffset>6669405</wp:posOffset>
                </wp:positionH>
                <wp:positionV relativeFrom="paragraph">
                  <wp:posOffset>12700</wp:posOffset>
                </wp:positionV>
                <wp:extent cx="353695" cy="133985"/>
                <wp:wrapSquare wrapText="left"/>
                <wp:docPr id="451" name="Shape 451"/>
                <a:graphic xmlns:a="http://schemas.openxmlformats.org/drawingml/2006/main">
                  <a:graphicData uri="http://schemas.microsoft.com/office/word/2010/wordprocessingShape">
                    <wps:wsp>
                      <wps:cNvSpPr txBox="1"/>
                      <wps:spPr>
                        <a:xfrm>
                          <a:ext cx="35369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13,755</w:t>
                            </w:r>
                          </w:p>
                        </w:txbxContent>
                      </wps:txbx>
                      <wps:bodyPr wrap="none" lIns="0" tIns="0" rIns="0" bIns="0">
                        <a:noAutoFit/>
                      </wps:bodyPr>
                    </wps:wsp>
                  </a:graphicData>
                </a:graphic>
              </wp:anchor>
            </w:drawing>
          </mc:Choice>
          <mc:Fallback>
            <w:pict>
              <v:shape id="_x0000_s1477" type="#_x0000_t202" style="position:absolute;margin-left:525.14999999999998pt;margin-top:1.pt;width:27.850000000000001pt;height:10.550000000000001pt;z-index:-125829021;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13,755</w:t>
                      </w:r>
                    </w:p>
                  </w:txbxContent>
                </v:textbox>
                <w10:wrap type="square" side="left" anchorx="page"/>
              </v:shape>
            </w:pict>
          </mc:Fallback>
        </mc:AlternateContent>
      </w:r>
      <w:r>
        <w:rPr>
          <w:color w:val="008000"/>
          <w:spacing w:val="0"/>
          <w:w w:val="100"/>
          <w:position w:val="0"/>
          <w:sz w:val="14"/>
          <w:szCs w:val="14"/>
          <w:shd w:val="clear" w:color="auto" w:fill="auto"/>
          <w:lang w:val="cs-CZ" w:eastAsia="cs-CZ" w:bidi="cs-CZ"/>
        </w:rPr>
        <w:t>(1,6+0,4+1,5+0,8+1,57+0,8+2,3+0,2)*1,5</w:t>
      </w: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w:t>
            </w: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997002611/00</w:t>
            </w:r>
          </w:p>
        </w:tc>
        <w:tc>
          <w:tcPr>
            <w:tcBorders>
              <w:top w:val="single" w:sz="4"/>
              <w:left w:val="single" w:sz="4"/>
            </w:tcBorders>
            <w:shd w:val="clear" w:color="auto" w:fill="FFFFFF"/>
            <w:vAlign w:val="top"/>
          </w:tcPr>
          <w:p>
            <w:pPr>
              <w:framePr w:w="15139" w:h="1829" w:vSpace="206" w:wrap="notBeside" w:vAnchor="text" w:hAnchor="text" w:x="20"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Nakládání suti a vybouraných hmot</w:t>
            </w: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center"/>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39,00</w:t>
            </w:r>
          </w:p>
        </w:tc>
        <w:tc>
          <w:tcPr>
            <w:tcBorders>
              <w:top w:val="single" w:sz="4"/>
              <w:left w:val="single" w:sz="4"/>
              <w:righ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1 239,62</w:t>
            </w:r>
          </w:p>
        </w:tc>
      </w:tr>
      <w:tr>
        <w:trPr>
          <w:trHeight w:val="408" w:hRule="exact"/>
        </w:trPr>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997013212/00</w:t>
            </w:r>
          </w:p>
        </w:tc>
        <w:tc>
          <w:tcPr>
            <w:tcBorders>
              <w:top w:val="single" w:sz="4"/>
              <w:left w:val="single" w:sz="4"/>
            </w:tcBorders>
            <w:shd w:val="clear" w:color="auto" w:fill="FFFFFF"/>
            <w:vAlign w:val="top"/>
          </w:tcPr>
          <w:p>
            <w:pPr>
              <w:framePr w:w="15139" w:h="1829" w:vSpace="206" w:wrap="notBeside" w:vAnchor="text" w:hAnchor="text" w:x="20" w:y="207"/>
              <w:widowControl w:val="0"/>
              <w:rPr>
                <w:sz w:val="10"/>
                <w:szCs w:val="10"/>
              </w:rPr>
            </w:pP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Vnitrostaveništní doprava suti a vybouraných hmot pro budovy v do 9 m ručně</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489,00</w:t>
            </w:r>
          </w:p>
        </w:tc>
        <w:tc>
          <w:tcPr>
            <w:tcBorders>
              <w:top w:val="single" w:sz="4"/>
              <w:left w:val="single" w:sz="4"/>
              <w:righ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15 542,87</w:t>
            </w:r>
          </w:p>
        </w:tc>
      </w:tr>
      <w:tr>
        <w:trPr>
          <w:trHeight w:val="403" w:hRule="exact"/>
        </w:trPr>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997013219/00</w:t>
            </w:r>
          </w:p>
        </w:tc>
        <w:tc>
          <w:tcPr>
            <w:tcBorders>
              <w:top w:val="single" w:sz="4"/>
              <w:left w:val="single" w:sz="4"/>
            </w:tcBorders>
            <w:shd w:val="clear" w:color="auto" w:fill="FFFFFF"/>
            <w:vAlign w:val="top"/>
          </w:tcPr>
          <w:p>
            <w:pPr>
              <w:framePr w:w="15139" w:h="1829" w:vSpace="206" w:wrap="notBeside" w:vAnchor="text" w:hAnchor="text" w:x="20"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vnitrostaveništní dopravě suti a vybouraných hmot za zvětšenou dopravu suti ZKD 10 m</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29,91</w:t>
            </w:r>
          </w:p>
        </w:tc>
        <w:tc>
          <w:tcPr>
            <w:tcBorders>
              <w:top w:val="single" w:sz="4"/>
              <w:left w:val="single" w:sz="4"/>
              <w:righ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950,69</w:t>
            </w:r>
          </w:p>
        </w:tc>
      </w:tr>
      <w:tr>
        <w:trPr>
          <w:trHeight w:val="408" w:hRule="exact"/>
        </w:trPr>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997013803/00</w:t>
            </w:r>
          </w:p>
        </w:tc>
        <w:tc>
          <w:tcPr>
            <w:tcBorders>
              <w:top w:val="single" w:sz="4"/>
              <w:left w:val="single" w:sz="4"/>
            </w:tcBorders>
            <w:shd w:val="clear" w:color="auto" w:fill="FFFFFF"/>
            <w:vAlign w:val="top"/>
          </w:tcPr>
          <w:p>
            <w:pPr>
              <w:framePr w:w="15139" w:h="1829" w:vSpace="206" w:wrap="notBeside" w:vAnchor="text" w:hAnchor="text" w:x="20"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Poplatek za uložení na skládce (skládkovné) stavebního odpadu cihelného kód odpadu 170 102</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30,605</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30,605</w:t>
            </w:r>
          </w:p>
        </w:tc>
        <w:tc>
          <w:tcPr>
            <w:tcBorders>
              <w:top w:val="single" w:sz="4"/>
              <w:lef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730,00</w:t>
            </w:r>
          </w:p>
        </w:tc>
        <w:tc>
          <w:tcPr>
            <w:tcBorders>
              <w:top w:val="single" w:sz="4"/>
              <w:left w:val="single" w:sz="4"/>
              <w:righ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22 341,65</w:t>
            </w:r>
          </w:p>
        </w:tc>
      </w:tr>
      <w:tr>
        <w:trPr>
          <w:trHeight w:val="408" w:hRule="exact"/>
        </w:trPr>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w:t>
            </w:r>
          </w:p>
        </w:tc>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997013831/00</w:t>
            </w:r>
          </w:p>
        </w:tc>
        <w:tc>
          <w:tcPr>
            <w:tcBorders>
              <w:top w:val="single" w:sz="4"/>
              <w:left w:val="single" w:sz="4"/>
              <w:bottom w:val="single" w:sz="4"/>
            </w:tcBorders>
            <w:shd w:val="clear" w:color="auto" w:fill="FFFFFF"/>
            <w:vAlign w:val="top"/>
          </w:tcPr>
          <w:p>
            <w:pPr>
              <w:framePr w:w="15139" w:h="1829" w:vSpace="206" w:wrap="notBeside" w:vAnchor="text" w:hAnchor="text" w:x="20" w:y="207"/>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framePr w:w="15139" w:h="1829" w:vSpace="206" w:wrap="notBeside" w:vAnchor="text" w:hAnchor="text" w:x="20" w:y="207"/>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Poplatek za uložení na skládce (skládkovné) stavebního odpadu směsného kód odpadu 170 904</w:t>
            </w:r>
          </w:p>
        </w:tc>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1,118</w:t>
            </w:r>
          </w:p>
        </w:tc>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1,118</w:t>
            </w:r>
          </w:p>
        </w:tc>
        <w:tc>
          <w:tcPr>
            <w:tcBorders>
              <w:top w:val="single" w:sz="4"/>
              <w:left w:val="single" w:sz="4"/>
              <w:bottom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850,00</w:t>
            </w:r>
          </w:p>
        </w:tc>
        <w:tc>
          <w:tcPr>
            <w:tcBorders>
              <w:top w:val="single" w:sz="4"/>
              <w:left w:val="single" w:sz="4"/>
              <w:bottom w:val="single" w:sz="4"/>
              <w:right w:val="single" w:sz="4"/>
            </w:tcBorders>
            <w:shd w:val="clear" w:color="auto" w:fill="FFFFFF"/>
            <w:vAlign w:val="top"/>
          </w:tcPr>
          <w:p>
            <w:pPr>
              <w:pStyle w:val="Style8"/>
              <w:keepNext w:val="0"/>
              <w:keepLines w:val="0"/>
              <w:framePr w:w="15139" w:h="1829"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950,30</w:t>
            </w:r>
          </w:p>
        </w:tc>
      </w:tr>
    </w:tbl>
    <w:p>
      <w:pPr>
        <w:pStyle w:val="Style11"/>
        <w:keepNext w:val="0"/>
        <w:keepLines w:val="0"/>
        <w:framePr w:w="1738" w:h="202" w:hSpace="19" w:wrap="notBeside" w:vAnchor="text" w:hAnchor="text" w:x="3284"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099: Přesun hmot HSV</w:t>
      </w:r>
    </w:p>
    <w:p>
      <w:pPr>
        <w:pStyle w:val="Style11"/>
        <w:keepNext w:val="0"/>
        <w:keepLines w:val="0"/>
        <w:framePr w:w="758" w:h="202" w:hSpace="19" w:wrap="notBeside" w:vAnchor="text" w:hAnchor="text" w:x="14401"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50 557,41</w:t>
      </w:r>
    </w:p>
    <w:p>
      <w:pPr>
        <w:widowControl w:val="0"/>
        <w:spacing w:line="1" w:lineRule="exact"/>
      </w:pPr>
      <w:r>
        <w:br w:type="page"/>
      </w:r>
    </w:p>
    <w:tbl>
      <w:tblPr>
        <w:tblOverlap w:val="never"/>
        <w:jc w:val="center"/>
        <w:tblLayout w:type="fixed"/>
      </w:tblPr>
      <w:tblGrid>
        <w:gridCol w:w="523"/>
        <w:gridCol w:w="413"/>
        <w:gridCol w:w="1277"/>
        <w:gridCol w:w="3398"/>
        <w:gridCol w:w="1958"/>
        <w:gridCol w:w="3744"/>
        <w:gridCol w:w="1181"/>
        <w:gridCol w:w="1426"/>
        <w:gridCol w:w="1258"/>
      </w:tblGrid>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Poř.</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Typ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Alter. 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28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MJ Výměra bez ztr. Ztratné</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Jedn. 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Cena</w:t>
            </w:r>
          </w:p>
        </w:tc>
      </w:tr>
      <w:tr>
        <w:trPr>
          <w:trHeight w:val="192" w:hRule="exact"/>
        </w:trPr>
        <w:tc>
          <w:tcPr>
            <w:gridSpan w:val="9"/>
            <w:tcBorders>
              <w:top w:val="single" w:sz="4"/>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997211111/00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Svislá doprava suti na v 3,5 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tabs>
                <w:tab w:pos="1114" w:val="left"/>
                <w:tab w:pos="1901" w:val="left"/>
              </w:tabs>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tab/>
              <w:t>6,32</w:t>
              <w:tab/>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109,50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692,04</w:t>
            </w:r>
          </w:p>
        </w:tc>
      </w:tr>
      <w:tr>
        <w:trPr>
          <w:trHeight w:val="33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20%</w:t>
            </w:r>
          </w:p>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31,6*0,2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246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after="219" w:line="1" w:lineRule="exact"/>
      </w:pP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997211511/00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Vodorovná doprava suti po suchu na vzdálenost do 1 km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83,70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2 660,40</w:t>
            </w:r>
          </w:p>
        </w:tc>
      </w:tr>
      <w:tr>
        <w:trPr>
          <w:trHeight w:val="19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997211519/00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ZKD 1 km u vodorovné dopravy suti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317,85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2 876,54</w:t>
            </w:r>
          </w:p>
        </w:tc>
      </w:tr>
      <w:tr>
        <w:trPr>
          <w:trHeight w:val="211"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998011001/00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budovy zděné v do 6 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33,033</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33,033</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3 303,30</w:t>
            </w:r>
          </w:p>
        </w:tc>
      </w:tr>
    </w:tbl>
    <w:p>
      <w:pPr>
        <w:pStyle w:val="Style11"/>
        <w:keepNext w:val="0"/>
        <w:keepLines w:val="0"/>
        <w:widowControl w:val="0"/>
        <w:shd w:val="clear" w:color="auto" w:fill="auto"/>
        <w:bidi w:val="0"/>
        <w:spacing w:before="0" w:after="0" w:line="240" w:lineRule="auto"/>
        <w:ind w:left="3264" w:right="0" w:firstLine="0"/>
        <w:jc w:val="left"/>
        <w:rPr>
          <w:sz w:val="15"/>
          <w:szCs w:val="15"/>
        </w:rPr>
      </w:pPr>
      <w:r>
        <w:rPr>
          <w:color w:val="000080"/>
          <w:spacing w:val="0"/>
          <w:w w:val="100"/>
          <w:position w:val="0"/>
          <w:sz w:val="15"/>
          <w:szCs w:val="15"/>
          <w:shd w:val="clear" w:color="auto" w:fill="auto"/>
          <w:lang w:val="cs-CZ" w:eastAsia="cs-CZ" w:bidi="cs-CZ"/>
        </w:rPr>
        <w:t>712: Povlakové krytiny 0,32</w:t>
      </w: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998712202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procentní pro krytiny povlakové v objektech v do 12 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3,15</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0,32</w:t>
            </w:r>
          </w:p>
        </w:tc>
      </w:tr>
      <w:tr>
        <w:trPr>
          <w:trHeight w:val="49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763: Konstrukce montované</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28 269,12</w:t>
            </w: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351Rm1026-02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BP2615M4B</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Deska podhledová minerální - hrana rovná, rozměry 600x1200x14 mm, balení 10 ks, balení 7,2 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18,744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855,00</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16 026,12</w:t>
            </w: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763431001/00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minerálního podhledu s vyjímatelnými panely vel. do 0,36 m2 na zavěšený viditelný rošt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395,00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6 730,80</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3,22+1,42+1,47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3,86+1,84+1,2+2,77+1,26</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10,93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763431201/00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Napojení minerálního podhledu na stěnu obvodovou lištou</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48,92</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48,92</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1 712,20</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2,8*2+1,15*2+1,5*2+0,95*2+1,55*2+0,95*2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17,8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2,55*2+1,75*2+1,5*2+0,8*2+1,3*2+1,5*2+1,57*2+0,8*2+0,87*2+0,7+0,</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31,12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8+0,1+1,07*2-0,7+1,4*2</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300" w:firstLine="0"/>
              <w:jc w:val="right"/>
              <w:rPr>
                <w:sz w:val="20"/>
                <w:szCs w:val="20"/>
              </w:rPr>
            </w:pPr>
            <w:r>
              <w:rPr>
                <w:rFonts w:ascii="Times New Roman" w:eastAsia="Times New Roman" w:hAnsi="Times New Roman" w:cs="Times New Roman"/>
                <w:color w:val="008000"/>
                <w:spacing w:val="0"/>
                <w:w w:val="100"/>
                <w:position w:val="0"/>
                <w:sz w:val="20"/>
                <w:szCs w:val="20"/>
                <w:shd w:val="clear" w:color="auto" w:fill="auto"/>
                <w:vertAlign w:val="subscript"/>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13"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998763402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procentní pro sádrokartonové konstrukce v objektech v do 12 m</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3 800,00</w:t>
            </w:r>
          </w:p>
        </w:tc>
      </w:tr>
    </w:tbl>
    <w:p>
      <w:pPr>
        <w:pStyle w:val="Style11"/>
        <w:keepNext w:val="0"/>
        <w:keepLines w:val="0"/>
        <w:widowControl w:val="0"/>
        <w:shd w:val="clear" w:color="auto" w:fill="auto"/>
        <w:bidi w:val="0"/>
        <w:spacing w:before="0" w:after="0" w:line="240" w:lineRule="auto"/>
        <w:ind w:left="3264" w:right="0" w:firstLine="0"/>
        <w:jc w:val="left"/>
        <w:rPr>
          <w:sz w:val="15"/>
          <w:szCs w:val="15"/>
        </w:rPr>
      </w:pPr>
      <w:r>
        <w:rPr>
          <w:color w:val="000080"/>
          <w:spacing w:val="0"/>
          <w:w w:val="100"/>
          <w:position w:val="0"/>
          <w:sz w:val="15"/>
          <w:szCs w:val="15"/>
          <w:shd w:val="clear" w:color="auto" w:fill="auto"/>
          <w:lang w:val="cs-CZ" w:eastAsia="cs-CZ" w:bidi="cs-CZ"/>
        </w:rPr>
        <w:t>764: Konstrukce klempířské 1 719,74</w:t>
      </w: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764002851/00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oplechování parapetů do suti</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7,89</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63,44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500,54</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1,15+2,15+1,7+1,54+1,35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7,89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764216602/00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Oplechování rovných parapetů mechanicky kotvené z Pz s povrchovou úpravou rš 200 mm</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4,25</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283,20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1 203,60</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2,15+2,1 4,25</w:t>
      </w:r>
    </w:p>
    <w:p>
      <w:pPr>
        <w:widowControl w:val="0"/>
        <w:spacing w:after="159" w:line="1" w:lineRule="exact"/>
      </w:pPr>
    </w:p>
    <w:p>
      <w:pPr>
        <w:widowControl w:val="0"/>
        <w:spacing w:line="1" w:lineRule="exact"/>
      </w:pP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413" w:hRule="exact"/>
        </w:trPr>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w:t>
            </w:r>
          </w:p>
        </w:tc>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998764202</w:t>
            </w:r>
          </w:p>
        </w:tc>
        <w:tc>
          <w:tcPr>
            <w:tcBorders>
              <w:top w:val="single" w:sz="4"/>
              <w:left w:val="single" w:sz="4"/>
              <w:bottom w:val="single" w:sz="4"/>
            </w:tcBorders>
            <w:shd w:val="clear" w:color="auto" w:fill="FFFFFF"/>
            <w:vAlign w:val="top"/>
          </w:tcPr>
          <w:p>
            <w:pPr>
              <w:framePr w:w="15139" w:h="413" w:vSpace="480" w:wrap="notBeside" w:vAnchor="text" w:hAnchor="text" w:x="20" w:y="1"/>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procentní pro konstrukce klempířské v objektech v do 12 m</w:t>
            </w:r>
          </w:p>
        </w:tc>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w:t>
            </w:r>
          </w:p>
        </w:tc>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w:t>
            </w:r>
          </w:p>
        </w:tc>
        <w:tc>
          <w:tcPr>
            <w:tcBorders>
              <w:top w:val="single" w:sz="4"/>
              <w:left w:val="single" w:sz="4"/>
              <w:bottom w:val="single" w:sz="4"/>
            </w:tcBorders>
            <w:shd w:val="clear" w:color="auto" w:fill="FFFFFF"/>
            <w:vAlign w:val="center"/>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right w:val="single" w:sz="4"/>
            </w:tcBorders>
            <w:shd w:val="clear" w:color="auto" w:fill="FFFFFF"/>
            <w:vAlign w:val="top"/>
          </w:tcPr>
          <w:p>
            <w:pPr>
              <w:pStyle w:val="Style8"/>
              <w:keepNext w:val="0"/>
              <w:keepLines w:val="0"/>
              <w:framePr w:w="15139" w:h="413" w:vSpace="480" w:wrap="notBeside" w:vAnchor="text" w:hAnchor="text" w:x="20" w:y="1"/>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15,60</w:t>
            </w:r>
          </w:p>
        </w:tc>
      </w:tr>
    </w:tbl>
    <w:p>
      <w:pPr>
        <w:pStyle w:val="Style11"/>
        <w:keepNext w:val="0"/>
        <w:keepLines w:val="0"/>
        <w:framePr w:w="2074" w:h="197" w:hSpace="19" w:wrap="notBeside" w:vAnchor="text" w:hAnchor="text" w:x="3284" w:y="697"/>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766: Konstrukce truhlářské</w:t>
      </w:r>
    </w:p>
    <w:p>
      <w:pPr>
        <w:widowControl w:val="0"/>
        <w:spacing w:line="1" w:lineRule="exact"/>
      </w:pPr>
    </w:p>
    <w:p>
      <w:pPr>
        <w:pStyle w:val="Style58"/>
        <w:keepNext w:val="0"/>
        <w:keepLines w:val="0"/>
        <w:widowControl w:val="0"/>
        <w:shd w:val="clear" w:color="auto" w:fill="auto"/>
        <w:bidi w:val="0"/>
        <w:spacing w:before="0" w:after="0" w:line="240" w:lineRule="auto"/>
        <w:ind w:left="3300" w:right="0" w:firstLine="0"/>
        <w:jc w:val="left"/>
        <w:rPr>
          <w:sz w:val="14"/>
          <w:szCs w:val="14"/>
        </w:rPr>
      </w:pPr>
      <w:r>
        <mc:AlternateContent>
          <mc:Choice Requires="wps">
            <w:drawing>
              <wp:anchor distT="128270" distB="359410" distL="0" distR="0" simplePos="0" relativeHeight="125829734" behindDoc="0" locked="0" layoutInCell="1" allowOverlap="1">
                <wp:simplePos x="0" y="0"/>
                <wp:positionH relativeFrom="page">
                  <wp:posOffset>365760</wp:posOffset>
                </wp:positionH>
                <wp:positionV relativeFrom="margin">
                  <wp:posOffset>5445760</wp:posOffset>
                </wp:positionV>
                <wp:extent cx="9613265" cy="262255"/>
                <wp:wrapTopAndBottom/>
                <wp:docPr id="453" name="Shape 453"/>
                <a:graphic xmlns:a="http://schemas.openxmlformats.org/drawingml/2006/main">
                  <a:graphicData uri="http://schemas.microsoft.com/office/word/2010/wordprocessingShape">
                    <wps:wsp>
                      <wps:cNvSpPr txBox="1"/>
                      <wps:spPr>
                        <a:xfrm>
                          <a:ext cx="9613265" cy="262255"/>
                        </a:xfrm>
                        <a:prstGeom prst="rect"/>
                        <a:noFill/>
                      </wps:spPr>
                      <wps:txbx>
                        <w:txbxContent>
                          <w:tbl>
                            <w:tblPr>
                              <w:tblOverlap w:val="never"/>
                              <w:jc w:val="left"/>
                              <w:tblLayout w:type="fixed"/>
                            </w:tblPr>
                            <w:tblGrid>
                              <w:gridCol w:w="523"/>
                              <w:gridCol w:w="408"/>
                              <w:gridCol w:w="1373"/>
                              <w:gridCol w:w="960"/>
                              <w:gridCol w:w="5491"/>
                              <w:gridCol w:w="408"/>
                              <w:gridCol w:w="1320"/>
                              <w:gridCol w:w="658"/>
                              <w:gridCol w:w="1291"/>
                              <w:gridCol w:w="1195"/>
                              <w:gridCol w:w="1512"/>
                            </w:tblGrid>
                            <w:tr>
                              <w:trPr>
                                <w:tblHeade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320Ui4032-01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Zárubeň obložková - dýha, šířka 600-900 mm, tl. stěny 100-170 mm, odstín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6 918,00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62 262,00</w:t>
                                  </w:r>
                                </w:p>
                              </w:tc>
                            </w:tr>
                            <w:tr>
                              <w:trPr>
                                <w:trHeight w:val="211"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dub, buk, jasan, mahagon</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479" type="#_x0000_t202" style="position:absolute;margin-left:28.800000000000001pt;margin-top:428.80000000000001pt;width:756.95000000000005pt;height:20.649999999999999pt;z-index:-125829019;mso-wrap-distance-left:0;mso-wrap-distance-top:10.1pt;mso-wrap-distance-right:0;mso-wrap-distance-bottom:28.300000000000001pt;mso-position-horizontal-relative:page;mso-position-vertical-relative:margin" filled="f" stroked="f">
                <v:textbox inset="0,0,0,0">
                  <w:txbxContent>
                    <w:tbl>
                      <w:tblPr>
                        <w:tblOverlap w:val="never"/>
                        <w:jc w:val="left"/>
                        <w:tblLayout w:type="fixed"/>
                      </w:tblPr>
                      <w:tblGrid>
                        <w:gridCol w:w="523"/>
                        <w:gridCol w:w="408"/>
                        <w:gridCol w:w="1373"/>
                        <w:gridCol w:w="960"/>
                        <w:gridCol w:w="5491"/>
                        <w:gridCol w:w="408"/>
                        <w:gridCol w:w="1320"/>
                        <w:gridCol w:w="658"/>
                        <w:gridCol w:w="1291"/>
                        <w:gridCol w:w="1195"/>
                        <w:gridCol w:w="1512"/>
                      </w:tblGrid>
                      <w:tr>
                        <w:trPr>
                          <w:tblHeade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320Ui4032-01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Zárubeň obložková - dýha, šířka 600-900 mm, tl. stěny 100-170 mm, odstín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6 918,00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62 262,00</w:t>
                            </w:r>
                          </w:p>
                        </w:tc>
                      </w:tr>
                      <w:tr>
                        <w:trPr>
                          <w:trHeight w:val="211"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dub, buk, jasan, mahagon</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504" behindDoc="0" locked="0" layoutInCell="1" allowOverlap="1">
                <wp:simplePos x="0" y="0"/>
                <wp:positionH relativeFrom="page">
                  <wp:posOffset>9442450</wp:posOffset>
                </wp:positionH>
                <wp:positionV relativeFrom="margin">
                  <wp:posOffset>5317490</wp:posOffset>
                </wp:positionV>
                <wp:extent cx="536575" cy="125095"/>
                <wp:wrapNone/>
                <wp:docPr id="455" name="Shape 455"/>
                <a:graphic xmlns:a="http://schemas.openxmlformats.org/drawingml/2006/main">
                  <a:graphicData uri="http://schemas.microsoft.com/office/word/2010/wordprocessingShape">
                    <wps:wsp>
                      <wps:cNvSpPr txBox="1"/>
                      <wps:spPr>
                        <a:xfrm>
                          <a:ext cx="536575" cy="1250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312 245,96</w:t>
                            </w:r>
                          </w:p>
                        </w:txbxContent>
                      </wps:txbx>
                      <wps:bodyPr lIns="0" tIns="0" rIns="0" bIns="0">
                        <a:noAutoFit/>
                      </wps:bodyPr>
                    </wps:wsp>
                  </a:graphicData>
                </a:graphic>
              </wp:anchor>
            </w:drawing>
          </mc:Choice>
          <mc:Fallback>
            <w:pict>
              <v:shape id="_x0000_s1481" type="#_x0000_t202" style="position:absolute;margin-left:743.5pt;margin-top:418.69999999999999pt;width:42.25pt;height:9.8499999999999996pt;z-index:251657751;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312 245,96</w:t>
                      </w:r>
                    </w:p>
                  </w:txbxContent>
                </v:textbox>
                <w10:wrap anchorx="page" anchory="margin"/>
              </v:shape>
            </w:pict>
          </mc:Fallback>
        </mc:AlternateContent>
      </w:r>
      <w:r>
        <mc:AlternateContent>
          <mc:Choice Requires="wps">
            <w:drawing>
              <wp:anchor distT="0" distB="0" distL="0" distR="0" simplePos="0" relativeHeight="503316506" behindDoc="0" locked="0" layoutInCell="1" allowOverlap="1">
                <wp:simplePos x="0" y="0"/>
                <wp:positionH relativeFrom="page">
                  <wp:posOffset>2438400</wp:posOffset>
                </wp:positionH>
                <wp:positionV relativeFrom="margin">
                  <wp:posOffset>5686425</wp:posOffset>
                </wp:positionV>
                <wp:extent cx="628015" cy="130810"/>
                <wp:wrapNone/>
                <wp:docPr id="457" name="Shape 457"/>
                <a:graphic xmlns:a="http://schemas.openxmlformats.org/drawingml/2006/main">
                  <a:graphicData uri="http://schemas.microsoft.com/office/word/2010/wordprocessingShape">
                    <wps:wsp>
                      <wps:cNvSpPr txBox="1"/>
                      <wps:spPr>
                        <a:xfrm>
                          <a:ext cx="628015"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700/1970 /P</w:t>
                            </w:r>
                          </w:p>
                        </w:txbxContent>
                      </wps:txbx>
                      <wps:bodyPr lIns="0" tIns="0" rIns="0" bIns="0">
                        <a:noAutoFit/>
                      </wps:bodyPr>
                    </wps:wsp>
                  </a:graphicData>
                </a:graphic>
              </wp:anchor>
            </w:drawing>
          </mc:Choice>
          <mc:Fallback>
            <w:pict>
              <v:shape id="_x0000_s1483" type="#_x0000_t202" style="position:absolute;margin-left:192.pt;margin-top:447.75pt;width:49.450000000000003pt;height:10.300000000000001pt;z-index:251657753;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700/1970 /P</w:t>
                      </w:r>
                    </w:p>
                  </w:txbxContent>
                </v:textbox>
                <w10:wrap anchorx="page" anchory="margin"/>
              </v:shape>
            </w:pict>
          </mc:Fallback>
        </mc:AlternateContent>
      </w:r>
      <w:r>
        <mc:AlternateContent>
          <mc:Choice Requires="wps">
            <w:drawing>
              <wp:anchor distT="0" distB="0" distL="0" distR="0" simplePos="0" relativeHeight="503316508" behindDoc="0" locked="0" layoutInCell="1" allowOverlap="1">
                <wp:simplePos x="0" y="0"/>
                <wp:positionH relativeFrom="page">
                  <wp:posOffset>2438400</wp:posOffset>
                </wp:positionH>
                <wp:positionV relativeFrom="margin">
                  <wp:posOffset>5820410</wp:posOffset>
                </wp:positionV>
                <wp:extent cx="628015" cy="247015"/>
                <wp:wrapNone/>
                <wp:docPr id="459" name="Shape 459"/>
                <a:graphic xmlns:a="http://schemas.openxmlformats.org/drawingml/2006/main">
                  <a:graphicData uri="http://schemas.microsoft.com/office/word/2010/wordprocessingShape">
                    <wps:wsp>
                      <wps:cNvSpPr txBox="1"/>
                      <wps:spPr>
                        <a:xfrm>
                          <a:ext cx="628015" cy="24701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4</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600/1970 /L</w:t>
                            </w:r>
                          </w:p>
                        </w:txbxContent>
                      </wps:txbx>
                      <wps:bodyPr lIns="0" tIns="0" rIns="0" bIns="0">
                        <a:noAutoFit/>
                      </wps:bodyPr>
                    </wps:wsp>
                  </a:graphicData>
                </a:graphic>
              </wp:anchor>
            </w:drawing>
          </mc:Choice>
          <mc:Fallback>
            <w:pict>
              <v:shape id="_x0000_s1485" type="#_x0000_t202" style="position:absolute;margin-left:192.pt;margin-top:458.30000000000001pt;width:49.450000000000003pt;height:19.449999999999999pt;z-index:251657755;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4</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600/1970 /L</w:t>
                      </w:r>
                    </w:p>
                  </w:txbxContent>
                </v:textbox>
                <w10:wrap anchorx="page" anchory="margin"/>
              </v:shape>
            </w:pict>
          </mc:Fallback>
        </mc:AlternateContent>
      </w:r>
      <w:r>
        <mc:AlternateContent>
          <mc:Choice Requires="wps">
            <w:drawing>
              <wp:anchor distT="0" distB="0" distL="0" distR="0" simplePos="0" relativeHeight="503316510" behindDoc="0" locked="0" layoutInCell="1" allowOverlap="1">
                <wp:simplePos x="0" y="0"/>
                <wp:positionH relativeFrom="page">
                  <wp:posOffset>6714490</wp:posOffset>
                </wp:positionH>
                <wp:positionV relativeFrom="margin">
                  <wp:posOffset>5820410</wp:posOffset>
                </wp:positionV>
                <wp:extent cx="201295" cy="133985"/>
                <wp:wrapNone/>
                <wp:docPr id="461" name="Shape 461"/>
                <a:graphic xmlns:a="http://schemas.openxmlformats.org/drawingml/2006/main">
                  <a:graphicData uri="http://schemas.microsoft.com/office/word/2010/wordprocessingShape">
                    <wps:wsp>
                      <wps:cNvSpPr txBox="1"/>
                      <wps:spPr>
                        <a:xfrm>
                          <a:ext cx="201295" cy="1339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4,0</w:t>
                            </w:r>
                          </w:p>
                        </w:txbxContent>
                      </wps:txbx>
                      <wps:bodyPr lIns="0" tIns="0" rIns="0" bIns="0">
                        <a:noAutoFit/>
                      </wps:bodyPr>
                    </wps:wsp>
                  </a:graphicData>
                </a:graphic>
              </wp:anchor>
            </w:drawing>
          </mc:Choice>
          <mc:Fallback>
            <w:pict>
              <v:shape id="_x0000_s1487" type="#_x0000_t202" style="position:absolute;margin-left:528.70000000000005pt;margin-top:458.30000000000001pt;width:15.85pt;height:10.550000000000001pt;z-index:251657757;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4,0</w:t>
                      </w:r>
                    </w:p>
                  </w:txbxContent>
                </v:textbox>
                <w10:wrap anchorx="page" anchory="margin"/>
              </v:shape>
            </w:pict>
          </mc:Fallback>
        </mc:AlternateContent>
      </w:r>
      <w:r>
        <w:rPr>
          <w:color w:val="008000"/>
          <w:spacing w:val="0"/>
          <w:w w:val="100"/>
          <w:position w:val="0"/>
          <w:sz w:val="14"/>
          <w:szCs w:val="14"/>
          <w:shd w:val="clear" w:color="auto" w:fill="auto"/>
          <w:lang w:val="cs-CZ" w:eastAsia="cs-CZ" w:bidi="cs-CZ"/>
        </w:rPr>
        <w:t>1</w:t>
      </w:r>
    </w:p>
    <w:p>
      <w:pPr>
        <w:pStyle w:val="Style58"/>
        <w:keepNext w:val="0"/>
        <w:keepLines w:val="0"/>
        <w:widowControl w:val="0"/>
        <w:shd w:val="clear" w:color="auto" w:fill="auto"/>
        <w:bidi w:val="0"/>
        <w:spacing w:before="0" w:after="80" w:line="240" w:lineRule="auto"/>
        <w:ind w:left="3300" w:right="0" w:firstLine="0"/>
        <w:jc w:val="left"/>
        <w:rPr>
          <w:sz w:val="14"/>
          <w:szCs w:val="14"/>
        </w:rPr>
      </w:pPr>
      <w:r>
        <mc:AlternateContent>
          <mc:Choice Requires="wps">
            <w:drawing>
              <wp:anchor distT="0" distB="240665" distL="114300" distR="114300" simplePos="0" relativeHeight="125829736" behindDoc="0" locked="0" layoutInCell="1" allowOverlap="1">
                <wp:simplePos x="0" y="0"/>
                <wp:positionH relativeFrom="page">
                  <wp:posOffset>6715125</wp:posOffset>
                </wp:positionH>
                <wp:positionV relativeFrom="margin">
                  <wp:posOffset>6069965</wp:posOffset>
                </wp:positionV>
                <wp:extent cx="201295" cy="133985"/>
                <wp:wrapSquare wrapText="left"/>
                <wp:docPr id="463" name="Shape 463"/>
                <a:graphic xmlns:a="http://schemas.openxmlformats.org/drawingml/2006/main">
                  <a:graphicData uri="http://schemas.microsoft.com/office/word/2010/wordprocessingShape">
                    <wps:wsp>
                      <wps:cNvSpPr txBox="1"/>
                      <wps:spPr>
                        <a:xfrm>
                          <a:ext cx="20129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1,0</w:t>
                            </w:r>
                          </w:p>
                        </w:txbxContent>
                      </wps:txbx>
                      <wps:bodyPr wrap="none" lIns="0" tIns="0" rIns="0" bIns="0">
                        <a:noAutoFit/>
                      </wps:bodyPr>
                    </wps:wsp>
                  </a:graphicData>
                </a:graphic>
              </wp:anchor>
            </w:drawing>
          </mc:Choice>
          <mc:Fallback>
            <w:pict>
              <v:shape id="_x0000_s1489" type="#_x0000_t202" style="position:absolute;margin-left:528.75pt;margin-top:477.94999999999999pt;width:15.85pt;height:10.550000000000001pt;z-index:-125829017;mso-wrap-distance-left:9.pt;mso-wrap-distance-right:9.pt;mso-wrap-distance-bottom:18.949999999999999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1,0</w:t>
                      </w:r>
                    </w:p>
                  </w:txbxContent>
                </v:textbox>
                <w10:wrap type="square" side="left" anchorx="page" anchory="margin"/>
              </v:shape>
            </w:pict>
          </mc:Fallback>
        </mc:AlternateContent>
      </w:r>
      <w:r>
        <mc:AlternateContent>
          <mc:Choice Requires="wps">
            <w:drawing>
              <wp:anchor distT="240665" distB="0" distL="114300" distR="114300" simplePos="0" relativeHeight="125829738" behindDoc="0" locked="0" layoutInCell="1" allowOverlap="1">
                <wp:simplePos x="0" y="0"/>
                <wp:positionH relativeFrom="page">
                  <wp:posOffset>6715125</wp:posOffset>
                </wp:positionH>
                <wp:positionV relativeFrom="margin">
                  <wp:posOffset>6310630</wp:posOffset>
                </wp:positionV>
                <wp:extent cx="201295" cy="133985"/>
                <wp:wrapSquare wrapText="left"/>
                <wp:docPr id="465" name="Shape 465"/>
                <a:graphic xmlns:a="http://schemas.openxmlformats.org/drawingml/2006/main">
                  <a:graphicData uri="http://schemas.microsoft.com/office/word/2010/wordprocessingShape">
                    <wps:wsp>
                      <wps:cNvSpPr txBox="1"/>
                      <wps:spPr>
                        <a:xfrm>
                          <a:ext cx="20129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3,0</w:t>
                            </w:r>
                          </w:p>
                        </w:txbxContent>
                      </wps:txbx>
                      <wps:bodyPr wrap="none" lIns="0" tIns="0" rIns="0" bIns="0">
                        <a:noAutoFit/>
                      </wps:bodyPr>
                    </wps:wsp>
                  </a:graphicData>
                </a:graphic>
              </wp:anchor>
            </w:drawing>
          </mc:Choice>
          <mc:Fallback>
            <w:pict>
              <v:shape id="_x0000_s1491" type="#_x0000_t202" style="position:absolute;margin-left:528.75pt;margin-top:496.89999999999998pt;width:15.85pt;height:10.550000000000001pt;z-index:-125829015;mso-wrap-distance-left:9.pt;mso-wrap-distance-top:18.949999999999999pt;mso-wrap-distance-right:9.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right"/>
                        <w:rPr>
                          <w:sz w:val="14"/>
                          <w:szCs w:val="14"/>
                        </w:rPr>
                      </w:pPr>
                      <w:r>
                        <w:rPr>
                          <w:color w:val="008000"/>
                          <w:spacing w:val="0"/>
                          <w:w w:val="100"/>
                          <w:position w:val="0"/>
                          <w:sz w:val="14"/>
                          <w:szCs w:val="14"/>
                          <w:shd w:val="clear" w:color="auto" w:fill="auto"/>
                          <w:lang w:val="cs-CZ" w:eastAsia="cs-CZ" w:bidi="cs-CZ"/>
                        </w:rPr>
                        <w:t>3,0</w:t>
                      </w:r>
                    </w:p>
                  </w:txbxContent>
                </v:textbox>
                <w10:wrap type="square" side="left" anchorx="page" anchory="margin"/>
              </v:shape>
            </w:pict>
          </mc:Fallback>
        </mc:AlternateContent>
      </w:r>
      <w:r>
        <w:rPr>
          <w:color w:val="008000"/>
          <w:spacing w:val="0"/>
          <w:w w:val="100"/>
          <w:position w:val="0"/>
          <w:sz w:val="14"/>
          <w:szCs w:val="14"/>
          <w:shd w:val="clear" w:color="auto" w:fill="auto"/>
          <w:lang w:val="cs-CZ" w:eastAsia="cs-CZ" w:bidi="cs-CZ"/>
        </w:rPr>
        <w:t xml:space="preserve">800/1970/L </w:t>
      </w:r>
      <w:r>
        <w:rPr>
          <w:color w:val="008000"/>
          <w:spacing w:val="0"/>
          <w:w w:val="100"/>
          <w:position w:val="0"/>
          <w:sz w:val="14"/>
          <w:szCs w:val="14"/>
          <w:shd w:val="clear" w:color="auto" w:fill="auto"/>
          <w:lang w:val="cs-CZ" w:eastAsia="cs-CZ" w:bidi="cs-CZ"/>
        </w:rPr>
        <w:t>1+2</w:t>
      </w:r>
      <w:r>
        <w:br w:type="page"/>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Poř.</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Typ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Alter. 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MJ</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 bez ztr.</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Ztratné</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Jedn. 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Cena</w:t>
            </w:r>
          </w:p>
        </w:tc>
      </w:tr>
      <w:tr>
        <w:trPr>
          <w:trHeight w:val="36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800/1970/P</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40"/>
              <w:jc w:val="both"/>
              <w:rPr>
                <w:sz w:val="20"/>
                <w:szCs w:val="20"/>
              </w:rPr>
            </w:pPr>
            <w:r>
              <w:rPr>
                <w:rFonts w:ascii="Times New Roman" w:eastAsia="Times New Roman" w:hAnsi="Times New Roman" w:cs="Times New Roman"/>
                <w:color w:val="008000"/>
                <w:spacing w:val="0"/>
                <w:w w:val="100"/>
                <w:position w:val="0"/>
                <w:sz w:val="20"/>
                <w:szCs w:val="20"/>
                <w:shd w:val="clear" w:color="auto" w:fill="auto"/>
                <w:vertAlign w:val="subscript"/>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320UiX2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zárubeň obložková protipožární odolnost EW 15 DP3+C</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10 244,00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20 488,00</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800/1970 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800/1970 P</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327Ui X1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dveře vnitřní, požárně odolné EW 15, DP3+C</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10 462,00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20 924,00</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800/1970 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800/1970 P</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327Ui2044-01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Dveře vnitřní , dýhované - jednokřídlé buk, dub, mahagon, jasan</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6 062,00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103 054,00</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1000/1970/L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700/1970 /P</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4</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600/1970 /L</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600/1970/P</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800/1970/L</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3+3</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800/1970/P</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28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1+1</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327Ui2044-07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Dveře vnitřní , dýhované - dvoukřídlé, buk, dub, mahagon, jasan</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12 123,00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12 123,00</w:t>
            </w: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329Xh6106-02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Kování Dveří - klika/klika PZ, samet nikl, SNS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554,00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8 864,00</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9+7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329Xh6106-05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Kování Dveří - WC, samet nikl, SNS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6 240,00</w:t>
            </w: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766441821/00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parapetních desek dřevěných nebo plastových šířky do 30 cm délky přes 1,0 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36,99</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184,95</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7666071X1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samozavírač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5 600,00</w:t>
            </w: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766622125/00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plastových oken plochy přes 1 m2 otevíravých výšky do 1,5 m s rámem do dřevěné kce</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4,87</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4,87</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777,00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3 783,99</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2,15*0,8+2,1*1,5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4,87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766622212/00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plastových oken plochy do 1 m2 pevných s rámem do zdiva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1 300,00</w:t>
            </w: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766622861/00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Vyvěšení křídel dřevěných nebo plastových okenních do 1,5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198,56</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17,0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766622X1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okno plast , OS, 2150/800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8 990,91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8 990,91</w:t>
            </w: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766622X2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okno plast , OS, 2150/1500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13 827,27</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13 827,27</w:t>
            </w:r>
          </w:p>
        </w:tc>
      </w:tr>
      <w:tr>
        <w:trPr>
          <w:trHeight w:val="20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766622X3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okno plast , fix, 700/600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2 472,73</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4 945,46</w:t>
            </w:r>
          </w:p>
        </w:tc>
      </w:tr>
    </w:tbl>
    <w:p>
      <w:pPr>
        <w:widowControl w:val="0"/>
        <w:spacing w:line="1" w:lineRule="exact"/>
      </w:pPr>
      <w:r>
        <w:br w:type="page"/>
      </w: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766622X4</w:t>
            </w:r>
          </w:p>
        </w:tc>
        <w:tc>
          <w:tcPr>
            <w:tcBorders>
              <w:top w:val="single" w:sz="4"/>
              <w:left w:val="single" w:sz="4"/>
            </w:tcBorders>
            <w:shd w:val="clear" w:color="auto" w:fill="FFFFFF"/>
            <w:vAlign w:val="top"/>
          </w:tcPr>
          <w:p>
            <w:pPr>
              <w:framePr w:w="15139" w:h="816" w:vSpace="173" w:wrap="notBeside" w:vAnchor="text" w:hAnchor="text" w:x="20" w:y="414"/>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práh dveře jednokřídlé - buk š. 10cm, délka 0,6-1</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w:t>
            </w:r>
          </w:p>
        </w:tc>
        <w:tc>
          <w:tcPr>
            <w:tcBorders>
              <w:top w:val="single" w:sz="4"/>
              <w:left w:val="single" w:sz="4"/>
            </w:tcBorders>
            <w:shd w:val="clear" w:color="auto" w:fill="FFFFFF"/>
            <w:vAlign w:val="center"/>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101,00</w:t>
            </w:r>
          </w:p>
        </w:tc>
        <w:tc>
          <w:tcPr>
            <w:tcBorders>
              <w:top w:val="single" w:sz="4"/>
              <w:left w:val="single" w:sz="4"/>
              <w:righ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1 717,00</w:t>
            </w:r>
          </w:p>
        </w:tc>
      </w:tr>
      <w:tr>
        <w:trPr>
          <w:trHeight w:val="202" w:hRule="exact"/>
        </w:trPr>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766622X5</w:t>
            </w:r>
          </w:p>
        </w:tc>
        <w:tc>
          <w:tcPr>
            <w:tcBorders>
              <w:top w:val="single" w:sz="4"/>
              <w:left w:val="single" w:sz="4"/>
            </w:tcBorders>
            <w:shd w:val="clear" w:color="auto" w:fill="FFFFFF"/>
            <w:vAlign w:val="top"/>
          </w:tcPr>
          <w:p>
            <w:pPr>
              <w:framePr w:w="15139" w:h="816" w:vSpace="173" w:wrap="notBeside" w:vAnchor="text" w:hAnchor="text" w:x="20" w:y="414"/>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práh dveře dvoukřídlé - buk š. 10cm</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197,00</w:t>
            </w:r>
          </w:p>
        </w:tc>
        <w:tc>
          <w:tcPr>
            <w:tcBorders>
              <w:top w:val="single" w:sz="4"/>
              <w:left w:val="single" w:sz="4"/>
              <w:right w:val="single" w:sz="4"/>
            </w:tcBorders>
            <w:shd w:val="clear" w:color="auto" w:fill="FFFFFF"/>
            <w:vAlign w:val="bottom"/>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197,00</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79.</w:t>
            </w: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766660001/00</w:t>
            </w:r>
          </w:p>
        </w:tc>
        <w:tc>
          <w:tcPr>
            <w:tcBorders>
              <w:top w:val="single" w:sz="4"/>
              <w:left w:val="single" w:sz="4"/>
              <w:bottom w:val="single" w:sz="4"/>
            </w:tcBorders>
            <w:shd w:val="clear" w:color="auto" w:fill="FFFFFF"/>
            <w:vAlign w:val="top"/>
          </w:tcPr>
          <w:p>
            <w:pPr>
              <w:framePr w:w="15139" w:h="816" w:vSpace="173" w:wrap="notBeside" w:vAnchor="text" w:hAnchor="text" w:x="20" w:y="414"/>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dveřních křídel otvíravých 1křídlových š do 0,8 m do ocelové zárubně</w:t>
            </w: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bottom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637,60</w:t>
            </w:r>
          </w:p>
        </w:tc>
        <w:tc>
          <w:tcPr>
            <w:tcBorders>
              <w:top w:val="single" w:sz="4"/>
              <w:left w:val="single" w:sz="4"/>
              <w:bottom w:val="single" w:sz="4"/>
              <w:right w:val="single" w:sz="4"/>
            </w:tcBorders>
            <w:shd w:val="clear" w:color="auto" w:fill="FFFFFF"/>
            <w:vAlign w:val="top"/>
          </w:tcPr>
          <w:p>
            <w:pPr>
              <w:pStyle w:val="Style8"/>
              <w:keepNext w:val="0"/>
              <w:keepLines w:val="0"/>
              <w:framePr w:w="15139" w:h="816" w:vSpace="173" w:wrap="notBeside" w:vAnchor="text" w:hAnchor="text" w:x="20"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4 463,20</w:t>
            </w:r>
          </w:p>
        </w:tc>
      </w:tr>
    </w:tbl>
    <w:p>
      <w:pPr>
        <w:pStyle w:val="Style11"/>
        <w:keepNext w:val="0"/>
        <w:keepLines w:val="0"/>
        <w:framePr w:w="1728" w:h="216" w:hSpace="19" w:wrap="notBeside" w:vAnchor="text" w:hAnchor="text" w:x="106"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Poř. Typ Kód</w:t>
      </w:r>
    </w:p>
    <w:p>
      <w:pPr>
        <w:pStyle w:val="Style11"/>
        <w:keepNext w:val="0"/>
        <w:keepLines w:val="0"/>
        <w:framePr w:w="782" w:h="211" w:hSpace="19" w:wrap="notBeside" w:vAnchor="text" w:hAnchor="text" w:x="2425"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Alter. kód</w:t>
      </w:r>
    </w:p>
    <w:p>
      <w:pPr>
        <w:pStyle w:val="Style11"/>
        <w:keepNext w:val="0"/>
        <w:keepLines w:val="0"/>
        <w:framePr w:w="494" w:h="216" w:hSpace="19" w:wrap="notBeside" w:vAnchor="text" w:hAnchor="text" w:x="5794"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Popis</w:t>
      </w:r>
    </w:p>
    <w:p>
      <w:pPr>
        <w:pStyle w:val="Style11"/>
        <w:keepNext w:val="0"/>
        <w:keepLines w:val="0"/>
        <w:framePr w:w="3283" w:h="216" w:hSpace="19" w:wrap="notBeside" w:vAnchor="text" w:hAnchor="text" w:x="8847"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MJ Výměra bez ztr. Ztratné Výměra</w:t>
      </w:r>
    </w:p>
    <w:p>
      <w:pPr>
        <w:pStyle w:val="Style11"/>
        <w:keepNext w:val="0"/>
        <w:keepLines w:val="0"/>
        <w:framePr w:w="874" w:h="211" w:hSpace="19" w:wrap="notBeside" w:vAnchor="text" w:hAnchor="text" w:x="12625"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Jedn. cena</w:t>
      </w:r>
    </w:p>
    <w:p>
      <w:pPr>
        <w:pStyle w:val="Style11"/>
        <w:keepNext w:val="0"/>
        <w:keepLines w:val="0"/>
        <w:framePr w:w="451" w:h="211" w:hSpace="19" w:wrap="notBeside" w:vAnchor="text" w:hAnchor="text" w:x="14185"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Cena</w:t>
      </w:r>
    </w:p>
    <w:p>
      <w:pPr>
        <w:pStyle w:val="Style11"/>
        <w:keepNext w:val="0"/>
        <w:keepLines w:val="0"/>
        <w:framePr w:w="7042" w:h="211" w:hSpace="19" w:wrap="notBeside" w:vAnchor="text" w:hAnchor="text" w:x="3294" w:y="1192"/>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2+5 7,0</w:t>
      </w: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766660002/00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dveřních křídel otvíravých 1křídlových š přes 0,8 m do ocelové zárubně</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692,00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692,00</w:t>
            </w: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766660011/00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dveřních křídel otvíravých 2křídlových š do 1,45 m do ocelové zárubně</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726,40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726,40</w:t>
            </w: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766660161/00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dveřních křídel otvíravých 1křídlových š do 0,8 m požárních do dřevěné rámové zárubně</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1 128,00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2 256,00</w:t>
            </w:r>
          </w:p>
        </w:tc>
      </w:tr>
      <w:tr>
        <w:trPr>
          <w:trHeight w:val="408"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83.</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766660171/00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dveřních křídel otvíravých 1křídlových š do 0,8 m do obložkové zárubně</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656,80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5 911,20</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6+3 9,0</w:t>
      </w:r>
    </w:p>
    <w:p>
      <w:pPr>
        <w:widowControl w:val="0"/>
        <w:spacing w:after="179" w:line="1" w:lineRule="exact"/>
      </w:pP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766660716/00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dveřních křídel samozavírače na dřevěnou zárubeň</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176,00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352,00</w:t>
            </w: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766660722/00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dveřního kování - zámku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89,60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1 792,00</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766682111/00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zárubní obložkových pro dveře jednokřídlové tl stěny do 170 mm</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1 152,00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12 672,00</w:t>
            </w:r>
          </w:p>
        </w:tc>
      </w:tr>
    </w:tbl>
    <w:p>
      <w:pPr>
        <w:pStyle w:val="Style11"/>
        <w:keepNext w:val="0"/>
        <w:keepLines w:val="0"/>
        <w:widowControl w:val="0"/>
        <w:shd w:val="clear" w:color="auto" w:fill="auto"/>
        <w:tabs>
          <w:tab w:pos="10152" w:val="righ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1NP</w:t>
        <w:tab/>
        <w:t>-</w:t>
      </w:r>
    </w:p>
    <w:p>
      <w:pPr>
        <w:pStyle w:val="Style11"/>
        <w:keepNext w:val="0"/>
        <w:keepLines w:val="0"/>
        <w:widowControl w:val="0"/>
        <w:shd w:val="clear" w:color="auto" w:fill="auto"/>
        <w:tabs>
          <w:tab w:pos="10248" w:val="righ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8</w:t>
        <w:tab/>
        <w:t>8,0</w:t>
      </w:r>
    </w:p>
    <w:p>
      <w:pPr>
        <w:pStyle w:val="Style11"/>
        <w:keepNext w:val="0"/>
        <w:keepLines w:val="0"/>
        <w:widowControl w:val="0"/>
        <w:shd w:val="clear" w:color="auto" w:fill="auto"/>
        <w:tabs>
          <w:tab w:pos="10142" w:val="righ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2NP</w:t>
        <w:tab/>
        <w:t>-</w:t>
      </w:r>
    </w:p>
    <w:p>
      <w:pPr>
        <w:widowControl w:val="0"/>
        <w:spacing w:line="1" w:lineRule="exact"/>
      </w:pP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408" w:hRule="exact"/>
        </w:trPr>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87.</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766682211/00</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zárubní obložkových protipožárních pro dveře jednokřídlové tl stěny do 170 mm</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1 568,00</w:t>
            </w:r>
          </w:p>
        </w:tc>
        <w:tc>
          <w:tcPr>
            <w:tcBorders>
              <w:top w:val="single" w:sz="4"/>
              <w:left w:val="single" w:sz="4"/>
              <w:righ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3 136,00</w:t>
            </w:r>
          </w:p>
        </w:tc>
      </w:tr>
      <w:tr>
        <w:trPr>
          <w:trHeight w:val="202" w:hRule="exact"/>
        </w:trPr>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766691911/00</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Vyvěšení nebo zavěšení dřevěných křídel oken pl do 1,5 m2</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w:t>
            </w:r>
          </w:p>
        </w:tc>
        <w:tc>
          <w:tcPr>
            <w:tcBorders>
              <w:top w:val="single" w:sz="4"/>
              <w:left w:val="single" w:sz="4"/>
            </w:tcBorders>
            <w:shd w:val="clear" w:color="auto" w:fill="FFFFFF"/>
            <w:vAlign w:val="center"/>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15,28</w:t>
            </w:r>
          </w:p>
        </w:tc>
        <w:tc>
          <w:tcPr>
            <w:tcBorders>
              <w:top w:val="single" w:sz="4"/>
              <w:left w:val="single" w:sz="4"/>
              <w:righ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275,04</w:t>
            </w:r>
          </w:p>
        </w:tc>
      </w:tr>
      <w:tr>
        <w:trPr>
          <w:trHeight w:val="571" w:hRule="exact"/>
        </w:trPr>
        <w:tc>
          <w:tcPr>
            <w:gridSpan w:val="11"/>
            <w:tcBorders>
              <w:top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tabs>
                <w:tab w:pos="9894" w:val="left"/>
              </w:tabs>
              <w:bidi w:val="0"/>
              <w:spacing w:before="0" w:after="0" w:line="240" w:lineRule="auto"/>
              <w:ind w:left="32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14</w:t>
              <w:tab/>
              <w:t>14,0</w:t>
            </w:r>
          </w:p>
          <w:p>
            <w:pPr>
              <w:pStyle w:val="Style8"/>
              <w:keepNext w:val="0"/>
              <w:keepLines w:val="0"/>
              <w:framePr w:w="15139" w:h="3586" w:vSpace="374" w:wrap="notBeside" w:vAnchor="text" w:hAnchor="text" w:x="20" w:y="375"/>
              <w:widowControl w:val="0"/>
              <w:shd w:val="clear" w:color="auto" w:fill="auto"/>
              <w:tabs>
                <w:tab w:pos="9894" w:val="left"/>
              </w:tabs>
              <w:bidi w:val="0"/>
              <w:spacing w:before="0" w:after="0" w:line="240" w:lineRule="auto"/>
              <w:ind w:left="32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4</w:t>
              <w:tab/>
              <w:t>4,0</w:t>
            </w:r>
          </w:p>
        </w:tc>
      </w:tr>
      <w:tr>
        <w:trPr>
          <w:trHeight w:val="197" w:hRule="exact"/>
        </w:trPr>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89.</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766691912/00</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Vyvěšení nebo zavěšení dřevěných křídel oken pl přes 1,5 m2</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center"/>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30,56</w:t>
            </w:r>
          </w:p>
        </w:tc>
        <w:tc>
          <w:tcPr>
            <w:tcBorders>
              <w:top w:val="single" w:sz="4"/>
              <w:left w:val="single" w:sz="4"/>
              <w:righ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61,12</w:t>
            </w:r>
          </w:p>
        </w:tc>
      </w:tr>
      <w:tr>
        <w:trPr>
          <w:trHeight w:val="408" w:hRule="exact"/>
        </w:trPr>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766694111/00</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parapetních desek dřevěných nebo plastových šířky do 30 cm délky do 1,0 m</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131,20</w:t>
            </w:r>
          </w:p>
        </w:tc>
        <w:tc>
          <w:tcPr>
            <w:tcBorders>
              <w:top w:val="single" w:sz="4"/>
              <w:left w:val="single" w:sz="4"/>
              <w:righ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524,80</w:t>
            </w:r>
          </w:p>
        </w:tc>
      </w:tr>
      <w:tr>
        <w:trPr>
          <w:trHeight w:val="408" w:hRule="exact"/>
        </w:trPr>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91.</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766694113/00</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parapetních desek dřevěných nebo plastových šířky do 30 cm délky do 2,6 m</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239,20</w:t>
            </w:r>
          </w:p>
        </w:tc>
        <w:tc>
          <w:tcPr>
            <w:tcBorders>
              <w:top w:val="single" w:sz="4"/>
              <w:left w:val="single" w:sz="4"/>
              <w:righ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478,40</w:t>
            </w:r>
          </w:p>
        </w:tc>
      </w:tr>
      <w:tr>
        <w:trPr>
          <w:trHeight w:val="202" w:hRule="exact"/>
        </w:trPr>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766694X1</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parapetní deska (lamino, plast)</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7,05</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7,403</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315,00</w:t>
            </w:r>
          </w:p>
        </w:tc>
        <w:tc>
          <w:tcPr>
            <w:tcBorders>
              <w:top w:val="single" w:sz="4"/>
              <w:left w:val="single" w:sz="4"/>
              <w:righ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2 331,95</w:t>
            </w:r>
          </w:p>
        </w:tc>
      </w:tr>
      <w:tr>
        <w:trPr>
          <w:trHeight w:val="374" w:hRule="exact"/>
        </w:trPr>
        <w:tc>
          <w:tcPr>
            <w:gridSpan w:val="11"/>
            <w:tcBorders>
              <w:top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32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(0,7+0,7)*2+2,15+2,1 7,05</w:t>
            </w:r>
          </w:p>
        </w:tc>
      </w:tr>
      <w:tr>
        <w:trPr>
          <w:trHeight w:val="202" w:hRule="exact"/>
        </w:trPr>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766695212/00</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truhlářských prahů dveří 1křídlových šířky do 10 cm</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19,0</w:t>
            </w:r>
          </w:p>
        </w:tc>
        <w:tc>
          <w:tcPr>
            <w:tcBorders>
              <w:top w:val="single" w:sz="4"/>
              <w:left w:val="single" w:sz="4"/>
            </w:tcBorders>
            <w:shd w:val="clear" w:color="auto" w:fill="FFFFFF"/>
            <w:vAlign w:val="center"/>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19,0</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92,00</w:t>
            </w:r>
          </w:p>
        </w:tc>
        <w:tc>
          <w:tcPr>
            <w:tcBorders>
              <w:top w:val="single" w:sz="4"/>
              <w:left w:val="single" w:sz="4"/>
              <w:righ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1 748,00</w:t>
            </w:r>
          </w:p>
        </w:tc>
      </w:tr>
      <w:tr>
        <w:trPr>
          <w:trHeight w:val="202" w:hRule="exact"/>
        </w:trPr>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766695232/00</w:t>
            </w:r>
          </w:p>
        </w:tc>
        <w:tc>
          <w:tcPr>
            <w:tcBorders>
              <w:top w:val="single" w:sz="4"/>
              <w:left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truhlářských prahů dveří 2křídlových šířky do 10 cm</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125,60</w:t>
            </w:r>
          </w:p>
        </w:tc>
        <w:tc>
          <w:tcPr>
            <w:tcBorders>
              <w:top w:val="single" w:sz="4"/>
              <w:left w:val="single" w:sz="4"/>
              <w:right w:val="single" w:sz="4"/>
            </w:tcBorders>
            <w:shd w:val="clear" w:color="auto" w:fill="FFFFFF"/>
            <w:vAlign w:val="bottom"/>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125,60</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w:t>
            </w:r>
          </w:p>
        </w:tc>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center"/>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998766202</w:t>
            </w:r>
          </w:p>
        </w:tc>
        <w:tc>
          <w:tcPr>
            <w:tcBorders>
              <w:top w:val="single" w:sz="4"/>
              <w:left w:val="single" w:sz="4"/>
              <w:bottom w:val="single" w:sz="4"/>
            </w:tcBorders>
            <w:shd w:val="clear" w:color="auto" w:fill="FFFFFF"/>
            <w:vAlign w:val="top"/>
          </w:tcPr>
          <w:p>
            <w:pPr>
              <w:framePr w:w="15139" w:h="3586" w:vSpace="374" w:wrap="notBeside" w:vAnchor="text" w:hAnchor="text" w:x="20" w:y="375"/>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procentní pro konstrukce truhlářské v objektech v do 12 m</w:t>
            </w:r>
          </w:p>
        </w:tc>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w:t>
            </w:r>
          </w:p>
        </w:tc>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w:t>
            </w:r>
          </w:p>
        </w:tc>
        <w:tc>
          <w:tcPr>
            <w:tcBorders>
              <w:top w:val="single" w:sz="4"/>
              <w:left w:val="single" w:sz="4"/>
              <w:bottom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bottom w:val="single" w:sz="4"/>
              <w:right w:val="single" w:sz="4"/>
            </w:tcBorders>
            <w:shd w:val="clear" w:color="auto" w:fill="FFFFFF"/>
            <w:vAlign w:val="top"/>
          </w:tcPr>
          <w:p>
            <w:pPr>
              <w:pStyle w:val="Style8"/>
              <w:keepNext w:val="0"/>
              <w:keepLines w:val="0"/>
              <w:framePr w:w="15139" w:h="3586" w:vSpace="374" w:wrap="notBeside" w:vAnchor="text" w:hAnchor="text" w:x="20" w:y="375"/>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0,11</w:t>
            </w:r>
          </w:p>
        </w:tc>
      </w:tr>
    </w:tbl>
    <w:p>
      <w:pPr>
        <w:pStyle w:val="Style11"/>
        <w:keepNext w:val="0"/>
        <w:keepLines w:val="0"/>
        <w:framePr w:w="149" w:h="197" w:hSpace="19" w:wrap="notBeside" w:vAnchor="text" w:hAnchor="text" w:x="3284"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3</w:t>
      </w:r>
    </w:p>
    <w:p>
      <w:pPr>
        <w:pStyle w:val="Style11"/>
        <w:keepNext w:val="0"/>
        <w:keepLines w:val="0"/>
        <w:framePr w:w="317" w:h="211" w:hSpace="19" w:wrap="notBeside" w:vAnchor="text" w:hAnchor="text" w:x="10018"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3,0</w:t>
      </w:r>
    </w:p>
    <w:p>
      <w:pPr>
        <w:widowControl w:val="0"/>
        <w:spacing w:line="1" w:lineRule="exact"/>
      </w:pP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w:t>
            </w:r>
          </w:p>
        </w:tc>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767X1</w:t>
            </w:r>
          </w:p>
        </w:tc>
        <w:tc>
          <w:tcPr>
            <w:tcBorders>
              <w:top w:val="single" w:sz="4"/>
              <w:left w:val="single" w:sz="4"/>
            </w:tcBorders>
            <w:shd w:val="clear" w:color="auto" w:fill="FFFFFF"/>
            <w:vAlign w:val="top"/>
          </w:tcPr>
          <w:p>
            <w:pPr>
              <w:framePr w:w="15139" w:h="614" w:vSpace="206" w:wrap="notBeside" w:vAnchor="text" w:hAnchor="text" w:x="20"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Dodávka a montáž ocelových vrat ozn. 1/Z - 3200/3100</w:t>
            </w:r>
          </w:p>
        </w:tc>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8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center"/>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8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48 950,00</w:t>
            </w:r>
          </w:p>
        </w:tc>
        <w:tc>
          <w:tcPr>
            <w:tcBorders>
              <w:top w:val="single" w:sz="4"/>
              <w:left w:val="single" w:sz="4"/>
              <w:right w:val="single" w:sz="4"/>
            </w:tcBorders>
            <w:shd w:val="clear" w:color="auto" w:fill="FFFFFF"/>
            <w:vAlign w:val="bottom"/>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48 950,00</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w:t>
            </w:r>
          </w:p>
        </w:tc>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center"/>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998767202</w:t>
            </w:r>
          </w:p>
        </w:tc>
        <w:tc>
          <w:tcPr>
            <w:tcBorders>
              <w:top w:val="single" w:sz="4"/>
              <w:left w:val="single" w:sz="4"/>
              <w:bottom w:val="single" w:sz="4"/>
            </w:tcBorders>
            <w:shd w:val="clear" w:color="auto" w:fill="FFFFFF"/>
            <w:vAlign w:val="top"/>
          </w:tcPr>
          <w:p>
            <w:pPr>
              <w:framePr w:w="15139" w:h="614" w:vSpace="206" w:wrap="notBeside" w:vAnchor="text" w:hAnchor="text" w:x="20" w:y="207"/>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procentní pro zámečnické konstrukce v objektech v do 12 m</w:t>
            </w:r>
          </w:p>
        </w:tc>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w:t>
            </w:r>
          </w:p>
        </w:tc>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1,79</w:t>
            </w:r>
          </w:p>
        </w:tc>
        <w:tc>
          <w:tcPr>
            <w:tcBorders>
              <w:top w:val="single" w:sz="4"/>
              <w:left w:val="single" w:sz="4"/>
              <w:bottom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0,10</w:t>
            </w:r>
          </w:p>
        </w:tc>
        <w:tc>
          <w:tcPr>
            <w:tcBorders>
              <w:top w:val="single" w:sz="4"/>
              <w:left w:val="single" w:sz="4"/>
              <w:bottom w:val="single" w:sz="4"/>
              <w:right w:val="single" w:sz="4"/>
            </w:tcBorders>
            <w:shd w:val="clear" w:color="auto" w:fill="FFFFFF"/>
            <w:vAlign w:val="top"/>
          </w:tcPr>
          <w:p>
            <w:pPr>
              <w:pStyle w:val="Style8"/>
              <w:keepNext w:val="0"/>
              <w:keepLines w:val="0"/>
              <w:framePr w:w="15139" w:h="614"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0,18</w:t>
            </w:r>
          </w:p>
        </w:tc>
      </w:tr>
    </w:tbl>
    <w:p>
      <w:pPr>
        <w:pStyle w:val="Style11"/>
        <w:keepNext w:val="0"/>
        <w:keepLines w:val="0"/>
        <w:framePr w:w="2198" w:h="202" w:hSpace="19" w:wrap="notBeside" w:vAnchor="text" w:hAnchor="text" w:x="3284"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767: Konstrukce zámečnické</w:t>
      </w:r>
    </w:p>
    <w:p>
      <w:pPr>
        <w:pStyle w:val="Style11"/>
        <w:keepNext w:val="0"/>
        <w:keepLines w:val="0"/>
        <w:framePr w:w="758" w:h="202" w:hSpace="19" w:wrap="notBeside" w:vAnchor="text" w:hAnchor="text" w:x="14401"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48 950,18</w:t>
      </w:r>
    </w:p>
    <w:p>
      <w:pPr>
        <w:widowControl w:val="0"/>
        <w:spacing w:line="1" w:lineRule="exact"/>
      </w:pPr>
      <w:r>
        <w:br w:type="page"/>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Poř.</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Typ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Alter. 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MJ</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 bez ztr.</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Ztratné</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Jedn. 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Cena</w:t>
            </w:r>
          </w:p>
        </w:tc>
      </w:tr>
      <w:tr>
        <w:trPr>
          <w:trHeight w:val="68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771: Podlahy z dlaždic</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46 776,70</w:t>
            </w: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422Sg3211-01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TAA26006</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dlaždice - rozměr 198x198x9 mm, odstín 06 S Light Grey, umístění object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33,654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37,019</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14 807,60</w:t>
            </w:r>
          </w:p>
        </w:tc>
      </w:tr>
      <w:tr>
        <w:trPr>
          <w:trHeight w:val="37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32,75+9,04*0,1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both"/>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33,654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771473810/00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soklíků z dlaždic keramických lepených rovných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13,2</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19,24</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253,97</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2,2+2,55+1,25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1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2,25*2+1,75*2-0,8</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4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7,2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771474113/00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soklíků z dlaždic keramických rovných flexibilní lepidlo v do 120 mm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111,20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1 005,25</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2,52+2,4+0,6+1,12+2,4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9,04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7"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gridSpan w:val="2"/>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771573810/00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podlah z dlaždic keramických lepených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24,19</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24,19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66,95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1 619,52</w:t>
            </w:r>
          </w:p>
        </w:tc>
      </w:tr>
      <w:tr>
        <w:trPr>
          <w:trHeight w:val="1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7,59+1,21+1,58+1,27+1,57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13,22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3,86+1,94+1,2+2,71+1,26</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10,97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771574115/00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podlah keramických režných hladkých lepených flexibilním lepidlem do 22 ks/m2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452,80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14 829,20</w:t>
            </w:r>
          </w:p>
        </w:tc>
      </w:tr>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1,47+1,42+3,22+2,05+7,61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15,77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6,05+3,86+1,84+1,2+2,77+1,26</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16,98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771591111/00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Podlahy penetrace podkladu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47,44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1 553,66</w:t>
            </w:r>
          </w:p>
        </w:tc>
      </w:tr>
      <w:tr>
        <w:trPr>
          <w:trHeight w:val="20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771591115/00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Podlahy spárování silikonem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63,79</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63,79</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35,12</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2 240,30</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pPr>
      <w:r>
        <mc:AlternateContent>
          <mc:Choice Requires="wps">
            <w:drawing>
              <wp:anchor distT="0" distB="0" distL="0" distR="0" simplePos="0" relativeHeight="125829740" behindDoc="0" locked="0" layoutInCell="1" allowOverlap="1">
                <wp:simplePos x="0" y="0"/>
                <wp:positionH relativeFrom="page">
                  <wp:posOffset>6659880</wp:posOffset>
                </wp:positionH>
                <wp:positionV relativeFrom="margin">
                  <wp:posOffset>3470275</wp:posOffset>
                </wp:positionV>
                <wp:extent cx="311150" cy="133985"/>
                <wp:wrapSquare wrapText="bothSides"/>
                <wp:docPr id="467" name="Shape 467"/>
                <a:graphic xmlns:a="http://schemas.openxmlformats.org/drawingml/2006/main">
                  <a:graphicData uri="http://schemas.microsoft.com/office/word/2010/wordprocessingShape">
                    <wps:wsp>
                      <wps:cNvSpPr txBox="1"/>
                      <wps:spPr>
                        <a:xfrm>
                          <a:ext cx="311150"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28,79</w:t>
                            </w:r>
                          </w:p>
                        </w:txbxContent>
                      </wps:txbx>
                      <wps:bodyPr wrap="none" lIns="0" tIns="0" rIns="0" bIns="0">
                        <a:noAutoFit/>
                      </wps:bodyPr>
                    </wps:wsp>
                  </a:graphicData>
                </a:graphic>
              </wp:anchor>
            </w:drawing>
          </mc:Choice>
          <mc:Fallback>
            <w:pict>
              <v:shape id="_x0000_s1493" type="#_x0000_t202" style="position:absolute;margin-left:524.39999999999998pt;margin-top:273.25pt;width:24.5pt;height:10.550000000000001pt;z-index:-125829013;mso-wrap-distance-left:0;mso-wrap-distance-right:0;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28,79</w:t>
                      </w:r>
                    </w:p>
                  </w:txbxContent>
                </v:textbox>
                <w10:wrap type="square" anchorx="page" anchory="margin"/>
              </v:shape>
            </w:pict>
          </mc:Fallback>
        </mc:AlternateContent>
      </w:r>
      <w:r>
        <mc:AlternateContent>
          <mc:Choice Requires="wps">
            <w:drawing>
              <wp:anchor distT="25400" distB="0" distL="114300" distR="8462645" simplePos="0" relativeHeight="125829742" behindDoc="0" locked="0" layoutInCell="1" allowOverlap="1">
                <wp:simplePos x="0" y="0"/>
                <wp:positionH relativeFrom="page">
                  <wp:posOffset>429895</wp:posOffset>
                </wp:positionH>
                <wp:positionV relativeFrom="margin">
                  <wp:posOffset>6310630</wp:posOffset>
                </wp:positionV>
                <wp:extent cx="1200785" cy="133985"/>
                <wp:wrapTopAndBottom/>
                <wp:docPr id="469" name="Shape 469"/>
                <a:graphic xmlns:a="http://schemas.openxmlformats.org/drawingml/2006/main">
                  <a:graphicData uri="http://schemas.microsoft.com/office/word/2010/wordprocessingShape">
                    <wps:wsp>
                      <wps:cNvSpPr txBox="1"/>
                      <wps:spPr>
                        <a:xfrm>
                          <a:ext cx="120078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115. SP 776221111/00</w:t>
                            </w:r>
                          </w:p>
                        </w:txbxContent>
                      </wps:txbx>
                      <wps:bodyPr wrap="none" lIns="0" tIns="0" rIns="0" bIns="0">
                        <a:noAutoFit/>
                      </wps:bodyPr>
                    </wps:wsp>
                  </a:graphicData>
                </a:graphic>
              </wp:anchor>
            </w:drawing>
          </mc:Choice>
          <mc:Fallback>
            <w:pict>
              <v:shape id="_x0000_s1495" type="#_x0000_t202" style="position:absolute;margin-left:33.850000000000001pt;margin-top:496.89999999999998pt;width:94.549999999999997pt;height:10.550000000000001pt;z-index:-125829011;mso-wrap-distance-left:9.pt;mso-wrap-distance-top:2.pt;mso-wrap-distance-right:666.35000000000002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115. SP 776221111/00</w:t>
                      </w:r>
                    </w:p>
                  </w:txbxContent>
                </v:textbox>
                <w10:wrap type="topAndBottom" anchorx="page" anchory="margin"/>
              </v:shape>
            </w:pict>
          </mc:Fallback>
        </mc:AlternateContent>
      </w:r>
      <w:r>
        <mc:AlternateContent>
          <mc:Choice Requires="wps">
            <w:drawing>
              <wp:anchor distT="25400" distB="0" distL="2122805" distR="5789295" simplePos="0" relativeHeight="125829744" behindDoc="0" locked="0" layoutInCell="1" allowOverlap="1">
                <wp:simplePos x="0" y="0"/>
                <wp:positionH relativeFrom="page">
                  <wp:posOffset>2438400</wp:posOffset>
                </wp:positionH>
                <wp:positionV relativeFrom="margin">
                  <wp:posOffset>6310630</wp:posOffset>
                </wp:positionV>
                <wp:extent cx="1865630" cy="133985"/>
                <wp:wrapTopAndBottom/>
                <wp:docPr id="471" name="Shape 471"/>
                <a:graphic xmlns:a="http://schemas.openxmlformats.org/drawingml/2006/main">
                  <a:graphicData uri="http://schemas.microsoft.com/office/word/2010/wordprocessingShape">
                    <wps:wsp>
                      <wps:cNvSpPr txBox="1"/>
                      <wps:spPr>
                        <a:xfrm>
                          <a:ext cx="186563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Lepení pásů z PVC standardním lepidlem</w:t>
                            </w:r>
                          </w:p>
                        </w:txbxContent>
                      </wps:txbx>
                      <wps:bodyPr wrap="none" lIns="0" tIns="0" rIns="0" bIns="0">
                        <a:noAutoFit/>
                      </wps:bodyPr>
                    </wps:wsp>
                  </a:graphicData>
                </a:graphic>
              </wp:anchor>
            </w:drawing>
          </mc:Choice>
          <mc:Fallback>
            <w:pict>
              <v:shape id="_x0000_s1497" type="#_x0000_t202" style="position:absolute;margin-left:192.pt;margin-top:496.89999999999998pt;width:146.90000000000001pt;height:10.550000000000001pt;z-index:-125829009;mso-wrap-distance-left:167.15000000000001pt;mso-wrap-distance-top:2.pt;mso-wrap-distance-right:455.85000000000002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Lepení pásů z PVC standardním lepidlem</w:t>
                      </w:r>
                    </w:p>
                  </w:txbxContent>
                </v:textbox>
                <w10:wrap type="topAndBottom" anchorx="page" anchory="margin"/>
              </v:shape>
            </w:pict>
          </mc:Fallback>
        </mc:AlternateContent>
      </w:r>
      <w:r>
        <mc:AlternateContent>
          <mc:Choice Requires="wps">
            <w:drawing>
              <wp:anchor distT="25400" distB="0" distL="5655310" distR="3125470" simplePos="0" relativeHeight="125829746" behindDoc="0" locked="0" layoutInCell="1" allowOverlap="1">
                <wp:simplePos x="0" y="0"/>
                <wp:positionH relativeFrom="page">
                  <wp:posOffset>5970905</wp:posOffset>
                </wp:positionH>
                <wp:positionV relativeFrom="margin">
                  <wp:posOffset>6310630</wp:posOffset>
                </wp:positionV>
                <wp:extent cx="996950" cy="133985"/>
                <wp:wrapTopAndBottom/>
                <wp:docPr id="473" name="Shape 473"/>
                <a:graphic xmlns:a="http://schemas.openxmlformats.org/drawingml/2006/main">
                  <a:graphicData uri="http://schemas.microsoft.com/office/word/2010/wordprocessingShape">
                    <wps:wsp>
                      <wps:cNvSpPr txBox="1"/>
                      <wps:spPr>
                        <a:xfrm>
                          <a:ext cx="99695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m2 109,09</w:t>
                            </w:r>
                          </w:p>
                        </w:txbxContent>
                      </wps:txbx>
                      <wps:bodyPr wrap="none" lIns="0" tIns="0" rIns="0" bIns="0">
                        <a:noAutoFit/>
                      </wps:bodyPr>
                    </wps:wsp>
                  </a:graphicData>
                </a:graphic>
              </wp:anchor>
            </w:drawing>
          </mc:Choice>
          <mc:Fallback>
            <w:pict>
              <v:shape id="_x0000_s1499" type="#_x0000_t202" style="position:absolute;margin-left:470.14999999999998pt;margin-top:496.89999999999998pt;width:78.5pt;height:10.550000000000001pt;z-index:-125829007;mso-wrap-distance-left:445.30000000000001pt;mso-wrap-distance-top:2.pt;mso-wrap-distance-right:246.09999999999999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m2 109,09</w:t>
                      </w:r>
                    </w:p>
                  </w:txbxContent>
                </v:textbox>
                <w10:wrap type="topAndBottom" anchorx="page" anchory="margin"/>
              </v:shape>
            </w:pict>
          </mc:Fallback>
        </mc:AlternateContent>
      </w:r>
      <w:r>
        <mc:AlternateContent>
          <mc:Choice Requires="wps">
            <w:drawing>
              <wp:anchor distT="25400" distB="0" distL="7545070" distR="1074420" simplePos="0" relativeHeight="125829748" behindDoc="0" locked="0" layoutInCell="1" allowOverlap="1">
                <wp:simplePos x="0" y="0"/>
                <wp:positionH relativeFrom="page">
                  <wp:posOffset>7860665</wp:posOffset>
                </wp:positionH>
                <wp:positionV relativeFrom="margin">
                  <wp:posOffset>6310630</wp:posOffset>
                </wp:positionV>
                <wp:extent cx="1158240" cy="133985"/>
                <wp:wrapTopAndBottom/>
                <wp:docPr id="475" name="Shape 475"/>
                <a:graphic xmlns:a="http://schemas.openxmlformats.org/drawingml/2006/main">
                  <a:graphicData uri="http://schemas.microsoft.com/office/word/2010/wordprocessingShape">
                    <wps:wsp>
                      <wps:cNvSpPr txBox="1"/>
                      <wps:spPr>
                        <a:xfrm>
                          <a:ext cx="115824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109,09 160,00</w:t>
                            </w:r>
                          </w:p>
                        </w:txbxContent>
                      </wps:txbx>
                      <wps:bodyPr wrap="none" lIns="0" tIns="0" rIns="0" bIns="0">
                        <a:noAutoFit/>
                      </wps:bodyPr>
                    </wps:wsp>
                  </a:graphicData>
                </a:graphic>
              </wp:anchor>
            </w:drawing>
          </mc:Choice>
          <mc:Fallback>
            <w:pict>
              <v:shape id="_x0000_s1501" type="#_x0000_t202" style="position:absolute;margin-left:618.95000000000005pt;margin-top:496.89999999999998pt;width:91.200000000000003pt;height:10.550000000000001pt;z-index:-125829005;mso-wrap-distance-left:594.10000000000002pt;mso-wrap-distance-top:2.pt;mso-wrap-distance-right:84.599999999999994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109,09 160,00</w:t>
                      </w:r>
                    </w:p>
                  </w:txbxContent>
                </v:textbox>
                <w10:wrap type="topAndBottom" anchorx="page" anchory="margin"/>
              </v:shape>
            </w:pict>
          </mc:Fallback>
        </mc:AlternateContent>
      </w:r>
      <w:r>
        <mc:AlternateContent>
          <mc:Choice Requires="wps">
            <w:drawing>
              <wp:anchor distT="25400" distB="0" distL="9182100" distR="114300" simplePos="0" relativeHeight="125829750" behindDoc="0" locked="0" layoutInCell="1" allowOverlap="1">
                <wp:simplePos x="0" y="0"/>
                <wp:positionH relativeFrom="page">
                  <wp:posOffset>9497695</wp:posOffset>
                </wp:positionH>
                <wp:positionV relativeFrom="margin">
                  <wp:posOffset>6310630</wp:posOffset>
                </wp:positionV>
                <wp:extent cx="481330" cy="133985"/>
                <wp:wrapTopAndBottom/>
                <wp:docPr id="477" name="Shape 477"/>
                <a:graphic xmlns:a="http://schemas.openxmlformats.org/drawingml/2006/main">
                  <a:graphicData uri="http://schemas.microsoft.com/office/word/2010/wordprocessingShape">
                    <wps:wsp>
                      <wps:cNvSpPr txBox="1"/>
                      <wps:spPr>
                        <a:xfrm>
                          <a:ext cx="48133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17 454,40</w:t>
                            </w:r>
                          </w:p>
                        </w:txbxContent>
                      </wps:txbx>
                      <wps:bodyPr wrap="none" lIns="0" tIns="0" rIns="0" bIns="0">
                        <a:noAutoFit/>
                      </wps:bodyPr>
                    </wps:wsp>
                  </a:graphicData>
                </a:graphic>
              </wp:anchor>
            </w:drawing>
          </mc:Choice>
          <mc:Fallback>
            <w:pict>
              <v:shape id="_x0000_s1503" type="#_x0000_t202" style="position:absolute;margin-left:747.85000000000002pt;margin-top:496.89999999999998pt;width:37.899999999999999pt;height:10.550000000000001pt;z-index:-125829003;mso-wrap-distance-left:723.pt;mso-wrap-distance-top:2.pt;mso-wrap-distance-right:9.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17 454,40</w:t>
                      </w:r>
                    </w:p>
                  </w:txbxContent>
                </v:textbox>
                <w10:wrap type="topAndBottom" anchorx="page" anchory="margin"/>
              </v:shape>
            </w:pict>
          </mc:Fallback>
        </mc:AlternateContent>
      </w:r>
      <w:r>
        <w:rPr>
          <w:color w:val="008000"/>
          <w:spacing w:val="0"/>
          <w:w w:val="100"/>
          <w:position w:val="0"/>
          <w:sz w:val="14"/>
          <w:szCs w:val="14"/>
          <w:shd w:val="clear" w:color="auto" w:fill="auto"/>
          <w:lang w:val="cs-CZ" w:eastAsia="cs-CZ" w:bidi="cs-CZ"/>
        </w:rPr>
        <w:t>3,8*2+2,05*2+0,9*4+0,1*2-0,9+2,05*2+1*2-0,7+2,8*2+1,15*2- 35,0</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0,7+1,5*2+0,95*2-0,7+1,55*2+0,95*2-0,7-0,7</w:t>
      </w:r>
    </w:p>
    <w:p>
      <w:pPr>
        <w:widowControl w:val="0"/>
        <w:spacing w:after="139" w:line="1" w:lineRule="exact"/>
      </w:pPr>
    </w:p>
    <w:p>
      <w:pPr>
        <w:widowControl w:val="0"/>
        <w:spacing w:line="1" w:lineRule="exact"/>
      </w:pP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105.</w:t>
            </w:r>
          </w:p>
        </w:tc>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771990112/00</w:t>
            </w:r>
          </w:p>
        </w:tc>
        <w:tc>
          <w:tcPr>
            <w:tcBorders>
              <w:top w:val="single" w:sz="4"/>
              <w:left w:val="single" w:sz="4"/>
            </w:tcBorders>
            <w:shd w:val="clear" w:color="auto" w:fill="FFFFFF"/>
            <w:vAlign w:val="top"/>
          </w:tcPr>
          <w:p>
            <w:pPr>
              <w:framePr w:w="15139" w:h="408" w:vSpace="787" w:wrap="notBeside" w:vAnchor="text" w:hAnchor="text" w:x="20" w:y="788"/>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podkladu samonivelační stěrkou tl 4 mm pevnosti 30 Mpa</w:t>
            </w:r>
          </w:p>
        </w:tc>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32,75</w:t>
            </w:r>
          </w:p>
        </w:tc>
        <w:tc>
          <w:tcPr>
            <w:tcBorders>
              <w:top w:val="single" w:sz="4"/>
              <w:left w:val="single" w:sz="4"/>
            </w:tcBorders>
            <w:shd w:val="clear" w:color="auto" w:fill="FFFFFF"/>
            <w:vAlign w:val="center"/>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32,75</w:t>
            </w:r>
          </w:p>
        </w:tc>
        <w:tc>
          <w:tcPr>
            <w:tcBorders>
              <w:top w:val="single" w:sz="4"/>
              <w:lef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317,60</w:t>
            </w:r>
          </w:p>
        </w:tc>
        <w:tc>
          <w:tcPr>
            <w:tcBorders>
              <w:top w:val="single" w:sz="4"/>
              <w:left w:val="single" w:sz="4"/>
              <w:righ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10 401,40</w:t>
            </w:r>
          </w:p>
        </w:tc>
      </w:tr>
      <w:tr>
        <w:trPr>
          <w:trHeight w:val="206" w:hRule="exact"/>
        </w:trPr>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106.</w:t>
            </w:r>
          </w:p>
        </w:tc>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998771202</w:t>
            </w:r>
          </w:p>
        </w:tc>
        <w:tc>
          <w:tcPr>
            <w:tcBorders>
              <w:top w:val="single" w:sz="4"/>
              <w:left w:val="single" w:sz="4"/>
              <w:bottom w:val="single" w:sz="4"/>
            </w:tcBorders>
            <w:shd w:val="clear" w:color="auto" w:fill="FFFFFF"/>
            <w:vAlign w:val="top"/>
          </w:tcPr>
          <w:p>
            <w:pPr>
              <w:framePr w:w="15139" w:h="408" w:vSpace="787" w:wrap="notBeside" w:vAnchor="text" w:hAnchor="text" w:x="20" w:y="788"/>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procentní pro podlahy z dlaždic v objektech v do 12 m</w:t>
            </w:r>
          </w:p>
        </w:tc>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6,58</w:t>
            </w:r>
          </w:p>
        </w:tc>
        <w:tc>
          <w:tcPr>
            <w:tcBorders>
              <w:top w:val="single" w:sz="4"/>
              <w:left w:val="single" w:sz="4"/>
              <w:bottom w:val="single" w:sz="4"/>
            </w:tcBorders>
            <w:shd w:val="clear" w:color="auto" w:fill="FFFFFF"/>
            <w:vAlign w:val="top"/>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6,58</w:t>
            </w:r>
          </w:p>
        </w:tc>
        <w:tc>
          <w:tcPr>
            <w:tcBorders>
              <w:top w:val="single" w:sz="4"/>
              <w:left w:val="single" w:sz="4"/>
              <w:bottom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bottom w:val="single" w:sz="4"/>
              <w:right w:val="single" w:sz="4"/>
            </w:tcBorders>
            <w:shd w:val="clear" w:color="auto" w:fill="FFFFFF"/>
            <w:vAlign w:val="bottom"/>
          </w:tcPr>
          <w:p>
            <w:pPr>
              <w:pStyle w:val="Style8"/>
              <w:keepNext w:val="0"/>
              <w:keepLines w:val="0"/>
              <w:framePr w:w="15139" w:h="408" w:vSpace="787" w:wrap="notBeside" w:vAnchor="text" w:hAnchor="text" w:x="20" w:y="788"/>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65,80</w:t>
            </w:r>
          </w:p>
        </w:tc>
      </w:tr>
    </w:tbl>
    <w:p>
      <w:pPr>
        <w:pStyle w:val="Style11"/>
        <w:keepNext w:val="0"/>
        <w:keepLines w:val="0"/>
        <w:framePr w:w="5275" w:h="542" w:hSpace="19" w:wrap="notBeside" w:vAnchor="text" w:hAnchor="text" w:x="3284"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2,4*2+2,52*2-0,8+1,5*2+0,8*2-0,6+0,8*2+1,57*2-</w:t>
      </w:r>
    </w:p>
    <w:p>
      <w:pPr>
        <w:pStyle w:val="Style11"/>
        <w:keepNext w:val="0"/>
        <w:keepLines w:val="0"/>
        <w:framePr w:w="5275" w:h="542" w:hSpace="19" w:wrap="notBeside" w:vAnchor="text" w:hAnchor="text" w:x="3284"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0,6+0,8*2+0,87*2+0,7-0,6+1,07+1,4+1,4+0,5-0,6+1,3*2+1,5*2-0,6-</w:t>
      </w:r>
    </w:p>
    <w:p>
      <w:pPr>
        <w:pStyle w:val="Style11"/>
        <w:keepNext w:val="0"/>
        <w:keepLines w:val="0"/>
        <w:framePr w:w="5275" w:h="542" w:hSpace="19" w:wrap="notBeside" w:vAnchor="text" w:hAnchor="text" w:x="3284" w:y="1"/>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0,6</w:t>
      </w:r>
    </w:p>
    <w:p>
      <w:pPr>
        <w:widowControl w:val="0"/>
        <w:spacing w:line="1" w:lineRule="exact"/>
      </w:pP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419Hn6104-01</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795619</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Soklový PVC profil</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107,93</w:t>
            </w:r>
          </w:p>
        </w:tc>
        <w:tc>
          <w:tcPr>
            <w:tcBorders>
              <w:top w:val="single" w:sz="4"/>
              <w:left w:val="single" w:sz="4"/>
            </w:tcBorders>
            <w:shd w:val="clear" w:color="auto" w:fill="FFFFFF"/>
            <w:vAlign w:val="center"/>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107,93</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1 942,74</w:t>
            </w:r>
          </w:p>
        </w:tc>
      </w:tr>
      <w:tr>
        <w:trPr>
          <w:trHeight w:val="408" w:hRule="exact"/>
        </w:trPr>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108.</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437Tn6035-03</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Objednací čís</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lVoinylové podlahy - tloušťka nášlapu 0,8 mm, systém přilepit, 12 x 1,5 m x 2,0 mm</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119,999</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380,00</w:t>
            </w:r>
          </w:p>
        </w:tc>
        <w:tc>
          <w:tcPr>
            <w:tcBorders>
              <w:top w:val="single" w:sz="4"/>
              <w:left w:val="single" w:sz="4"/>
              <w:righ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45 599,62</w:t>
            </w:r>
          </w:p>
        </w:tc>
      </w:tr>
      <w:tr>
        <w:trPr>
          <w:trHeight w:val="197" w:hRule="exact"/>
        </w:trPr>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776111112/00</w:t>
            </w:r>
          </w:p>
        </w:tc>
        <w:tc>
          <w:tcPr>
            <w:tcBorders>
              <w:top w:val="single" w:sz="4"/>
              <w:left w:val="single" w:sz="4"/>
            </w:tcBorders>
            <w:shd w:val="clear" w:color="auto" w:fill="FFFFFF"/>
            <w:vAlign w:val="top"/>
          </w:tcPr>
          <w:p>
            <w:pPr>
              <w:framePr w:w="15139" w:h="2227" w:vSpace="206" w:wrap="notBeside" w:vAnchor="text" w:hAnchor="text" w:x="20"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Broušení betonového podkladu povlakových podlah</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center"/>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45,00</w:t>
            </w:r>
          </w:p>
        </w:tc>
        <w:tc>
          <w:tcPr>
            <w:tcBorders>
              <w:top w:val="single" w:sz="4"/>
              <w:left w:val="single" w:sz="4"/>
              <w:righ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4 909,05</w:t>
            </w:r>
          </w:p>
        </w:tc>
      </w:tr>
      <w:tr>
        <w:trPr>
          <w:trHeight w:val="206" w:hRule="exact"/>
        </w:trPr>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110.</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776111116/00</w:t>
            </w:r>
          </w:p>
        </w:tc>
        <w:tc>
          <w:tcPr>
            <w:tcBorders>
              <w:top w:val="single" w:sz="4"/>
              <w:left w:val="single" w:sz="4"/>
            </w:tcBorders>
            <w:shd w:val="clear" w:color="auto" w:fill="FFFFFF"/>
            <w:vAlign w:val="top"/>
          </w:tcPr>
          <w:p>
            <w:pPr>
              <w:framePr w:w="15139" w:h="2227" w:vSpace="206" w:wrap="notBeside" w:vAnchor="text" w:hAnchor="text" w:x="20"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zbytků lepidla z podkladu povlakových podlah broušením</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center"/>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righ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3 272,70</w:t>
            </w:r>
          </w:p>
        </w:tc>
      </w:tr>
      <w:tr>
        <w:trPr>
          <w:trHeight w:val="197" w:hRule="exact"/>
        </w:trPr>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111.</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776111311/00</w:t>
            </w:r>
          </w:p>
        </w:tc>
        <w:tc>
          <w:tcPr>
            <w:tcBorders>
              <w:top w:val="single" w:sz="4"/>
              <w:left w:val="single" w:sz="4"/>
            </w:tcBorders>
            <w:shd w:val="clear" w:color="auto" w:fill="FFFFFF"/>
            <w:vAlign w:val="top"/>
          </w:tcPr>
          <w:p>
            <w:pPr>
              <w:framePr w:w="15139" w:h="2227" w:vSpace="206" w:wrap="notBeside" w:vAnchor="text" w:hAnchor="text" w:x="20" w:y="207"/>
              <w:widowControl w:val="0"/>
              <w:rPr>
                <w:sz w:val="10"/>
                <w:szCs w:val="10"/>
              </w:rPr>
            </w:pP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Vysátí podkladu povlakových podlah</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center"/>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w:t>
            </w:r>
          </w:p>
        </w:tc>
        <w:tc>
          <w:tcPr>
            <w:tcBorders>
              <w:top w:val="single" w:sz="4"/>
              <w:left w:val="single" w:sz="4"/>
              <w:righ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1 636,35</w:t>
            </w:r>
          </w:p>
        </w:tc>
      </w:tr>
      <w:tr>
        <w:trPr>
          <w:trHeight w:val="408" w:hRule="exact"/>
        </w:trPr>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112.</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776121321/00</w:t>
            </w:r>
          </w:p>
        </w:tc>
        <w:tc>
          <w:tcPr>
            <w:tcBorders>
              <w:top w:val="single" w:sz="4"/>
              <w:left w:val="single" w:sz="4"/>
            </w:tcBorders>
            <w:shd w:val="clear" w:color="auto" w:fill="FFFFFF"/>
            <w:vAlign w:val="top"/>
          </w:tcPr>
          <w:p>
            <w:pPr>
              <w:framePr w:w="15139" w:h="2227" w:vSpace="206" w:wrap="notBeside" w:vAnchor="text" w:hAnchor="text" w:x="20" w:y="207"/>
              <w:widowControl w:val="0"/>
              <w:rPr>
                <w:sz w:val="10"/>
                <w:szCs w:val="10"/>
              </w:rPr>
            </w:pP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Vodou ředitelná penetrace savého podkladu povlakových podlah neředěná</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30,00</w:t>
            </w:r>
          </w:p>
        </w:tc>
        <w:tc>
          <w:tcPr>
            <w:tcBorders>
              <w:top w:val="single" w:sz="4"/>
              <w:left w:val="single" w:sz="4"/>
              <w:righ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3 272,70</w:t>
            </w:r>
          </w:p>
        </w:tc>
      </w:tr>
      <w:tr>
        <w:trPr>
          <w:trHeight w:val="403" w:hRule="exact"/>
        </w:trPr>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113.</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776141112/00</w:t>
            </w:r>
          </w:p>
        </w:tc>
        <w:tc>
          <w:tcPr>
            <w:tcBorders>
              <w:top w:val="single" w:sz="4"/>
              <w:left w:val="single" w:sz="4"/>
            </w:tcBorders>
            <w:shd w:val="clear" w:color="auto" w:fill="FFFFFF"/>
            <w:vAlign w:val="top"/>
          </w:tcPr>
          <w:p>
            <w:pPr>
              <w:framePr w:w="15139" w:h="2227" w:vSpace="206" w:wrap="notBeside" w:vAnchor="text" w:hAnchor="text" w:x="20" w:y="207"/>
              <w:widowControl w:val="0"/>
              <w:rPr>
                <w:sz w:val="10"/>
                <w:szCs w:val="10"/>
              </w:rPr>
            </w:pP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Vyrovnání podkladu povlakových podlah stěrkou pevnosti 20 MPa tl 5 mm</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3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109,09</w:t>
            </w:r>
          </w:p>
        </w:tc>
        <w:tc>
          <w:tcPr>
            <w:tcBorders>
              <w:top w:val="single" w:sz="4"/>
              <w:lef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220,00</w:t>
            </w:r>
          </w:p>
        </w:tc>
        <w:tc>
          <w:tcPr>
            <w:tcBorders>
              <w:top w:val="single" w:sz="4"/>
              <w:left w:val="single" w:sz="4"/>
              <w:right w:val="single" w:sz="4"/>
            </w:tcBorders>
            <w:shd w:val="clear" w:color="auto" w:fill="FFFFFF"/>
            <w:vAlign w:val="top"/>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23 999,80</w:t>
            </w:r>
          </w:p>
        </w:tc>
      </w:tr>
      <w:tr>
        <w:trPr>
          <w:trHeight w:val="206" w:hRule="exact"/>
        </w:trPr>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114.</w:t>
            </w:r>
          </w:p>
        </w:tc>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776201812/00</w:t>
            </w:r>
          </w:p>
        </w:tc>
        <w:tc>
          <w:tcPr>
            <w:tcBorders>
              <w:top w:val="single" w:sz="4"/>
              <w:left w:val="single" w:sz="4"/>
              <w:bottom w:val="single" w:sz="4"/>
            </w:tcBorders>
            <w:shd w:val="clear" w:color="auto" w:fill="FFFFFF"/>
            <w:vAlign w:val="top"/>
          </w:tcPr>
          <w:p>
            <w:pPr>
              <w:framePr w:w="15139" w:h="2227" w:vSpace="206" w:wrap="notBeside" w:vAnchor="text" w:hAnchor="text" w:x="20" w:y="207"/>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lepených povlakových podlah s podložkou ručně</w:t>
            </w:r>
          </w:p>
        </w:tc>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130,4</w:t>
            </w:r>
          </w:p>
        </w:tc>
        <w:tc>
          <w:tcPr>
            <w:tcBorders>
              <w:top w:val="single" w:sz="4"/>
              <w:left w:val="single" w:sz="4"/>
              <w:bottom w:val="single" w:sz="4"/>
            </w:tcBorders>
            <w:shd w:val="clear" w:color="auto" w:fill="FFFFFF"/>
            <w:vAlign w:val="center"/>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3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6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130,4</w:t>
            </w:r>
          </w:p>
        </w:tc>
        <w:tc>
          <w:tcPr>
            <w:tcBorders>
              <w:top w:val="single" w:sz="4"/>
              <w:left w:val="single" w:sz="4"/>
              <w:bottom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w:t>
            </w:r>
          </w:p>
        </w:tc>
        <w:tc>
          <w:tcPr>
            <w:tcBorders>
              <w:top w:val="single" w:sz="4"/>
              <w:left w:val="single" w:sz="4"/>
              <w:bottom w:val="single" w:sz="4"/>
              <w:right w:val="single" w:sz="4"/>
            </w:tcBorders>
            <w:shd w:val="clear" w:color="auto" w:fill="FFFFFF"/>
            <w:vAlign w:val="bottom"/>
          </w:tcPr>
          <w:p>
            <w:pPr>
              <w:pStyle w:val="Style8"/>
              <w:keepNext w:val="0"/>
              <w:keepLines w:val="0"/>
              <w:framePr w:w="15139" w:h="2227" w:vSpace="206" w:wrap="notBeside" w:vAnchor="text" w:hAnchor="text" w:x="20" w:y="207"/>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19 560,00</w:t>
            </w:r>
          </w:p>
        </w:tc>
      </w:tr>
    </w:tbl>
    <w:p>
      <w:pPr>
        <w:pStyle w:val="Style11"/>
        <w:keepNext w:val="0"/>
        <w:keepLines w:val="0"/>
        <w:framePr w:w="1824" w:h="216" w:hSpace="19" w:wrap="notBeside" w:vAnchor="text" w:hAnchor="text" w:x="3284"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776: Podlahy povlakové</w:t>
      </w:r>
    </w:p>
    <w:p>
      <w:pPr>
        <w:pStyle w:val="Style11"/>
        <w:keepNext w:val="0"/>
        <w:keepLines w:val="0"/>
        <w:framePr w:w="845" w:h="211" w:hSpace="19" w:wrap="notBeside" w:vAnchor="text" w:hAnchor="text" w:x="14314"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130 775,56</w:t>
      </w:r>
    </w:p>
    <w:p>
      <w:pPr>
        <w:pStyle w:val="Style11"/>
        <w:keepNext w:val="0"/>
        <w:keepLines w:val="0"/>
        <w:framePr w:w="485" w:h="403" w:hSpace="19" w:wrap="notBeside" w:vAnchor="text" w:hAnchor="text" w:x="9937" w:y="2434"/>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74,49</w:t>
      </w:r>
    </w:p>
    <w:p>
      <w:pPr>
        <w:pStyle w:val="Style11"/>
        <w:keepNext w:val="0"/>
        <w:keepLines w:val="0"/>
        <w:framePr w:w="485" w:h="403" w:hSpace="19" w:wrap="notBeside" w:vAnchor="text" w:hAnchor="text" w:x="9937" w:y="2434"/>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55,91</w:t>
      </w:r>
    </w:p>
    <w:p>
      <w:pPr>
        <w:pStyle w:val="Style11"/>
        <w:keepNext w:val="0"/>
        <w:keepLines w:val="0"/>
        <w:framePr w:w="1901" w:h="403" w:hSpace="19" w:wrap="notBeside" w:vAnchor="text" w:hAnchor="text" w:x="3298" w:y="2434"/>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10,63+11,9+18,98+32,98</w:t>
      </w:r>
    </w:p>
    <w:p>
      <w:pPr>
        <w:pStyle w:val="Style11"/>
        <w:keepNext w:val="0"/>
        <w:keepLines w:val="0"/>
        <w:framePr w:w="1901" w:h="403" w:hSpace="19" w:wrap="notBeside" w:vAnchor="text" w:hAnchor="text" w:x="3298" w:y="2434"/>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12,96+42,95</w:t>
      </w:r>
    </w:p>
    <w:p>
      <w:pPr>
        <w:widowControl w:val="0"/>
        <w:spacing w:line="1" w:lineRule="exact"/>
      </w:pPr>
      <w:r>
        <w:br w:type="page"/>
      </w:r>
    </w:p>
    <w:tbl>
      <w:tblPr>
        <w:tblOverlap w:val="never"/>
        <w:jc w:val="center"/>
        <w:tblLayout w:type="fixed"/>
      </w:tblPr>
      <w:tblGrid>
        <w:gridCol w:w="514"/>
        <w:gridCol w:w="413"/>
        <w:gridCol w:w="1282"/>
        <w:gridCol w:w="6490"/>
        <w:gridCol w:w="475"/>
        <w:gridCol w:w="2131"/>
        <w:gridCol w:w="1224"/>
        <w:gridCol w:w="1382"/>
        <w:gridCol w:w="1243"/>
      </w:tblGrid>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Poř.</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Typ</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Kód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Alter. kód Popis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MJ</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 bez ztr. Ztratné</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Výměra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Jedn. cena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5"/>
                <w:szCs w:val="15"/>
              </w:rPr>
            </w:pPr>
            <w:r>
              <w:rPr>
                <w:rFonts w:ascii="Times New Roman" w:eastAsia="Times New Roman" w:hAnsi="Times New Roman" w:cs="Times New Roman"/>
                <w:color w:val="000080"/>
                <w:spacing w:val="0"/>
                <w:w w:val="100"/>
                <w:position w:val="0"/>
                <w:sz w:val="15"/>
                <w:szCs w:val="15"/>
                <w:shd w:val="clear" w:color="auto" w:fill="auto"/>
                <w:lang w:val="cs-CZ" w:eastAsia="cs-CZ" w:bidi="cs-CZ"/>
              </w:rPr>
              <w:t>Cena</w:t>
            </w:r>
          </w:p>
        </w:tc>
      </w:tr>
      <w:tr>
        <w:trPr>
          <w:trHeight w:val="36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36,64+9,89+11,71+15,66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73,9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3,14+14,25+17,8</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35,19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116.</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776223111/00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 povlakových podlahovin z PVC svařováním za tepla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81,367 -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81,367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2 847,85</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122,05/1,5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81,367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6"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117.</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776410811/00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Odstranění soklíků a lišt pryžových nebo plastových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94,9 -</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1 423,50</w:t>
            </w:r>
          </w:p>
        </w:tc>
      </w:tr>
      <w:tr>
        <w:trPr>
          <w:trHeight w:val="34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3,45+3,45+3,45+3,45+5,5+5,5-0,8+3,45*2-0,8*2+3,45+3,45+3,1+3,1-</w:t>
            </w:r>
          </w:p>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0,9+7,9*2+4,9*2-0,8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66,3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0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10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5,7+7*2+6,75+0,45*3+1*2+0,4*2-0,9-1,1</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6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28,6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6" w:hRule="exact"/>
        </w:trPr>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118.</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776421111/00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obvodových lišt lepením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107,93 -</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107,93</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45,00</w:t>
            </w:r>
          </w:p>
        </w:tc>
        <w:tc>
          <w:tcPr>
            <w:tcBorders>
              <w:top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4 856,85</w:t>
            </w:r>
          </w:p>
        </w:tc>
      </w:tr>
    </w:tbl>
    <w:p>
      <w:pPr>
        <w:pStyle w:val="Style11"/>
        <w:keepNext w:val="0"/>
        <w:keepLines w:val="0"/>
        <w:widowControl w:val="0"/>
        <w:shd w:val="clear" w:color="auto" w:fill="auto"/>
        <w:bidi w:val="0"/>
        <w:spacing w:before="0" w:after="0" w:line="240" w:lineRule="auto"/>
        <w:ind w:left="3274" w:right="0" w:firstLine="0"/>
        <w:jc w:val="left"/>
        <w:rPr>
          <w:sz w:val="14"/>
          <w:szCs w:val="14"/>
        </w:rPr>
      </w:pPr>
      <w:r>
        <w:rPr>
          <w:color w:val="008000"/>
          <w:spacing w:val="0"/>
          <w:w w:val="100"/>
          <w:position w:val="0"/>
          <w:sz w:val="14"/>
          <w:szCs w:val="14"/>
          <w:shd w:val="clear" w:color="auto" w:fill="auto"/>
          <w:lang w:val="cs-CZ" w:eastAsia="cs-CZ" w:bidi="cs-CZ"/>
        </w:rPr>
        <w:t>3,1*2+3,45+2,3+2,3+0,1+3,45+6,45+2,25+1,5+1,5+2,2+6,42+1,3+6,42+ 73,29</w:t>
      </w:r>
    </w:p>
    <w:p>
      <w:pPr>
        <w:pStyle w:val="Style11"/>
        <w:keepNext w:val="0"/>
        <w:keepLines w:val="0"/>
        <w:widowControl w:val="0"/>
        <w:shd w:val="clear" w:color="auto" w:fill="auto"/>
        <w:bidi w:val="0"/>
        <w:spacing w:before="0" w:after="0" w:line="240" w:lineRule="auto"/>
        <w:ind w:left="3274" w:right="0" w:firstLine="0"/>
        <w:jc w:val="left"/>
        <w:rPr>
          <w:sz w:val="14"/>
          <w:szCs w:val="14"/>
        </w:rPr>
      </w:pPr>
      <w:r>
        <w:rPr>
          <w:color w:val="008000"/>
          <w:spacing w:val="0"/>
          <w:w w:val="100"/>
          <w:position w:val="0"/>
          <w:sz w:val="14"/>
          <w:szCs w:val="14"/>
          <w:shd w:val="clear" w:color="auto" w:fill="auto"/>
          <w:lang w:val="cs-CZ" w:eastAsia="cs-CZ" w:bidi="cs-CZ"/>
        </w:rPr>
        <w:t>2,15-0,8*5-0,7*2+3,3*2+3,55*2-0,8+4,4*2+4,9*2-0,8</w:t>
      </w:r>
    </w:p>
    <w:p>
      <w:pPr>
        <w:widowControl w:val="0"/>
        <w:spacing w:after="159" w:line="1" w:lineRule="exact"/>
      </w:pPr>
    </w:p>
    <w:p>
      <w:pPr>
        <w:pStyle w:val="Style58"/>
        <w:keepNext w:val="0"/>
        <w:keepLines w:val="0"/>
        <w:widowControl w:val="0"/>
        <w:shd w:val="clear" w:color="auto" w:fill="auto"/>
        <w:bidi w:val="0"/>
        <w:spacing w:before="0" w:after="680" w:line="240" w:lineRule="auto"/>
        <w:ind w:left="3280" w:right="0" w:firstLine="0"/>
        <w:jc w:val="left"/>
        <w:rPr>
          <w:sz w:val="14"/>
          <w:szCs w:val="14"/>
        </w:rPr>
      </w:pPr>
      <w:r>
        <mc:AlternateContent>
          <mc:Choice Requires="wps">
            <w:drawing>
              <wp:anchor distT="0" distB="0" distL="114300" distR="114300" simplePos="0" relativeHeight="125829752" behindDoc="0" locked="0" layoutInCell="1" allowOverlap="1">
                <wp:simplePos x="0" y="0"/>
                <wp:positionH relativeFrom="page">
                  <wp:posOffset>6661785</wp:posOffset>
                </wp:positionH>
                <wp:positionV relativeFrom="paragraph">
                  <wp:posOffset>12700</wp:posOffset>
                </wp:positionV>
                <wp:extent cx="311150" cy="133985"/>
                <wp:wrapSquare wrapText="left"/>
                <wp:docPr id="479" name="Shape 479"/>
                <a:graphic xmlns:a="http://schemas.openxmlformats.org/drawingml/2006/main">
                  <a:graphicData uri="http://schemas.microsoft.com/office/word/2010/wordprocessingShape">
                    <wps:wsp>
                      <wps:cNvSpPr txBox="1"/>
                      <wps:spPr>
                        <a:xfrm>
                          <a:ext cx="311150"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34,64</w:t>
                            </w:r>
                          </w:p>
                        </w:txbxContent>
                      </wps:txbx>
                      <wps:bodyPr wrap="none" lIns="0" tIns="0" rIns="0" bIns="0">
                        <a:noAutoFit/>
                      </wps:bodyPr>
                    </wps:wsp>
                  </a:graphicData>
                </a:graphic>
              </wp:anchor>
            </w:drawing>
          </mc:Choice>
          <mc:Fallback>
            <w:pict>
              <v:shape id="_x0000_s1505" type="#_x0000_t202" style="position:absolute;margin-left:524.54999999999995pt;margin-top:1.pt;width:24.5pt;height:10.550000000000001pt;z-index:-125829001;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8000"/>
                          <w:spacing w:val="0"/>
                          <w:w w:val="100"/>
                          <w:position w:val="0"/>
                          <w:sz w:val="14"/>
                          <w:szCs w:val="14"/>
                          <w:shd w:val="clear" w:color="auto" w:fill="auto"/>
                          <w:lang w:val="cs-CZ" w:eastAsia="cs-CZ" w:bidi="cs-CZ"/>
                        </w:rPr>
                        <w:t>34,64</w:t>
                      </w:r>
                    </w:p>
                  </w:txbxContent>
                </v:textbox>
                <w10:wrap type="square" side="left" anchorx="page"/>
              </v:shape>
            </w:pict>
          </mc:Fallback>
        </mc:AlternateContent>
      </w:r>
      <w:r>
        <w:rPr>
          <w:color w:val="008000"/>
          <w:spacing w:val="0"/>
          <w:w w:val="100"/>
          <w:position w:val="0"/>
          <w:sz w:val="14"/>
          <w:szCs w:val="14"/>
          <w:shd w:val="clear" w:color="auto" w:fill="auto"/>
          <w:lang w:val="cs-CZ" w:eastAsia="cs-CZ" w:bidi="cs-CZ"/>
        </w:rPr>
        <w:t>5,7*2+2,85*2-0,8-0,9+3,85*2+3,7*2-0,8+2,62*2+1,2*2-0,8*2-1,1</w:t>
      </w:r>
    </w:p>
    <w:p>
      <w:pPr>
        <w:pStyle w:val="Style11"/>
        <w:keepNext w:val="0"/>
        <w:keepLines w:val="0"/>
        <w:widowControl w:val="0"/>
        <w:shd w:val="clear" w:color="auto" w:fill="auto"/>
        <w:bidi w:val="0"/>
        <w:spacing w:before="0" w:after="0" w:line="240" w:lineRule="auto"/>
        <w:ind w:left="3264" w:right="0" w:firstLine="0"/>
        <w:jc w:val="left"/>
        <w:rPr>
          <w:sz w:val="15"/>
          <w:szCs w:val="15"/>
        </w:rPr>
      </w:pPr>
      <w:r>
        <w:rPr>
          <w:color w:val="000080"/>
          <w:spacing w:val="0"/>
          <w:w w:val="100"/>
          <w:position w:val="0"/>
          <w:sz w:val="15"/>
          <w:szCs w:val="15"/>
          <w:shd w:val="clear" w:color="auto" w:fill="auto"/>
          <w:lang w:val="cs-CZ" w:eastAsia="cs-CZ" w:bidi="cs-CZ"/>
        </w:rPr>
        <w:t>781: Obklady keramické 130 815,89</w:t>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422Sg3133-01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WAAP3000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obkládačka - rozměr 250x450x8 mm, odstín WHITE, umístění object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129,315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135,781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54 312,40</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781414112/00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obkladaček vnitřních pórovinových pravoúhlých do 25 ks/m2 lepených flexibilním lepidlem</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129,315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129,315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431,20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55 760,63</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1NP -</w:t>
      </w:r>
    </w:p>
    <w:p>
      <w:pPr>
        <w:pStyle w:val="Style11"/>
        <w:keepNext w:val="0"/>
        <w:keepLines w:val="0"/>
        <w:widowControl w:val="0"/>
        <w:shd w:val="clear" w:color="auto" w:fill="auto"/>
        <w:tabs>
          <w:tab w:pos="9878" w:val="left"/>
        </w:tabs>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1,15*2*2+2,8*2*2-0,7*2-0,7*0,6+1,5*2*2+0,95*2*2-0,7*2-</w:t>
        <w:tab/>
        <w:t>70,18</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0,7*0,6+1,55*2*2+0,95*2*2-</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0,7*2*3+(0,6+0,6+2,5)*0,6+3,8*2*2+1,15*2*2+0,1*2*2+0,9*2*6- 0,8*2+2,05*2*2+1*2*2-0,7*2</w:t>
      </w:r>
    </w:p>
    <w:p>
      <w:pPr>
        <w:widowControl w:val="0"/>
        <w:spacing w:after="79" w:line="1" w:lineRule="exact"/>
      </w:pP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2NP -</w:t>
      </w:r>
    </w:p>
    <w:p>
      <w:pPr>
        <w:pStyle w:val="Style58"/>
        <w:keepNext w:val="0"/>
        <w:keepLines w:val="0"/>
        <w:widowControl w:val="0"/>
        <w:shd w:val="clear" w:color="auto" w:fill="auto"/>
        <w:tabs>
          <w:tab w:pos="9894" w:val="left"/>
        </w:tabs>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1,5*2*2+0,8*2*2-0,6*2-0,6*0,95+1,57*2*2+0,8*2*2-0,6*2-</w:t>
        <w:tab/>
        <w:t>55,94</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0,6*0,95+(0,87+0,7)*2*2+0,8*2*2+0,1*2+1,4*2*2+1,07*2-</w:t>
      </w:r>
    </w:p>
    <w:p>
      <w:pPr>
        <w:pStyle w:val="Style58"/>
        <w:keepNext w:val="0"/>
        <w:keepLines w:val="0"/>
        <w:widowControl w:val="0"/>
        <w:shd w:val="clear" w:color="auto" w:fill="auto"/>
        <w:bidi w:val="0"/>
        <w:spacing w:before="0" w:after="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0,6*2*2+1,3*2*2+(1,25+0,4)*2*2-</w:t>
      </w:r>
    </w:p>
    <w:p>
      <w:pPr>
        <w:pStyle w:val="Style58"/>
        <w:keepNext w:val="0"/>
        <w:keepLines w:val="0"/>
        <w:widowControl w:val="0"/>
        <w:shd w:val="clear" w:color="auto" w:fill="auto"/>
        <w:bidi w:val="0"/>
        <w:spacing w:before="0" w:after="80" w:line="240" w:lineRule="auto"/>
        <w:ind w:left="3280" w:right="0" w:firstLine="0"/>
        <w:jc w:val="left"/>
        <w:rPr>
          <w:sz w:val="14"/>
          <w:szCs w:val="14"/>
        </w:rPr>
      </w:pPr>
      <w:r>
        <w:rPr>
          <w:color w:val="008000"/>
          <w:spacing w:val="0"/>
          <w:w w:val="100"/>
          <w:position w:val="0"/>
          <w:sz w:val="14"/>
          <w:szCs w:val="14"/>
          <w:shd w:val="clear" w:color="auto" w:fill="auto"/>
          <w:lang w:val="cs-CZ" w:eastAsia="cs-CZ" w:bidi="cs-CZ"/>
        </w:rPr>
        <w:t>0,6*2*2+(0,6+2,4+0,3)*0,6+2,25*2*2+1,75*2*2-0,8*2</w:t>
      </w:r>
    </w:p>
    <w:p>
      <w:pPr>
        <w:widowControl w:val="0"/>
        <w:spacing w:line="1" w:lineRule="exact"/>
      </w:pPr>
      <w:r>
        <mc:AlternateContent>
          <mc:Choice Requires="wps">
            <w:drawing>
              <wp:anchor distT="28575" distB="0" distL="0" distR="0" simplePos="0" relativeHeight="125829754" behindDoc="0" locked="0" layoutInCell="1" allowOverlap="1">
                <wp:simplePos x="0" y="0"/>
                <wp:positionH relativeFrom="page">
                  <wp:posOffset>431800</wp:posOffset>
                </wp:positionH>
                <wp:positionV relativeFrom="paragraph">
                  <wp:posOffset>28575</wp:posOffset>
                </wp:positionV>
                <wp:extent cx="1063625" cy="133985"/>
                <wp:wrapTopAndBottom/>
                <wp:docPr id="481" name="Shape 481"/>
                <a:graphic xmlns:a="http://schemas.openxmlformats.org/drawingml/2006/main">
                  <a:graphicData uri="http://schemas.microsoft.com/office/word/2010/wordprocessingShape">
                    <wps:wsp>
                      <wps:cNvSpPr txBox="1"/>
                      <wps:spPr>
                        <a:xfrm>
                          <a:ext cx="106362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125. SP 998781202</w:t>
                            </w:r>
                          </w:p>
                        </w:txbxContent>
                      </wps:txbx>
                      <wps:bodyPr wrap="none" lIns="0" tIns="0" rIns="0" bIns="0">
                        <a:noAutoFit/>
                      </wps:bodyPr>
                    </wps:wsp>
                  </a:graphicData>
                </a:graphic>
              </wp:anchor>
            </w:drawing>
          </mc:Choice>
          <mc:Fallback>
            <w:pict>
              <v:shape id="_x0000_s1507" type="#_x0000_t202" style="position:absolute;margin-left:34.pt;margin-top:2.25pt;width:83.75pt;height:10.550000000000001pt;z-index:-125828999;mso-wrap-distance-left:0;mso-wrap-distance-top:2.25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125. SP 998781202</w:t>
                      </w:r>
                    </w:p>
                  </w:txbxContent>
                </v:textbox>
                <w10:wrap type="topAndBottom" anchorx="page"/>
              </v:shape>
            </w:pict>
          </mc:Fallback>
        </mc:AlternateContent>
      </w:r>
      <w:r>
        <mc:AlternateContent>
          <mc:Choice Requires="wps">
            <w:drawing>
              <wp:anchor distT="25400" distB="0" distL="0" distR="0" simplePos="0" relativeHeight="125829756" behindDoc="0" locked="0" layoutInCell="1" allowOverlap="1">
                <wp:simplePos x="0" y="0"/>
                <wp:positionH relativeFrom="page">
                  <wp:posOffset>2440305</wp:posOffset>
                </wp:positionH>
                <wp:positionV relativeFrom="paragraph">
                  <wp:posOffset>25400</wp:posOffset>
                </wp:positionV>
                <wp:extent cx="3688080" cy="137160"/>
                <wp:wrapTopAndBottom/>
                <wp:docPr id="483" name="Shape 483"/>
                <a:graphic xmlns:a="http://schemas.openxmlformats.org/drawingml/2006/main">
                  <a:graphicData uri="http://schemas.microsoft.com/office/word/2010/wordprocessingShape">
                    <wps:wsp>
                      <wps:cNvSpPr txBox="1"/>
                      <wps:spPr>
                        <a:xfrm>
                          <a:ext cx="3688080" cy="1371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Přesun hmot procentní pro obklady keramické v objektech v do 12 m %</w:t>
                            </w:r>
                          </w:p>
                        </w:txbxContent>
                      </wps:txbx>
                      <wps:bodyPr wrap="none" lIns="0" tIns="0" rIns="0" bIns="0">
                        <a:noAutoFit/>
                      </wps:bodyPr>
                    </wps:wsp>
                  </a:graphicData>
                </a:graphic>
              </wp:anchor>
            </w:drawing>
          </mc:Choice>
          <mc:Fallback>
            <w:pict>
              <v:shape id="_x0000_s1509" type="#_x0000_t202" style="position:absolute;margin-left:192.15000000000001pt;margin-top:2.pt;width:290.39999999999998pt;height:10.800000000000001pt;z-index:-125828997;mso-wrap-distance-left:0;mso-wrap-distance-top:2.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Přesun hmot procentní pro obklady keramické v objektech v do 12 m %</w:t>
                      </w:r>
                    </w:p>
                  </w:txbxContent>
                </v:textbox>
                <w10:wrap type="topAndBottom" anchorx="page"/>
              </v:shape>
            </w:pict>
          </mc:Fallback>
        </mc:AlternateContent>
      </w:r>
      <w:r>
        <mc:AlternateContent>
          <mc:Choice Requires="wps">
            <w:drawing>
              <wp:anchor distT="28575" distB="0" distL="0" distR="0" simplePos="0" relativeHeight="125829758" behindDoc="0" locked="0" layoutInCell="1" allowOverlap="1">
                <wp:simplePos x="0" y="0"/>
                <wp:positionH relativeFrom="page">
                  <wp:posOffset>6734810</wp:posOffset>
                </wp:positionH>
                <wp:positionV relativeFrom="paragraph">
                  <wp:posOffset>28575</wp:posOffset>
                </wp:positionV>
                <wp:extent cx="2286000" cy="133985"/>
                <wp:wrapTopAndBottom/>
                <wp:docPr id="485" name="Shape 485"/>
                <a:graphic xmlns:a="http://schemas.openxmlformats.org/drawingml/2006/main">
                  <a:graphicData uri="http://schemas.microsoft.com/office/word/2010/wordprocessingShape">
                    <wps:wsp>
                      <wps:cNvSpPr txBox="1"/>
                      <wps:spPr>
                        <a:xfrm>
                          <a:ext cx="228600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3,37 - 3,37 10,00</w:t>
                            </w:r>
                          </w:p>
                        </w:txbxContent>
                      </wps:txbx>
                      <wps:bodyPr wrap="none" lIns="0" tIns="0" rIns="0" bIns="0">
                        <a:noAutoFit/>
                      </wps:bodyPr>
                    </wps:wsp>
                  </a:graphicData>
                </a:graphic>
              </wp:anchor>
            </w:drawing>
          </mc:Choice>
          <mc:Fallback>
            <w:pict>
              <v:shape id="_x0000_s1511" type="#_x0000_t202" style="position:absolute;margin-left:530.29999999999995pt;margin-top:2.25pt;width:180.pt;height:10.550000000000001pt;z-index:-125828995;mso-wrap-distance-left:0;mso-wrap-distance-top:2.25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3,37 - 3,37 10,00</w:t>
                      </w:r>
                    </w:p>
                  </w:txbxContent>
                </v:textbox>
                <w10:wrap type="topAndBottom" anchorx="page"/>
              </v:shape>
            </w:pict>
          </mc:Fallback>
        </mc:AlternateContent>
      </w:r>
      <w:r>
        <mc:AlternateContent>
          <mc:Choice Requires="wps">
            <w:drawing>
              <wp:anchor distT="28575" distB="0" distL="0" distR="0" simplePos="0" relativeHeight="125829760" behindDoc="0" locked="0" layoutInCell="1" allowOverlap="1">
                <wp:simplePos x="0" y="0"/>
                <wp:positionH relativeFrom="page">
                  <wp:posOffset>9691370</wp:posOffset>
                </wp:positionH>
                <wp:positionV relativeFrom="paragraph">
                  <wp:posOffset>28575</wp:posOffset>
                </wp:positionV>
                <wp:extent cx="289560" cy="133985"/>
                <wp:wrapTopAndBottom/>
                <wp:docPr id="487" name="Shape 487"/>
                <a:graphic xmlns:a="http://schemas.openxmlformats.org/drawingml/2006/main">
                  <a:graphicData uri="http://schemas.microsoft.com/office/word/2010/wordprocessingShape">
                    <wps:wsp>
                      <wps:cNvSpPr txBox="1"/>
                      <wps:spPr>
                        <a:xfrm>
                          <a:ext cx="28956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33,70</w:t>
                            </w:r>
                          </w:p>
                        </w:txbxContent>
                      </wps:txbx>
                      <wps:bodyPr wrap="none" lIns="0" tIns="0" rIns="0" bIns="0">
                        <a:noAutoFit/>
                      </wps:bodyPr>
                    </wps:wsp>
                  </a:graphicData>
                </a:graphic>
              </wp:anchor>
            </w:drawing>
          </mc:Choice>
          <mc:Fallback>
            <w:pict>
              <v:shape id="_x0000_s1513" type="#_x0000_t202" style="position:absolute;margin-left:763.10000000000002pt;margin-top:2.25pt;width:22.800000000000001pt;height:10.550000000000001pt;z-index:-125828993;mso-wrap-distance-left:0;mso-wrap-distance-top:2.25pt;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33,70</w:t>
                      </w:r>
                    </w:p>
                  </w:txbxContent>
                </v:textbox>
                <w10:wrap type="topAndBottom" anchorx="page"/>
              </v:shape>
            </w:pict>
          </mc:Fallback>
        </mc:AlternateConten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obklad ostění a parapetů -</w:t>
      </w:r>
    </w:p>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0,7*2*0,3+0,6*4*0,3+0,8*2*0,3+2,15*0,3+0,6*2*0,3+0,95*0,3*2 3,195</w:t>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781419191/00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k montáži obkladů vnitřních pórovinových za plochu do 10 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129,315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129,315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66,16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8 555,48</w:t>
            </w:r>
          </w:p>
        </w:tc>
      </w:tr>
      <w:tr>
        <w:trPr>
          <w:trHeight w:val="20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122.</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781494111/00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Plastové profily rohové lepené flexibilním lepidlem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152,00</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2 432,00</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pPr>
      <w:r>
        <w:rPr>
          <w:color w:val="008000"/>
          <w:spacing w:val="0"/>
          <w:w w:val="100"/>
          <w:position w:val="0"/>
          <w:sz w:val="14"/>
          <w:szCs w:val="14"/>
          <w:shd w:val="clear" w:color="auto" w:fill="auto"/>
          <w:lang w:val="cs-CZ" w:eastAsia="cs-CZ" w:bidi="cs-CZ"/>
        </w:rPr>
        <w:t>4*2+4*2 16,0</w:t>
      </w:r>
    </w:p>
    <w:p>
      <w:pPr>
        <w:widowControl w:val="0"/>
        <w:spacing w:after="159" w:line="1" w:lineRule="exact"/>
      </w:pPr>
    </w:p>
    <w:p>
      <w:pPr>
        <w:widowControl w:val="0"/>
        <w:spacing w:line="1" w:lineRule="exact"/>
      </w:pP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202"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781495111/00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Penetrace podkladu vnitřních obkladů</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129,313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129,313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47,44</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6 134,61</w:t>
            </w:r>
          </w:p>
        </w:tc>
      </w:tr>
      <w:tr>
        <w:trPr>
          <w:trHeight w:val="206" w:hRule="exact"/>
        </w:trPr>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781495115/00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Spárování vnitřních obkladů silikonem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90,4</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39,68</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3 587,07</w:t>
            </w:r>
          </w:p>
        </w:tc>
      </w:tr>
    </w:tbl>
    <w:p>
      <w:pPr>
        <w:pStyle w:val="Style11"/>
        <w:keepNext w:val="0"/>
        <w:keepLines w:val="0"/>
        <w:widowControl w:val="0"/>
        <w:shd w:val="clear" w:color="auto" w:fill="auto"/>
        <w:bidi w:val="0"/>
        <w:spacing w:before="0" w:after="0" w:line="240" w:lineRule="auto"/>
        <w:ind w:left="3264" w:right="0" w:firstLine="0"/>
        <w:jc w:val="left"/>
        <w:rPr>
          <w:sz w:val="14"/>
          <w:szCs w:val="14"/>
        </w:rPr>
        <w:sectPr>
          <w:headerReference w:type="default" r:id="rId55"/>
          <w:footerReference w:type="default" r:id="rId56"/>
          <w:headerReference w:type="even" r:id="rId57"/>
          <w:footerReference w:type="even" r:id="rId58"/>
          <w:footnotePr>
            <w:pos w:val="pageBottom"/>
            <w:numFmt w:val="decimal"/>
            <w:numRestart w:val="continuous"/>
          </w:footnotePr>
          <w:pgSz w:w="16840" w:h="11900" w:orient="landscape"/>
          <w:pgMar w:top="798" w:left="557" w:right="1105" w:bottom="822" w:header="370" w:footer="3" w:gutter="0"/>
          <w:cols w:space="720"/>
          <w:noEndnote/>
          <w:rtlGutter w:val="0"/>
          <w:docGrid w:linePitch="360"/>
        </w:sectPr>
      </w:pPr>
      <w:r>
        <w:rPr>
          <w:color w:val="008000"/>
          <w:spacing w:val="0"/>
          <w:w w:val="100"/>
          <w:position w:val="0"/>
          <w:sz w:val="14"/>
          <w:szCs w:val="14"/>
          <w:shd w:val="clear" w:color="auto" w:fill="auto"/>
          <w:lang w:val="cs-CZ" w:eastAsia="cs-CZ" w:bidi="cs-CZ"/>
        </w:rPr>
        <w:t>2*24+0,6*2+0,6*2+2*20 90,4</w:t>
      </w:r>
    </w:p>
    <w:p>
      <w:pPr>
        <w:widowControl w:val="0"/>
        <w:spacing w:line="220" w:lineRule="exact"/>
        <w:rPr>
          <w:sz w:val="18"/>
          <w:szCs w:val="18"/>
        </w:rPr>
      </w:pPr>
    </w:p>
    <w:p>
      <w:pPr>
        <w:widowControl w:val="0"/>
        <w:spacing w:line="1" w:lineRule="exact"/>
        <w:sectPr>
          <w:footnotePr>
            <w:pos w:val="pageBottom"/>
            <w:numFmt w:val="decimal"/>
            <w:numRestart w:val="continuous"/>
          </w:footnotePr>
          <w:type w:val="continuous"/>
          <w:pgSz w:w="16840" w:h="11900" w:orient="landscape"/>
          <w:pgMar w:top="873" w:left="0" w:right="0" w:bottom="873" w:header="0" w:footer="3" w:gutter="0"/>
          <w:cols w:space="720"/>
          <w:noEndnote/>
          <w:rtlGutter w:val="0"/>
          <w:docGrid w:linePitch="360"/>
        </w:sectPr>
      </w:pPr>
    </w:p>
    <w:p>
      <w:pPr>
        <w:pStyle w:val="Style45"/>
        <w:keepNext w:val="0"/>
        <w:keepLines w:val="0"/>
        <w:widowControl w:val="0"/>
        <w:shd w:val="clear" w:color="auto" w:fill="auto"/>
        <w:bidi w:val="0"/>
        <w:spacing w:before="0" w:after="0" w:line="240" w:lineRule="auto"/>
        <w:ind w:left="3280" w:right="0" w:firstLine="0"/>
        <w:jc w:val="left"/>
        <w:rPr>
          <w:sz w:val="15"/>
          <w:szCs w:val="15"/>
        </w:rPr>
        <w:sectPr>
          <w:footnotePr>
            <w:pos w:val="pageBottom"/>
            <w:numFmt w:val="decimal"/>
            <w:numRestart w:val="continuous"/>
          </w:footnotePr>
          <w:type w:val="continuous"/>
          <w:pgSz w:w="16840" w:h="11900" w:orient="landscape"/>
          <w:pgMar w:top="873" w:left="567" w:right="1133" w:bottom="873" w:header="0" w:footer="3" w:gutter="0"/>
          <w:cols w:space="720"/>
          <w:noEndnote/>
          <w:rtlGutter w:val="0"/>
          <w:docGrid w:linePitch="360"/>
        </w:sectPr>
      </w:pPr>
      <w:r>
        <mc:AlternateContent>
          <mc:Choice Requires="wps">
            <w:drawing>
              <wp:anchor distT="0" distB="0" distL="114300" distR="114300" simplePos="0" relativeHeight="125829762" behindDoc="0" locked="0" layoutInCell="1" allowOverlap="1">
                <wp:simplePos x="0" y="0"/>
                <wp:positionH relativeFrom="page">
                  <wp:posOffset>9499600</wp:posOffset>
                </wp:positionH>
                <wp:positionV relativeFrom="paragraph">
                  <wp:posOffset>12700</wp:posOffset>
                </wp:positionV>
                <wp:extent cx="481330" cy="133985"/>
                <wp:wrapSquare wrapText="bothSides"/>
                <wp:docPr id="493" name="Shape 493"/>
                <a:graphic xmlns:a="http://schemas.openxmlformats.org/drawingml/2006/main">
                  <a:graphicData uri="http://schemas.microsoft.com/office/word/2010/wordprocessingShape">
                    <wps:wsp>
                      <wps:cNvSpPr txBox="1"/>
                      <wps:spPr>
                        <a:xfrm>
                          <a:ext cx="481330"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70 599,31</w:t>
                            </w:r>
                          </w:p>
                        </w:txbxContent>
                      </wps:txbx>
                      <wps:bodyPr wrap="none" lIns="0" tIns="0" rIns="0" bIns="0">
                        <a:noAutoFit/>
                      </wps:bodyPr>
                    </wps:wsp>
                  </a:graphicData>
                </a:graphic>
              </wp:anchor>
            </w:drawing>
          </mc:Choice>
          <mc:Fallback>
            <w:pict>
              <v:shape id="_x0000_s1519" type="#_x0000_t202" style="position:absolute;margin-left:748.pt;margin-top:1.pt;width:37.899999999999999pt;height:10.550000000000001pt;z-index:-125828991;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70 599,31</w:t>
                      </w:r>
                    </w:p>
                  </w:txbxContent>
                </v:textbox>
                <w10:wrap type="square" anchorx="page"/>
              </v:shape>
            </w:pict>
          </mc:Fallback>
        </mc:AlternateContent>
      </w:r>
      <w:r>
        <w:rPr>
          <w:color w:val="000080"/>
          <w:spacing w:val="0"/>
          <w:w w:val="100"/>
          <w:position w:val="0"/>
          <w:sz w:val="15"/>
          <w:szCs w:val="15"/>
          <w:shd w:val="clear" w:color="auto" w:fill="auto"/>
          <w:lang w:val="cs-CZ" w:eastAsia="cs-CZ" w:bidi="cs-CZ"/>
        </w:rPr>
        <w:t>784: Malby</w:t>
      </w:r>
    </w:p>
    <w:tbl>
      <w:tblPr>
        <w:tblOverlap w:val="never"/>
        <w:jc w:val="left"/>
        <w:tblLayout w:type="fixed"/>
      </w:tblPr>
      <w:tblGrid>
        <w:gridCol w:w="523"/>
        <w:gridCol w:w="408"/>
        <w:gridCol w:w="1373"/>
        <w:gridCol w:w="960"/>
        <w:gridCol w:w="5491"/>
        <w:gridCol w:w="408"/>
        <w:gridCol w:w="1320"/>
        <w:gridCol w:w="658"/>
        <w:gridCol w:w="1291"/>
        <w:gridCol w:w="1195"/>
        <w:gridCol w:w="1512"/>
      </w:tblGrid>
      <w:tr>
        <w:trPr>
          <w:trHeight w:val="403" w:hRule="exact"/>
        </w:trPr>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126.</w:t>
            </w: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784181121/00</w:t>
            </w:r>
          </w:p>
        </w:tc>
        <w:tc>
          <w:tcPr>
            <w:tcBorders>
              <w:top w:val="single" w:sz="4"/>
              <w:left w:val="single" w:sz="4"/>
            </w:tcBorders>
            <w:shd w:val="clear" w:color="auto" w:fill="FFFFFF"/>
            <w:vAlign w:val="top"/>
          </w:tcPr>
          <w:p>
            <w:pPr>
              <w:framePr w:w="15139" w:h="816" w:vSpace="413" w:wrap="notBeside" w:vAnchor="text" w:hAnchor="text" w:y="414"/>
              <w:widowControl w:val="0"/>
              <w:rPr>
                <w:sz w:val="10"/>
                <w:szCs w:val="10"/>
              </w:rPr>
            </w:pP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Hloubková jednonásobná penetrace podkladu v místnostech výšky do 3,80 m</w:t>
            </w: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1 231,857</w:t>
            </w: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3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w:t>
            </w: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1 231,857</w:t>
            </w:r>
          </w:p>
        </w:tc>
        <w:tc>
          <w:tcPr>
            <w:tcBorders>
              <w:top w:val="single" w:sz="4"/>
              <w:lef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18,80</w:t>
            </w:r>
          </w:p>
        </w:tc>
        <w:tc>
          <w:tcPr>
            <w:tcBorders>
              <w:top w:val="single" w:sz="4"/>
              <w:left w:val="single" w:sz="4"/>
              <w:righ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23 158,91</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127.</w:t>
            </w:r>
          </w:p>
        </w:tc>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78418X1</w:t>
            </w:r>
          </w:p>
        </w:tc>
        <w:tc>
          <w:tcPr>
            <w:tcBorders>
              <w:top w:val="single" w:sz="4"/>
              <w:left w:val="single" w:sz="4"/>
              <w:bottom w:val="single" w:sz="4"/>
            </w:tcBorders>
            <w:shd w:val="clear" w:color="auto" w:fill="FFFFFF"/>
            <w:vAlign w:val="top"/>
          </w:tcPr>
          <w:p>
            <w:pPr>
              <w:framePr w:w="15139" w:h="816" w:vSpace="413" w:wrap="notBeside" w:vAnchor="text" w:hAnchor="text" w:y="414"/>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framePr w:w="15139" w:h="816" w:vSpace="413" w:wrap="notBeside" w:vAnchor="text" w:hAnchor="text" w:y="414"/>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nátěr stávajících ocelových zárubní jednokřídlých (obroušení, základ, vrchní email)</w:t>
            </w:r>
          </w:p>
        </w:tc>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8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w:t>
            </w:r>
          </w:p>
        </w:tc>
        <w:tc>
          <w:tcPr>
            <w:tcBorders>
              <w:top w:val="single" w:sz="4"/>
              <w:left w:val="single" w:sz="4"/>
              <w:bottom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750,00</w:t>
            </w:r>
          </w:p>
        </w:tc>
        <w:tc>
          <w:tcPr>
            <w:tcBorders>
              <w:top w:val="single" w:sz="4"/>
              <w:left w:val="single" w:sz="4"/>
              <w:bottom w:val="single" w:sz="4"/>
              <w:right w:val="single" w:sz="4"/>
            </w:tcBorders>
            <w:shd w:val="clear" w:color="auto" w:fill="FFFFFF"/>
            <w:vAlign w:val="top"/>
          </w:tcPr>
          <w:p>
            <w:pPr>
              <w:pStyle w:val="Style8"/>
              <w:keepNext w:val="0"/>
              <w:keepLines w:val="0"/>
              <w:framePr w:w="15139" w:h="816" w:vSpace="413" w:wrap="notBeside" w:vAnchor="text" w:hAnchor="text" w:y="414"/>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5 250,00</w:t>
            </w:r>
          </w:p>
        </w:tc>
      </w:tr>
    </w:tbl>
    <w:p>
      <w:pPr>
        <w:pStyle w:val="Style11"/>
        <w:keepNext w:val="0"/>
        <w:keepLines w:val="0"/>
        <w:framePr w:w="1728" w:h="216" w:hSpace="13411" w:wrap="notBeside" w:vAnchor="text" w:hAnchor="text" w:x="87"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Poř. Typ Kód</w:t>
      </w:r>
    </w:p>
    <w:p>
      <w:pPr>
        <w:pStyle w:val="Style11"/>
        <w:keepNext w:val="0"/>
        <w:keepLines w:val="0"/>
        <w:framePr w:w="782" w:h="211" w:hSpace="14357" w:wrap="notBeside" w:vAnchor="text" w:hAnchor="text" w:x="2406"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Alter. kód</w:t>
      </w:r>
    </w:p>
    <w:p>
      <w:pPr>
        <w:pStyle w:val="Style11"/>
        <w:keepNext w:val="0"/>
        <w:keepLines w:val="0"/>
        <w:framePr w:w="494" w:h="216" w:hSpace="14645" w:wrap="notBeside" w:vAnchor="text" w:hAnchor="text" w:x="5775"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Popis</w:t>
      </w:r>
    </w:p>
    <w:p>
      <w:pPr>
        <w:pStyle w:val="Style11"/>
        <w:keepNext w:val="0"/>
        <w:keepLines w:val="0"/>
        <w:framePr w:w="3283" w:h="216" w:hSpace="11856" w:wrap="notBeside" w:vAnchor="text" w:hAnchor="text" w:x="8828"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MJ Výměra bez ztr. Ztratné Výměra</w:t>
      </w:r>
    </w:p>
    <w:p>
      <w:pPr>
        <w:pStyle w:val="Style11"/>
        <w:keepNext w:val="0"/>
        <w:keepLines w:val="0"/>
        <w:framePr w:w="874" w:h="211" w:hSpace="14265" w:wrap="notBeside" w:vAnchor="text" w:hAnchor="text" w:x="12606"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Jedn. cena</w:t>
      </w:r>
    </w:p>
    <w:p>
      <w:pPr>
        <w:pStyle w:val="Style11"/>
        <w:keepNext w:val="0"/>
        <w:keepLines w:val="0"/>
        <w:framePr w:w="442" w:h="211" w:hSpace="14697" w:wrap="notBeside" w:vAnchor="text" w:hAnchor="text" w:x="14166" w:y="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Cena</w:t>
      </w:r>
    </w:p>
    <w:p>
      <w:pPr>
        <w:widowControl w:val="0"/>
        <w:spacing w:line="1" w:lineRule="exact"/>
      </w:pPr>
    </w:p>
    <w:p>
      <w:pPr>
        <w:pStyle w:val="Style11"/>
        <w:keepNext w:val="0"/>
        <w:keepLines w:val="0"/>
        <w:widowControl w:val="0"/>
        <w:shd w:val="clear" w:color="auto" w:fill="auto"/>
        <w:tabs>
          <w:tab w:pos="9994" w:val="left"/>
        </w:tabs>
        <w:bidi w:val="0"/>
        <w:spacing w:before="0" w:after="0" w:line="240" w:lineRule="auto"/>
        <w:ind w:left="3274" w:right="0" w:firstLine="0"/>
        <w:jc w:val="left"/>
        <w:rPr>
          <w:sz w:val="14"/>
          <w:szCs w:val="14"/>
        </w:rPr>
      </w:pPr>
      <w:r>
        <w:rPr>
          <w:color w:val="008000"/>
          <w:spacing w:val="0"/>
          <w:w w:val="100"/>
          <w:position w:val="0"/>
          <w:sz w:val="14"/>
          <w:szCs w:val="14"/>
          <w:shd w:val="clear" w:color="auto" w:fill="auto"/>
          <w:lang w:val="cs-CZ" w:eastAsia="cs-CZ" w:bidi="cs-CZ"/>
        </w:rPr>
        <w:t>2+5</w:t>
        <w:tab/>
        <w:t>7,0</w:t>
      </w:r>
    </w:p>
    <w:tbl>
      <w:tblPr>
        <w:tblOverlap w:val="never"/>
        <w:jc w:val="center"/>
        <w:tblLayout w:type="fixed"/>
      </w:tblPr>
      <w:tblGrid>
        <w:gridCol w:w="523"/>
        <w:gridCol w:w="408"/>
        <w:gridCol w:w="1373"/>
        <w:gridCol w:w="960"/>
        <w:gridCol w:w="5491"/>
        <w:gridCol w:w="408"/>
        <w:gridCol w:w="1320"/>
        <w:gridCol w:w="658"/>
        <w:gridCol w:w="1291"/>
        <w:gridCol w:w="1195"/>
        <w:gridCol w:w="1512"/>
      </w:tblGrid>
      <w:tr>
        <w:trPr>
          <w:trHeight w:val="403"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78418X2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6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nátěr stávajících ocelových zárubní dvoukřídlých (obroušení, základ, vrchní email)</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18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800,00</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800,00</w:t>
            </w:r>
          </w:p>
        </w:tc>
      </w:tr>
      <w:tr>
        <w:trPr>
          <w:trHeight w:val="413"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129.</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784221101/00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Dvojnásobné bílé malby ze směsí za sucha dobře otěruvzdorných v místnostech do 3,80 m</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8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1 231,857</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1 231,857</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33,60</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41 390,40</w:t>
            </w:r>
          </w:p>
        </w:tc>
      </w:tr>
    </w:tbl>
    <w:tbl>
      <w:tblPr>
        <w:tblOverlap w:val="never"/>
        <w:jc w:val="center"/>
        <w:tblLayout w:type="fixed"/>
      </w:tblPr>
      <w:tblGrid>
        <w:gridCol w:w="3859"/>
        <w:gridCol w:w="3446"/>
      </w:tblGrid>
      <w:tr>
        <w:trPr>
          <w:trHeight w:val="216" w:hRule="exact"/>
        </w:trPr>
        <w:tc>
          <w:tcPr>
            <w:gridSpan w:val="2"/>
            <w:tcBorders>
              <w:top w:val="single" w:sz="4"/>
            </w:tcBorders>
            <w:shd w:val="clear" w:color="auto" w:fill="FFFFFF"/>
            <w:vAlign w:val="bottom"/>
          </w:tcPr>
          <w:p>
            <w:pPr>
              <w:pStyle w:val="Style8"/>
              <w:keepNext w:val="0"/>
              <w:keepLines w:val="0"/>
              <w:widowControl w:val="0"/>
              <w:shd w:val="clear" w:color="auto" w:fill="auto"/>
              <w:tabs>
                <w:tab w:pos="6821" w:val="left"/>
              </w:tabs>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štuky</w:t>
              <w:tab/>
              <w:t>-</w:t>
            </w:r>
          </w:p>
        </w:tc>
      </w:tr>
      <w:tr>
        <w:trPr>
          <w:trHeight w:val="17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148,666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7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148,666</w:t>
            </w:r>
          </w:p>
        </w:tc>
      </w:tr>
      <w:tr>
        <w:trPr>
          <w:trHeight w:val="18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10%</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02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r>
      <w:tr>
        <w:trPr>
          <w:trHeight w:val="19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169,891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169,891</w:t>
            </w:r>
          </w:p>
        </w:tc>
      </w:tr>
      <w:tr>
        <w:trPr>
          <w:trHeight w:val="18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5%</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02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r>
      <w:tr>
        <w:trPr>
          <w:trHeight w:val="19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386,598</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7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386,598</w:t>
            </w:r>
          </w:p>
        </w:tc>
      </w:tr>
      <w:tr>
        <w:trPr>
          <w:trHeight w:val="18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15%</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02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r>
      <w:tr>
        <w:trPr>
          <w:trHeight w:val="19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127,062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127,062</w:t>
            </w:r>
          </w:p>
        </w:tc>
      </w:tr>
      <w:tr>
        <w:trPr>
          <w:trHeight w:val="2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stropy</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302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w:t>
            </w:r>
          </w:p>
        </w:tc>
      </w:tr>
      <w:tr>
        <w:trPr>
          <w:trHeight w:val="154"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326,68+72,96</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2780" w:right="0" w:firstLine="0"/>
              <w:jc w:val="left"/>
              <w:rPr>
                <w:sz w:val="14"/>
                <w:szCs w:val="14"/>
              </w:rPr>
            </w:pPr>
            <w:r>
              <w:rPr>
                <w:rFonts w:ascii="Times New Roman" w:eastAsia="Times New Roman" w:hAnsi="Times New Roman" w:cs="Times New Roman"/>
                <w:color w:val="008000"/>
                <w:spacing w:val="0"/>
                <w:w w:val="100"/>
                <w:position w:val="0"/>
                <w:sz w:val="14"/>
                <w:szCs w:val="14"/>
                <w:shd w:val="clear" w:color="auto" w:fill="auto"/>
                <w:lang w:val="cs-CZ" w:eastAsia="cs-CZ" w:bidi="cs-CZ"/>
              </w:rPr>
              <w:t>399,64</w:t>
            </w:r>
          </w:p>
        </w:tc>
      </w:tr>
    </w:tbl>
    <w:p>
      <w:pPr>
        <w:sectPr>
          <w:footnotePr>
            <w:pos w:val="pageBottom"/>
            <w:numFmt w:val="decimal"/>
            <w:numRestart w:val="continuous"/>
          </w:footnotePr>
          <w:pgSz w:w="16840" w:h="11900" w:orient="landscape"/>
          <w:pgMar w:top="859" w:left="577" w:right="1124" w:bottom="5638" w:header="431" w:footer="3" w:gutter="0"/>
          <w:cols w:space="720"/>
          <w:noEndnote/>
          <w:rtlGutter w:val="0"/>
          <w:docGrid w:linePitch="360"/>
        </w:sect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859" w:left="0" w:right="0" w:bottom="660" w:header="0" w:footer="3" w:gutter="0"/>
          <w:cols w:space="720"/>
          <w:noEndnote/>
          <w:rtlGutter w:val="0"/>
          <w:docGrid w:linePitch="360"/>
        </w:sectPr>
      </w:pPr>
    </w:p>
    <w:p>
      <w:pPr>
        <w:pStyle w:val="Style45"/>
        <w:keepNext w:val="0"/>
        <w:keepLines w:val="0"/>
        <w:framePr w:w="1070" w:h="211" w:wrap="none" w:vAnchor="text" w:hAnchor="page" w:x="679" w:y="207"/>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130. ON 07</w:t>
      </w:r>
    </w:p>
    <w:p>
      <w:pPr>
        <w:pStyle w:val="Style45"/>
        <w:keepNext w:val="0"/>
        <w:keepLines w:val="0"/>
        <w:framePr w:w="2578" w:h="413" w:wrap="none" w:vAnchor="text" w:hAnchor="page" w:x="3842" w:y="2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VRN: Vedlejší rozpočtové náklady</w:t>
      </w:r>
    </w:p>
    <w:p>
      <w:pPr>
        <w:pStyle w:val="Style45"/>
        <w:keepNext w:val="0"/>
        <w:keepLines w:val="0"/>
        <w:framePr w:w="2578" w:h="413" w:wrap="none" w:vAnchor="text" w:hAnchor="page" w:x="3842" w:y="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Zařízení staveniště</w:t>
      </w:r>
    </w:p>
    <w:p>
      <w:pPr>
        <w:pStyle w:val="Style45"/>
        <w:keepNext w:val="0"/>
        <w:keepLines w:val="0"/>
        <w:framePr w:w="288" w:h="211" w:wrap="none" w:vAnchor="text" w:hAnchor="page" w:x="10605" w:y="207"/>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2,0</w:t>
      </w:r>
    </w:p>
    <w:p>
      <w:pPr>
        <w:pStyle w:val="Style45"/>
        <w:keepNext w:val="0"/>
        <w:keepLines w:val="0"/>
        <w:framePr w:w="283" w:h="211" w:wrap="none" w:vAnchor="text" w:hAnchor="page" w:x="12554" w:y="207"/>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2,0</w:t>
      </w:r>
    </w:p>
    <w:p>
      <w:pPr>
        <w:pStyle w:val="Style45"/>
        <w:keepNext w:val="0"/>
        <w:keepLines w:val="0"/>
        <w:framePr w:w="542" w:h="211" w:wrap="none" w:vAnchor="text" w:hAnchor="page" w:x="13663" w:y="207"/>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496,28</w:t>
      </w:r>
    </w:p>
    <w:p>
      <w:pPr>
        <w:pStyle w:val="Style45"/>
        <w:keepNext w:val="0"/>
        <w:keepLines w:val="0"/>
        <w:framePr w:w="533" w:h="418" w:wrap="none" w:vAnchor="text" w:hAnchor="page" w:x="15184" w:y="21"/>
        <w:widowControl w:val="0"/>
        <w:shd w:val="clear" w:color="auto" w:fill="auto"/>
        <w:bidi w:val="0"/>
        <w:spacing w:before="0" w:after="0" w:line="240" w:lineRule="auto"/>
        <w:ind w:left="0" w:right="0" w:firstLine="0"/>
        <w:jc w:val="left"/>
        <w:rPr>
          <w:sz w:val="15"/>
          <w:szCs w:val="15"/>
        </w:rPr>
      </w:pPr>
      <w:r>
        <w:rPr>
          <w:color w:val="000080"/>
          <w:spacing w:val="0"/>
          <w:w w:val="100"/>
          <w:position w:val="0"/>
          <w:sz w:val="15"/>
          <w:szCs w:val="15"/>
          <w:shd w:val="clear" w:color="auto" w:fill="auto"/>
          <w:lang w:val="cs-CZ" w:eastAsia="cs-CZ" w:bidi="cs-CZ"/>
        </w:rPr>
        <w:t>992,56</w:t>
      </w:r>
    </w:p>
    <w:p>
      <w:pPr>
        <w:pStyle w:val="Style45"/>
        <w:keepNext w:val="0"/>
        <w:keepLines w:val="0"/>
        <w:framePr w:w="533" w:h="418" w:wrap="none" w:vAnchor="text" w:hAnchor="page" w:x="15184" w:y="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992,56</w:t>
      </w:r>
    </w:p>
    <w:p>
      <w:pPr>
        <w:widowControl w:val="0"/>
        <w:spacing w:after="417" w:line="1" w:lineRule="exact"/>
      </w:pPr>
    </w:p>
    <w:p>
      <w:pPr>
        <w:widowControl w:val="0"/>
        <w:spacing w:line="1" w:lineRule="exact"/>
        <w:sectPr>
          <w:footnotePr>
            <w:pos w:val="pageBottom"/>
            <w:numFmt w:val="decimal"/>
            <w:numRestart w:val="continuous"/>
          </w:footnotePr>
          <w:type w:val="continuous"/>
          <w:pgSz w:w="16840" w:h="11900" w:orient="landscape"/>
          <w:pgMar w:top="859" w:left="577" w:right="1100" w:bottom="660" w:header="0" w:footer="3" w:gutter="0"/>
          <w:cols w:space="720"/>
          <w:noEndnote/>
          <w:rtlGutter w:val="0"/>
          <w:docGrid w:linePitch="360"/>
        </w:sectPr>
      </w:pPr>
    </w:p>
    <w:p>
      <w:pPr>
        <w:pStyle w:val="Style8"/>
        <w:keepNext w:val="0"/>
        <w:keepLines w:val="0"/>
        <w:widowControl w:val="0"/>
        <w:shd w:val="clear" w:color="auto" w:fill="auto"/>
        <w:bidi w:val="0"/>
        <w:spacing w:before="0" w:after="12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POLOŽKOVÝ ROZPOČET</w:t>
      </w:r>
    </w:p>
    <w:tbl>
      <w:tblPr>
        <w:tblOverlap w:val="never"/>
        <w:jc w:val="center"/>
        <w:tblLayout w:type="fixed"/>
      </w:tblPr>
      <w:tblGrid>
        <w:gridCol w:w="1896"/>
        <w:gridCol w:w="1752"/>
        <w:gridCol w:w="3106"/>
        <w:gridCol w:w="1829"/>
        <w:gridCol w:w="1709"/>
      </w:tblGrid>
      <w:tr>
        <w:trPr>
          <w:trHeight w:val="264"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Rozpočet</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Ústřední vytápění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JKSO</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Název objektu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SKP</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w:t>
            </w:r>
          </w:p>
        </w:tc>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Cestmistrovství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Měrná jednotka</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Název stavby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Počet jednotek</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0</w:t>
            </w:r>
          </w:p>
        </w:tc>
      </w:tr>
      <w:tr>
        <w:trPr>
          <w:trHeight w:val="250"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18/M025</w:t>
            </w:r>
          </w:p>
        </w:tc>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 úpravy budovy, cestrmistrovství Velká Bíteš</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Náklady na m.j.</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Projektant</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Typ rozpočtu</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Zpracovatel projektu</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Objednatel</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Dodavatel</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Zakázkové číslo</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M025/2018</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Rozpočtoval</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Počet listů</w:t>
            </w: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ROZPOČTOVÉ NÁKLADY</w:t>
            </w:r>
          </w:p>
        </w:tc>
      </w:tr>
      <w:tr>
        <w:trPr>
          <w:trHeight w:val="336" w:hRule="exact"/>
        </w:trPr>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Základní rozpočtové náklady</w:t>
            </w:r>
          </w:p>
        </w:tc>
        <w:tc>
          <w:tcPr>
            <w:gridSpan w:val="3"/>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Ostatní rozpočtové náklady</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HSV celkem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Ztížené výrobní podmínky</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 PSV celkem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Oborová přirážka</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 M práce celkem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Přesun stavebních kapacit</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N </w:t>
            </w:r>
            <w:r>
              <w:rPr>
                <w:rFonts w:ascii="Times New Roman" w:eastAsia="Times New Roman" w:hAnsi="Times New Roman" w:cs="Times New Roman"/>
                <w:color w:val="000000"/>
                <w:spacing w:val="0"/>
                <w:w w:val="100"/>
                <w:position w:val="0"/>
                <w:sz w:val="19"/>
                <w:szCs w:val="19"/>
                <w:shd w:val="clear" w:color="auto" w:fill="auto"/>
                <w:lang w:val="cs-CZ" w:eastAsia="cs-CZ" w:bidi="cs-CZ"/>
              </w:rPr>
              <w:t>M dodávky celkem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Mimostaveništní doprava</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ZRN celkem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Zařízení staveniště</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Provoz investora</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HZS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Kompletační činnost (IČD)</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ZRN+HZS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Ostatní náklady neuvedené</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ZRN+ost.náklady+HZS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Ostatní náklady celkem</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Vypracoval</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 zhotovitele</w:t>
            </w:r>
          </w:p>
        </w:tc>
        <w:tc>
          <w:tcPr>
            <w:gridSpan w:val="2"/>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 objednatele</w:t>
            </w:r>
          </w:p>
        </w:tc>
      </w:tr>
      <w:tr>
        <w:trPr>
          <w:trHeight w:val="48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 :</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 :</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 :</w:t>
            </w:r>
          </w:p>
        </w:tc>
        <w:tc>
          <w:tcPr>
            <w:tcBorders>
              <w:top w:val="single" w:sz="4"/>
              <w:right w:val="single" w:sz="4"/>
            </w:tcBorders>
            <w:shd w:val="clear" w:color="auto" w:fill="FFFFFF"/>
            <w:vAlign w:val="top"/>
          </w:tcPr>
          <w:p>
            <w:pPr>
              <w:widowControl w:val="0"/>
              <w:rPr>
                <w:sz w:val="10"/>
                <w:szCs w:val="10"/>
              </w:rPr>
            </w:pPr>
          </w:p>
        </w:tc>
      </w:tr>
      <w:tr>
        <w:trPr>
          <w:trHeight w:val="614"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Datum :</w:t>
            </w: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Datum :</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Datum :</w:t>
            </w:r>
          </w:p>
        </w:tc>
        <w:tc>
          <w:tcPr>
            <w:tcBorders>
              <w:right w:val="single" w:sz="4"/>
            </w:tcBorders>
            <w:shd w:val="clear" w:color="auto" w:fill="FFFFFF"/>
            <w:vAlign w:val="top"/>
          </w:tcPr>
          <w:p>
            <w:pPr>
              <w:widowControl w:val="0"/>
              <w:rPr>
                <w:sz w:val="10"/>
                <w:szCs w:val="10"/>
              </w:rPr>
            </w:pPr>
          </w:p>
        </w:tc>
      </w:tr>
      <w:tr>
        <w:trPr>
          <w:trHeight w:val="1714" w:hRule="exact"/>
        </w:trPr>
        <w:tc>
          <w:tcPr>
            <w:tcBorders>
              <w:left w:val="single" w:sz="4"/>
            </w:tcBorders>
            <w:shd w:val="clear" w:color="auto" w:fill="FFFFFF"/>
            <w:vAlign w:val="top"/>
          </w:tcPr>
          <w:p>
            <w:pPr>
              <w:pStyle w:val="Style8"/>
              <w:keepNext w:val="0"/>
              <w:keepLines w:val="0"/>
              <w:widowControl w:val="0"/>
              <w:shd w:val="clear" w:color="auto" w:fill="auto"/>
              <w:bidi w:val="0"/>
              <w:spacing w:before="12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Podpis :</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8"/>
              <w:keepNext w:val="0"/>
              <w:keepLines w:val="0"/>
              <w:widowControl w:val="0"/>
              <w:shd w:val="clear" w:color="auto" w:fill="auto"/>
              <w:bidi w:val="0"/>
              <w:spacing w:before="12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Podpis:</w:t>
            </w:r>
          </w:p>
        </w:tc>
        <w:tc>
          <w:tcPr>
            <w:tcBorders>
              <w:left w:val="single" w:sz="4"/>
            </w:tcBorders>
            <w:shd w:val="clear" w:color="auto" w:fill="FFFFFF"/>
            <w:vAlign w:val="top"/>
          </w:tcPr>
          <w:p>
            <w:pPr>
              <w:pStyle w:val="Style8"/>
              <w:keepNext w:val="0"/>
              <w:keepLines w:val="0"/>
              <w:widowControl w:val="0"/>
              <w:shd w:val="clear" w:color="auto" w:fill="auto"/>
              <w:bidi w:val="0"/>
              <w:spacing w:before="12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Podpis:</w:t>
            </w:r>
          </w:p>
        </w:tc>
        <w:tc>
          <w:tcPr>
            <w:tcBorders>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Základ pro DPH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6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60 156,06 Kč</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DPH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6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12 633,00 Kč</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Základ pro DPH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244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0,00 Kč</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DPH</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244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0,00 Kč</w:t>
            </w:r>
          </w:p>
        </w:tc>
      </w:tr>
      <w:tr>
        <w:trPr>
          <w:trHeight w:val="398" w:hRule="exact"/>
        </w:trPr>
        <w:tc>
          <w:tcPr>
            <w:gridSpan w:val="3"/>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ZA OBJEKT CELKEM</w:t>
            </w:r>
          </w:p>
        </w:tc>
        <w:tc>
          <w:tcPr>
            <w:gridSpan w:val="2"/>
            <w:tcBorders>
              <w:top w:val="single" w:sz="4"/>
              <w:left w:val="single" w:sz="4"/>
              <w:bottom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360" w:firstLine="0"/>
              <w:jc w:val="righ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72 789,00 Kč</w:t>
            </w:r>
          </w:p>
        </w:tc>
      </w:tr>
    </w:tbl>
    <w:p>
      <w:pPr>
        <w:pStyle w:val="Style11"/>
        <w:keepNext w:val="0"/>
        <w:keepLines w:val="0"/>
        <w:widowControl w:val="0"/>
        <w:shd w:val="clear" w:color="auto" w:fill="auto"/>
        <w:bidi w:val="0"/>
        <w:spacing w:before="0" w:after="0" w:line="240" w:lineRule="auto"/>
        <w:ind w:left="24" w:right="0" w:firstLine="0"/>
        <w:jc w:val="left"/>
        <w:rPr>
          <w:sz w:val="20"/>
          <w:szCs w:val="20"/>
        </w:rPr>
      </w:pPr>
      <w:r>
        <w:rPr>
          <w:color w:val="000000"/>
          <w:spacing w:val="0"/>
          <w:w w:val="100"/>
          <w:position w:val="0"/>
          <w:sz w:val="20"/>
          <w:szCs w:val="20"/>
          <w:shd w:val="clear" w:color="auto" w:fill="auto"/>
          <w:lang w:val="cs-CZ" w:eastAsia="cs-CZ" w:bidi="cs-CZ"/>
        </w:rPr>
        <w:t>Poznámka :</w:t>
      </w:r>
    </w:p>
    <w:p>
      <w:pPr>
        <w:widowControl w:val="0"/>
        <w:spacing w:line="1" w:lineRule="exact"/>
      </w:pPr>
      <w:r>
        <w:br w:type="page"/>
      </w:r>
    </w:p>
    <w:tbl>
      <w:tblPr>
        <w:tblOverlap w:val="never"/>
        <w:jc w:val="center"/>
        <w:tblLayout w:type="fixed"/>
      </w:tblPr>
      <w:tblGrid>
        <w:gridCol w:w="1354"/>
        <w:gridCol w:w="5458"/>
        <w:gridCol w:w="3662"/>
      </w:tblGrid>
      <w:tr>
        <w:trPr>
          <w:trHeight w:val="288"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18/M025 St. úpravy budovy, cestrmistrovství Velká Bíteš</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tabs>
                <w:tab w:pos="1210"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Rozpočet :</w:t>
              <w:tab/>
              <w:t>1</w:t>
            </w:r>
          </w:p>
        </w:tc>
      </w:tr>
      <w:tr>
        <w:trPr>
          <w:trHeight w:val="298" w:hRule="exact"/>
        </w:trPr>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r>
          </w:p>
        </w:tc>
        <w:tc>
          <w:tcPr>
            <w:tcBorders>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r>
          </w:p>
        </w:tc>
        <w:tc>
          <w:tcPr>
            <w:tcBorders>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Ústřední vytápění</w:t>
            </w:r>
          </w:p>
        </w:tc>
      </w:tr>
    </w:tbl>
    <w:p>
      <w:pPr>
        <w:widowControl w:val="0"/>
        <w:spacing w:after="259" w:line="1" w:lineRule="exact"/>
      </w:pPr>
    </w:p>
    <w:p>
      <w:pPr>
        <w:pStyle w:val="Style8"/>
        <w:keepNext w:val="0"/>
        <w:keepLines w:val="0"/>
        <w:widowControl w:val="0"/>
        <w:shd w:val="clear" w:color="auto" w:fill="auto"/>
        <w:bidi w:val="0"/>
        <w:spacing w:before="0" w:after="26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REKAPITULACE STAVEBNÍCH DÍLŮ</w:t>
      </w:r>
    </w:p>
    <w:tbl>
      <w:tblPr>
        <w:tblOverlap w:val="never"/>
        <w:jc w:val="center"/>
        <w:tblLayout w:type="fixed"/>
      </w:tblPr>
      <w:tblGrid>
        <w:gridCol w:w="413"/>
        <w:gridCol w:w="3946"/>
        <w:gridCol w:w="1243"/>
        <w:gridCol w:w="1200"/>
        <w:gridCol w:w="1214"/>
        <w:gridCol w:w="1229"/>
        <w:gridCol w:w="1210"/>
      </w:tblGrid>
      <w:tr>
        <w:trPr>
          <w:trHeight w:val="283" w:hRule="exact"/>
        </w:trPr>
        <w:tc>
          <w:tcPr>
            <w:gridSpan w:val="2"/>
            <w:tcBorders>
              <w:top w:val="single" w:sz="4"/>
              <w:left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4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Stavební díl</w:t>
            </w:r>
          </w:p>
        </w:tc>
        <w:tc>
          <w:tcPr>
            <w:tcBorders>
              <w:top w:val="single" w:sz="4"/>
              <w:left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HSV</w:t>
            </w:r>
          </w:p>
        </w:tc>
        <w:tc>
          <w:tcPr>
            <w:tcBorders>
              <w:top w:val="single" w:sz="4"/>
              <w:left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PSV</w:t>
            </w:r>
          </w:p>
        </w:tc>
        <w:tc>
          <w:tcPr>
            <w:tcBorders>
              <w:top w:val="single" w:sz="4"/>
              <w:left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Dodávka</w:t>
            </w:r>
          </w:p>
        </w:tc>
        <w:tc>
          <w:tcPr>
            <w:tcBorders>
              <w:top w:val="single" w:sz="4"/>
              <w:left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Montáž</w:t>
            </w:r>
          </w:p>
        </w:tc>
        <w:tc>
          <w:tcPr>
            <w:tcBorders>
              <w:top w:val="single" w:sz="4"/>
              <w:left w:val="single" w:sz="4"/>
              <w:right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HZS</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730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Ústřední vytápění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8 600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733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Rozvod potrubí</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11 015</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4"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734</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Armatury</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6 154</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4"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Otopná tělesa</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34 387</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6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83" w:hRule="exact"/>
        </w:trPr>
        <w:tc>
          <w:tcPr>
            <w:gridSpan w:val="2"/>
            <w:tcBorders>
              <w:top w:val="single" w:sz="4"/>
              <w:left w:val="single" w:sz="4"/>
              <w:bottom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7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OBJEKT</w:t>
            </w:r>
          </w:p>
        </w:tc>
        <w:tc>
          <w:tcPr>
            <w:tcBorders>
              <w:top w:val="single" w:sz="4"/>
              <w:left w:val="single" w:sz="4"/>
              <w:bottom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bottom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bottom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bottom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bottom w:val="single" w:sz="4"/>
              <w:right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bl>
    <w:p>
      <w:pPr>
        <w:widowControl w:val="0"/>
        <w:spacing w:after="259" w:line="1" w:lineRule="exact"/>
      </w:pPr>
    </w:p>
    <w:p>
      <w:pPr>
        <w:pStyle w:val="Style8"/>
        <w:keepNext w:val="0"/>
        <w:keepLines w:val="0"/>
        <w:widowControl w:val="0"/>
        <w:shd w:val="clear" w:color="auto" w:fill="auto"/>
        <w:bidi w:val="0"/>
        <w:spacing w:before="0" w:after="26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VEDLEJŠÍ ROZPOČTOVÉ NÁKLADY</w:t>
      </w:r>
    </w:p>
    <w:tbl>
      <w:tblPr>
        <w:tblOverlap w:val="never"/>
        <w:jc w:val="center"/>
        <w:tblLayout w:type="fixed"/>
      </w:tblPr>
      <w:tblGrid>
        <w:gridCol w:w="4358"/>
        <w:gridCol w:w="1243"/>
        <w:gridCol w:w="1200"/>
        <w:gridCol w:w="1214"/>
        <w:gridCol w:w="2438"/>
      </w:tblGrid>
      <w:tr>
        <w:trPr>
          <w:trHeight w:val="264"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Název VRN</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Kč</w:t>
            </w:r>
          </w:p>
        </w:tc>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14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Základna</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Kč</w:t>
            </w:r>
          </w:p>
        </w:tc>
      </w:tr>
      <w:tr>
        <w:trPr>
          <w:trHeight w:val="25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Ztížené výrobní podmínky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Oborová přirážka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Přesun stavebních kapacit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Mimostaveništní doprava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Zařízení staveniště</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Provoz investora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Kompletační činnost (IČD)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Rezerva rozpočtu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60 156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88" w:hRule="exact"/>
        </w:trPr>
        <w:tc>
          <w:tcPr>
            <w:tcBorders>
              <w:top w:val="single" w:sz="4"/>
              <w:left w:val="single" w:sz="4"/>
              <w:bottom w:val="single" w:sz="4"/>
            </w:tcBorders>
            <w:shd w:val="clear" w:color="auto" w:fill="C0C0C0"/>
            <w:vAlign w:val="top"/>
          </w:tcPr>
          <w:p>
            <w:pPr>
              <w:pStyle w:val="Style8"/>
              <w:keepNext w:val="0"/>
              <w:keepLines w:val="0"/>
              <w:widowControl w:val="0"/>
              <w:shd w:val="clear" w:color="auto" w:fill="auto"/>
              <w:bidi w:val="0"/>
              <w:spacing w:before="0" w:after="0" w:line="240" w:lineRule="auto"/>
              <w:ind w:left="0" w:right="0" w:firstLine="7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VRN</w:t>
            </w:r>
          </w:p>
        </w:tc>
        <w:tc>
          <w:tcPr>
            <w:gridSpan w:val="4"/>
            <w:tcBorders>
              <w:top w:val="single" w:sz="4"/>
              <w:left w:val="single" w:sz="4"/>
              <w:bottom w:val="single" w:sz="4"/>
              <w:right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bl>
    <w:p>
      <w:pPr>
        <w:sectPr>
          <w:headerReference w:type="default" r:id="rId59"/>
          <w:footerReference w:type="default" r:id="rId60"/>
          <w:headerReference w:type="even" r:id="rId61"/>
          <w:footerReference w:type="even" r:id="rId62"/>
          <w:footnotePr>
            <w:pos w:val="pageBottom"/>
            <w:numFmt w:val="decimal"/>
            <w:numRestart w:val="continuous"/>
          </w:footnotePr>
          <w:pgSz w:w="11900" w:h="16840"/>
          <w:pgMar w:top="838" w:left="780" w:right="646" w:bottom="4262" w:header="410" w:footer="3" w:gutter="0"/>
          <w:pgNumType w:start="102"/>
          <w:cols w:space="720"/>
          <w:noEndnote/>
          <w:rtlGutter w:val="0"/>
          <w:docGrid w:linePitch="360"/>
        </w:sectPr>
      </w:pPr>
    </w:p>
    <w:p>
      <w:pPr>
        <w:pStyle w:val="Style33"/>
        <w:keepNext w:val="0"/>
        <w:keepLines w:val="0"/>
        <w:widowControl w:val="0"/>
        <w:shd w:val="clear" w:color="auto" w:fill="auto"/>
        <w:bidi w:val="0"/>
        <w:spacing w:before="0" w:after="1060" w:line="240" w:lineRule="auto"/>
        <w:ind w:left="0" w:right="0" w:firstLine="0"/>
        <w:jc w:val="center"/>
        <w:rPr>
          <w:sz w:val="22"/>
          <w:szCs w:val="22"/>
        </w:rPr>
      </w:pPr>
      <w:r>
        <w:rPr>
          <w:b/>
          <w:bCs/>
          <w:color w:val="000000"/>
          <w:spacing w:val="0"/>
          <w:w w:val="100"/>
          <w:position w:val="0"/>
          <w:sz w:val="22"/>
          <w:szCs w:val="22"/>
          <w:u w:val="single"/>
          <w:shd w:val="clear" w:color="auto" w:fill="auto"/>
          <w:lang w:val="cs-CZ" w:eastAsia="cs-CZ" w:bidi="cs-CZ"/>
        </w:rPr>
        <w:t>Položkový rozpočet</w:t>
      </w:r>
    </w:p>
    <w:tbl>
      <w:tblPr>
        <w:tblOverlap w:val="never"/>
        <w:jc w:val="center"/>
        <w:tblLayout w:type="fixed"/>
      </w:tblPr>
      <w:tblGrid>
        <w:gridCol w:w="499"/>
        <w:gridCol w:w="1277"/>
        <w:gridCol w:w="4464"/>
        <w:gridCol w:w="614"/>
        <w:gridCol w:w="946"/>
        <w:gridCol w:w="1090"/>
        <w:gridCol w:w="1541"/>
      </w:tblGrid>
      <w:tr>
        <w:trPr>
          <w:trHeight w:val="259"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P.č.</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Číslo položky</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Název položky</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180"/>
              <w:jc w:val="both"/>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MJ</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množství</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cena / MJ</w:t>
            </w:r>
          </w:p>
        </w:tc>
        <w:tc>
          <w:tcPr>
            <w:tcBorders>
              <w:top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celkem (Kč)</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730</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Ústřední vytápění</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 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Vypuštění, napuštění a odvzdušnění rozvodu</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8 600,00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8 600,00</w:t>
            </w:r>
          </w:p>
        </w:tc>
      </w:tr>
      <w:tr>
        <w:trPr>
          <w:trHeight w:val="245" w:hRule="exact"/>
        </w:trPr>
        <w:tc>
          <w:tcPr>
            <w:tcBorders>
              <w:top w:val="single" w:sz="4"/>
              <w:left w:val="single" w:sz="4"/>
            </w:tcBorders>
            <w:shd w:val="clear" w:color="auto" w:fill="C0C0C0"/>
            <w:vAlign w:val="top"/>
          </w:tcPr>
          <w:p>
            <w:pPr>
              <w:widowControl w:val="0"/>
              <w:rPr>
                <w:sz w:val="10"/>
                <w:szCs w:val="10"/>
              </w:rPr>
            </w:pP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730 Ústřední vytápění</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8 600,00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733</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Rozvod potrubí</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733113113R00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Příplatek za zhotovení přípojky DN 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733161922R00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Vsazení odbočky do stávajícího měd. potrubí D 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591,00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3 546,00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733161962R00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Zaslepení měděného potrubí vč. víčka D 15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1 040,00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733163102R00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měděných trubek D 15 x 1,0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296,00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1 776,00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998733201R00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rozvody potrubí, výšky do 6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36,93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3 692,80</w:t>
            </w:r>
          </w:p>
        </w:tc>
      </w:tr>
      <w:tr>
        <w:trPr>
          <w:trHeight w:val="250" w:hRule="exact"/>
        </w:trPr>
        <w:tc>
          <w:tcPr>
            <w:tcBorders>
              <w:top w:val="single" w:sz="4"/>
              <w:left w:val="single" w:sz="4"/>
            </w:tcBorders>
            <w:shd w:val="clear" w:color="auto" w:fill="C0C0C0"/>
            <w:vAlign w:val="top"/>
          </w:tcPr>
          <w:p>
            <w:pPr>
              <w:widowControl w:val="0"/>
              <w:rPr>
                <w:sz w:val="10"/>
                <w:szCs w:val="10"/>
              </w:rPr>
            </w:pP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733 Rozvod potrubí</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11 014,80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734</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Armatury</w:t>
            </w:r>
          </w:p>
        </w:tc>
      </w:tr>
      <w:tr>
        <w:trPr>
          <w:trHeight w:val="43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734221672RT3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88"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Hlavice ovládání ventilů termostat. RD 80 R hlavice K 6000</w:t>
              <w:softHyphen/>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1 060,00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734226112R00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Ventil term.přímý,vnitř.z. DN 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880,00</w:t>
            </w:r>
          </w:p>
        </w:tc>
      </w:tr>
      <w:tr>
        <w:trPr>
          <w:trHeight w:val="25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734266122R00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Šroubení reg.přímé,vnitř.z. DN 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764,00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734266432R00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Šroubení uz.jednot.s vyp.přímé DN15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384,00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384,00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734266772R00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Šroubení svěrné na měď 15x1 mm - EK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196,00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392,00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998734201R00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armatury, výšky do 6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26,74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2 674,00</w:t>
            </w:r>
          </w:p>
        </w:tc>
      </w:tr>
      <w:tr>
        <w:trPr>
          <w:trHeight w:val="250" w:hRule="exact"/>
        </w:trPr>
        <w:tc>
          <w:tcPr>
            <w:tcBorders>
              <w:top w:val="single" w:sz="4"/>
              <w:left w:val="single" w:sz="4"/>
            </w:tcBorders>
            <w:shd w:val="clear" w:color="auto" w:fill="C0C0C0"/>
            <w:vAlign w:val="top"/>
          </w:tcPr>
          <w:p>
            <w:pPr>
              <w:widowControl w:val="0"/>
              <w:rPr>
                <w:sz w:val="10"/>
                <w:szCs w:val="10"/>
              </w:rPr>
            </w:pP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734 Armatury</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6 154,00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735</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Otopná tělesa</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735151821R00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Demontáž otopných těles panelových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735159111R00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panelových těles do délky 1600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2 920,00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735172651T00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Elektrické topné těleso 400 W</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3 962,00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7 924,00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735172670T00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Odbočka "T" k otopnému tělesu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724,00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735179110R00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otopných těles koupelnových (žebříků)</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1 260,00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2 520,00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735191900T00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Vyzkoušení trubkových těles tlakem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484518261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Těleso otopné trubk.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3 520,00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7 040,00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998735201R00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otopná tělesa, výšky do 6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99,79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9 979,26</w:t>
            </w:r>
          </w:p>
        </w:tc>
      </w:tr>
      <w:tr>
        <w:trPr>
          <w:trHeight w:val="259" w:hRule="exact"/>
        </w:trPr>
        <w:tc>
          <w:tcPr>
            <w:tcBorders>
              <w:top w:val="single" w:sz="4"/>
              <w:left w:val="single" w:sz="4"/>
              <w:bottom w:val="single" w:sz="4"/>
            </w:tcBorders>
            <w:shd w:val="clear" w:color="auto" w:fill="C0C0C0"/>
            <w:vAlign w:val="top"/>
          </w:tcPr>
          <w:p>
            <w:pPr>
              <w:widowControl w:val="0"/>
              <w:rPr>
                <w:sz w:val="10"/>
                <w:szCs w:val="10"/>
              </w:rPr>
            </w:pPr>
          </w:p>
        </w:tc>
        <w:tc>
          <w:tcPr>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735 Otopná tělesa</w:t>
            </w:r>
          </w:p>
        </w:tc>
        <w:tc>
          <w:tcPr>
            <w:tcBorders>
              <w:top w:val="single" w:sz="4"/>
              <w:left w:val="single" w:sz="4"/>
              <w:bottom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34 387,26</w:t>
            </w:r>
          </w:p>
        </w:tc>
      </w:tr>
    </w:tbl>
    <w:p>
      <w:pPr>
        <w:sectPr>
          <w:headerReference w:type="default" r:id="rId63"/>
          <w:footerReference w:type="default" r:id="rId64"/>
          <w:headerReference w:type="even" r:id="rId65"/>
          <w:footerReference w:type="even" r:id="rId66"/>
          <w:footnotePr>
            <w:pos w:val="pageBottom"/>
            <w:numFmt w:val="decimal"/>
            <w:numRestart w:val="continuous"/>
          </w:footnotePr>
          <w:pgSz w:w="11900" w:h="16840"/>
          <w:pgMar w:top="865" w:left="840" w:right="630" w:bottom="995" w:header="0" w:footer="3" w:gutter="0"/>
          <w:cols w:space="720"/>
          <w:noEndnote/>
          <w:rtlGutter w:val="0"/>
          <w:docGrid w:linePitch="360"/>
        </w:sectPr>
      </w:pPr>
    </w:p>
    <w:p>
      <w:pPr>
        <w:pStyle w:val="Style8"/>
        <w:keepNext w:val="0"/>
        <w:keepLines w:val="0"/>
        <w:widowControl w:val="0"/>
        <w:shd w:val="clear" w:color="auto" w:fill="auto"/>
        <w:bidi w:val="0"/>
        <w:spacing w:before="0" w:after="12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POLOŽKOVÝ ROZPOČET</w:t>
      </w:r>
    </w:p>
    <w:tbl>
      <w:tblPr>
        <w:tblOverlap w:val="never"/>
        <w:jc w:val="center"/>
        <w:tblLayout w:type="fixed"/>
      </w:tblPr>
      <w:tblGrid>
        <w:gridCol w:w="1896"/>
        <w:gridCol w:w="941"/>
        <w:gridCol w:w="3917"/>
        <w:gridCol w:w="1829"/>
        <w:gridCol w:w="1709"/>
      </w:tblGrid>
      <w:tr>
        <w:trPr>
          <w:trHeight w:val="264"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Rozpočet</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2</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82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Vodovod, kanalizace, zařizovací pře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d</w:t>
            </w:r>
            <w:r>
              <w:rPr>
                <w:rFonts w:ascii="Times New Roman" w:eastAsia="Times New Roman" w:hAnsi="Times New Roman" w:cs="Times New Roman"/>
                <w:color w:val="000000"/>
                <w:spacing w:val="0"/>
                <w:w w:val="100"/>
                <w:position w:val="0"/>
                <w:sz w:val="18"/>
                <w:szCs w:val="18"/>
                <w:shd w:val="clear" w:color="auto" w:fill="auto"/>
                <w:lang w:val="cs-CZ" w:eastAsia="cs-CZ" w:bidi="cs-CZ"/>
              </w:rPr>
              <w:t>J</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m</w:t>
            </w:r>
            <w:r>
              <w:rPr>
                <w:rFonts w:ascii="Times New Roman" w:eastAsia="Times New Roman" w:hAnsi="Times New Roman" w:cs="Times New Roman"/>
                <w:color w:val="000000"/>
                <w:spacing w:val="0"/>
                <w:w w:val="100"/>
                <w:position w:val="0"/>
                <w:sz w:val="18"/>
                <w:szCs w:val="18"/>
                <w:shd w:val="clear" w:color="auto" w:fill="auto"/>
                <w:lang w:val="cs-CZ" w:eastAsia="cs-CZ" w:bidi="cs-CZ"/>
              </w:rPr>
              <w:t>KS</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ě</w:t>
            </w:r>
            <w:r>
              <w:rPr>
                <w:rFonts w:ascii="Times New Roman" w:eastAsia="Times New Roman" w:hAnsi="Times New Roman" w:cs="Times New Roman"/>
                <w:color w:val="000000"/>
                <w:spacing w:val="0"/>
                <w:w w:val="100"/>
                <w:position w:val="0"/>
                <w:sz w:val="18"/>
                <w:szCs w:val="18"/>
                <w:shd w:val="clear" w:color="auto" w:fill="auto"/>
                <w:lang w:val="cs-CZ" w:eastAsia="cs-CZ" w:bidi="cs-CZ"/>
              </w:rPr>
              <w:t>O</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ty</w:t>
            </w: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Název objektu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SKP</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w:t>
            </w:r>
          </w:p>
        </w:tc>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Cestmistrovství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Měrná jednotka</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Název stavby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Počet jednotek</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0</w:t>
            </w:r>
          </w:p>
        </w:tc>
      </w:tr>
      <w:tr>
        <w:trPr>
          <w:trHeight w:val="250"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18/M025</w:t>
            </w:r>
          </w:p>
        </w:tc>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 úpravy budovy, cestrmistrovství Velká Bíteš</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Náklady na m.j.</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Projektant</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Typ rozpočtu</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Zpracovatel projektu</w:t>
            </w:r>
          </w:p>
        </w:tc>
        <w:tc>
          <w:tcPr>
            <w:gridSpan w:val="2"/>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Objednatel</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Dodavatel</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Zakázkové číslo</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M025/2018</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Rozpočtoval</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Počet listů</w:t>
            </w: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ROZPOČTOVÉ NÁKLADY</w:t>
            </w:r>
          </w:p>
        </w:tc>
      </w:tr>
      <w:tr>
        <w:trPr>
          <w:trHeight w:val="336" w:hRule="exact"/>
        </w:trPr>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Základní rozpočtové náklady</w:t>
            </w:r>
          </w:p>
        </w:tc>
        <w:tc>
          <w:tcPr>
            <w:gridSpan w:val="2"/>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28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Ostatní rozpočtové náklady</w:t>
            </w:r>
          </w:p>
        </w:tc>
        <w:tc>
          <w:tcPr>
            <w:tcBorders>
              <w:top w:val="single" w:sz="4"/>
              <w:right w:val="single" w:sz="4"/>
            </w:tcBorders>
            <w:shd w:val="clear" w:color="auto" w:fill="C0C0C0"/>
            <w:vAlign w:val="top"/>
          </w:tcPr>
          <w:p>
            <w:pPr>
              <w:widowControl w:val="0"/>
              <w:rPr>
                <w:sz w:val="10"/>
                <w:szCs w:val="10"/>
              </w:rPr>
            </w:pP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HSV celkem</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20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5 000 Ztížené výrobní podmínky</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 PSV celkem</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256 461 Oborová přirážka</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 M práce celkem</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5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 Přesun stavebních kapacit</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N </w:t>
            </w:r>
            <w:r>
              <w:rPr>
                <w:rFonts w:ascii="Times New Roman" w:eastAsia="Times New Roman" w:hAnsi="Times New Roman" w:cs="Times New Roman"/>
                <w:color w:val="000000"/>
                <w:spacing w:val="0"/>
                <w:w w:val="100"/>
                <w:position w:val="0"/>
                <w:sz w:val="19"/>
                <w:szCs w:val="19"/>
                <w:shd w:val="clear" w:color="auto" w:fill="auto"/>
                <w:lang w:val="cs-CZ" w:eastAsia="cs-CZ" w:bidi="cs-CZ"/>
              </w:rPr>
              <w:t>M dodávky celkem</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5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 Mimostaveništní doprava</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ZRN celkem</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 Zařízení staveniště</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Provoz investora</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HZS</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15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 Kompletační činnost (IČD)</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ZRN+HZS</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 Ostatní náklady neuvedené</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307"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ZRN+ost.náklady+HZS</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 Ostatní náklady celkem</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Vypracoval</w:t>
            </w:r>
          </w:p>
        </w:tc>
        <w:tc>
          <w:tcPr>
            <w:tcBorders>
              <w:top w:val="single" w:sz="4"/>
            </w:tcBorders>
            <w:shd w:val="clear" w:color="auto" w:fill="C0C0C0"/>
            <w:vAlign w:val="top"/>
          </w:tcPr>
          <w:p>
            <w:pPr>
              <w:widowControl w:val="0"/>
              <w:rPr>
                <w:sz w:val="10"/>
                <w:szCs w:val="10"/>
              </w:rPr>
            </w:pP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 zhotovitele</w:t>
            </w:r>
          </w:p>
        </w:tc>
        <w:tc>
          <w:tcPr>
            <w:gridSpan w:val="2"/>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 objednatele</w:t>
            </w:r>
          </w:p>
        </w:tc>
      </w:tr>
      <w:tr>
        <w:trPr>
          <w:trHeight w:val="48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 :</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 :</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 :</w:t>
            </w:r>
          </w:p>
        </w:tc>
        <w:tc>
          <w:tcPr>
            <w:tcBorders>
              <w:top w:val="single" w:sz="4"/>
              <w:right w:val="single" w:sz="4"/>
            </w:tcBorders>
            <w:shd w:val="clear" w:color="auto" w:fill="FFFFFF"/>
            <w:vAlign w:val="top"/>
          </w:tcPr>
          <w:p>
            <w:pPr>
              <w:widowControl w:val="0"/>
              <w:rPr>
                <w:sz w:val="10"/>
                <w:szCs w:val="10"/>
              </w:rPr>
            </w:pPr>
          </w:p>
        </w:tc>
      </w:tr>
      <w:tr>
        <w:trPr>
          <w:trHeight w:val="614"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Datum :</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Datum :</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Datum :</w:t>
            </w:r>
          </w:p>
        </w:tc>
        <w:tc>
          <w:tcPr>
            <w:tcBorders>
              <w:right w:val="single" w:sz="4"/>
            </w:tcBorders>
            <w:shd w:val="clear" w:color="auto" w:fill="FFFFFF"/>
            <w:vAlign w:val="top"/>
          </w:tcPr>
          <w:p>
            <w:pPr>
              <w:widowControl w:val="0"/>
              <w:rPr>
                <w:sz w:val="10"/>
                <w:szCs w:val="10"/>
              </w:rPr>
            </w:pPr>
          </w:p>
        </w:tc>
      </w:tr>
      <w:tr>
        <w:trPr>
          <w:trHeight w:val="1714" w:hRule="exact"/>
        </w:trPr>
        <w:tc>
          <w:tcPr>
            <w:tcBorders>
              <w:left w:val="single" w:sz="4"/>
            </w:tcBorders>
            <w:shd w:val="clear" w:color="auto" w:fill="FFFFFF"/>
            <w:vAlign w:val="top"/>
          </w:tcPr>
          <w:p>
            <w:pPr>
              <w:pStyle w:val="Style8"/>
              <w:keepNext w:val="0"/>
              <w:keepLines w:val="0"/>
              <w:widowControl w:val="0"/>
              <w:shd w:val="clear" w:color="auto" w:fill="auto"/>
              <w:bidi w:val="0"/>
              <w:spacing w:before="12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Podpis :</w:t>
            </w:r>
          </w:p>
        </w:tc>
        <w:tc>
          <w:tcPr>
            <w:tcBorders/>
            <w:shd w:val="clear" w:color="auto" w:fill="FFFFFF"/>
            <w:vAlign w:val="top"/>
          </w:tcPr>
          <w:p>
            <w:pPr>
              <w:widowControl w:val="0"/>
              <w:rPr>
                <w:sz w:val="10"/>
                <w:szCs w:val="10"/>
              </w:rPr>
            </w:pPr>
          </w:p>
        </w:tc>
        <w:tc>
          <w:tcPr>
            <w:tcBorders/>
            <w:shd w:val="clear" w:color="auto" w:fill="FFFFFF"/>
            <w:vAlign w:val="top"/>
          </w:tcPr>
          <w:p>
            <w:pPr>
              <w:pStyle w:val="Style8"/>
              <w:keepNext w:val="0"/>
              <w:keepLines w:val="0"/>
              <w:widowControl w:val="0"/>
              <w:shd w:val="clear" w:color="auto" w:fill="auto"/>
              <w:bidi w:val="0"/>
              <w:spacing w:before="120" w:after="0" w:line="240" w:lineRule="auto"/>
              <w:ind w:left="0" w:right="0" w:firstLine="8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Podpis:</w:t>
            </w:r>
          </w:p>
        </w:tc>
        <w:tc>
          <w:tcPr>
            <w:tcBorders>
              <w:left w:val="single" w:sz="4"/>
            </w:tcBorders>
            <w:shd w:val="clear" w:color="auto" w:fill="FFFFFF"/>
            <w:vAlign w:val="top"/>
          </w:tcPr>
          <w:p>
            <w:pPr>
              <w:pStyle w:val="Style8"/>
              <w:keepNext w:val="0"/>
              <w:keepLines w:val="0"/>
              <w:widowControl w:val="0"/>
              <w:shd w:val="clear" w:color="auto" w:fill="auto"/>
              <w:bidi w:val="0"/>
              <w:spacing w:before="12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Podpis:</w:t>
            </w:r>
          </w:p>
        </w:tc>
        <w:tc>
          <w:tcPr>
            <w:tcBorders>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Základ pro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21,0 %</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6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261 461,28 Kč</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21,0 %</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6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54 907,00 Kč</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Základ pro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0,0 %</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6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0,00 Kč</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0,0 %</w:t>
            </w:r>
          </w:p>
        </w:tc>
        <w:tc>
          <w:tcPr>
            <w:gridSpan w:val="2"/>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36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0,00 Kč</w:t>
            </w:r>
          </w:p>
        </w:tc>
      </w:tr>
      <w:tr>
        <w:trPr>
          <w:trHeight w:val="398" w:hRule="exact"/>
        </w:trPr>
        <w:tc>
          <w:tcPr>
            <w:gridSpan w:val="3"/>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ZA OBJEKT CELKEM</w:t>
            </w:r>
          </w:p>
        </w:tc>
        <w:tc>
          <w:tcPr>
            <w:gridSpan w:val="2"/>
            <w:tcBorders>
              <w:top w:val="single" w:sz="4"/>
              <w:left w:val="single" w:sz="4"/>
              <w:bottom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360" w:firstLine="0"/>
              <w:jc w:val="righ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316 368,00 Kč</w:t>
            </w:r>
          </w:p>
        </w:tc>
      </w:tr>
    </w:tbl>
    <w:p>
      <w:pPr>
        <w:pStyle w:val="Style11"/>
        <w:keepNext w:val="0"/>
        <w:keepLines w:val="0"/>
        <w:widowControl w:val="0"/>
        <w:shd w:val="clear" w:color="auto" w:fill="auto"/>
        <w:bidi w:val="0"/>
        <w:spacing w:before="0" w:after="0" w:line="240" w:lineRule="auto"/>
        <w:ind w:left="24" w:right="0" w:firstLine="0"/>
        <w:jc w:val="left"/>
        <w:rPr>
          <w:sz w:val="20"/>
          <w:szCs w:val="20"/>
        </w:rPr>
        <w:sectPr>
          <w:headerReference w:type="default" r:id="rId67"/>
          <w:footerReference w:type="default" r:id="rId68"/>
          <w:headerReference w:type="even" r:id="rId69"/>
          <w:footerReference w:type="even" r:id="rId70"/>
          <w:footnotePr>
            <w:pos w:val="pageBottom"/>
            <w:numFmt w:val="decimal"/>
            <w:numRestart w:val="continuous"/>
          </w:footnotePr>
          <w:pgSz w:w="11900" w:h="16840"/>
          <w:pgMar w:top="846" w:left="831" w:right="779" w:bottom="995" w:header="418" w:footer="3" w:gutter="0"/>
          <w:cols w:space="720"/>
          <w:noEndnote/>
          <w:rtlGutter w:val="0"/>
          <w:docGrid w:linePitch="360"/>
        </w:sectPr>
      </w:pPr>
      <w:r>
        <w:rPr>
          <w:color w:val="000000"/>
          <w:spacing w:val="0"/>
          <w:w w:val="100"/>
          <w:position w:val="0"/>
          <w:sz w:val="20"/>
          <w:szCs w:val="20"/>
          <w:shd w:val="clear" w:color="auto" w:fill="auto"/>
          <w:lang w:val="cs-CZ" w:eastAsia="cs-CZ" w:bidi="cs-CZ"/>
        </w:rPr>
        <w:t>Poznámka :</w:t>
      </w:r>
    </w:p>
    <w:p>
      <w:pPr>
        <w:pStyle w:val="Style33"/>
        <w:keepNext w:val="0"/>
        <w:keepLines w:val="0"/>
        <w:widowControl w:val="0"/>
        <w:shd w:val="clear" w:color="auto" w:fill="auto"/>
        <w:bidi w:val="0"/>
        <w:spacing w:before="0" w:after="0" w:line="240" w:lineRule="auto"/>
        <w:ind w:left="5540" w:right="0" w:firstLine="0"/>
        <w:jc w:val="left"/>
      </w:pPr>
      <w:r>
        <mc:AlternateContent>
          <mc:Choice Requires="wps">
            <w:drawing>
              <wp:anchor distT="0" distB="0" distL="114300" distR="114300" simplePos="0" relativeHeight="125829764" behindDoc="0" locked="0" layoutInCell="1" allowOverlap="1">
                <wp:simplePos x="0" y="0"/>
                <wp:positionH relativeFrom="page">
                  <wp:posOffset>713105</wp:posOffset>
                </wp:positionH>
                <wp:positionV relativeFrom="paragraph">
                  <wp:posOffset>12700</wp:posOffset>
                </wp:positionV>
                <wp:extent cx="511810" cy="326390"/>
                <wp:wrapSquare wrapText="right"/>
                <wp:docPr id="513" name="Shape 513"/>
                <a:graphic xmlns:a="http://schemas.openxmlformats.org/drawingml/2006/main">
                  <a:graphicData uri="http://schemas.microsoft.com/office/word/2010/wordprocessingShape">
                    <wps:wsp>
                      <wps:cNvSpPr txBox="1"/>
                      <wps:spPr>
                        <a:xfrm>
                          <a:ext cx="511810" cy="3263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 :</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 :</w:t>
                            </w:r>
                          </w:p>
                        </w:txbxContent>
                      </wps:txbx>
                      <wps:bodyPr lIns="0" tIns="0" rIns="0" bIns="0">
                        <a:noAutoFit/>
                      </wps:bodyPr>
                    </wps:wsp>
                  </a:graphicData>
                </a:graphic>
              </wp:anchor>
            </w:drawing>
          </mc:Choice>
          <mc:Fallback>
            <w:pict>
              <v:shape id="_x0000_s1539" type="#_x0000_t202" style="position:absolute;margin-left:56.149999999999999pt;margin-top:1.pt;width:40.299999999999997pt;height:25.699999999999999pt;z-index:-125828989;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 :</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 :</w:t>
                      </w:r>
                    </w:p>
                  </w:txbxContent>
                </v:textbox>
                <w10:wrap type="square" side="right" anchorx="page"/>
              </v:shape>
            </w:pict>
          </mc:Fallback>
        </mc:AlternateContent>
      </w:r>
      <w:r>
        <w:rPr>
          <w:color w:val="000000"/>
          <w:spacing w:val="0"/>
          <w:w w:val="100"/>
          <w:position w:val="0"/>
          <w:shd w:val="clear" w:color="auto" w:fill="auto"/>
          <w:lang w:val="cs-CZ" w:eastAsia="cs-CZ" w:bidi="cs-CZ"/>
        </w:rPr>
        <w:t>Rozpočet : 2</w:t>
      </w:r>
    </w:p>
    <w:p>
      <w:pPr>
        <w:pStyle w:val="Style33"/>
        <w:keepNext w:val="0"/>
        <w:keepLines w:val="0"/>
        <w:widowControl w:val="0"/>
        <w:shd w:val="clear" w:color="auto" w:fill="auto"/>
        <w:bidi w:val="0"/>
        <w:spacing w:before="0" w:after="340" w:line="240" w:lineRule="auto"/>
        <w:ind w:left="5540" w:right="0" w:firstLine="0"/>
        <w:jc w:val="left"/>
      </w:pPr>
      <w:r>
        <w:rPr>
          <w:color w:val="000000"/>
          <w:spacing w:val="0"/>
          <w:w w:val="100"/>
          <w:position w:val="0"/>
          <w:shd w:val="clear" w:color="auto" w:fill="auto"/>
          <w:lang w:val="cs-CZ" w:eastAsia="cs-CZ" w:bidi="cs-CZ"/>
        </w:rPr>
        <w:t>Vodovod, kanalizace, zařizovací</w:t>
      </w:r>
    </w:p>
    <w:p>
      <w:pPr>
        <w:pStyle w:val="Style8"/>
        <w:keepNext w:val="0"/>
        <w:keepLines w:val="0"/>
        <w:widowControl w:val="0"/>
        <w:shd w:val="clear" w:color="auto" w:fill="auto"/>
        <w:bidi w:val="0"/>
        <w:spacing w:before="0" w:after="24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REKAPITULACE STAVEBNÍCH DÍLŮ</w:t>
      </w:r>
    </w:p>
    <w:tbl>
      <w:tblPr>
        <w:tblOverlap w:val="never"/>
        <w:jc w:val="center"/>
        <w:tblLayout w:type="fixed"/>
      </w:tblPr>
      <w:tblGrid>
        <w:gridCol w:w="408"/>
        <w:gridCol w:w="3950"/>
        <w:gridCol w:w="1243"/>
        <w:gridCol w:w="1200"/>
        <w:gridCol w:w="1214"/>
        <w:gridCol w:w="1229"/>
        <w:gridCol w:w="1210"/>
      </w:tblGrid>
      <w:tr>
        <w:trPr>
          <w:trHeight w:val="283" w:hRule="exact"/>
        </w:trPr>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42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Stavební díl</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HSV</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PSV</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Dodávka</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Montáž</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HZS</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9</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Ostatní konstrukce, bourání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5 000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721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Vnitřní kanalizace</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2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50 029</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722</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Vnitřní vodovod</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70 952</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69" w:hRule="exact"/>
        </w:trPr>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725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8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Zařizovací předměty</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8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135 481</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83" w:hRule="exact"/>
        </w:trPr>
        <w:tc>
          <w:tcPr>
            <w:gridSpan w:val="2"/>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6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OBJEKT</w:t>
            </w:r>
          </w:p>
        </w:tc>
        <w:tc>
          <w:tcPr>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5 000</w:t>
            </w:r>
          </w:p>
        </w:tc>
        <w:tc>
          <w:tcPr>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38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256 461</w:t>
            </w:r>
          </w:p>
        </w:tc>
        <w:tc>
          <w:tcPr>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bottom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bl>
    <w:p>
      <w:pPr>
        <w:widowControl w:val="0"/>
        <w:spacing w:after="239" w:line="1" w:lineRule="exact"/>
      </w:pPr>
    </w:p>
    <w:p>
      <w:pPr>
        <w:pStyle w:val="Style8"/>
        <w:keepNext w:val="0"/>
        <w:keepLines w:val="0"/>
        <w:widowControl w:val="0"/>
        <w:shd w:val="clear" w:color="auto" w:fill="auto"/>
        <w:bidi w:val="0"/>
        <w:spacing w:before="0" w:after="24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VEDLEJŠÍ ROZPOČTOVÉ NÁKLADY</w:t>
      </w:r>
    </w:p>
    <w:tbl>
      <w:tblPr>
        <w:tblOverlap w:val="never"/>
        <w:jc w:val="center"/>
        <w:tblLayout w:type="fixed"/>
      </w:tblPr>
      <w:tblGrid>
        <w:gridCol w:w="4358"/>
        <w:gridCol w:w="1243"/>
        <w:gridCol w:w="1200"/>
        <w:gridCol w:w="1214"/>
        <w:gridCol w:w="2438"/>
      </w:tblGrid>
      <w:tr>
        <w:trPr>
          <w:trHeight w:val="264"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Název VRN</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Kč</w:t>
            </w:r>
          </w:p>
        </w:tc>
        <w:tc>
          <w:tcPr>
            <w:gridSpan w:val="2"/>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14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Základna</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Kč</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Ztížené výrobní podmínky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Oborová přirážka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Přesun stavebních kapacit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Mimostaveništní doprava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Zařízení staveniště</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Provoz investora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Kompletační činnost (IČD)</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Rezerva rozpočtu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4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261 461</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r>
        <w:trPr>
          <w:trHeight w:val="288" w:hRule="exact"/>
        </w:trPr>
        <w:tc>
          <w:tcPr>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6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VRN</w:t>
            </w:r>
          </w:p>
        </w:tc>
        <w:tc>
          <w:tcPr>
            <w:gridSpan w:val="4"/>
            <w:tcBorders>
              <w:top w:val="single" w:sz="4"/>
              <w:left w:val="single" w:sz="4"/>
              <w:bottom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0</w:t>
            </w:r>
          </w:p>
        </w:tc>
      </w:tr>
    </w:tbl>
    <w:p>
      <w:pPr>
        <w:sectPr>
          <w:headerReference w:type="default" r:id="rId71"/>
          <w:footerReference w:type="default" r:id="rId72"/>
          <w:headerReference w:type="even" r:id="rId73"/>
          <w:footerReference w:type="even" r:id="rId74"/>
          <w:footnotePr>
            <w:pos w:val="pageBottom"/>
            <w:numFmt w:val="decimal"/>
            <w:numRestart w:val="continuous"/>
          </w:footnotePr>
          <w:pgSz w:w="11900" w:h="16840"/>
          <w:pgMar w:top="855" w:left="830" w:right="615" w:bottom="994" w:header="0" w:footer="3" w:gutter="0"/>
          <w:pgNumType w:start="18"/>
          <w:cols w:space="720"/>
          <w:noEndnote/>
          <w:rtlGutter w:val="0"/>
          <w:docGrid w:linePitch="360"/>
        </w:sectPr>
      </w:pPr>
    </w:p>
    <w:p>
      <w:pPr>
        <w:pStyle w:val="Style33"/>
        <w:keepNext w:val="0"/>
        <w:keepLines w:val="0"/>
        <w:widowControl w:val="0"/>
        <w:shd w:val="clear" w:color="auto" w:fill="auto"/>
        <w:bidi w:val="0"/>
        <w:spacing w:before="0" w:after="1060" w:line="240" w:lineRule="auto"/>
        <w:ind w:left="0" w:right="0" w:firstLine="0"/>
        <w:jc w:val="center"/>
        <w:rPr>
          <w:sz w:val="22"/>
          <w:szCs w:val="22"/>
        </w:rPr>
      </w:pPr>
      <w:r>
        <w:rPr>
          <w:b/>
          <w:bCs/>
          <w:color w:val="000000"/>
          <w:spacing w:val="0"/>
          <w:w w:val="100"/>
          <w:position w:val="0"/>
          <w:sz w:val="22"/>
          <w:szCs w:val="22"/>
          <w:u w:val="single"/>
          <w:shd w:val="clear" w:color="auto" w:fill="auto"/>
          <w:lang w:val="cs-CZ" w:eastAsia="cs-CZ" w:bidi="cs-CZ"/>
        </w:rPr>
        <w:t>Položkový rozpočet</w:t>
      </w:r>
    </w:p>
    <w:tbl>
      <w:tblPr>
        <w:tblOverlap w:val="never"/>
        <w:jc w:val="center"/>
        <w:tblLayout w:type="fixed"/>
      </w:tblPr>
      <w:tblGrid>
        <w:gridCol w:w="499"/>
        <w:gridCol w:w="1277"/>
        <w:gridCol w:w="4464"/>
        <w:gridCol w:w="614"/>
        <w:gridCol w:w="946"/>
        <w:gridCol w:w="1090"/>
        <w:gridCol w:w="1541"/>
      </w:tblGrid>
      <w:tr>
        <w:trPr>
          <w:trHeight w:val="259"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P.č.</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Číslo položky</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Název položky</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180"/>
              <w:jc w:val="both"/>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MJ</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množství</w:t>
            </w:r>
          </w:p>
        </w:tc>
        <w:tc>
          <w:tcPr>
            <w:tcBorders>
              <w:top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cena / MJ</w:t>
            </w:r>
          </w:p>
        </w:tc>
        <w:tc>
          <w:tcPr>
            <w:tcBorders>
              <w:top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celkem (Kč)</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9</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Ostatní konstrukce, bourání</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 01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Stavební přípomoce, bourání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20"/>
                <w:szCs w:val="20"/>
              </w:rPr>
            </w:pPr>
            <w:r>
              <w:rPr>
                <w:rFonts w:ascii="Times New Roman" w:eastAsia="Times New Roman" w:hAnsi="Times New Roman" w:cs="Times New Roman"/>
                <w:color w:val="000000"/>
                <w:spacing w:val="0"/>
                <w:w w:val="100"/>
                <w:position w:val="0"/>
                <w:sz w:val="20"/>
                <w:szCs w:val="20"/>
                <w:shd w:val="clear" w:color="auto" w:fill="auto"/>
                <w:vertAlign w:val="superscript"/>
                <w:lang w:val="cs-CZ" w:eastAsia="cs-CZ" w:bidi="cs-CZ"/>
              </w:rPr>
              <w:t>1</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5 000,00</w:t>
            </w:r>
          </w:p>
        </w:tc>
      </w:tr>
      <w:tr>
        <w:trPr>
          <w:trHeight w:val="245" w:hRule="exact"/>
        </w:trPr>
        <w:tc>
          <w:tcPr>
            <w:tcBorders>
              <w:top w:val="single" w:sz="4"/>
              <w:left w:val="single" w:sz="4"/>
            </w:tcBorders>
            <w:shd w:val="clear" w:color="auto" w:fill="C0C0C0"/>
            <w:vAlign w:val="top"/>
          </w:tcPr>
          <w:p>
            <w:pPr>
              <w:widowControl w:val="0"/>
              <w:rPr>
                <w:sz w:val="10"/>
                <w:szCs w:val="10"/>
              </w:rPr>
            </w:pP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9 Ostatní konstrukce, bourání</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5 000,00</w:t>
            </w:r>
          </w:p>
        </w:tc>
      </w:tr>
      <w:tr>
        <w:trPr>
          <w:trHeight w:val="254"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721</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Vnitřní kanalizace</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721152215R00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Čisticí kus PE, pro odpadní svislé D 50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576,30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576,30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721152218R00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Čisticí kus PE,pro odpadní svislé D 110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953,70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1 907,40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721176101R00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HT připojovací D 32 x 1,8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268,60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537,20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721176102R00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HT připojovací D 40 x 1,8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242,68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3 397,52</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721176103R00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HT připojovací D 50 x 1,8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272,00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4 080,00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721176105R00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HT připojovací D 110 x 2,7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862,75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5 176,50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721176113R00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HT odpadní svislé D 50 x 1,8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434,35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1 737,40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721176115R00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HT odpadní svislé D 110 x 2,7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708,05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8 496,60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721176124R00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HT svodné (ležaté) v zemi D 75 x 1,9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261,38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784,14</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721176222R00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KG svodné (ležaté) v zemi D 110 x 3,2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740,35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5 182,45</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721176223R00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KG svodné (ležaté) v zemi D 125 x 3,2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867,85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13 017,75</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721194104R00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Vyvedení odpadních výpustek D 40 x 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70,98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496,86</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721194105R00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Vyvedení odpadních výpustek D 50 x 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78,63</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550,41</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721194109R00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Vyvedení odpadních výpustek D 110 x 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117,30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586,50</w:t>
            </w:r>
          </w:p>
        </w:tc>
      </w:tr>
      <w:tr>
        <w:trPr>
          <w:trHeight w:val="43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721273200RT3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Souprava ventilační střešní L souprava větrací hlavice PP D 110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755,65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755,65</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721290111R00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Zkouška těsnosti kanalizace vodou DN 125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22,36</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1 744,08</w:t>
            </w:r>
          </w:p>
        </w:tc>
      </w:tr>
      <w:tr>
        <w:trPr>
          <w:trHeight w:val="43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 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Zhotovení sondy a nalezení vhodného místa napojení kanalizace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1 000,00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998721101R00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vnitřní kanalizaci, výšky do 6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0,01928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1,93</w:t>
            </w:r>
          </w:p>
        </w:tc>
      </w:tr>
      <w:tr>
        <w:trPr>
          <w:trHeight w:val="245" w:hRule="exact"/>
        </w:trPr>
        <w:tc>
          <w:tcPr>
            <w:tcBorders>
              <w:top w:val="single" w:sz="4"/>
              <w:left w:val="single" w:sz="4"/>
            </w:tcBorders>
            <w:shd w:val="clear" w:color="auto" w:fill="C0C0C0"/>
            <w:vAlign w:val="top"/>
          </w:tcPr>
          <w:p>
            <w:pPr>
              <w:widowControl w:val="0"/>
              <w:rPr>
                <w:sz w:val="10"/>
                <w:szCs w:val="10"/>
              </w:rPr>
            </w:pP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721 Vnitřní kanalizace</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50 028,69</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722</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Vnitřní vodovod</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722170922R00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Oprava potrubí z PE, spojka přímá,vně.závit 25x3/4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275,83</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551,66</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722172311R00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PPR, studená, D 20x2,8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320,45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14 099,80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722172312R00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PPR, studená, D 25x3,5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393,55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8 658,10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722172331R00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PPR, teplá, D 20x3,4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328,53</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13 798,26</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722172332R00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Potrubí z PPR, teplá, D 25x4,2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405,88</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8 929,36</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722181212RT7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Izolace návleková tl. stěny 9 mm vnitřní průměr 22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72,59</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3 193,96</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722181212RT8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Izolace návleková tl. stěny 9 mm vnitřní průměr 25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74,12</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1 630,64</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722181214RT7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Izolace návleková tl. stěny 20 mm vnitřní průměr 22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90,95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3 819,90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722181214RT8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Izolace návleková tl. stěny 20 mm vnitřní průměr 25 mm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96,05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2 113,10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722190401R00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Vyvedení a upevnění výpustek DN 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204,85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6 555,20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722190901R00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Uzavření/otevření vodovodního potrubí při opravě</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74,55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298,20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722220121R00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Nástěnka K 247, pro baterii G 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pár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427,55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1 710,20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722280106R00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Tlaková zkouška vodovodního potrubí DN 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13,35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1 735,50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722290234R00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Proplach a dezinfekce vodovod.potrubí DN 80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29,67</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3 857,10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998722101R00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vnitřní vodovod, výšky do 6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0,00634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0,63</w:t>
            </w:r>
          </w:p>
        </w:tc>
      </w:tr>
      <w:tr>
        <w:trPr>
          <w:trHeight w:val="250" w:hRule="exact"/>
        </w:trPr>
        <w:tc>
          <w:tcPr>
            <w:tcBorders>
              <w:top w:val="single" w:sz="4"/>
              <w:left w:val="single" w:sz="4"/>
            </w:tcBorders>
            <w:shd w:val="clear" w:color="auto" w:fill="C0C0C0"/>
            <w:vAlign w:val="top"/>
          </w:tcPr>
          <w:p>
            <w:pPr>
              <w:widowControl w:val="0"/>
              <w:rPr>
                <w:sz w:val="10"/>
                <w:szCs w:val="10"/>
              </w:rPr>
            </w:pP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722 Vnitřní vodovod</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70 951,61</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Díl:</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725</w:t>
            </w:r>
          </w:p>
        </w:tc>
        <w:tc>
          <w:tcPr>
            <w:gridSpan w:val="5"/>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Zařizovací předměty</w:t>
            </w:r>
          </w:p>
        </w:tc>
      </w:tr>
      <w:tr>
        <w:trPr>
          <w:trHeight w:val="43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725013138RT1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Klozet kombi nádrž s armat.,bílý včetně sedátka v bílé barvě</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4 196,50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12 589,50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725017162R00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Umyvadlo na šrouby 55 x 45 cm, bílé</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1 721,25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12 048,75</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725019101R00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Výlevka stojící s plastovou mřížkou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5 418,75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10 837,50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725122232R00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Pisoár s integrovaným zdrojem,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11 356,00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34 068,00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725249102R00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sprchových mís a vaniček</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1 734,00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3 468,00</w:t>
            </w:r>
          </w:p>
        </w:tc>
      </w:tr>
      <w:tr>
        <w:trPr>
          <w:trHeight w:val="24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725249103R00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sprchových koutů</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1 393,15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2 786,30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725814101R00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Ventil rohový s filtrem DN 15 x DN 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soubor</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263,50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6 324,00</w:t>
            </w:r>
          </w:p>
        </w:tc>
      </w:tr>
      <w:tr>
        <w:trPr>
          <w:trHeight w:val="44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725829201RT1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baterie výlevková nástěnné chromové včetně dodávky pákové baterie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8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2 214,25</w:t>
            </w:r>
          </w:p>
        </w:tc>
        <w:tc>
          <w:tcPr>
            <w:tcBorders>
              <w:top w:val="single" w:sz="4"/>
              <w:left w:val="single" w:sz="4"/>
              <w:bottom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4 428,50</w:t>
            </w:r>
          </w:p>
        </w:tc>
      </w:tr>
    </w:tbl>
    <w:p>
      <w:pPr>
        <w:sectPr>
          <w:headerReference w:type="default" r:id="rId75"/>
          <w:footerReference w:type="default" r:id="rId76"/>
          <w:headerReference w:type="even" r:id="rId77"/>
          <w:footerReference w:type="even" r:id="rId78"/>
          <w:footnotePr>
            <w:pos w:val="pageBottom"/>
            <w:numFmt w:val="decimal"/>
            <w:numRestart w:val="continuous"/>
          </w:footnotePr>
          <w:pgSz w:w="11900" w:h="16840"/>
          <w:pgMar w:top="865" w:left="840" w:right="630" w:bottom="995" w:header="0" w:footer="3" w:gutter="0"/>
          <w:pgNumType w:start="107"/>
          <w:cols w:space="720"/>
          <w:noEndnote/>
          <w:rtlGutter w:val="0"/>
          <w:docGrid w:linePitch="360"/>
        </w:sectPr>
      </w:pPr>
    </w:p>
    <w:p>
      <w:pPr>
        <w:pStyle w:val="Style33"/>
        <w:keepNext w:val="0"/>
        <w:keepLines w:val="0"/>
        <w:widowControl w:val="0"/>
        <w:shd w:val="clear" w:color="auto" w:fill="auto"/>
        <w:bidi w:val="0"/>
        <w:spacing w:before="0" w:after="300" w:line="240" w:lineRule="auto"/>
        <w:ind w:left="0" w:right="0" w:firstLine="0"/>
        <w:jc w:val="center"/>
        <w:rPr>
          <w:sz w:val="22"/>
          <w:szCs w:val="22"/>
        </w:rPr>
      </w:pPr>
      <w:r>
        <w:rPr>
          <w:b/>
          <w:bCs/>
          <w:color w:val="000000"/>
          <w:spacing w:val="0"/>
          <w:w w:val="100"/>
          <w:position w:val="0"/>
          <w:sz w:val="22"/>
          <w:szCs w:val="22"/>
          <w:u w:val="single"/>
          <w:shd w:val="clear" w:color="auto" w:fill="auto"/>
          <w:lang w:val="cs-CZ" w:eastAsia="cs-CZ" w:bidi="cs-CZ"/>
        </w:rPr>
        <w:t>Položkový rozpočet</w:t>
      </w:r>
    </w:p>
    <w:p>
      <w:pPr>
        <w:pStyle w:val="Style53"/>
        <w:keepNext/>
        <w:keepLines/>
        <w:widowControl w:val="0"/>
        <w:shd w:val="clear" w:color="auto" w:fill="auto"/>
        <w:bidi w:val="0"/>
        <w:spacing w:before="0" w:after="0" w:line="240" w:lineRule="auto"/>
        <w:ind w:left="0" w:right="0" w:firstLine="520"/>
        <w:jc w:val="left"/>
      </w:pPr>
      <w:bookmarkStart w:id="90" w:name="bookmark90"/>
      <w:bookmarkStart w:id="91" w:name="bookmark91"/>
      <w:r>
        <w:rPr>
          <w:color w:val="000000"/>
          <w:spacing w:val="0"/>
          <w:w w:val="100"/>
          <w:position w:val="0"/>
          <w:shd w:val="clear" w:color="auto" w:fill="auto"/>
          <w:lang w:val="cs-CZ" w:eastAsia="cs-CZ" w:bidi="cs-CZ"/>
        </w:rPr>
        <w:t>Stavba :</w:t>
      </w:r>
      <w:bookmarkEnd w:id="90"/>
      <w:bookmarkEnd w:id="91"/>
    </w:p>
    <w:p>
      <w:pPr>
        <w:pStyle w:val="Style53"/>
        <w:keepNext/>
        <w:keepLines/>
        <w:widowControl w:val="0"/>
        <w:shd w:val="clear" w:color="auto" w:fill="auto"/>
        <w:bidi w:val="0"/>
        <w:spacing w:before="0" w:after="300" w:line="240" w:lineRule="auto"/>
        <w:ind w:left="0" w:right="0" w:firstLine="520"/>
        <w:jc w:val="left"/>
      </w:pPr>
      <w:bookmarkStart w:id="92" w:name="bookmark92"/>
      <w:bookmarkStart w:id="93" w:name="bookmark93"/>
      <w:r>
        <w:rPr>
          <w:color w:val="000000"/>
          <w:spacing w:val="0"/>
          <w:w w:val="100"/>
          <w:position w:val="0"/>
          <w:shd w:val="clear" w:color="auto" w:fill="auto"/>
          <w:lang w:val="cs-CZ" w:eastAsia="cs-CZ" w:bidi="cs-CZ"/>
        </w:rPr>
        <w:t>Objekt :</w:t>
      </w:r>
      <w:bookmarkEnd w:id="92"/>
      <w:bookmarkEnd w:id="93"/>
    </w:p>
    <w:tbl>
      <w:tblPr>
        <w:tblOverlap w:val="never"/>
        <w:jc w:val="center"/>
        <w:tblLayout w:type="fixed"/>
      </w:tblPr>
      <w:tblGrid>
        <w:gridCol w:w="499"/>
        <w:gridCol w:w="1277"/>
        <w:gridCol w:w="4464"/>
        <w:gridCol w:w="614"/>
        <w:gridCol w:w="946"/>
        <w:gridCol w:w="1090"/>
        <w:gridCol w:w="1541"/>
      </w:tblGrid>
      <w:tr>
        <w:trPr>
          <w:trHeight w:val="259" w:hRule="exact"/>
        </w:trPr>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P.č.</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Číslo položky</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Název položky</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MJ</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množství</w:t>
            </w:r>
          </w:p>
        </w:tc>
        <w:tc>
          <w:tcPr>
            <w:tcBorders>
              <w:top w:val="single" w:sz="4"/>
              <w:lef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cena / MJ</w:t>
            </w:r>
          </w:p>
        </w:tc>
        <w:tc>
          <w:tcPr>
            <w:tcBorders>
              <w:top w:val="single" w:sz="4"/>
              <w:left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celkem (Kč)</w:t>
            </w:r>
          </w:p>
        </w:tc>
      </w:tr>
      <w:tr>
        <w:trPr>
          <w:trHeight w:val="43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725829301RT2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Montáž baterie umyv.a dřezové stojánkové včetně baterie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1 696,60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15 269,40</w:t>
            </w:r>
          </w:p>
        </w:tc>
      </w:tr>
      <w:tr>
        <w:trPr>
          <w:trHeight w:val="437"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725845111RT1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88"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Baterie sprchová nástěnná ruční, bez příslušenství standardní</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1 912,50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3 825,00</w:t>
            </w:r>
          </w:p>
        </w:tc>
      </w:tr>
      <w:tr>
        <w:trPr>
          <w:trHeight w:val="24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725860109R00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Uzávěrka zápachová umyvadlová T 1016,D 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234,60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1 642,20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725860201R00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Sifon dřezový HL100, 6/4 ", přípoj myčka, pračka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441,15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882,30</w:t>
            </w:r>
          </w:p>
        </w:tc>
      </w:tr>
      <w:tr>
        <w:trPr>
          <w:trHeight w:val="43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725860221RT1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Sifon sprchový PP/PE HL514, D 40/50 mm samočisticí, odpadní ventil 6/4 ", zátka, kloub</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638,35</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1 276,70</w:t>
            </w:r>
          </w:p>
        </w:tc>
      </w:tr>
      <w:tr>
        <w:trPr>
          <w:trHeight w:val="25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 05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Sprchový kout čtverec 900x900, včetně zástěny</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13 000,00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26 000,00</w:t>
            </w:r>
          </w:p>
        </w:tc>
      </w:tr>
      <w:tr>
        <w:trPr>
          <w:trHeight w:val="24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998725101R00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zařizovací předměty, výšky do 6 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0,34831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34,83</w:t>
            </w:r>
          </w:p>
        </w:tc>
      </w:tr>
      <w:tr>
        <w:trPr>
          <w:trHeight w:val="264" w:hRule="exact"/>
        </w:trPr>
        <w:tc>
          <w:tcPr>
            <w:tcBorders>
              <w:top w:val="single" w:sz="4"/>
              <w:left w:val="single" w:sz="4"/>
              <w:bottom w:val="single" w:sz="4"/>
            </w:tcBorders>
            <w:shd w:val="clear" w:color="auto" w:fill="C0C0C0"/>
            <w:vAlign w:val="top"/>
          </w:tcPr>
          <w:p>
            <w:pPr>
              <w:widowControl w:val="0"/>
              <w:rPr>
                <w:sz w:val="10"/>
                <w:szCs w:val="10"/>
              </w:rPr>
            </w:pPr>
          </w:p>
        </w:tc>
        <w:tc>
          <w:tcPr>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Celkem za</w:t>
            </w:r>
          </w:p>
        </w:tc>
        <w:tc>
          <w:tcPr>
            <w:gridSpan w:val="4"/>
            <w:tcBorders>
              <w:top w:val="single" w:sz="4"/>
              <w:left w:val="single" w:sz="4"/>
              <w:bottom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725 </w:t>
            </w:r>
            <w:r>
              <w:rPr>
                <w:rFonts w:ascii="Times New Roman" w:eastAsia="Times New Roman" w:hAnsi="Times New Roman" w:cs="Times New Roman"/>
                <w:i/>
                <w:iCs/>
                <w:color w:val="000000"/>
                <w:spacing w:val="0"/>
                <w:w w:val="100"/>
                <w:position w:val="0"/>
                <w:sz w:val="20"/>
                <w:szCs w:val="20"/>
                <w:shd w:val="clear" w:color="auto" w:fill="auto"/>
                <w:lang w:val="cs-CZ" w:eastAsia="cs-CZ" w:bidi="cs-CZ"/>
              </w:rPr>
              <w:t>Zařizovací předměty</w:t>
            </w:r>
          </w:p>
        </w:tc>
        <w:tc>
          <w:tcPr>
            <w:tcBorders>
              <w:top w:val="single" w:sz="4"/>
              <w:left w:val="single" w:sz="4"/>
              <w:bottom w:val="single" w:sz="4"/>
              <w:right w:val="single" w:sz="4"/>
            </w:tcBorders>
            <w:shd w:val="clear" w:color="auto" w:fill="C0C0C0"/>
            <w:vAlign w:val="bottom"/>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135 480,98</w:t>
            </w:r>
          </w:p>
        </w:tc>
      </w:tr>
    </w:tbl>
    <w:p>
      <w:pPr>
        <w:sectPr>
          <w:headerReference w:type="default" r:id="rId79"/>
          <w:footerReference w:type="default" r:id="rId80"/>
          <w:headerReference w:type="even" r:id="rId81"/>
          <w:footerReference w:type="even" r:id="rId82"/>
          <w:footnotePr>
            <w:pos w:val="pageBottom"/>
            <w:numFmt w:val="decimal"/>
            <w:numRestart w:val="continuous"/>
          </w:footnotePr>
          <w:pgSz w:w="11900" w:h="16840"/>
          <w:pgMar w:top="865" w:left="840" w:right="630" w:bottom="995" w:header="0" w:footer="3" w:gutter="0"/>
          <w:cols w:space="720"/>
          <w:noEndnote/>
          <w:rtlGutter w:val="0"/>
          <w:docGrid w:linePitch="360"/>
        </w:sectPr>
      </w:pPr>
    </w:p>
    <w:p>
      <w:pPr>
        <w:pStyle w:val="Style11"/>
        <w:keepNext w:val="0"/>
        <w:keepLines w:val="0"/>
        <w:widowControl w:val="0"/>
        <w:shd w:val="clear" w:color="auto" w:fill="auto"/>
        <w:bidi w:val="0"/>
        <w:spacing w:before="0" w:after="40" w:line="240" w:lineRule="auto"/>
        <w:ind w:left="24" w:right="0" w:firstLine="0"/>
        <w:jc w:val="left"/>
        <w:rPr>
          <w:sz w:val="22"/>
          <w:szCs w:val="22"/>
        </w:rPr>
      </w:pPr>
      <w:r>
        <w:rPr>
          <w:b/>
          <w:bCs/>
          <w:color w:val="000000"/>
          <w:spacing w:val="0"/>
          <w:w w:val="100"/>
          <w:position w:val="0"/>
          <w:sz w:val="22"/>
          <w:szCs w:val="22"/>
          <w:shd w:val="clear" w:color="auto" w:fill="auto"/>
          <w:lang w:val="cs-CZ" w:eastAsia="cs-CZ" w:bidi="cs-CZ"/>
        </w:rPr>
        <w:t>VÝKAZ VÝMĚR</w:t>
      </w:r>
    </w:p>
    <w:p>
      <w:pPr>
        <w:pStyle w:val="Style11"/>
        <w:keepNext w:val="0"/>
        <w:keepLines w:val="0"/>
        <w:widowControl w:val="0"/>
        <w:shd w:val="clear" w:color="auto" w:fill="auto"/>
        <w:bidi w:val="0"/>
        <w:spacing w:before="0" w:after="0" w:line="314" w:lineRule="auto"/>
        <w:ind w:left="24" w:right="0" w:firstLine="0"/>
        <w:jc w:val="left"/>
        <w:rPr>
          <w:sz w:val="14"/>
          <w:szCs w:val="14"/>
        </w:rPr>
      </w:pPr>
      <w:r>
        <w:rPr>
          <w:color w:val="000000"/>
          <w:spacing w:val="0"/>
          <w:w w:val="100"/>
          <w:position w:val="0"/>
          <w:sz w:val="14"/>
          <w:szCs w:val="14"/>
          <w:shd w:val="clear" w:color="auto" w:fill="auto"/>
          <w:lang w:val="cs-CZ" w:eastAsia="cs-CZ" w:bidi="cs-CZ"/>
        </w:rPr>
        <w:t>Část profese: ELEKTROINSTALACE Vypracoval:</w:t>
      </w:r>
    </w:p>
    <w:tbl>
      <w:tblPr>
        <w:tblOverlap w:val="never"/>
        <w:jc w:val="center"/>
        <w:tblLayout w:type="fixed"/>
      </w:tblPr>
      <w:tblGrid>
        <w:gridCol w:w="317"/>
        <w:gridCol w:w="4603"/>
        <w:gridCol w:w="413"/>
        <w:gridCol w:w="902"/>
        <w:gridCol w:w="994"/>
        <w:gridCol w:w="888"/>
        <w:gridCol w:w="1560"/>
      </w:tblGrid>
      <w:tr>
        <w:trPr>
          <w:trHeight w:val="7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Popis</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MJ</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30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 celkem</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30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Jednotková cena materiál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30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Jednotková cena práce</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Celková cena</w:t>
            </w:r>
          </w:p>
        </w:tc>
      </w:tr>
      <w:tr>
        <w:trPr>
          <w:trHeight w:val="250" w:hRule="exact"/>
        </w:trPr>
        <w:tc>
          <w:tcPr>
            <w:gridSpan w:val="7"/>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182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Společné náklady</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Rozvaděč RS H</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35 650,00 Kč</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5 000,00 Kč</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40 650,00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Rozvaděč RS 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9 487,50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11 987,50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Rozvaděč RS 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8 625,00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11 125,00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Svítidlo A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950,00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11 000,00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Svítidlo B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933,00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4 074,00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Svítidlo C -</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800,00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20 825,00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Svítidlo D - LED SMD 12-NW</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345,00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8 195,00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Svítidlo E - LED SMD 18-NW</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345,00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11 920,00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Svítidlo F - LED SMD 24-NW</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437,00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5 022,00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Zásuvka nástěnná 400V - 16A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230,00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810,00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Zásuvka dvojnásobná 230V - včetně rámečku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161,00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10 678,00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Zásuvka jednoduchá 230V - včetně rámečku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132,30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10 092,00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Zásuvka datová 2xRJ45 - včetně krytu a rámečku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201,30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1 756,50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Keystone RJ45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40,30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1 003,00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Nástěnný Rack 15U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5 750,00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1 250,00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7 000,00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Patchpanet stíněný 1U 24xRJ-45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1 380,00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1 500,00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2 880,00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Vyvazovací panel 1U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575,00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675,00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Police 1U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517,50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617,50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Napájecí panel 5x230V</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977,50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1 077,50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Vypínač ř. č.1 - včetně rámečku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143,80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4 748,40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Sériový přepínač ř. č.5 - včetně rámečku</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138,00 Kč</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 Kč</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Střídavý přepínač ř. č.6 - včetně rámečku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146,10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6 918,60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Dvojitý střídavý přepínač ř. č.6+6 - včetně rámečku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234,60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0,00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Křížový přepínač ř. č.7 - včetně rámečku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195,50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946,50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Časový spínač pod vypínač CS3-1B</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218,50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3 685,00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Instalační krabice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6,90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7 795,30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Instalační krabice extra hluboká</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24,20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222,60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Propojovací krabice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32,20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3 863,40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Spojky wago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5,80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1 620,00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Stahovací pásky (balení 100 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92,00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2 336,00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tubka ohebná 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3 859,00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5x16 -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241,50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5 670,00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5x10 -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149,50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1 845,00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5x6 -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95,50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4 980,00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4x10 -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117,30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4 980,50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5x4 -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64,40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2 682,00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5x2,5 -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40,30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2 678,90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4x2,5 -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34,50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1 362,50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39</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3x2,5 - včetně uložení pod omítku nebo do lišt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685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24,20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19,00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29 592,00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CYKY-J 3x1,5 -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17 920,00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41</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CYKY-O 3x1,5 -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220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17,00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7 040,00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Kabel FTP 5e</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210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10,40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5 334,00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Vodič CYA 6 -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18,40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1 216,00 Kč</w:t>
            </w:r>
          </w:p>
        </w:tc>
      </w:tr>
      <w:tr>
        <w:trPr>
          <w:trHeight w:val="216"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Vodič CYA 2,5 - včetně uložení pod omítku</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0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60</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8,10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1 086,00 Kč</w:t>
            </w:r>
          </w:p>
        </w:tc>
      </w:tr>
      <w:tr>
        <w:trPr>
          <w:trHeight w:val="22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Sádra stavební balení 30 kg</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310,50 Kč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750,00 Kč</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5 302,50 Kč</w:t>
            </w:r>
          </w:p>
        </w:tc>
      </w:tr>
      <w:tr>
        <w:trPr>
          <w:trHeight w:val="250"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46</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Spojovací materiál</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4 600,00 Kč</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2 500,00 Kč</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7 100,00 Kč</w:t>
            </w:r>
          </w:p>
        </w:tc>
      </w:tr>
    </w:tbl>
    <w:p>
      <w:pPr>
        <w:widowControl w:val="0"/>
        <w:spacing w:after="199" w:line="1" w:lineRule="exact"/>
      </w:pPr>
    </w:p>
    <w:p>
      <w:pPr>
        <w:pStyle w:val="Style110"/>
        <w:keepNext/>
        <w:keepLines/>
        <w:widowControl w:val="0"/>
        <w:pBdr>
          <w:bottom w:val="single" w:sz="4" w:space="0" w:color="auto"/>
        </w:pBdr>
        <w:shd w:val="clear" w:color="auto" w:fill="auto"/>
        <w:bidi w:val="0"/>
        <w:spacing w:before="0" w:line="240" w:lineRule="auto"/>
        <w:ind w:left="0" w:firstLine="0"/>
        <w:jc w:val="right"/>
      </w:pPr>
      <w:r>
        <mc:AlternateContent>
          <mc:Choice Requires="wps">
            <w:drawing>
              <wp:anchor distT="0" distB="0" distL="114300" distR="114300" simplePos="0" relativeHeight="125829766" behindDoc="0" locked="0" layoutInCell="1" allowOverlap="1">
                <wp:simplePos x="0" y="0"/>
                <wp:positionH relativeFrom="page">
                  <wp:posOffset>841375</wp:posOffset>
                </wp:positionH>
                <wp:positionV relativeFrom="paragraph">
                  <wp:posOffset>12700</wp:posOffset>
                </wp:positionV>
                <wp:extent cx="460375" cy="194945"/>
                <wp:wrapSquare wrapText="right"/>
                <wp:docPr id="545" name="Shape 545"/>
                <a:graphic xmlns:a="http://schemas.openxmlformats.org/drawingml/2006/main">
                  <a:graphicData uri="http://schemas.microsoft.com/office/word/2010/wordprocessingShape">
                    <wps:wsp>
                      <wps:cNvSpPr txBox="1"/>
                      <wps:spPr>
                        <a:xfrm>
                          <a:ext cx="460375" cy="194945"/>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Součet</w:t>
                            </w:r>
                          </w:p>
                        </w:txbxContent>
                      </wps:txbx>
                      <wps:bodyPr wrap="none" lIns="0" tIns="0" rIns="0" bIns="0">
                        <a:noAutoFit/>
                      </wps:bodyPr>
                    </wps:wsp>
                  </a:graphicData>
                </a:graphic>
              </wp:anchor>
            </w:drawing>
          </mc:Choice>
          <mc:Fallback>
            <w:pict>
              <v:shape id="_x0000_s1571" type="#_x0000_t202" style="position:absolute;margin-left:66.25pt;margin-top:1.pt;width:36.25pt;height:15.35pt;z-index:-125828987;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Součet</w:t>
                      </w:r>
                    </w:p>
                  </w:txbxContent>
                </v:textbox>
                <w10:wrap type="square" side="right" anchorx="page"/>
              </v:shape>
            </w:pict>
          </mc:Fallback>
        </mc:AlternateContent>
      </w:r>
      <w:bookmarkStart w:id="94" w:name="bookmark94"/>
      <w:bookmarkStart w:id="95" w:name="bookmark95"/>
      <w:r>
        <w:rPr>
          <w:color w:val="000000"/>
          <w:spacing w:val="0"/>
          <w:w w:val="100"/>
          <w:position w:val="0"/>
          <w:shd w:val="clear" w:color="auto" w:fill="auto"/>
          <w:lang w:val="cs-CZ" w:eastAsia="cs-CZ" w:bidi="cs-CZ"/>
        </w:rPr>
        <w:t>296 172,20 Kč|</w:t>
      </w:r>
      <w:bookmarkEnd w:id="94"/>
      <w:bookmarkEnd w:id="95"/>
    </w:p>
    <w:p>
      <w:pPr>
        <w:pStyle w:val="Style11"/>
        <w:keepNext w:val="0"/>
        <w:keepLines w:val="0"/>
        <w:widowControl w:val="0"/>
        <w:shd w:val="clear" w:color="auto" w:fill="auto"/>
        <w:bidi w:val="0"/>
        <w:spacing w:before="0" w:after="0" w:line="240" w:lineRule="auto"/>
        <w:ind w:left="326" w:right="0" w:firstLine="0"/>
        <w:jc w:val="left"/>
        <w:rPr>
          <w:sz w:val="14"/>
          <w:szCs w:val="14"/>
        </w:rPr>
      </w:pPr>
      <w:r>
        <w:rPr>
          <w:color w:val="000000"/>
          <w:spacing w:val="0"/>
          <w:w w:val="100"/>
          <w:position w:val="0"/>
          <w:sz w:val="14"/>
          <w:szCs w:val="14"/>
          <w:shd w:val="clear" w:color="auto" w:fill="auto"/>
          <w:lang w:val="cs-CZ" w:eastAsia="cs-CZ" w:bidi="cs-CZ"/>
        </w:rPr>
        <w:t>Ostatní položky</w:t>
      </w:r>
    </w:p>
    <w:tbl>
      <w:tblPr>
        <w:tblOverlap w:val="never"/>
        <w:jc w:val="center"/>
        <w:tblLayout w:type="fixed"/>
      </w:tblPr>
      <w:tblGrid>
        <w:gridCol w:w="317"/>
        <w:gridCol w:w="4603"/>
        <w:gridCol w:w="413"/>
        <w:gridCol w:w="902"/>
        <w:gridCol w:w="994"/>
        <w:gridCol w:w="888"/>
        <w:gridCol w:w="1560"/>
      </w:tblGrid>
      <w:tr>
        <w:trPr>
          <w:trHeight w:val="24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47</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Ostatní matriál</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14 808,61 Kč</w:t>
            </w:r>
          </w:p>
        </w:tc>
      </w:tr>
      <w:tr>
        <w:trPr>
          <w:trHeight w:val="21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48</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Mimostaveništní doprava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5 923,44 Kč</w:t>
            </w:r>
          </w:p>
        </w:tc>
      </w:tr>
      <w:tr>
        <w:trPr>
          <w:trHeight w:val="221"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49</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dodávek</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5 923,44 Kč</w:t>
            </w:r>
          </w:p>
        </w:tc>
      </w:tr>
      <w:tr>
        <w:trPr>
          <w:trHeight w:val="21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50</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Podíl přidružených výkonů</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2 961,72 Kč</w:t>
            </w:r>
          </w:p>
        </w:tc>
      </w:tr>
      <w:tr>
        <w:trPr>
          <w:trHeight w:val="259"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51</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Revizní zpráva</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kpl</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12 650,00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12 650,00 Kč</w:t>
            </w:r>
          </w:p>
        </w:tc>
      </w:tr>
    </w:tbl>
    <w:p>
      <w:pPr>
        <w:sectPr>
          <w:headerReference w:type="default" r:id="rId83"/>
          <w:footerReference w:type="default" r:id="rId84"/>
          <w:headerReference w:type="even" r:id="rId85"/>
          <w:footerReference w:type="even" r:id="rId86"/>
          <w:footnotePr>
            <w:pos w:val="pageBottom"/>
            <w:numFmt w:val="decimal"/>
            <w:numRestart w:val="continuous"/>
          </w:footnotePr>
          <w:pgSz w:w="11900" w:h="16840"/>
          <w:pgMar w:top="1138" w:left="840" w:right="630" w:bottom="1615" w:header="710" w:footer="3" w:gutter="0"/>
          <w:cols w:space="720"/>
          <w:noEndnote/>
          <w:rtlGutter w:val="0"/>
          <w:docGrid w:linePitch="360"/>
        </w:sectPr>
      </w:pPr>
    </w:p>
    <w:tbl>
      <w:tblPr>
        <w:tblOverlap w:val="never"/>
        <w:jc w:val="center"/>
        <w:tblLayout w:type="fixed"/>
      </w:tblPr>
      <w:tblGrid>
        <w:gridCol w:w="1142"/>
        <w:gridCol w:w="7579"/>
      </w:tblGrid>
      <w:tr>
        <w:trPr>
          <w:trHeight w:val="28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VÝKAZ VÝMĚR</w:t>
            </w:r>
          </w:p>
        </w:tc>
      </w:tr>
      <w:tr>
        <w:trPr>
          <w:trHeight w:val="23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Akce: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STAVEBNÍ ÚPRAVY BUDOVY CESTMISTROVSTVÍ VELKÁ BÍTEŠ</w:t>
            </w:r>
          </w:p>
        </w:tc>
      </w:tr>
    </w:tbl>
    <w:p>
      <w:pPr>
        <w:pStyle w:val="Style53"/>
        <w:keepNext/>
        <w:keepLines/>
        <w:widowControl w:val="0"/>
        <w:shd w:val="clear" w:color="auto" w:fill="auto"/>
        <w:bidi w:val="0"/>
        <w:spacing w:before="0" w:after="0" w:line="262" w:lineRule="auto"/>
        <w:ind w:left="0" w:right="0" w:firstLine="500"/>
        <w:jc w:val="left"/>
      </w:pPr>
      <w:r>
        <mc:AlternateContent>
          <mc:Choice Requires="wps">
            <w:drawing>
              <wp:anchor distT="0" distB="0" distL="0" distR="0" simplePos="0" relativeHeight="125829768" behindDoc="0" locked="0" layoutInCell="1" allowOverlap="1">
                <wp:simplePos x="0" y="0"/>
                <wp:positionH relativeFrom="page">
                  <wp:posOffset>554990</wp:posOffset>
                </wp:positionH>
                <wp:positionV relativeFrom="paragraph">
                  <wp:posOffset>152400</wp:posOffset>
                </wp:positionV>
                <wp:extent cx="789305" cy="326390"/>
                <wp:wrapSquare wrapText="bothSides"/>
                <wp:docPr id="553" name="Shape 553"/>
                <a:graphic xmlns:a="http://schemas.openxmlformats.org/drawingml/2006/main">
                  <a:graphicData uri="http://schemas.microsoft.com/office/word/2010/wordprocessingShape">
                    <wps:wsp>
                      <wps:cNvSpPr txBox="1"/>
                      <wps:spPr>
                        <a:xfrm>
                          <a:ext cx="789305" cy="3263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stavby:</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Investor:</w:t>
                            </w:r>
                          </w:p>
                        </w:txbxContent>
                      </wps:txbx>
                      <wps:bodyPr lIns="0" tIns="0" rIns="0" bIns="0">
                        <a:noAutoFit/>
                      </wps:bodyPr>
                    </wps:wsp>
                  </a:graphicData>
                </a:graphic>
              </wp:anchor>
            </w:drawing>
          </mc:Choice>
          <mc:Fallback>
            <w:pict>
              <v:shape id="_x0000_s1579" type="#_x0000_t202" style="position:absolute;margin-left:43.700000000000003pt;margin-top:12.pt;width:62.149999999999999pt;height:25.699999999999999pt;z-index:-125828985;mso-wrap-distance-left:0;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stavby:</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Investor:</w:t>
                      </w:r>
                    </w:p>
                  </w:txbxContent>
                </v:textbox>
                <w10:wrap type="square" anchorx="page"/>
              </v:shape>
            </w:pict>
          </mc:Fallback>
        </mc:AlternateContent>
      </w:r>
      <w:bookmarkStart w:id="108" w:name="bookmark108"/>
      <w:bookmarkStart w:id="109" w:name="bookmark109"/>
      <w:r>
        <w:rPr>
          <w:color w:val="000000"/>
          <w:spacing w:val="0"/>
          <w:w w:val="100"/>
          <w:position w:val="0"/>
          <w:shd w:val="clear" w:color="auto" w:fill="auto"/>
          <w:lang w:val="cs-CZ" w:eastAsia="cs-CZ" w:bidi="cs-CZ"/>
        </w:rPr>
        <w:t>VZDUCHOTECHNIKA</w:t>
      </w:r>
      <w:bookmarkEnd w:id="108"/>
      <w:bookmarkEnd w:id="109"/>
    </w:p>
    <w:p>
      <w:pPr>
        <w:pStyle w:val="Style53"/>
        <w:keepNext/>
        <w:keepLines/>
        <w:widowControl w:val="0"/>
        <w:shd w:val="clear" w:color="auto" w:fill="auto"/>
        <w:bidi w:val="0"/>
        <w:spacing w:before="0" w:after="0" w:line="262" w:lineRule="auto"/>
        <w:ind w:left="0" w:right="0" w:firstLine="500"/>
        <w:jc w:val="left"/>
      </w:pPr>
      <w:bookmarkStart w:id="110" w:name="bookmark110"/>
      <w:bookmarkStart w:id="111" w:name="bookmark111"/>
      <w:r>
        <w:rPr>
          <w:color w:val="000000"/>
          <w:spacing w:val="0"/>
          <w:w w:val="100"/>
          <w:position w:val="0"/>
          <w:shd w:val="clear" w:color="auto" w:fill="auto"/>
          <w:lang w:val="cs-CZ" w:eastAsia="cs-CZ" w:bidi="cs-CZ"/>
        </w:rPr>
        <w:t>K.Ú.: VELKÁ BÍTEŠ, parcela č.1993,1994, 1995</w:t>
      </w:r>
      <w:bookmarkEnd w:id="110"/>
      <w:bookmarkEnd w:id="111"/>
    </w:p>
    <w:p>
      <w:pPr>
        <w:pStyle w:val="Style53"/>
        <w:keepNext/>
        <w:keepLines/>
        <w:widowControl w:val="0"/>
        <w:shd w:val="clear" w:color="auto" w:fill="auto"/>
        <w:bidi w:val="0"/>
        <w:spacing w:before="0" w:after="0" w:line="262" w:lineRule="auto"/>
        <w:ind w:left="500" w:right="0" w:firstLine="0"/>
        <w:jc w:val="left"/>
      </w:pPr>
      <w:bookmarkStart w:id="112" w:name="bookmark112"/>
      <w:bookmarkStart w:id="113" w:name="bookmark113"/>
      <w:r>
        <w:rPr>
          <w:color w:val="000000"/>
          <w:spacing w:val="0"/>
          <w:w w:val="100"/>
          <w:position w:val="0"/>
          <w:shd w:val="clear" w:color="auto" w:fill="auto"/>
          <w:lang w:val="cs-CZ" w:eastAsia="cs-CZ" w:bidi="cs-CZ"/>
        </w:rPr>
        <w:t>KRAJSKÁ SPRÁVA A ÚDRŽBA SILNIC VYSOČINA, PŘÍSPĚVKOVÁ ORGANIZACE, IČO: 00090450 KOSOVSKÁ 1122/16, 586 01 JIHLAVA</w:t>
      </w:r>
      <w:bookmarkEnd w:id="112"/>
      <w:bookmarkEnd w:id="113"/>
    </w:p>
    <w:p>
      <w:pPr>
        <w:widowControl w:val="0"/>
        <w:spacing w:line="1" w:lineRule="exact"/>
        <w:sectPr>
          <w:headerReference w:type="default" r:id="rId87"/>
          <w:footerReference w:type="default" r:id="rId88"/>
          <w:headerReference w:type="even" r:id="rId89"/>
          <w:footerReference w:type="even" r:id="rId90"/>
          <w:headerReference w:type="first" r:id="rId91"/>
          <w:footerReference w:type="first" r:id="rId92"/>
          <w:footnotePr>
            <w:pos w:val="pageBottom"/>
            <w:numFmt w:val="decimal"/>
            <w:numRestart w:val="continuous"/>
          </w:footnotePr>
          <w:pgSz w:w="16840" w:h="11900" w:orient="landscape"/>
          <w:pgMar w:top="209" w:left="2118" w:right="318" w:bottom="57" w:header="0" w:footer="3" w:gutter="0"/>
          <w:cols w:space="720"/>
          <w:noEndnote/>
          <w:titlePg/>
          <w:rtlGutter w:val="0"/>
          <w:docGrid w:linePitch="360"/>
        </w:sectPr>
      </w:pPr>
      <w:r>
        <mc:AlternateContent>
          <mc:Choice Requires="wps">
            <w:drawing>
              <wp:anchor distT="0" distB="3175" distL="0" distR="0" simplePos="0" relativeHeight="125829770" behindDoc="0" locked="0" layoutInCell="1" allowOverlap="1">
                <wp:simplePos x="0" y="0"/>
                <wp:positionH relativeFrom="page">
                  <wp:posOffset>554990</wp:posOffset>
                </wp:positionH>
                <wp:positionV relativeFrom="paragraph">
                  <wp:posOffset>0</wp:posOffset>
                </wp:positionV>
                <wp:extent cx="316865" cy="170815"/>
                <wp:wrapTopAndBottom/>
                <wp:docPr id="559" name="Shape 559"/>
                <a:graphic xmlns:a="http://schemas.openxmlformats.org/drawingml/2006/main">
                  <a:graphicData uri="http://schemas.microsoft.com/office/word/2010/wordprocessingShape">
                    <wps:wsp>
                      <wps:cNvSpPr txBox="1"/>
                      <wps:spPr>
                        <a:xfrm>
                          <a:ext cx="316865"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96" w:name="bookmark96"/>
                            <w:bookmarkStart w:id="97" w:name="bookmark97"/>
                            <w:r>
                              <w:rPr>
                                <w:color w:val="000000"/>
                                <w:spacing w:val="0"/>
                                <w:w w:val="100"/>
                                <w:position w:val="0"/>
                                <w:shd w:val="clear" w:color="auto" w:fill="auto"/>
                                <w:lang w:val="cs-CZ" w:eastAsia="cs-CZ" w:bidi="cs-CZ"/>
                              </w:rPr>
                              <w:t>OZN</w:t>
                            </w:r>
                            <w:bookmarkEnd w:id="96"/>
                            <w:bookmarkEnd w:id="97"/>
                          </w:p>
                        </w:txbxContent>
                      </wps:txbx>
                      <wps:bodyPr wrap="none" lIns="0" tIns="0" rIns="0" bIns="0">
                        <a:noAutoFit/>
                      </wps:bodyPr>
                    </wps:wsp>
                  </a:graphicData>
                </a:graphic>
              </wp:anchor>
            </w:drawing>
          </mc:Choice>
          <mc:Fallback>
            <w:pict>
              <v:shape id="_x0000_s1585" type="#_x0000_t202" style="position:absolute;margin-left:43.700000000000003pt;margin-top:0;width:24.949999999999999pt;height:13.449999999999999pt;z-index:-125828983;mso-wrap-distance-left:0;mso-wrap-distance-right:0;mso-wrap-distance-bottom:0.25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96" w:name="bookmark96"/>
                      <w:bookmarkStart w:id="97" w:name="bookmark97"/>
                      <w:r>
                        <w:rPr>
                          <w:color w:val="000000"/>
                          <w:spacing w:val="0"/>
                          <w:w w:val="100"/>
                          <w:position w:val="0"/>
                          <w:shd w:val="clear" w:color="auto" w:fill="auto"/>
                          <w:lang w:val="cs-CZ" w:eastAsia="cs-CZ" w:bidi="cs-CZ"/>
                        </w:rPr>
                        <w:t>OZN</w:t>
                      </w:r>
                      <w:bookmarkEnd w:id="96"/>
                      <w:bookmarkEnd w:id="97"/>
                    </w:p>
                  </w:txbxContent>
                </v:textbox>
                <w10:wrap type="topAndBottom" anchorx="page"/>
              </v:shape>
            </w:pict>
          </mc:Fallback>
        </mc:AlternateContent>
      </w:r>
      <w:r>
        <mc:AlternateContent>
          <mc:Choice Requires="wps">
            <w:drawing>
              <wp:anchor distT="0" distB="3175" distL="0" distR="0" simplePos="0" relativeHeight="125829772" behindDoc="0" locked="0" layoutInCell="1" allowOverlap="1">
                <wp:simplePos x="0" y="0"/>
                <wp:positionH relativeFrom="page">
                  <wp:posOffset>1149350</wp:posOffset>
                </wp:positionH>
                <wp:positionV relativeFrom="paragraph">
                  <wp:posOffset>0</wp:posOffset>
                </wp:positionV>
                <wp:extent cx="274320" cy="170815"/>
                <wp:wrapTopAndBottom/>
                <wp:docPr id="561" name="Shape 561"/>
                <a:graphic xmlns:a="http://schemas.openxmlformats.org/drawingml/2006/main">
                  <a:graphicData uri="http://schemas.microsoft.com/office/word/2010/wordprocessingShape">
                    <wps:wsp>
                      <wps:cNvSpPr txBox="1"/>
                      <wps:spPr>
                        <a:xfrm>
                          <a:ext cx="274320"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98" w:name="bookmark98"/>
                            <w:bookmarkStart w:id="99" w:name="bookmark99"/>
                            <w:r>
                              <w:rPr>
                                <w:color w:val="000000"/>
                                <w:spacing w:val="0"/>
                                <w:w w:val="100"/>
                                <w:position w:val="0"/>
                                <w:shd w:val="clear" w:color="auto" w:fill="auto"/>
                                <w:lang w:val="cs-CZ" w:eastAsia="cs-CZ" w:bidi="cs-CZ"/>
                              </w:rPr>
                              <w:t>kód</w:t>
                            </w:r>
                            <w:bookmarkEnd w:id="98"/>
                            <w:bookmarkEnd w:id="99"/>
                          </w:p>
                        </w:txbxContent>
                      </wps:txbx>
                      <wps:bodyPr wrap="none" lIns="0" tIns="0" rIns="0" bIns="0">
                        <a:noAutoFit/>
                      </wps:bodyPr>
                    </wps:wsp>
                  </a:graphicData>
                </a:graphic>
              </wp:anchor>
            </w:drawing>
          </mc:Choice>
          <mc:Fallback>
            <w:pict>
              <v:shape id="_x0000_s1587" type="#_x0000_t202" style="position:absolute;margin-left:90.5pt;margin-top:0;width:21.600000000000001pt;height:13.449999999999999pt;z-index:-125828981;mso-wrap-distance-left:0;mso-wrap-distance-right:0;mso-wrap-distance-bottom:0.25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98" w:name="bookmark98"/>
                      <w:bookmarkStart w:id="99" w:name="bookmark99"/>
                      <w:r>
                        <w:rPr>
                          <w:color w:val="000000"/>
                          <w:spacing w:val="0"/>
                          <w:w w:val="100"/>
                          <w:position w:val="0"/>
                          <w:shd w:val="clear" w:color="auto" w:fill="auto"/>
                          <w:lang w:val="cs-CZ" w:eastAsia="cs-CZ" w:bidi="cs-CZ"/>
                        </w:rPr>
                        <w:t>kód</w:t>
                      </w:r>
                      <w:bookmarkEnd w:id="98"/>
                      <w:bookmarkEnd w:id="99"/>
                    </w:p>
                  </w:txbxContent>
                </v:textbox>
                <w10:wrap type="topAndBottom" anchorx="page"/>
              </v:shape>
            </w:pict>
          </mc:Fallback>
        </mc:AlternateContent>
      </w:r>
      <w:r>
        <mc:AlternateContent>
          <mc:Choice Requires="wps">
            <w:drawing>
              <wp:anchor distT="0" distB="3175" distL="0" distR="0" simplePos="0" relativeHeight="125829774" behindDoc="0" locked="0" layoutInCell="1" allowOverlap="1">
                <wp:simplePos x="0" y="0"/>
                <wp:positionH relativeFrom="page">
                  <wp:posOffset>2322830</wp:posOffset>
                </wp:positionH>
                <wp:positionV relativeFrom="paragraph">
                  <wp:posOffset>0</wp:posOffset>
                </wp:positionV>
                <wp:extent cx="612775" cy="170815"/>
                <wp:wrapTopAndBottom/>
                <wp:docPr id="563" name="Shape 563"/>
                <a:graphic xmlns:a="http://schemas.openxmlformats.org/drawingml/2006/main">
                  <a:graphicData uri="http://schemas.microsoft.com/office/word/2010/wordprocessingShape">
                    <wps:wsp>
                      <wps:cNvSpPr txBox="1"/>
                      <wps:spPr>
                        <a:xfrm>
                          <a:ext cx="612775"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100" w:name="bookmark100"/>
                            <w:bookmarkStart w:id="101" w:name="bookmark101"/>
                            <w:r>
                              <w:rPr>
                                <w:color w:val="000000"/>
                                <w:spacing w:val="0"/>
                                <w:w w:val="100"/>
                                <w:position w:val="0"/>
                                <w:shd w:val="clear" w:color="auto" w:fill="auto"/>
                                <w:lang w:val="cs-CZ" w:eastAsia="cs-CZ" w:bidi="cs-CZ"/>
                              </w:rPr>
                              <w:t>Označení</w:t>
                            </w:r>
                            <w:bookmarkEnd w:id="100"/>
                            <w:bookmarkEnd w:id="101"/>
                          </w:p>
                        </w:txbxContent>
                      </wps:txbx>
                      <wps:bodyPr wrap="none" lIns="0" tIns="0" rIns="0" bIns="0">
                        <a:noAutoFit/>
                      </wps:bodyPr>
                    </wps:wsp>
                  </a:graphicData>
                </a:graphic>
              </wp:anchor>
            </w:drawing>
          </mc:Choice>
          <mc:Fallback>
            <w:pict>
              <v:shape id="_x0000_s1589" type="#_x0000_t202" style="position:absolute;margin-left:182.90000000000001pt;margin-top:0;width:48.25pt;height:13.449999999999999pt;z-index:-125828979;mso-wrap-distance-left:0;mso-wrap-distance-right:0;mso-wrap-distance-bottom:0.25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100" w:name="bookmark100"/>
                      <w:bookmarkStart w:id="101" w:name="bookmark101"/>
                      <w:r>
                        <w:rPr>
                          <w:color w:val="000000"/>
                          <w:spacing w:val="0"/>
                          <w:w w:val="100"/>
                          <w:position w:val="0"/>
                          <w:shd w:val="clear" w:color="auto" w:fill="auto"/>
                          <w:lang w:val="cs-CZ" w:eastAsia="cs-CZ" w:bidi="cs-CZ"/>
                        </w:rPr>
                        <w:t>Označení</w:t>
                      </w:r>
                      <w:bookmarkEnd w:id="100"/>
                      <w:bookmarkEnd w:id="101"/>
                    </w:p>
                  </w:txbxContent>
                </v:textbox>
                <w10:wrap type="topAndBottom" anchorx="page"/>
              </v:shape>
            </w:pict>
          </mc:Fallback>
        </mc:AlternateContent>
      </w:r>
      <w:r>
        <mc:AlternateContent>
          <mc:Choice Requires="wps">
            <w:drawing>
              <wp:anchor distT="0" distB="0" distL="0" distR="0" simplePos="0" relativeHeight="125829776" behindDoc="0" locked="0" layoutInCell="1" allowOverlap="1">
                <wp:simplePos x="0" y="0"/>
                <wp:positionH relativeFrom="page">
                  <wp:posOffset>5499100</wp:posOffset>
                </wp:positionH>
                <wp:positionV relativeFrom="paragraph">
                  <wp:posOffset>0</wp:posOffset>
                </wp:positionV>
                <wp:extent cx="1009015" cy="173990"/>
                <wp:wrapTopAndBottom/>
                <wp:docPr id="565" name="Shape 565"/>
                <a:graphic xmlns:a="http://schemas.openxmlformats.org/drawingml/2006/main">
                  <a:graphicData uri="http://schemas.microsoft.com/office/word/2010/wordprocessingShape">
                    <wps:wsp>
                      <wps:cNvSpPr txBox="1"/>
                      <wps:spPr>
                        <a:xfrm>
                          <a:ext cx="1009015" cy="173990"/>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102" w:name="bookmark102"/>
                            <w:bookmarkStart w:id="103" w:name="bookmark103"/>
                            <w:r>
                              <w:rPr>
                                <w:color w:val="000000"/>
                                <w:spacing w:val="0"/>
                                <w:w w:val="100"/>
                                <w:position w:val="0"/>
                                <w:shd w:val="clear" w:color="auto" w:fill="auto"/>
                                <w:lang w:val="cs-CZ" w:eastAsia="cs-CZ" w:bidi="cs-CZ"/>
                              </w:rPr>
                              <w:t>VZT komponent</w:t>
                            </w:r>
                            <w:bookmarkEnd w:id="102"/>
                            <w:bookmarkEnd w:id="103"/>
                          </w:p>
                        </w:txbxContent>
                      </wps:txbx>
                      <wps:bodyPr wrap="none" lIns="0" tIns="0" rIns="0" bIns="0">
                        <a:noAutoFit/>
                      </wps:bodyPr>
                    </wps:wsp>
                  </a:graphicData>
                </a:graphic>
              </wp:anchor>
            </w:drawing>
          </mc:Choice>
          <mc:Fallback>
            <w:pict>
              <v:shape id="_x0000_s1591" type="#_x0000_t202" style="position:absolute;margin-left:433.pt;margin-top:0;width:79.450000000000003pt;height:13.699999999999999pt;z-index:-125828977;mso-wrap-distance-left:0;mso-wrap-distance-right:0;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102" w:name="bookmark102"/>
                      <w:bookmarkStart w:id="103" w:name="bookmark103"/>
                      <w:r>
                        <w:rPr>
                          <w:color w:val="000000"/>
                          <w:spacing w:val="0"/>
                          <w:w w:val="100"/>
                          <w:position w:val="0"/>
                          <w:shd w:val="clear" w:color="auto" w:fill="auto"/>
                          <w:lang w:val="cs-CZ" w:eastAsia="cs-CZ" w:bidi="cs-CZ"/>
                        </w:rPr>
                        <w:t>VZT komponent</w:t>
                      </w:r>
                      <w:bookmarkEnd w:id="102"/>
                      <w:bookmarkEnd w:id="103"/>
                    </w:p>
                  </w:txbxContent>
                </v:textbox>
                <w10:wrap type="topAndBottom" anchorx="page"/>
              </v:shape>
            </w:pict>
          </mc:Fallback>
        </mc:AlternateContent>
      </w:r>
      <w:r>
        <mc:AlternateContent>
          <mc:Choice Requires="wps">
            <w:drawing>
              <wp:anchor distT="21590" distB="18415" distL="0" distR="0" simplePos="0" relativeHeight="125829778" behindDoc="0" locked="0" layoutInCell="1" allowOverlap="1">
                <wp:simplePos x="0" y="0"/>
                <wp:positionH relativeFrom="page">
                  <wp:posOffset>8394700</wp:posOffset>
                </wp:positionH>
                <wp:positionV relativeFrom="paragraph">
                  <wp:posOffset>21590</wp:posOffset>
                </wp:positionV>
                <wp:extent cx="255905" cy="133985"/>
                <wp:wrapTopAndBottom/>
                <wp:docPr id="567" name="Shape 567"/>
                <a:graphic xmlns:a="http://schemas.openxmlformats.org/drawingml/2006/main">
                  <a:graphicData uri="http://schemas.microsoft.com/office/word/2010/wordprocessingShape">
                    <wps:wsp>
                      <wps:cNvSpPr txBox="1"/>
                      <wps:spPr>
                        <a:xfrm>
                          <a:ext cx="255905" cy="1339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žství</w:t>
                            </w:r>
                          </w:p>
                        </w:txbxContent>
                      </wps:txbx>
                      <wps:bodyPr wrap="none" lIns="0" tIns="0" rIns="0" bIns="0">
                        <a:noAutoFit/>
                      </wps:bodyPr>
                    </wps:wsp>
                  </a:graphicData>
                </a:graphic>
              </wp:anchor>
            </w:drawing>
          </mc:Choice>
          <mc:Fallback>
            <w:pict>
              <v:shape id="_x0000_s1593" type="#_x0000_t202" style="position:absolute;margin-left:661.pt;margin-top:1.7pt;width:20.149999999999999pt;height:10.550000000000001pt;z-index:-125828975;mso-wrap-distance-left:0;mso-wrap-distance-top:1.7pt;mso-wrap-distance-right:0;mso-wrap-distance-bottom:1.4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žství</w:t>
                      </w:r>
                    </w:p>
                  </w:txbxContent>
                </v:textbox>
                <w10:wrap type="topAndBottom" anchorx="page"/>
              </v:shape>
            </w:pict>
          </mc:Fallback>
        </mc:AlternateContent>
      </w:r>
      <w:r>
        <mc:AlternateContent>
          <mc:Choice Requires="wps">
            <w:drawing>
              <wp:anchor distT="0" distB="3175" distL="0" distR="0" simplePos="0" relativeHeight="125829780" behindDoc="0" locked="0" layoutInCell="1" allowOverlap="1">
                <wp:simplePos x="0" y="0"/>
                <wp:positionH relativeFrom="page">
                  <wp:posOffset>9058910</wp:posOffset>
                </wp:positionH>
                <wp:positionV relativeFrom="paragraph">
                  <wp:posOffset>0</wp:posOffset>
                </wp:positionV>
                <wp:extent cx="338455" cy="170815"/>
                <wp:wrapTopAndBottom/>
                <wp:docPr id="569" name="Shape 569"/>
                <a:graphic xmlns:a="http://schemas.openxmlformats.org/drawingml/2006/main">
                  <a:graphicData uri="http://schemas.microsoft.com/office/word/2010/wordprocessingShape">
                    <wps:wsp>
                      <wps:cNvSpPr txBox="1"/>
                      <wps:spPr>
                        <a:xfrm>
                          <a:ext cx="338455" cy="170815"/>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104" w:name="bookmark104"/>
                            <w:bookmarkStart w:id="105" w:name="bookmark105"/>
                            <w:r>
                              <w:rPr>
                                <w:color w:val="000000"/>
                                <w:spacing w:val="0"/>
                                <w:w w:val="100"/>
                                <w:position w:val="0"/>
                                <w:shd w:val="clear" w:color="auto" w:fill="auto"/>
                                <w:lang w:val="cs-CZ" w:eastAsia="cs-CZ" w:bidi="cs-CZ"/>
                              </w:rPr>
                              <w:t>a' Kč</w:t>
                            </w:r>
                            <w:bookmarkEnd w:id="104"/>
                            <w:bookmarkEnd w:id="105"/>
                          </w:p>
                        </w:txbxContent>
                      </wps:txbx>
                      <wps:bodyPr wrap="none" lIns="0" tIns="0" rIns="0" bIns="0">
                        <a:noAutoFit/>
                      </wps:bodyPr>
                    </wps:wsp>
                  </a:graphicData>
                </a:graphic>
              </wp:anchor>
            </w:drawing>
          </mc:Choice>
          <mc:Fallback>
            <w:pict>
              <v:shape id="_x0000_s1595" type="#_x0000_t202" style="position:absolute;margin-left:713.29999999999995pt;margin-top:0;width:26.649999999999999pt;height:13.449999999999999pt;z-index:-125828973;mso-wrap-distance-left:0;mso-wrap-distance-right:0;mso-wrap-distance-bottom:0.25pt;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104" w:name="bookmark104"/>
                      <w:bookmarkStart w:id="105" w:name="bookmark105"/>
                      <w:r>
                        <w:rPr>
                          <w:color w:val="000000"/>
                          <w:spacing w:val="0"/>
                          <w:w w:val="100"/>
                          <w:position w:val="0"/>
                          <w:shd w:val="clear" w:color="auto" w:fill="auto"/>
                          <w:lang w:val="cs-CZ" w:eastAsia="cs-CZ" w:bidi="cs-CZ"/>
                        </w:rPr>
                        <w:t>a' Kč</w:t>
                      </w:r>
                      <w:bookmarkEnd w:id="104"/>
                      <w:bookmarkEnd w:id="105"/>
                    </w:p>
                  </w:txbxContent>
                </v:textbox>
                <w10:wrap type="topAndBottom" anchorx="page"/>
              </v:shape>
            </w:pict>
          </mc:Fallback>
        </mc:AlternateContent>
      </w:r>
      <w:r>
        <mc:AlternateContent>
          <mc:Choice Requires="wps">
            <w:drawing>
              <wp:anchor distT="0" distB="0" distL="0" distR="0" simplePos="0" relativeHeight="125829782" behindDoc="0" locked="0" layoutInCell="1" allowOverlap="1">
                <wp:simplePos x="0" y="0"/>
                <wp:positionH relativeFrom="page">
                  <wp:posOffset>10165080</wp:posOffset>
                </wp:positionH>
                <wp:positionV relativeFrom="paragraph">
                  <wp:posOffset>0</wp:posOffset>
                </wp:positionV>
                <wp:extent cx="277495" cy="173990"/>
                <wp:wrapTopAndBottom/>
                <wp:docPr id="571" name="Shape 571"/>
                <a:graphic xmlns:a="http://schemas.openxmlformats.org/drawingml/2006/main">
                  <a:graphicData uri="http://schemas.microsoft.com/office/word/2010/wordprocessingShape">
                    <wps:wsp>
                      <wps:cNvSpPr txBox="1"/>
                      <wps:spPr>
                        <a:xfrm>
                          <a:ext cx="277495" cy="173990"/>
                        </a:xfrm>
                        <a:prstGeom prst="rect"/>
                        <a:noFill/>
                      </wps:spPr>
                      <wps:txbx>
                        <w:txbxContent>
                          <w:p>
                            <w:pPr>
                              <w:pStyle w:val="Style53"/>
                              <w:keepNext/>
                              <w:keepLines/>
                              <w:widowControl w:val="0"/>
                              <w:shd w:val="clear" w:color="auto" w:fill="auto"/>
                              <w:bidi w:val="0"/>
                              <w:spacing w:before="0" w:after="0" w:line="240" w:lineRule="auto"/>
                              <w:ind w:left="0" w:right="0" w:firstLine="0"/>
                              <w:jc w:val="left"/>
                            </w:pPr>
                            <w:bookmarkStart w:id="106" w:name="bookmark106"/>
                            <w:bookmarkStart w:id="107" w:name="bookmark107"/>
                            <w:r>
                              <w:rPr>
                                <w:color w:val="000000"/>
                                <w:spacing w:val="0"/>
                                <w:w w:val="100"/>
                                <w:position w:val="0"/>
                                <w:shd w:val="clear" w:color="auto" w:fill="auto"/>
                                <w:lang w:val="cs-CZ" w:eastAsia="cs-CZ" w:bidi="cs-CZ"/>
                              </w:rPr>
                              <w:t>IKč</w:t>
                            </w:r>
                            <w:bookmarkEnd w:id="106"/>
                            <w:bookmarkEnd w:id="107"/>
                          </w:p>
                        </w:txbxContent>
                      </wps:txbx>
                      <wps:bodyPr wrap="none" lIns="0" tIns="0" rIns="0" bIns="0">
                        <a:noAutoFit/>
                      </wps:bodyPr>
                    </wps:wsp>
                  </a:graphicData>
                </a:graphic>
              </wp:anchor>
            </w:drawing>
          </mc:Choice>
          <mc:Fallback>
            <w:pict>
              <v:shape id="_x0000_s1597" type="#_x0000_t202" style="position:absolute;margin-left:800.39999999999998pt;margin-top:0;width:21.850000000000001pt;height:13.699999999999999pt;z-index:-125828971;mso-wrap-distance-left:0;mso-wrap-distance-right:0;mso-position-horizontal-relative:page" filled="f" stroked="f">
                <v:textbox inset="0,0,0,0">
                  <w:txbxContent>
                    <w:p>
                      <w:pPr>
                        <w:pStyle w:val="Style53"/>
                        <w:keepNext/>
                        <w:keepLines/>
                        <w:widowControl w:val="0"/>
                        <w:shd w:val="clear" w:color="auto" w:fill="auto"/>
                        <w:bidi w:val="0"/>
                        <w:spacing w:before="0" w:after="0" w:line="240" w:lineRule="auto"/>
                        <w:ind w:left="0" w:right="0" w:firstLine="0"/>
                        <w:jc w:val="left"/>
                      </w:pPr>
                      <w:bookmarkStart w:id="106" w:name="bookmark106"/>
                      <w:bookmarkStart w:id="107" w:name="bookmark107"/>
                      <w:r>
                        <w:rPr>
                          <w:color w:val="000000"/>
                          <w:spacing w:val="0"/>
                          <w:w w:val="100"/>
                          <w:position w:val="0"/>
                          <w:shd w:val="clear" w:color="auto" w:fill="auto"/>
                          <w:lang w:val="cs-CZ" w:eastAsia="cs-CZ" w:bidi="cs-CZ"/>
                        </w:rPr>
                        <w:t>IKč</w:t>
                      </w:r>
                      <w:bookmarkEnd w:id="106"/>
                      <w:bookmarkEnd w:id="107"/>
                    </w:p>
                  </w:txbxContent>
                </v:textbox>
                <w10:wrap type="topAndBottom" anchorx="page"/>
              </v:shape>
            </w:pict>
          </mc:Fallback>
        </mc:AlternateContent>
      </w:r>
    </w:p>
    <w:p>
      <w:pPr>
        <w:widowControl w:val="0"/>
        <w:spacing w:line="93" w:lineRule="exact"/>
        <w:rPr>
          <w:sz w:val="7"/>
          <w:szCs w:val="7"/>
        </w:rPr>
      </w:pPr>
    </w:p>
    <w:p>
      <w:pPr>
        <w:widowControl w:val="0"/>
        <w:spacing w:line="1" w:lineRule="exact"/>
        <w:sectPr>
          <w:footnotePr>
            <w:pos w:val="pageBottom"/>
            <w:numFmt w:val="decimal"/>
            <w:numRestart w:val="continuous"/>
          </w:footnotePr>
          <w:type w:val="continuous"/>
          <w:pgSz w:w="16840" w:h="11900" w:orient="landscape"/>
          <w:pgMar w:top="209" w:left="0" w:right="0" w:bottom="57" w:header="0" w:footer="3" w:gutter="0"/>
          <w:cols w:space="720"/>
          <w:noEndnote/>
          <w:rtlGutter w:val="0"/>
          <w:docGrid w:linePitch="360"/>
        </w:sectPr>
      </w:pPr>
    </w:p>
    <w:p>
      <w:pPr>
        <w:pStyle w:val="Style58"/>
        <w:keepNext w:val="0"/>
        <w:keepLines w:val="0"/>
        <w:widowControl w:val="0"/>
        <w:pBdr>
          <w:bottom w:val="single" w:sz="4" w:space="0" w:color="auto"/>
        </w:pBdr>
        <w:shd w:val="clear" w:color="auto" w:fill="auto"/>
        <w:bidi w:val="0"/>
        <w:spacing w:before="0" w:after="0" w:line="305" w:lineRule="auto"/>
        <w:ind w:left="0" w:right="0" w:firstLine="0"/>
        <w:jc w:val="both"/>
        <w:rPr>
          <w:sz w:val="14"/>
          <w:szCs w:val="14"/>
        </w:rPr>
      </w:pPr>
      <w:r>
        <w:rPr>
          <w:color w:val="000000"/>
          <w:spacing w:val="0"/>
          <w:w w:val="100"/>
          <w:position w:val="0"/>
          <w:sz w:val="14"/>
          <w:szCs w:val="14"/>
          <w:shd w:val="clear" w:color="auto" w:fill="auto"/>
          <w:lang w:val="cs-CZ" w:eastAsia="cs-CZ" w:bidi="cs-CZ"/>
        </w:rPr>
        <w:t>Zpracovaný soupis stavebních prací, dodávek a služeb je sestaven plně s povinnostmi zadavatele definovanými vyhláškou Ministerstva pro místní rozvoj č.230/2012 Sb. ve vztahu na požadavky zákona 137/2006 Sb. Nedílnou součástí pro ocenění díla je technická zpráva a kompletní výkresová dokumentace včetně příloh. Projektová dokumentace je zpracována na základě cenové soustavy RTS (Ceník stavebních prací verze 3.9.10) a sborníku montáží 24-M Vzduchotechnika, klimatizace, chlazení firmy KONCES spol., s.r.o.. Položka soupisu prací obsahuje popis položky jednoznačně vymezující druh a kvalitu prací, dodávky nebo služby, s případným odkazem na jiné dokumenty, jimiž jsou technické zprávy, výkresové části projektové dokumentace, technické podmínky a ostatní dokumenty dle vyhl. 499/2006 Sb. o dokumentaci staveb. Případné obchodní názvy v rozpočtu určují pouze technické parametry výrobků. Na stavbu je možné dodat výrobky s jakýmkoliv jiným obchodním názvem obdobných parametrů. Zhotovitel jako odborná firma musí prostudovat projekt a předem, před vlastní realizací upozornit projektanta na zjištěné chyby a nedostatky. Nedílnou součástí projektové dokumentace je zároveň technická zpráva a výkresová dokumentace, ze kterých je zhotovitel při stanovení nabídky povinnen vycházet.</w:t>
      </w:r>
    </w:p>
    <w:p>
      <w:pPr>
        <w:widowControl w:val="0"/>
        <w:spacing w:line="1" w:lineRule="exact"/>
        <w:sectPr>
          <w:footnotePr>
            <w:pos w:val="pageBottom"/>
            <w:numFmt w:val="decimal"/>
            <w:numRestart w:val="continuous"/>
          </w:footnotePr>
          <w:type w:val="continuous"/>
          <w:pgSz w:w="16840" w:h="11900" w:orient="landscape"/>
          <w:pgMar w:top="209" w:left="874" w:right="317" w:bottom="57" w:header="0" w:footer="3" w:gutter="0"/>
          <w:cols w:space="720"/>
          <w:noEndnote/>
          <w:rtlGutter w:val="0"/>
          <w:docGrid w:linePitch="360"/>
        </w:sectPr>
      </w:pPr>
      <w:r>
        <mc:AlternateContent>
          <mc:Choice Requires="wps">
            <w:drawing>
              <wp:anchor distT="273050" distB="1563370" distL="0" distR="0" simplePos="0" relativeHeight="125829784" behindDoc="0" locked="0" layoutInCell="1" allowOverlap="1">
                <wp:simplePos x="0" y="0"/>
                <wp:positionH relativeFrom="page">
                  <wp:posOffset>554990</wp:posOffset>
                </wp:positionH>
                <wp:positionV relativeFrom="paragraph">
                  <wp:posOffset>273050</wp:posOffset>
                </wp:positionV>
                <wp:extent cx="688975" cy="133985"/>
                <wp:wrapTopAndBottom/>
                <wp:docPr id="573" name="Shape 573"/>
                <a:graphic xmlns:a="http://schemas.openxmlformats.org/drawingml/2006/main">
                  <a:graphicData uri="http://schemas.microsoft.com/office/word/2010/wordprocessingShape">
                    <wps:wsp>
                      <wps:cNvSpPr txBox="1"/>
                      <wps:spPr>
                        <a:xfrm>
                          <a:ext cx="68897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 vlastní</w:t>
                            </w:r>
                          </w:p>
                        </w:txbxContent>
                      </wps:txbx>
                      <wps:bodyPr wrap="none" lIns="0" tIns="0" rIns="0" bIns="0">
                        <a:noAutoFit/>
                      </wps:bodyPr>
                    </wps:wsp>
                  </a:graphicData>
                </a:graphic>
              </wp:anchor>
            </w:drawing>
          </mc:Choice>
          <mc:Fallback>
            <w:pict>
              <v:shape id="_x0000_s1599" type="#_x0000_t202" style="position:absolute;margin-left:43.700000000000003pt;margin-top:21.5pt;width:54.25pt;height:10.550000000000001pt;z-index:-125828969;mso-wrap-distance-left:0;mso-wrap-distance-top:21.5pt;mso-wrap-distance-right:0;mso-wrap-distance-bottom:123.09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 vlastní</w:t>
                      </w:r>
                    </w:p>
                  </w:txbxContent>
                </v:textbox>
                <w10:wrap type="topAndBottom" anchorx="page"/>
              </v:shape>
            </w:pict>
          </mc:Fallback>
        </mc:AlternateContent>
      </w:r>
      <w:r>
        <mc:AlternateContent>
          <mc:Choice Requires="wps">
            <w:drawing>
              <wp:anchor distT="693420" distB="1143000" distL="0" distR="0" simplePos="0" relativeHeight="125829786" behindDoc="0" locked="0" layoutInCell="1" allowOverlap="1">
                <wp:simplePos x="0" y="0"/>
                <wp:positionH relativeFrom="page">
                  <wp:posOffset>554990</wp:posOffset>
                </wp:positionH>
                <wp:positionV relativeFrom="paragraph">
                  <wp:posOffset>693420</wp:posOffset>
                </wp:positionV>
                <wp:extent cx="688975" cy="133985"/>
                <wp:wrapTopAndBottom/>
                <wp:docPr id="575" name="Shape 575"/>
                <a:graphic xmlns:a="http://schemas.openxmlformats.org/drawingml/2006/main">
                  <a:graphicData uri="http://schemas.microsoft.com/office/word/2010/wordprocessingShape">
                    <wps:wsp>
                      <wps:cNvSpPr txBox="1"/>
                      <wps:spPr>
                        <a:xfrm>
                          <a:ext cx="68897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1.2. vlastní</w:t>
                            </w:r>
                          </w:p>
                        </w:txbxContent>
                      </wps:txbx>
                      <wps:bodyPr wrap="none" lIns="0" tIns="0" rIns="0" bIns="0">
                        <a:noAutoFit/>
                      </wps:bodyPr>
                    </wps:wsp>
                  </a:graphicData>
                </a:graphic>
              </wp:anchor>
            </w:drawing>
          </mc:Choice>
          <mc:Fallback>
            <w:pict>
              <v:shape id="_x0000_s1601" type="#_x0000_t202" style="position:absolute;margin-left:43.700000000000003pt;margin-top:54.600000000000001pt;width:54.25pt;height:10.550000000000001pt;z-index:-125828967;mso-wrap-distance-left:0;mso-wrap-distance-top:54.600000000000001pt;mso-wrap-distance-right:0;mso-wrap-distance-bottom:90.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1.2. vlastní</w:t>
                      </w:r>
                    </w:p>
                  </w:txbxContent>
                </v:textbox>
                <w10:wrap type="topAndBottom" anchorx="page"/>
              </v:shape>
            </w:pict>
          </mc:Fallback>
        </mc:AlternateContent>
      </w:r>
      <w:r>
        <mc:AlternateContent>
          <mc:Choice Requires="wps">
            <w:drawing>
              <wp:anchor distT="1108075" distB="728345" distL="0" distR="0" simplePos="0" relativeHeight="125829788" behindDoc="0" locked="0" layoutInCell="1" allowOverlap="1">
                <wp:simplePos x="0" y="0"/>
                <wp:positionH relativeFrom="page">
                  <wp:posOffset>554990</wp:posOffset>
                </wp:positionH>
                <wp:positionV relativeFrom="paragraph">
                  <wp:posOffset>1108075</wp:posOffset>
                </wp:positionV>
                <wp:extent cx="688975" cy="133985"/>
                <wp:wrapTopAndBottom/>
                <wp:docPr id="577" name="Shape 577"/>
                <a:graphic xmlns:a="http://schemas.openxmlformats.org/drawingml/2006/main">
                  <a:graphicData uri="http://schemas.microsoft.com/office/word/2010/wordprocessingShape">
                    <wps:wsp>
                      <wps:cNvSpPr txBox="1"/>
                      <wps:spPr>
                        <a:xfrm>
                          <a:ext cx="68897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 vlastní</w:t>
                            </w:r>
                          </w:p>
                        </w:txbxContent>
                      </wps:txbx>
                      <wps:bodyPr wrap="none" lIns="0" tIns="0" rIns="0" bIns="0">
                        <a:noAutoFit/>
                      </wps:bodyPr>
                    </wps:wsp>
                  </a:graphicData>
                </a:graphic>
              </wp:anchor>
            </w:drawing>
          </mc:Choice>
          <mc:Fallback>
            <w:pict>
              <v:shape id="_x0000_s1603" type="#_x0000_t202" style="position:absolute;margin-left:43.700000000000003pt;margin-top:87.25pt;width:54.25pt;height:10.550000000000001pt;z-index:-125828965;mso-wrap-distance-left:0;mso-wrap-distance-top:87.25pt;mso-wrap-distance-right:0;mso-wrap-distance-bottom:57.35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 vlastní</w:t>
                      </w:r>
                    </w:p>
                  </w:txbxContent>
                </v:textbox>
                <w10:wrap type="topAndBottom" anchorx="page"/>
              </v:shape>
            </w:pict>
          </mc:Fallback>
        </mc:AlternateContent>
      </w:r>
      <w:r>
        <mc:AlternateContent>
          <mc:Choice Requires="wps">
            <w:drawing>
              <wp:anchor distT="1525270" distB="311150" distL="0" distR="0" simplePos="0" relativeHeight="125829790" behindDoc="0" locked="0" layoutInCell="1" allowOverlap="1">
                <wp:simplePos x="0" y="0"/>
                <wp:positionH relativeFrom="page">
                  <wp:posOffset>554990</wp:posOffset>
                </wp:positionH>
                <wp:positionV relativeFrom="paragraph">
                  <wp:posOffset>1525270</wp:posOffset>
                </wp:positionV>
                <wp:extent cx="688975" cy="133985"/>
                <wp:wrapTopAndBottom/>
                <wp:docPr id="579" name="Shape 579"/>
                <a:graphic xmlns:a="http://schemas.openxmlformats.org/drawingml/2006/main">
                  <a:graphicData uri="http://schemas.microsoft.com/office/word/2010/wordprocessingShape">
                    <wps:wsp>
                      <wps:cNvSpPr txBox="1"/>
                      <wps:spPr>
                        <a:xfrm>
                          <a:ext cx="688975" cy="13398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1.4. vlastní</w:t>
                            </w:r>
                          </w:p>
                        </w:txbxContent>
                      </wps:txbx>
                      <wps:bodyPr wrap="none" lIns="0" tIns="0" rIns="0" bIns="0">
                        <a:noAutoFit/>
                      </wps:bodyPr>
                    </wps:wsp>
                  </a:graphicData>
                </a:graphic>
              </wp:anchor>
            </w:drawing>
          </mc:Choice>
          <mc:Fallback>
            <w:pict>
              <v:shape id="_x0000_s1605" type="#_x0000_t202" style="position:absolute;margin-left:43.700000000000003pt;margin-top:120.09999999999999pt;width:54.25pt;height:10.550000000000001pt;z-index:-125828963;mso-wrap-distance-left:0;mso-wrap-distance-top:120.09999999999999pt;mso-wrap-distance-right:0;mso-wrap-distance-bottom:24.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1.4. vlastní</w:t>
                      </w:r>
                    </w:p>
                  </w:txbxContent>
                </v:textbox>
                <w10:wrap type="topAndBottom" anchorx="page"/>
              </v:shape>
            </w:pict>
          </mc:Fallback>
        </mc:AlternateContent>
      </w:r>
      <w:r>
        <mc:AlternateContent>
          <mc:Choice Requires="wps">
            <w:drawing>
              <wp:anchor distT="266700" distB="0" distL="0" distR="0" simplePos="0" relativeHeight="125829792" behindDoc="0" locked="0" layoutInCell="1" allowOverlap="1">
                <wp:simplePos x="0" y="0"/>
                <wp:positionH relativeFrom="page">
                  <wp:posOffset>1658620</wp:posOffset>
                </wp:positionH>
                <wp:positionV relativeFrom="paragraph">
                  <wp:posOffset>266700</wp:posOffset>
                </wp:positionV>
                <wp:extent cx="6571615" cy="1703705"/>
                <wp:wrapTopAndBottom/>
                <wp:docPr id="581" name="Shape 581"/>
                <a:graphic xmlns:a="http://schemas.openxmlformats.org/drawingml/2006/main">
                  <a:graphicData uri="http://schemas.microsoft.com/office/word/2010/wordprocessingShape">
                    <wps:wsp>
                      <wps:cNvSpPr txBox="1"/>
                      <wps:spPr>
                        <a:xfrm>
                          <a:ext cx="6571615" cy="1703705"/>
                        </a:xfrm>
                        <a:prstGeom prst="rect"/>
                        <a:noFill/>
                      </wps:spPr>
                      <wps:txbx>
                        <w:txbxContent>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Radiální nástěnný ventilátor na omítku, 230V, časový doběh , vč. montáže podstropní provedení, zadní vývod DN100, V=100m3/hod, 50Pa,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elektricky nevodivého plastu bílé barvy, asynchronní motor se stíněnou kotvou nakrátko, kuličková ložiska, tepelná ochrana motoru, IPX4 Radiální ventilátor do podhledu, zpětná klapka, filtr, časový doběh vč. montáže podstropní provedení boční vývod DN80, V=100m3/hod, 50Pa,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elektricky nevodivého plastu bílé barvy, asynchronní motor se stíněnou kotvou nakrátko, kuličková ložiska, tepelná ochrana motoru, IPX4 Axiální nástěnný ventilátor DN100, 230V, zpětná klapka, časový doběh , vč. montáže</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V=50m3/hod, 20Pa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elektricky nevodivého plastu bílé barvy, asynchronní motor se stíněnou kotvou nakrátko, kuličková ložiska, tepelná ochrana motoru, IPX4 Radiální potrubní ventilátor DN160, 230V, vč. montáže</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V=500m3/hod, 100Pa,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ponik. oceli, asynchronní motor se stíněnou kotvou nakrátko, kuličková ložiska, tepelná ochrana motoru. min. IP 44</w:t>
                            </w:r>
                          </w:p>
                        </w:txbxContent>
                      </wps:txbx>
                      <wps:bodyPr lIns="0" tIns="0" rIns="0" bIns="0">
                        <a:noAutoFit/>
                      </wps:bodyPr>
                    </wps:wsp>
                  </a:graphicData>
                </a:graphic>
              </wp:anchor>
            </w:drawing>
          </mc:Choice>
          <mc:Fallback>
            <w:pict>
              <v:shape id="_x0000_s1607" type="#_x0000_t202" style="position:absolute;margin-left:130.59999999999999pt;margin-top:21.pt;width:517.45000000000005pt;height:134.15000000000001pt;z-index:-125828961;mso-wrap-distance-left:0;mso-wrap-distance-top:21.pt;mso-wrap-distance-right:0;mso-position-horizontal-relative:page" filled="f" stroked="f">
                <v:textbox inset="0,0,0,0">
                  <w:txbxContent>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Radiální nástěnný ventilátor na omítku, 230V, časový doběh , vč. montáže podstropní provedení, zadní vývod DN100, V=100m3/hod, 50Pa,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elektricky nevodivého plastu bílé barvy, asynchronní motor se stíněnou kotvou nakrátko, kuličková ložiska, tepelná ochrana motoru, IPX4 Radiální ventilátor do podhledu, zpětná klapka, filtr, časový doběh vč. montáže podstropní provedení boční vývod DN80, V=100m3/hod, 50Pa,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elektricky nevodivého plastu bílé barvy, asynchronní motor se stíněnou kotvou nakrátko, kuličková ložiska, tepelná ochrana motoru, IPX4 Axiální nástěnný ventilátor DN100, 230V, zpětná klapka, časový doběh , vč. montáže</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V=50m3/hod, 20Pa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elektricky nevodivého plastu bílé barvy, asynchronní motor se stíněnou kotvou nakrátko, kuličková ložiska, tepelná ochrana motoru, IPX4 Radiální potrubní ventilátor DN160, 230V, vč. montáže</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V=500m3/hod, 100Pa,</w:t>
                      </w:r>
                    </w:p>
                    <w:p>
                      <w:pPr>
                        <w:pStyle w:val="Style58"/>
                        <w:keepNext w:val="0"/>
                        <w:keepLines w:val="0"/>
                        <w:widowControl w:val="0"/>
                        <w:shd w:val="clear" w:color="auto" w:fill="auto"/>
                        <w:bidi w:val="0"/>
                        <w:spacing w:before="0" w:after="0" w:line="329" w:lineRule="auto"/>
                        <w:ind w:left="0" w:right="0" w:firstLine="0"/>
                        <w:jc w:val="left"/>
                        <w:rPr>
                          <w:sz w:val="14"/>
                          <w:szCs w:val="14"/>
                        </w:rPr>
                      </w:pPr>
                      <w:r>
                        <w:rPr>
                          <w:color w:val="000000"/>
                          <w:spacing w:val="0"/>
                          <w:w w:val="100"/>
                          <w:position w:val="0"/>
                          <w:sz w:val="14"/>
                          <w:szCs w:val="14"/>
                          <w:shd w:val="clear" w:color="auto" w:fill="auto"/>
                          <w:lang w:val="cs-CZ" w:eastAsia="cs-CZ" w:bidi="cs-CZ"/>
                        </w:rPr>
                        <w:t>Skříň z ponik. oceli, asynchronní motor se stíněnou kotvou nakrátko, kuličková ložiska, tepelná ochrana motoru. min. IP 44</w:t>
                      </w:r>
                    </w:p>
                  </w:txbxContent>
                </v:textbox>
                <w10:wrap type="topAndBottom" anchorx="page"/>
              </v:shape>
            </w:pict>
          </mc:Fallback>
        </mc:AlternateContent>
      </w:r>
      <w:r>
        <mc:AlternateContent>
          <mc:Choice Requires="wps">
            <w:drawing>
              <wp:anchor distT="285115" distB="307340" distL="0" distR="0" simplePos="0" relativeHeight="125829794" behindDoc="0" locked="0" layoutInCell="1" allowOverlap="1">
                <wp:simplePos x="0" y="0"/>
                <wp:positionH relativeFrom="page">
                  <wp:posOffset>8564880</wp:posOffset>
                </wp:positionH>
                <wp:positionV relativeFrom="paragraph">
                  <wp:posOffset>285115</wp:posOffset>
                </wp:positionV>
                <wp:extent cx="1917065" cy="1377950"/>
                <wp:wrapTopAndBottom/>
                <wp:docPr id="583" name="Shape 583"/>
                <a:graphic xmlns:a="http://schemas.openxmlformats.org/drawingml/2006/main">
                  <a:graphicData uri="http://schemas.microsoft.com/office/word/2010/wordprocessingShape">
                    <wps:wsp>
                      <wps:cNvSpPr txBox="1"/>
                      <wps:spPr>
                        <a:xfrm>
                          <a:ext cx="1917065" cy="1377950"/>
                        </a:xfrm>
                        <a:prstGeom prst="rect"/>
                        <a:noFill/>
                      </wps:spPr>
                      <wps:txbx>
                        <w:txbxContent>
                          <w:tbl>
                            <w:tblPr>
                              <w:tblOverlap w:val="never"/>
                              <w:jc w:val="left"/>
                              <w:tblLayout w:type="fixed"/>
                            </w:tblPr>
                            <w:tblGrid>
                              <w:gridCol w:w="696"/>
                              <w:gridCol w:w="1176"/>
                              <w:gridCol w:w="1147"/>
                            </w:tblGrid>
                            <w:tr>
                              <w:trPr>
                                <w:tblHeader/>
                                <w:trHeight w:val="418" w:hRule="exact"/>
                              </w:trPr>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2 585</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5 170,00</w:t>
                                  </w:r>
                                </w:p>
                              </w:tc>
                            </w:tr>
                            <w:tr>
                              <w:trPr>
                                <w:trHeight w:val="658"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2 585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18 095,00</w:t>
                                  </w:r>
                                </w:p>
                              </w:tc>
                            </w:tr>
                            <w:tr>
                              <w:trPr>
                                <w:trHeight w:val="65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895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895,00</w:t>
                                  </w:r>
                                </w:p>
                              </w:tc>
                            </w:tr>
                            <w:tr>
                              <w:trPr>
                                <w:trHeight w:val="44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1 805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1 805,00</w:t>
                                  </w:r>
                                </w:p>
                              </w:tc>
                            </w:tr>
                          </w:tbl>
                          <w:p>
                            <w:pPr>
                              <w:widowControl w:val="0"/>
                              <w:spacing w:line="1" w:lineRule="exact"/>
                            </w:pPr>
                          </w:p>
                        </w:txbxContent>
                      </wps:txbx>
                      <wps:bodyPr lIns="0" tIns="0" rIns="0" bIns="0">
                        <a:noAutoFit/>
                      </wps:bodyPr>
                    </wps:wsp>
                  </a:graphicData>
                </a:graphic>
              </wp:anchor>
            </w:drawing>
          </mc:Choice>
          <mc:Fallback>
            <w:pict>
              <v:shape id="_x0000_s1609" type="#_x0000_t202" style="position:absolute;margin-left:674.39999999999998pt;margin-top:22.449999999999999pt;width:150.94999999999999pt;height:108.5pt;z-index:-125828959;mso-wrap-distance-left:0;mso-wrap-distance-top:22.449999999999999pt;mso-wrap-distance-right:0;mso-wrap-distance-bottom:24.199999999999999pt;mso-position-horizontal-relative:page" filled="f" stroked="f">
                <v:textbox inset="0,0,0,0">
                  <w:txbxContent>
                    <w:tbl>
                      <w:tblPr>
                        <w:tblOverlap w:val="never"/>
                        <w:jc w:val="left"/>
                        <w:tblLayout w:type="fixed"/>
                      </w:tblPr>
                      <w:tblGrid>
                        <w:gridCol w:w="696"/>
                        <w:gridCol w:w="1176"/>
                        <w:gridCol w:w="1147"/>
                      </w:tblGrid>
                      <w:tr>
                        <w:trPr>
                          <w:tblHeader/>
                          <w:trHeight w:val="418" w:hRule="exact"/>
                        </w:trPr>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top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2 585</w:t>
                            </w:r>
                          </w:p>
                        </w:tc>
                        <w:tc>
                          <w:tcPr>
                            <w:tcBorders>
                              <w:top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4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5 170,00</w:t>
                            </w:r>
                          </w:p>
                        </w:tc>
                      </w:tr>
                      <w:tr>
                        <w:trPr>
                          <w:trHeight w:val="658"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2 585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18 095,00</w:t>
                            </w:r>
                          </w:p>
                        </w:tc>
                      </w:tr>
                      <w:tr>
                        <w:trPr>
                          <w:trHeight w:val="653"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895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895,00</w:t>
                            </w:r>
                          </w:p>
                        </w:tc>
                      </w:tr>
                      <w:tr>
                        <w:trPr>
                          <w:trHeight w:val="44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1 805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1 805,00</w:t>
                            </w:r>
                          </w:p>
                        </w:tc>
                      </w:tr>
                    </w:tbl>
                    <w:p>
                      <w:pPr>
                        <w:widowControl w:val="0"/>
                        <w:spacing w:line="1" w:lineRule="exact"/>
                      </w:pPr>
                    </w:p>
                  </w:txbxContent>
                </v:textbox>
                <w10:wrap type="topAndBottom" anchorx="page"/>
              </v:shape>
            </w:pict>
          </mc:Fallback>
        </mc:AlternateContent>
      </w:r>
    </w:p>
    <w:p>
      <w:pPr>
        <w:widowControl w:val="0"/>
        <w:spacing w:line="80" w:lineRule="exact"/>
        <w:rPr>
          <w:sz w:val="6"/>
          <w:szCs w:val="6"/>
        </w:rPr>
      </w:pPr>
    </w:p>
    <w:p>
      <w:pPr>
        <w:widowControl w:val="0"/>
        <w:spacing w:line="1" w:lineRule="exact"/>
        <w:sectPr>
          <w:footnotePr>
            <w:pos w:val="pageBottom"/>
            <w:numFmt w:val="decimal"/>
            <w:numRestart w:val="continuous"/>
          </w:footnotePr>
          <w:type w:val="continuous"/>
          <w:pgSz w:w="16840" w:h="11900" w:orient="landscape"/>
          <w:pgMar w:top="11" w:left="0" w:right="0" w:bottom="313"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796" behindDoc="0" locked="0" layoutInCell="1" allowOverlap="1">
                <wp:simplePos x="0" y="0"/>
                <wp:positionH relativeFrom="page">
                  <wp:posOffset>561340</wp:posOffset>
                </wp:positionH>
                <wp:positionV relativeFrom="paragraph">
                  <wp:posOffset>146050</wp:posOffset>
                </wp:positionV>
                <wp:extent cx="673735" cy="2609215"/>
                <wp:wrapSquare wrapText="right"/>
                <wp:docPr id="585" name="Shape 585"/>
                <a:graphic xmlns:a="http://schemas.openxmlformats.org/drawingml/2006/main">
                  <a:graphicData uri="http://schemas.microsoft.com/office/word/2010/wordprocessingShape">
                    <wps:wsp>
                      <wps:cNvSpPr txBox="1"/>
                      <wps:spPr>
                        <a:xfrm>
                          <a:ext cx="673735" cy="2609215"/>
                        </a:xfrm>
                        <a:prstGeom prst="rect"/>
                        <a:noFill/>
                      </wps:spPr>
                      <wps:txbx>
                        <w:txbxContent>
                          <w:tbl>
                            <w:tblPr>
                              <w:tblOverlap w:val="never"/>
                              <w:jc w:val="left"/>
                              <w:tblLayout w:type="fixed"/>
                            </w:tblPr>
                            <w:tblGrid>
                              <w:gridCol w:w="403"/>
                              <w:gridCol w:w="658"/>
                            </w:tblGrid>
                            <w:tr>
                              <w:trPr>
                                <w:tblHeader/>
                                <w:trHeight w:val="2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2.2.</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32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1094"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326" w:lineRule="auto"/>
                                    <w:ind w:left="14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 vlastní vlastní vlastní</w:t>
                                  </w: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324" w:lineRule="auto"/>
                                    <w:ind w:left="14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 vlastní vlastní vlastní</w:t>
                                  </w:r>
                                </w:p>
                              </w:tc>
                            </w:tr>
                          </w:tbl>
                          <w:p>
                            <w:pPr>
                              <w:widowControl w:val="0"/>
                              <w:spacing w:line="1" w:lineRule="exact"/>
                            </w:pPr>
                          </w:p>
                        </w:txbxContent>
                      </wps:txbx>
                      <wps:bodyPr lIns="0" tIns="0" rIns="0" bIns="0">
                        <a:noAutoFit/>
                      </wps:bodyPr>
                    </wps:wsp>
                  </a:graphicData>
                </a:graphic>
              </wp:anchor>
            </w:drawing>
          </mc:Choice>
          <mc:Fallback>
            <w:pict>
              <v:shape id="_x0000_s1611" type="#_x0000_t202" style="position:absolute;margin-left:44.200000000000003pt;margin-top:11.5pt;width:53.049999999999997pt;height:205.44999999999999pt;z-index:-125828957;mso-wrap-distance-left:9.pt;mso-wrap-distance-right:9.pt;mso-position-horizontal-relative:page" filled="f" stroked="f">
                <v:textbox inset="0,0,0,0">
                  <w:txbxContent>
                    <w:tbl>
                      <w:tblPr>
                        <w:tblOverlap w:val="never"/>
                        <w:jc w:val="left"/>
                        <w:tblLayout w:type="fixed"/>
                      </w:tblPr>
                      <w:tblGrid>
                        <w:gridCol w:w="403"/>
                        <w:gridCol w:w="658"/>
                      </w:tblGrid>
                      <w:tr>
                        <w:trPr>
                          <w:tblHeader/>
                          <w:trHeight w:val="2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2.2.</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32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r>
                      <w:tr>
                        <w:trPr>
                          <w:trHeight w:val="1094"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326" w:lineRule="auto"/>
                              <w:ind w:left="14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 vlastní vlastní vlastní</w:t>
                            </w: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324" w:lineRule="auto"/>
                              <w:ind w:left="14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 vlastní vlastní vlastní</w:t>
                            </w:r>
                          </w:p>
                        </w:tc>
                      </w:tr>
                    </w:tbl>
                    <w:p>
                      <w:pPr>
                        <w:widowControl w:val="0"/>
                        <w:spacing w:line="1" w:lineRule="exact"/>
                      </w:pPr>
                    </w:p>
                  </w:txbxContent>
                </v:textbox>
                <w10:wrap type="square" side="right" anchorx="page"/>
              </v:shape>
            </w:pict>
          </mc:Fallback>
        </mc:AlternateContent>
      </w:r>
      <w:r>
        <mc:AlternateContent>
          <mc:Choice Requires="wps">
            <w:drawing>
              <wp:anchor distT="0" distB="0" distL="50800" distR="50800" simplePos="0" relativeHeight="125829798" behindDoc="0" locked="0" layoutInCell="1" allowOverlap="1">
                <wp:simplePos x="0" y="0"/>
                <wp:positionH relativeFrom="page">
                  <wp:posOffset>3587750</wp:posOffset>
                </wp:positionH>
                <wp:positionV relativeFrom="paragraph">
                  <wp:posOffset>1524000</wp:posOffset>
                </wp:positionV>
                <wp:extent cx="609600" cy="588010"/>
                <wp:wrapSquare wrapText="left"/>
                <wp:docPr id="587" name="Shape 587"/>
                <a:graphic xmlns:a="http://schemas.openxmlformats.org/drawingml/2006/main">
                  <a:graphicData uri="http://schemas.microsoft.com/office/word/2010/wordprocessingShape">
                    <wps:wsp>
                      <wps:cNvSpPr txBox="1"/>
                      <wps:spPr>
                        <a:xfrm>
                          <a:ext cx="609600" cy="588010"/>
                        </a:xfrm>
                        <a:prstGeom prst="rect"/>
                        <a:noFill/>
                      </wps:spPr>
                      <wps:txbx>
                        <w:txbxContent>
                          <w:p>
                            <w:pPr>
                              <w:pStyle w:val="Style58"/>
                              <w:keepNext w:val="0"/>
                              <w:keepLines w:val="0"/>
                              <w:widowControl w:val="0"/>
                              <w:shd w:val="clear" w:color="auto" w:fill="auto"/>
                              <w:bidi w:val="0"/>
                              <w:spacing w:before="0" w:after="0" w:line="326" w:lineRule="auto"/>
                              <w:ind w:left="0" w:right="0" w:firstLine="0"/>
                              <w:jc w:val="both"/>
                              <w:rPr>
                                <w:sz w:val="14"/>
                                <w:szCs w:val="14"/>
                              </w:rPr>
                            </w:pPr>
                            <w:r>
                              <w:rPr>
                                <w:color w:val="000000"/>
                                <w:spacing w:val="0"/>
                                <w:w w:val="100"/>
                                <w:position w:val="0"/>
                                <w:sz w:val="14"/>
                                <w:szCs w:val="14"/>
                                <w:shd w:val="clear" w:color="auto" w:fill="auto"/>
                                <w:lang w:val="cs-CZ" w:eastAsia="cs-CZ" w:bidi="cs-CZ"/>
                              </w:rPr>
                              <w:t>spiro potrubí spiro potrubí spiro potrubí spiro potrubí</w:t>
                            </w:r>
                          </w:p>
                        </w:txbxContent>
                      </wps:txbx>
                      <wps:bodyPr lIns="0" tIns="0" rIns="0" bIns="0">
                        <a:noAutoFit/>
                      </wps:bodyPr>
                    </wps:wsp>
                  </a:graphicData>
                </a:graphic>
              </wp:anchor>
            </w:drawing>
          </mc:Choice>
          <mc:Fallback>
            <w:pict>
              <v:shape id="_x0000_s1613" type="#_x0000_t202" style="position:absolute;margin-left:282.5pt;margin-top:120.pt;width:48.pt;height:46.299999999999997pt;z-index:-125828955;mso-wrap-distance-left:4.pt;mso-wrap-distance-right:4.pt;mso-position-horizontal-relative:page" filled="f" stroked="f">
                <v:textbox inset="0,0,0,0">
                  <w:txbxContent>
                    <w:p>
                      <w:pPr>
                        <w:pStyle w:val="Style58"/>
                        <w:keepNext w:val="0"/>
                        <w:keepLines w:val="0"/>
                        <w:widowControl w:val="0"/>
                        <w:shd w:val="clear" w:color="auto" w:fill="auto"/>
                        <w:bidi w:val="0"/>
                        <w:spacing w:before="0" w:after="0" w:line="326" w:lineRule="auto"/>
                        <w:ind w:left="0" w:right="0" w:firstLine="0"/>
                        <w:jc w:val="both"/>
                        <w:rPr>
                          <w:sz w:val="14"/>
                          <w:szCs w:val="14"/>
                        </w:rPr>
                      </w:pPr>
                      <w:r>
                        <w:rPr>
                          <w:color w:val="000000"/>
                          <w:spacing w:val="0"/>
                          <w:w w:val="100"/>
                          <w:position w:val="0"/>
                          <w:sz w:val="14"/>
                          <w:szCs w:val="14"/>
                          <w:shd w:val="clear" w:color="auto" w:fill="auto"/>
                          <w:lang w:val="cs-CZ" w:eastAsia="cs-CZ" w:bidi="cs-CZ"/>
                        </w:rPr>
                        <w:t>spiro potrubí spiro potrubí spiro potrubí spiro potrubí</w:t>
                      </w:r>
                    </w:p>
                  </w:txbxContent>
                </v:textbox>
                <w10:wrap type="square" side="left" anchorx="page"/>
              </v:shape>
            </w:pict>
          </mc:Fallback>
        </mc:AlternateContent>
      </w:r>
      <w:r>
        <mc:AlternateContent>
          <mc:Choice Requires="wps">
            <w:drawing>
              <wp:anchor distT="0" distB="0" distL="114300" distR="114300" simplePos="0" relativeHeight="125829800" behindDoc="0" locked="0" layoutInCell="1" allowOverlap="1">
                <wp:simplePos x="0" y="0"/>
                <wp:positionH relativeFrom="page">
                  <wp:posOffset>1655445</wp:posOffset>
                </wp:positionH>
                <wp:positionV relativeFrom="paragraph">
                  <wp:posOffset>2218690</wp:posOffset>
                </wp:positionV>
                <wp:extent cx="527050" cy="548640"/>
                <wp:wrapSquare wrapText="right"/>
                <wp:docPr id="589" name="Shape 589"/>
                <a:graphic xmlns:a="http://schemas.openxmlformats.org/drawingml/2006/main">
                  <a:graphicData uri="http://schemas.microsoft.com/office/word/2010/wordprocessingShape">
                    <wps:wsp>
                      <wps:cNvSpPr txBox="1"/>
                      <wps:spPr>
                        <a:xfrm>
                          <a:ext cx="527050" cy="548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BU 100 90</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BU 160 90</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EPF 100</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EPF 160</w:t>
                            </w:r>
                          </w:p>
                        </w:txbxContent>
                      </wps:txbx>
                      <wps:bodyPr lIns="0" tIns="0" rIns="0" bIns="0">
                        <a:noAutoFit/>
                      </wps:bodyPr>
                    </wps:wsp>
                  </a:graphicData>
                </a:graphic>
              </wp:anchor>
            </w:drawing>
          </mc:Choice>
          <mc:Fallback>
            <w:pict>
              <v:shape id="_x0000_s1615" type="#_x0000_t202" style="position:absolute;margin-left:130.34999999999999pt;margin-top:174.69999999999999pt;width:41.5pt;height:43.200000000000003pt;z-index:-125828953;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BU 100 90</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BU 160 90</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EPF 100</w:t>
                      </w:r>
                    </w:p>
                    <w:p>
                      <w:pPr>
                        <w:pStyle w:val="Style5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EPF 160</w:t>
                      </w:r>
                    </w:p>
                  </w:txbxContent>
                </v:textbox>
                <w10:wrap type="square" side="right" anchorx="page"/>
              </v:shape>
            </w:pict>
          </mc:Fallback>
        </mc:AlternateContent>
      </w:r>
    </w:p>
    <w:p>
      <w:pPr>
        <w:pStyle w:val="Style45"/>
        <w:keepNext w:val="0"/>
        <w:keepLines w:val="0"/>
        <w:widowControl w:val="0"/>
        <w:shd w:val="clear" w:color="auto" w:fill="auto"/>
        <w:bidi w:val="0"/>
        <w:spacing w:before="0" w:after="0" w:line="307" w:lineRule="auto"/>
        <w:ind w:left="1740" w:right="0" w:firstLine="0"/>
        <w:jc w:val="left"/>
        <w:rPr>
          <w:sz w:val="15"/>
          <w:szCs w:val="15"/>
        </w:rPr>
      </w:pPr>
      <w:r>
        <w:rPr>
          <w:color w:val="000000"/>
          <w:spacing w:val="0"/>
          <w:w w:val="100"/>
          <w:position w:val="0"/>
          <w:sz w:val="15"/>
          <w:szCs w:val="15"/>
          <w:shd w:val="clear" w:color="auto" w:fill="auto"/>
          <w:lang w:val="cs-CZ" w:eastAsia="cs-CZ" w:bidi="cs-CZ"/>
        </w:rPr>
        <w:t>Distribuční prvky</w:t>
      </w:r>
    </w:p>
    <w:p>
      <w:pPr>
        <w:pStyle w:val="Style58"/>
        <w:keepNext w:val="0"/>
        <w:keepLines w:val="0"/>
        <w:widowControl w:val="0"/>
        <w:shd w:val="clear" w:color="auto" w:fill="auto"/>
        <w:bidi w:val="0"/>
        <w:spacing w:before="0" w:after="0" w:line="329" w:lineRule="auto"/>
        <w:ind w:left="500" w:right="0" w:firstLine="0"/>
        <w:jc w:val="left"/>
        <w:rPr>
          <w:sz w:val="14"/>
          <w:szCs w:val="14"/>
        </w:rPr>
      </w:pPr>
      <w:r>
        <w:rPr>
          <w:color w:val="000000"/>
          <w:spacing w:val="0"/>
          <w:w w:val="100"/>
          <w:position w:val="0"/>
          <w:sz w:val="14"/>
          <w:szCs w:val="14"/>
          <w:shd w:val="clear" w:color="auto" w:fill="auto"/>
          <w:lang w:val="cs-CZ" w:eastAsia="cs-CZ" w:bidi="cs-CZ"/>
        </w:rPr>
        <w:t>Talířový ventil plastový pro odvod vzduchu, DN160 vč. montáže</w:t>
      </w:r>
    </w:p>
    <w:p>
      <w:pPr>
        <w:pStyle w:val="Style58"/>
        <w:keepNext w:val="0"/>
        <w:keepLines w:val="0"/>
        <w:widowControl w:val="0"/>
        <w:shd w:val="clear" w:color="auto" w:fill="auto"/>
        <w:bidi w:val="0"/>
        <w:spacing w:before="0" w:after="0" w:line="329" w:lineRule="auto"/>
        <w:ind w:left="500" w:right="0" w:firstLine="0"/>
        <w:jc w:val="left"/>
        <w:rPr>
          <w:sz w:val="14"/>
          <w:szCs w:val="14"/>
        </w:rPr>
      </w:pPr>
      <w:r>
        <w:rPr>
          <w:color w:val="000000"/>
          <w:spacing w:val="0"/>
          <w:w w:val="100"/>
          <w:position w:val="0"/>
          <w:sz w:val="14"/>
          <w:szCs w:val="14"/>
          <w:shd w:val="clear" w:color="auto" w:fill="auto"/>
          <w:lang w:val="cs-CZ" w:eastAsia="cs-CZ" w:bidi="cs-CZ"/>
        </w:rPr>
        <w:t>Čtyřhranná mřížka dvouřadá - pozink - rozměry 600x200+TR 600x200-100mm regulační klapka, montážní rámeček, montáž na pružiny do rámečku, vč. montáže Výfuková střešní hlavice z pozink. plechu, se sítí a odvodem vody, DN200 vč. montáže Protidešťová žaluzie samočinná, plast, bílá, DN100 vč. montáže</w:t>
      </w:r>
    </w:p>
    <w:p>
      <w:pPr>
        <w:pStyle w:val="Style45"/>
        <w:keepNext w:val="0"/>
        <w:keepLines w:val="0"/>
        <w:widowControl w:val="0"/>
        <w:shd w:val="clear" w:color="auto" w:fill="auto"/>
        <w:bidi w:val="0"/>
        <w:spacing w:before="0" w:after="0" w:line="307" w:lineRule="auto"/>
        <w:ind w:left="0" w:right="0" w:firstLine="500"/>
        <w:jc w:val="left"/>
        <w:rPr>
          <w:sz w:val="15"/>
          <w:szCs w:val="15"/>
        </w:rPr>
      </w:pPr>
      <w:r>
        <w:rPr>
          <w:color w:val="000000"/>
          <w:spacing w:val="0"/>
          <w:w w:val="100"/>
          <w:position w:val="0"/>
          <w:sz w:val="15"/>
          <w:szCs w:val="15"/>
          <w:shd w:val="clear" w:color="auto" w:fill="auto"/>
          <w:lang w:val="cs-CZ" w:eastAsia="cs-CZ" w:bidi="cs-CZ"/>
        </w:rPr>
        <w:t>Kruhové tlumiče hluku</w:t>
      </w:r>
    </w:p>
    <w:p>
      <w:pPr>
        <w:pStyle w:val="Style58"/>
        <w:keepNext w:val="0"/>
        <w:keepLines w:val="0"/>
        <w:widowControl w:val="0"/>
        <w:shd w:val="clear" w:color="auto" w:fill="auto"/>
        <w:bidi w:val="0"/>
        <w:spacing w:before="0" w:after="0" w:line="319" w:lineRule="auto"/>
        <w:ind w:left="500" w:right="0" w:firstLine="0"/>
        <w:jc w:val="left"/>
        <w:rPr>
          <w:sz w:val="15"/>
          <w:szCs w:val="15"/>
        </w:rPr>
      </w:pPr>
      <w:r>
        <w:rPr>
          <w:color w:val="000000"/>
          <w:spacing w:val="0"/>
          <w:w w:val="100"/>
          <w:position w:val="0"/>
          <w:sz w:val="14"/>
          <w:szCs w:val="14"/>
          <w:shd w:val="clear" w:color="auto" w:fill="auto"/>
          <w:lang w:val="cs-CZ" w:eastAsia="cs-CZ" w:bidi="cs-CZ"/>
        </w:rPr>
        <w:t xml:space="preserve">Kruhový tlumič hluku DN160 / 900mm, pozink., tl. izolace 50mm, útlum min. 20 dB vč.montáže </w:t>
      </w:r>
      <w:r>
        <w:rPr>
          <w:color w:val="000000"/>
          <w:spacing w:val="0"/>
          <w:w w:val="100"/>
          <w:position w:val="0"/>
          <w:sz w:val="15"/>
          <w:szCs w:val="15"/>
          <w:shd w:val="clear" w:color="auto" w:fill="auto"/>
          <w:lang w:val="cs-CZ" w:eastAsia="cs-CZ" w:bidi="cs-CZ"/>
        </w:rPr>
        <w:t>Uzavírací, škrtící a zpětné klapky</w:t>
      </w:r>
    </w:p>
    <w:p>
      <w:pPr>
        <w:pStyle w:val="Style58"/>
        <w:keepNext w:val="0"/>
        <w:keepLines w:val="0"/>
        <w:widowControl w:val="0"/>
        <w:shd w:val="clear" w:color="auto" w:fill="auto"/>
        <w:bidi w:val="0"/>
        <w:spacing w:before="0" w:after="0" w:line="329" w:lineRule="auto"/>
        <w:ind w:left="0" w:right="0" w:firstLine="500"/>
        <w:jc w:val="left"/>
        <w:rPr>
          <w:sz w:val="14"/>
          <w:szCs w:val="14"/>
        </w:rPr>
      </w:pPr>
      <w:r>
        <w:rPr>
          <w:color w:val="000000"/>
          <w:spacing w:val="0"/>
          <w:w w:val="100"/>
          <w:position w:val="0"/>
          <w:sz w:val="14"/>
          <w:szCs w:val="14"/>
          <w:shd w:val="clear" w:color="auto" w:fill="auto"/>
          <w:lang w:val="cs-CZ" w:eastAsia="cs-CZ" w:bidi="cs-CZ"/>
        </w:rPr>
        <w:t>Zpětná klapka pro spiro potrubí, DN160, vč. montáže</w:t>
      </w:r>
    </w:p>
    <w:p>
      <w:pPr>
        <w:pStyle w:val="Style58"/>
        <w:keepNext w:val="0"/>
        <w:keepLines w:val="0"/>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Kruhové spiro potrubí a tvarovky sk. I</w:t>
      </w:r>
    </w:p>
    <w:p>
      <w:pPr>
        <w:pStyle w:val="Style58"/>
        <w:keepNext w:val="0"/>
        <w:keepLines w:val="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SR 80 1000</w:t>
      </w:r>
    </w:p>
    <w:p>
      <w:pPr>
        <w:pStyle w:val="Style58"/>
        <w:keepNext w:val="0"/>
        <w:keepLines w:val="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SR 100 1000</w:t>
      </w:r>
    </w:p>
    <w:p>
      <w:pPr>
        <w:pStyle w:val="Style58"/>
        <w:keepNext w:val="0"/>
        <w:keepLines w:val="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SR 160 1000</w:t>
      </w:r>
    </w:p>
    <w:p>
      <w:pPr>
        <w:pStyle w:val="Style58"/>
        <w:keepNext w:val="0"/>
        <w:keepLines w:val="0"/>
        <w:widowControl w:val="0"/>
        <w:shd w:val="clear" w:color="auto" w:fill="auto"/>
        <w:bidi w:val="0"/>
        <w:spacing w:before="0" w:after="26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SR 200 1000</w:t>
      </w:r>
    </w:p>
    <w:p>
      <w:pPr>
        <w:pStyle w:val="Style58"/>
        <w:keepNext w:val="0"/>
        <w:keepLines w:val="0"/>
        <w:widowControl w:val="0"/>
        <w:shd w:val="clear" w:color="auto" w:fill="auto"/>
        <w:bidi w:val="0"/>
        <w:spacing w:before="0" w:after="0" w:line="324" w:lineRule="auto"/>
        <w:ind w:left="2040" w:right="0" w:firstLine="0"/>
        <w:jc w:val="left"/>
        <w:rPr>
          <w:sz w:val="14"/>
          <w:szCs w:val="14"/>
        </w:rPr>
      </w:pPr>
      <w:r>
        <mc:AlternateContent>
          <mc:Choice Requires="wps">
            <w:drawing>
              <wp:anchor distT="0" distB="0" distL="114300" distR="114300" simplePos="0" relativeHeight="125829802" behindDoc="0" locked="0" layoutInCell="1" allowOverlap="1">
                <wp:simplePos x="0" y="0"/>
                <wp:positionH relativeFrom="page">
                  <wp:posOffset>8513445</wp:posOffset>
                </wp:positionH>
                <wp:positionV relativeFrom="margin">
                  <wp:posOffset>4691380</wp:posOffset>
                </wp:positionV>
                <wp:extent cx="1969135" cy="2694305"/>
                <wp:wrapSquare wrapText="left"/>
                <wp:docPr id="591" name="Shape 591"/>
                <a:graphic xmlns:a="http://schemas.openxmlformats.org/drawingml/2006/main">
                  <a:graphicData uri="http://schemas.microsoft.com/office/word/2010/wordprocessingShape">
                    <wps:wsp>
                      <wps:cNvSpPr txBox="1"/>
                      <wps:spPr>
                        <a:xfrm>
                          <a:ext cx="1969135" cy="2694305"/>
                        </a:xfrm>
                        <a:prstGeom prst="rect"/>
                        <a:noFill/>
                      </wps:spPr>
                      <wps:txbx>
                        <w:txbxContent>
                          <w:tbl>
                            <w:tblPr>
                              <w:tblOverlap w:val="never"/>
                              <w:jc w:val="left"/>
                              <w:tblLayout w:type="fixed"/>
                            </w:tblPr>
                            <w:tblGrid>
                              <w:gridCol w:w="787"/>
                              <w:gridCol w:w="1104"/>
                              <w:gridCol w:w="1210"/>
                            </w:tblGrid>
                            <w:tr>
                              <w:trPr>
                                <w:tblHeader/>
                                <w:trHeight w:val="2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170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510,00</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1 165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2 330,00</w:t>
                                  </w:r>
                                </w:p>
                              </w:tc>
                            </w:tr>
                            <w:tr>
                              <w:trPr>
                                <w:trHeight w:val="32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635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635,00</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70,00</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1 335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2 670,00</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205,00</w:t>
                                  </w:r>
                                </w:p>
                              </w:tc>
                            </w:tr>
                            <w:tr>
                              <w:trPr>
                                <w:trHeight w:val="33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480,00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115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920,00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12 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155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1 860,00</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2m</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195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390,00</w:t>
                                  </w:r>
                                </w:p>
                              </w:tc>
                            </w:tr>
                            <w:tr>
                              <w:trPr>
                                <w:trHeight w:val="32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105,00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820,00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50,00</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75,00</w:t>
                                  </w: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w:t>
                                  </w:r>
                                </w:p>
                              </w:tc>
                            </w:tr>
                          </w:tbl>
                          <w:p>
                            <w:pPr>
                              <w:widowControl w:val="0"/>
                              <w:spacing w:line="1" w:lineRule="exact"/>
                            </w:pPr>
                          </w:p>
                        </w:txbxContent>
                      </wps:txbx>
                      <wps:bodyPr lIns="0" tIns="0" rIns="0" bIns="0">
                        <a:noAutoFit/>
                      </wps:bodyPr>
                    </wps:wsp>
                  </a:graphicData>
                </a:graphic>
              </wp:anchor>
            </w:drawing>
          </mc:Choice>
          <mc:Fallback>
            <w:pict>
              <v:shape id="_x0000_s1617" type="#_x0000_t202" style="position:absolute;margin-left:670.35000000000002pt;margin-top:369.39999999999998pt;width:155.05000000000001pt;height:212.15000000000001pt;z-index:-125828951;mso-wrap-distance-left:9.pt;mso-wrap-distance-right:9.pt;mso-position-horizontal-relative:page;mso-position-vertical-relative:margin" filled="f" stroked="f">
                <v:textbox inset="0,0,0,0">
                  <w:txbxContent>
                    <w:tbl>
                      <w:tblPr>
                        <w:tblOverlap w:val="never"/>
                        <w:jc w:val="left"/>
                        <w:tblLayout w:type="fixed"/>
                      </w:tblPr>
                      <w:tblGrid>
                        <w:gridCol w:w="787"/>
                        <w:gridCol w:w="1104"/>
                        <w:gridCol w:w="1210"/>
                      </w:tblGrid>
                      <w:tr>
                        <w:trPr>
                          <w:tblHeader/>
                          <w:trHeight w:val="20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170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510,00</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3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1 165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2 330,00</w:t>
                            </w:r>
                          </w:p>
                        </w:tc>
                      </w:tr>
                      <w:tr>
                        <w:trPr>
                          <w:trHeight w:val="32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635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635,00</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70,00</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1 335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2 670,00</w:t>
                            </w:r>
                          </w:p>
                        </w:tc>
                      </w:tr>
                      <w:tr>
                        <w:trPr>
                          <w:trHeight w:val="437"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205,00</w:t>
                            </w:r>
                          </w:p>
                        </w:tc>
                      </w:tr>
                      <w:tr>
                        <w:trPr>
                          <w:trHeight w:val="33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480,00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115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920,00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12 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155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1 860,00</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2m</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195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390,00</w:t>
                            </w:r>
                          </w:p>
                        </w:tc>
                      </w:tr>
                      <w:tr>
                        <w:trPr>
                          <w:trHeight w:val="32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105,00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4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8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820,00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50,00</w:t>
                            </w:r>
                          </w:p>
                        </w:tc>
                      </w:tr>
                      <w:tr>
                        <w:trPr>
                          <w:trHeight w:val="16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75,00</w:t>
                            </w: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w:t>
                            </w:r>
                          </w:p>
                        </w:tc>
                      </w:tr>
                    </w:tbl>
                    <w:p>
                      <w:pPr>
                        <w:widowControl w:val="0"/>
                        <w:spacing w:line="1" w:lineRule="exact"/>
                      </w:pPr>
                    </w:p>
                  </w:txbxContent>
                </v:textbox>
                <w10:wrap type="square" side="left" anchorx="page" anchory="margin"/>
              </v:shape>
            </w:pict>
          </mc:Fallback>
        </mc:AlternateContent>
      </w:r>
      <w:r>
        <w:rPr>
          <w:color w:val="000000"/>
          <w:spacing w:val="0"/>
          <w:w w:val="100"/>
          <w:position w:val="0"/>
          <w:sz w:val="14"/>
          <w:szCs w:val="14"/>
          <w:shd w:val="clear" w:color="auto" w:fill="auto"/>
          <w:lang w:val="cs-CZ" w:eastAsia="cs-CZ" w:bidi="cs-CZ"/>
        </w:rPr>
        <w:t>lisovaný oblouk lisovaný oblouk vnější záslepka vnější záslepka</w:t>
      </w:r>
      <w:r>
        <w:br w:type="page"/>
      </w:r>
    </w:p>
    <w:tbl>
      <w:tblPr>
        <w:tblOverlap w:val="never"/>
        <w:jc w:val="left"/>
        <w:tblLayout w:type="fixed"/>
      </w:tblPr>
      <w:tblGrid>
        <w:gridCol w:w="1142"/>
        <w:gridCol w:w="7579"/>
      </w:tblGrid>
      <w:tr>
        <w:trPr>
          <w:trHeight w:val="28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VÝKAZ VÝMĚR</w:t>
            </w:r>
          </w:p>
        </w:tc>
      </w:tr>
      <w:tr>
        <w:trPr>
          <w:trHeight w:val="23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Akce: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0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STAVEBNÍ ÚPRAVY BUDOVY CESTMISTROVSTVÍ VELKÁ BÍTEŠ</w:t>
            </w:r>
          </w:p>
        </w:tc>
      </w:tr>
    </w:tbl>
    <w:p>
      <w:pPr>
        <w:pStyle w:val="Style53"/>
        <w:keepNext/>
        <w:keepLines/>
        <w:widowControl w:val="0"/>
        <w:shd w:val="clear" w:color="auto" w:fill="auto"/>
        <w:bidi w:val="0"/>
        <w:spacing w:before="0" w:after="0" w:line="262" w:lineRule="auto"/>
        <w:ind w:left="1740" w:right="0" w:firstLine="0"/>
        <w:jc w:val="left"/>
      </w:pPr>
      <w:r>
        <mc:AlternateContent>
          <mc:Choice Requires="wps">
            <w:drawing>
              <wp:anchor distT="0" distB="0" distL="114300" distR="114300" simplePos="0" relativeHeight="125829804" behindDoc="0" locked="0" layoutInCell="1" allowOverlap="1">
                <wp:simplePos x="0" y="0"/>
                <wp:positionH relativeFrom="page">
                  <wp:posOffset>554990</wp:posOffset>
                </wp:positionH>
                <wp:positionV relativeFrom="paragraph">
                  <wp:posOffset>152400</wp:posOffset>
                </wp:positionV>
                <wp:extent cx="789305" cy="326390"/>
                <wp:wrapSquare wrapText="bothSides"/>
                <wp:docPr id="593" name="Shape 593"/>
                <a:graphic xmlns:a="http://schemas.openxmlformats.org/drawingml/2006/main">
                  <a:graphicData uri="http://schemas.microsoft.com/office/word/2010/wordprocessingShape">
                    <wps:wsp>
                      <wps:cNvSpPr txBox="1"/>
                      <wps:spPr>
                        <a:xfrm>
                          <a:ext cx="789305" cy="32639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stavby:</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Investor:</w:t>
                            </w:r>
                          </w:p>
                        </w:txbxContent>
                      </wps:txbx>
                      <wps:bodyPr lIns="0" tIns="0" rIns="0" bIns="0">
                        <a:noAutoFit/>
                      </wps:bodyPr>
                    </wps:wsp>
                  </a:graphicData>
                </a:graphic>
              </wp:anchor>
            </w:drawing>
          </mc:Choice>
          <mc:Fallback>
            <w:pict>
              <v:shape id="_x0000_s1619" type="#_x0000_t202" style="position:absolute;margin-left:43.700000000000003pt;margin-top:12.pt;width:62.149999999999999pt;height:25.699999999999999pt;z-index:-125828949;mso-wrap-distance-left:9.pt;mso-wrap-distance-right:9.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stavby:</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Investor:</w:t>
                      </w:r>
                    </w:p>
                  </w:txbxContent>
                </v:textbox>
                <w10:wrap type="square" anchorx="page"/>
              </v:shape>
            </w:pict>
          </mc:Fallback>
        </mc:AlternateContent>
      </w:r>
      <w:bookmarkStart w:id="114" w:name="bookmark114"/>
      <w:bookmarkStart w:id="115" w:name="bookmark115"/>
      <w:r>
        <w:rPr>
          <w:color w:val="000000"/>
          <w:spacing w:val="0"/>
          <w:w w:val="100"/>
          <w:position w:val="0"/>
          <w:shd w:val="clear" w:color="auto" w:fill="auto"/>
          <w:lang w:val="cs-CZ" w:eastAsia="cs-CZ" w:bidi="cs-CZ"/>
        </w:rPr>
        <w:t>VZDUCHOTECHNIKA</w:t>
      </w:r>
      <w:bookmarkEnd w:id="114"/>
      <w:bookmarkEnd w:id="115"/>
    </w:p>
    <w:p>
      <w:pPr>
        <w:pStyle w:val="Style53"/>
        <w:keepNext/>
        <w:keepLines/>
        <w:widowControl w:val="0"/>
        <w:shd w:val="clear" w:color="auto" w:fill="auto"/>
        <w:bidi w:val="0"/>
        <w:spacing w:before="0" w:after="0" w:line="262" w:lineRule="auto"/>
        <w:ind w:left="0" w:right="0" w:firstLine="320"/>
        <w:jc w:val="left"/>
      </w:pPr>
      <w:bookmarkStart w:id="116" w:name="bookmark116"/>
      <w:bookmarkStart w:id="117" w:name="bookmark117"/>
      <w:r>
        <w:rPr>
          <w:color w:val="000000"/>
          <w:spacing w:val="0"/>
          <w:w w:val="100"/>
          <w:position w:val="0"/>
          <w:shd w:val="clear" w:color="auto" w:fill="auto"/>
          <w:lang w:val="cs-CZ" w:eastAsia="cs-CZ" w:bidi="cs-CZ"/>
        </w:rPr>
        <w:t>K.Ú.: VELKÁ BÍTEŠ, parcela č.1993,1994, 1995</w:t>
      </w:r>
      <w:bookmarkEnd w:id="116"/>
      <w:bookmarkEnd w:id="117"/>
    </w:p>
    <w:p>
      <w:pPr>
        <w:pStyle w:val="Style53"/>
        <w:keepNext/>
        <w:keepLines/>
        <w:widowControl w:val="0"/>
        <w:shd w:val="clear" w:color="auto" w:fill="auto"/>
        <w:bidi w:val="0"/>
        <w:spacing w:before="0" w:after="0" w:line="262" w:lineRule="auto"/>
        <w:ind w:left="1740" w:right="0" w:hanging="1420"/>
        <w:jc w:val="left"/>
      </w:pPr>
      <w:bookmarkStart w:id="118" w:name="bookmark118"/>
      <w:bookmarkStart w:id="119" w:name="bookmark119"/>
      <w:r>
        <w:rPr>
          <w:color w:val="000000"/>
          <w:spacing w:val="0"/>
          <w:w w:val="100"/>
          <w:position w:val="0"/>
          <w:shd w:val="clear" w:color="auto" w:fill="auto"/>
          <w:lang w:val="cs-CZ" w:eastAsia="cs-CZ" w:bidi="cs-CZ"/>
        </w:rPr>
        <w:t>KRAJSKÁ SPRÁVA A ÚDRŽBA SILNIC VYSOČINA, PŘÍSPĚVKOVÁ ORGANIZACE, IČO: 00090450 KOSOVSKÁ 1122/16, 586 01 JIHLAVA</w:t>
      </w:r>
      <w:bookmarkEnd w:id="118"/>
      <w:bookmarkEnd w:id="119"/>
    </w:p>
    <w:tbl>
      <w:tblPr>
        <w:tblOverlap w:val="never"/>
        <w:jc w:val="center"/>
        <w:tblLayout w:type="fixed"/>
      </w:tblPr>
      <w:tblGrid>
        <w:gridCol w:w="1704"/>
        <w:gridCol w:w="2918"/>
        <w:gridCol w:w="6226"/>
        <w:gridCol w:w="2381"/>
        <w:gridCol w:w="1258"/>
        <w:gridCol w:w="1157"/>
      </w:tblGrid>
      <w:tr>
        <w:trPr>
          <w:trHeight w:val="533" w:hRule="exact"/>
        </w:trPr>
        <w:tc>
          <w:tcPr>
            <w:tcBorders>
              <w:top w:val="single" w:sz="4"/>
              <w:left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OZN kód</w:t>
            </w:r>
          </w:p>
        </w:tc>
        <w:tc>
          <w:tcPr>
            <w:tcBorders>
              <w:top w:val="single" w:sz="4"/>
            </w:tcBorders>
            <w:shd w:val="clear" w:color="auto" w:fill="C0C0C0"/>
            <w:vAlign w:val="center"/>
          </w:tcPr>
          <w:p>
            <w:pPr>
              <w:pStyle w:val="Style8"/>
              <w:keepNext w:val="0"/>
              <w:keepLines w:val="0"/>
              <w:widowControl w:val="0"/>
              <w:shd w:val="clear" w:color="auto" w:fill="auto"/>
              <w:bidi w:val="0"/>
              <w:spacing w:before="0" w:after="0" w:line="240" w:lineRule="auto"/>
              <w:ind w:left="10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Označení</w:t>
            </w:r>
          </w:p>
        </w:tc>
        <w:tc>
          <w:tcPr>
            <w:tcBorders>
              <w:top w:val="single" w:sz="4"/>
            </w:tcBorders>
            <w:shd w:val="clear" w:color="auto" w:fill="C0C0C0"/>
            <w:vAlign w:val="center"/>
          </w:tcPr>
          <w:p>
            <w:pPr>
              <w:pStyle w:val="Style8"/>
              <w:keepNext w:val="0"/>
              <w:keepLines w:val="0"/>
              <w:widowControl w:val="0"/>
              <w:shd w:val="clear" w:color="auto" w:fill="auto"/>
              <w:bidi w:val="0"/>
              <w:spacing w:before="0" w:after="0" w:line="240" w:lineRule="auto"/>
              <w:ind w:left="318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VZT komponent</w:t>
            </w:r>
          </w:p>
        </w:tc>
        <w:tc>
          <w:tcPr>
            <w:tcBorders>
              <w:top w:val="single" w:sz="4"/>
            </w:tcBorders>
            <w:shd w:val="clear" w:color="auto" w:fill="C0C0C0"/>
            <w:vAlign w:val="center"/>
          </w:tcPr>
          <w:p>
            <w:pPr>
              <w:pStyle w:val="Style8"/>
              <w:keepNext w:val="0"/>
              <w:keepLines w:val="0"/>
              <w:widowControl w:val="0"/>
              <w:shd w:val="clear" w:color="auto" w:fill="auto"/>
              <w:bidi w:val="0"/>
              <w:spacing w:before="0" w:after="0" w:line="240" w:lineRule="auto"/>
              <w:ind w:left="116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množství</w:t>
            </w:r>
          </w:p>
        </w:tc>
        <w:tc>
          <w:tcPr>
            <w:tcBorders>
              <w:top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16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a' Kč</w:t>
            </w:r>
          </w:p>
        </w:tc>
        <w:tc>
          <w:tcPr>
            <w:tcBorders>
              <w:top w:val="single" w:sz="4"/>
              <w:right w:val="single" w:sz="4"/>
            </w:tcBorders>
            <w:shd w:val="clear" w:color="auto" w:fill="C0C0C0"/>
            <w:vAlign w:val="center"/>
          </w:tcPr>
          <w:p>
            <w:pPr>
              <w:pStyle w:val="Style8"/>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IKč</w:t>
            </w:r>
          </w:p>
        </w:tc>
      </w:tr>
      <w:tr>
        <w:trPr>
          <w:trHeight w:val="23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MF 100</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vnější spojka</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 ks</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35</w:t>
            </w:r>
          </w:p>
        </w:tc>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105,00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MF 160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vnější spojka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40,00</w:t>
            </w:r>
          </w:p>
        </w:tc>
      </w:tr>
      <w:tr>
        <w:trPr>
          <w:trHeight w:val="20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NPU 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vnitřní spojka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140,00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NPU 160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vnitřní spojka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360,00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NPU 200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vnitřní spojka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55,00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NPU 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vnitřní spojka</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140,00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RCFU 100 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redukce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145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290,00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RCFU 160 100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redukce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100,00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RCFU 200 100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redukce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145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290,00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RCFU 200 160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redukce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175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175,00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TCPU 100 100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odbočka 90, jednostranná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150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150,00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TCPU 100 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odbočka 90, jednostranná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155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620,00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TCPU 160 100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odbočka 90, jednostranná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185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185,00</w:t>
            </w: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TCPU 160 160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odbočka 90, jednostranná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225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450,00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TCPU 160 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odbočka 90, jednostranná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275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275,00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XCPU 160 160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odbočka 90, oboustranná</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280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280,00</w:t>
            </w:r>
          </w:p>
        </w:tc>
      </w:tr>
      <w:tr>
        <w:trPr>
          <w:trHeight w:val="322"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XCPU 200 200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odbočka 90, oboustranná</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ks</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385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385,00</w:t>
            </w:r>
          </w:p>
        </w:tc>
      </w:tr>
      <w:tr>
        <w:trPr>
          <w:trHeight w:val="33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24081-1111</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Montáž potrubí kruhového ocelového se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závěsy a přírubamis těsněním skupiny I, průměru do 100mm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68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 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5 600,00</w:t>
            </w:r>
          </w:p>
        </w:tc>
      </w:tr>
      <w:tr>
        <w:trPr>
          <w:trHeight w:val="216"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24081-1113</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Montáž potrubí kruhového ocelového se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závěsy a přírubami s těsněním skupiny I, průměru do 140mm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68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12 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560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6 720,00</w:t>
            </w:r>
          </w:p>
        </w:tc>
      </w:tr>
      <w:tr>
        <w:trPr>
          <w:trHeight w:val="33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24081-1116</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Montáž potrubí kruhového ocelového se</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závěsy a přírubami s těsněním skupiny I, průměru do 200mm</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2m</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560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1 120,00</w:t>
            </w:r>
          </w:p>
        </w:tc>
      </w:tr>
      <w:tr>
        <w:trPr>
          <w:trHeight w:val="32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Ohebné izolované hadice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1"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Flexibilní Al hadice DN 80 s tepelnou a zvukovou izolací tl. 25mm vč. montáže</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95</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380,00</w:t>
            </w:r>
          </w:p>
        </w:tc>
      </w:tr>
      <w:tr>
        <w:trPr>
          <w:trHeight w:val="32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Flexibilní Al hadice DN 160 s tepelnou a</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zvukovou izolací tl. 25mm vč. montáže</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76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2m</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140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280,00</w:t>
            </w:r>
          </w:p>
        </w:tc>
      </w:tr>
      <w:tr>
        <w:trPr>
          <w:trHeight w:val="446"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Závěsný, spojovací a těsnící materiál</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680" w:right="0" w:firstLine="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 kg</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295</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2 950,00</w:t>
            </w:r>
          </w:p>
        </w:tc>
      </w:tr>
      <w:tr>
        <w:trPr>
          <w:trHeight w:val="40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974-</w:t>
            </w: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Zednické výpomoci a stavební práce (vybourání otvorů a jejich zednické zapravení a začištění)</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kpl</w:t>
            </w: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0,00</w:t>
            </w:r>
          </w:p>
        </w:tc>
      </w:tr>
      <w:tr>
        <w:trPr>
          <w:trHeight w:val="374"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979-</w:t>
            </w:r>
          </w:p>
        </w:tc>
        <w:tc>
          <w:tcPr>
            <w:gridSpan w:val="2"/>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Přesuny suti a vybouraných hmot 1.PP-2.NP s odvozem na skládku do 10km</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76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kpl</w:t>
            </w:r>
          </w:p>
        </w:tc>
        <w:tc>
          <w:tcPr>
            <w:tcBorders/>
            <w:shd w:val="clear" w:color="auto" w:fill="FFFFFF"/>
            <w:vAlign w:val="top"/>
          </w:tcPr>
          <w:p>
            <w:pPr>
              <w:widowControl w:val="0"/>
              <w:rPr>
                <w:sz w:val="10"/>
                <w:szCs w:val="10"/>
              </w:rPr>
            </w:pP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0,00</w:t>
            </w:r>
          </w:p>
        </w:tc>
      </w:tr>
      <w:tr>
        <w:trPr>
          <w:trHeight w:val="28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Lešení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24103-2110</w:t>
            </w:r>
          </w:p>
        </w:tc>
        <w:tc>
          <w:tcPr>
            <w:gridSpan w:val="2"/>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Lešení pomocné v místnosti, o výšce lešeňové podlahy do 1,9m, vč. montáže a demontáže lešení</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54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150 m2</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3 000,00</w:t>
            </w:r>
          </w:p>
        </w:tc>
      </w:tr>
      <w:tr>
        <w:trPr>
          <w:trHeight w:val="40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998764101R00</w:t>
            </w: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Přesun hmot pro klempířské konstr., výšky do 6 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54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0,10 t</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5 000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500,00</w:t>
            </w:r>
          </w:p>
        </w:tc>
      </w:tr>
      <w:tr>
        <w:trPr>
          <w:trHeight w:val="37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Zkušební a revizní úkony, zaregulování systému, zaškolení obsluhy</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 hod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200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800,00</w:t>
            </w:r>
          </w:p>
        </w:tc>
      </w:tr>
      <w:tr>
        <w:trPr>
          <w:trHeight w:val="360" w:hRule="exact"/>
        </w:trPr>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gridSpan w:val="2"/>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Mimostaveništní doprava do 3.5t (mimo VZT jednotek, kde je doprava oceněna zvlášť)</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154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100 km</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62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47</w:t>
            </w:r>
          </w:p>
        </w:tc>
        <w:tc>
          <w:tcPr>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4 700,00</w:t>
            </w:r>
          </w:p>
        </w:tc>
      </w:tr>
      <w:tr>
        <w:trPr>
          <w:trHeight w:val="35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6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vlastní</w:t>
            </w:r>
          </w:p>
        </w:tc>
        <w:tc>
          <w:tcPr>
            <w:gridSpan w:val="2"/>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Proškolení obsluhy, dokumentace skutečného stavu, vypracování provozního protokolu</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176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1 kpl</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40"/>
              <w:jc w:val="both"/>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350</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350,00</w:t>
            </w: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67 525,00</w:t>
            </w:r>
          </w:p>
        </w:tc>
      </w:tr>
    </w:tbl>
    <w:p>
      <w:pPr>
        <w:sectPr>
          <w:footnotePr>
            <w:pos w:val="pageBottom"/>
            <w:numFmt w:val="decimal"/>
            <w:numRestart w:val="continuous"/>
          </w:footnotePr>
          <w:type w:val="continuous"/>
          <w:pgSz w:w="16840" w:h="11900" w:orient="landscape"/>
          <w:pgMar w:top="11" w:left="879" w:right="317" w:bottom="313" w:header="0" w:footer="3" w:gutter="0"/>
          <w:cols w:space="720"/>
          <w:noEndnote/>
          <w:rtlGutter w:val="0"/>
          <w:docGrid w:linePitch="360"/>
        </w:sectPr>
      </w:pPr>
    </w:p>
    <w:p>
      <w:pPr>
        <w:widowControl w:val="0"/>
        <w:spacing w:before="96" w:after="96" w:line="240" w:lineRule="exact"/>
        <w:rPr>
          <w:sz w:val="19"/>
          <w:szCs w:val="19"/>
        </w:rPr>
      </w:pPr>
    </w:p>
    <w:p>
      <w:pPr>
        <w:widowControl w:val="0"/>
        <w:spacing w:line="1" w:lineRule="exact"/>
        <w:sectPr>
          <w:headerReference w:type="default" r:id="rId93"/>
          <w:footerReference w:type="default" r:id="rId94"/>
          <w:headerReference w:type="even" r:id="rId95"/>
          <w:footerReference w:type="even" r:id="rId96"/>
          <w:footnotePr>
            <w:pos w:val="pageBottom"/>
            <w:numFmt w:val="decimal"/>
            <w:numRestart w:val="continuous"/>
          </w:footnotePr>
          <w:pgSz w:w="11900" w:h="16840"/>
          <w:pgMar w:top="1018" w:left="926" w:right="928" w:bottom="1009" w:header="0" w:footer="3" w:gutter="0"/>
          <w:pgNumType w:start="1"/>
          <w:cols w:space="720"/>
          <w:noEndnote/>
          <w:rtlGutter w:val="0"/>
          <w:docGrid w:linePitch="360"/>
        </w:sectPr>
      </w:pPr>
    </w:p>
    <w:p>
      <w:pPr>
        <w:widowControl w:val="0"/>
        <w:spacing w:line="1" w:lineRule="exact"/>
      </w:pPr>
      <w:r>
        <mc:AlternateContent>
          <mc:Choice Requires="wps">
            <w:drawing>
              <wp:anchor distT="0" distB="0" distL="114300" distR="114300" simplePos="0" relativeHeight="125829806" behindDoc="0" locked="0" layoutInCell="1" allowOverlap="1">
                <wp:simplePos x="0" y="0"/>
                <wp:positionH relativeFrom="page">
                  <wp:posOffset>636905</wp:posOffset>
                </wp:positionH>
                <wp:positionV relativeFrom="paragraph">
                  <wp:posOffset>12700</wp:posOffset>
                </wp:positionV>
                <wp:extent cx="6282055" cy="783590"/>
                <wp:wrapTopAndBottom/>
                <wp:docPr id="607" name="Shape 607"/>
                <a:graphic xmlns:a="http://schemas.openxmlformats.org/drawingml/2006/main">
                  <a:graphicData uri="http://schemas.microsoft.com/office/word/2010/wordprocessingShape">
                    <wps:wsp>
                      <wps:cNvSpPr txBox="1"/>
                      <wps:spPr>
                        <a:xfrm>
                          <a:ext cx="6282055" cy="783590"/>
                        </a:xfrm>
                        <a:prstGeom prst="rect"/>
                        <a:noFill/>
                      </wps:spPr>
                      <wps:txbx>
                        <w:txbxContent>
                          <w:p>
                            <w:pPr>
                              <w:pStyle w:val="Style117"/>
                              <w:keepNext w:val="0"/>
                              <w:keepLines w:val="0"/>
                              <w:widowControl w:val="0"/>
                              <w:shd w:val="clear" w:color="auto" w:fill="auto"/>
                              <w:bidi w:val="0"/>
                              <w:spacing w:before="0" w:after="0" w:line="209" w:lineRule="auto"/>
                              <w:ind w:left="0" w:right="0" w:firstLine="0"/>
                              <w:jc w:val="cente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wps:txbx>
                      <wps:bodyPr lIns="0" tIns="0" rIns="0" bIns="0">
                        <a:noAutoFit/>
                      </wps:bodyPr>
                    </wps:wsp>
                  </a:graphicData>
                </a:graphic>
              </wp:anchor>
            </w:drawing>
          </mc:Choice>
          <mc:Fallback>
            <w:pict>
              <v:shape id="_x0000_s1633" type="#_x0000_t202" style="position:absolute;margin-left:50.149999999999999pt;margin-top:1.pt;width:494.64999999999998pt;height:61.700000000000003pt;z-index:-125828947;mso-wrap-distance-left:9.pt;mso-wrap-distance-right:9.pt;mso-position-horizontal-relative:page" filled="f" stroked="f">
                <v:textbox inset="0,0,0,0">
                  <w:txbxContent>
                    <w:p>
                      <w:pPr>
                        <w:pStyle w:val="Style117"/>
                        <w:keepNext w:val="0"/>
                        <w:keepLines w:val="0"/>
                        <w:widowControl w:val="0"/>
                        <w:shd w:val="clear" w:color="auto" w:fill="auto"/>
                        <w:bidi w:val="0"/>
                        <w:spacing w:before="0" w:after="0" w:line="209" w:lineRule="auto"/>
                        <w:ind w:left="0" w:right="0" w:firstLine="0"/>
                        <w:jc w:val="cente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v:textbox>
                <w10:wrap type="topAndBottom" anchorx="page"/>
              </v:shape>
            </w:pict>
          </mc:Fallback>
        </mc:AlternateContent>
      </w:r>
    </w:p>
    <w:p>
      <w:pPr>
        <w:pStyle w:val="Style110"/>
        <w:keepNext/>
        <w:keepLines/>
        <w:widowControl w:val="0"/>
        <w:shd w:val="clear" w:color="auto" w:fill="auto"/>
        <w:bidi w:val="0"/>
        <w:spacing w:before="0" w:after="220" w:line="240" w:lineRule="auto"/>
        <w:ind w:left="0" w:right="0" w:firstLine="0"/>
        <w:jc w:val="center"/>
      </w:pPr>
      <w:bookmarkStart w:id="120" w:name="bookmark120"/>
      <w:bookmarkStart w:id="121" w:name="bookmark121"/>
      <w:r>
        <w:rPr>
          <w:rFonts w:ascii="Arial" w:eastAsia="Arial" w:hAnsi="Arial" w:cs="Arial"/>
          <w:color w:val="000000"/>
          <w:spacing w:val="0"/>
          <w:w w:val="100"/>
          <w:position w:val="0"/>
          <w:sz w:val="20"/>
          <w:szCs w:val="20"/>
          <w:u w:val="single"/>
          <w:shd w:val="clear" w:color="auto" w:fill="auto"/>
          <w:lang w:val="cs-CZ" w:eastAsia="cs-CZ" w:bidi="cs-CZ"/>
        </w:rPr>
        <w:t>zákoníku, ve znění pozdějších předpisů (dále jen „OZ“)</w:t>
      </w:r>
      <w:bookmarkEnd w:id="120"/>
      <w:bookmarkEnd w:id="121"/>
    </w:p>
    <w:p>
      <w:pPr>
        <w:pStyle w:val="Style92"/>
        <w:keepNext w:val="0"/>
        <w:keepLines w:val="0"/>
        <w:widowControl w:val="0"/>
        <w:shd w:val="clear" w:color="auto" w:fill="auto"/>
        <w:tabs>
          <w:tab w:leader="dot" w:pos="9714" w:val="left"/>
        </w:tabs>
        <w:bidi w:val="0"/>
        <w:spacing w:before="0" w:after="80" w:line="240" w:lineRule="auto"/>
        <w:ind w:left="0" w:right="0" w:firstLine="240"/>
        <w:jc w:val="both"/>
        <w:rPr>
          <w:sz w:val="20"/>
          <w:szCs w:val="20"/>
        </w:rPr>
      </w:pPr>
      <w:r>
        <w:fldChar w:fldCharType="begin"/>
        <w:instrText xml:space="preserve"> TOC \o "1-5" \h \z </w:instrText>
        <w:fldChar w:fldCharType="separate"/>
      </w:r>
      <w:hyperlink w:anchor="bookmark123" w:tooltip="Current Document">
        <w:r>
          <w:rPr>
            <w:rFonts w:ascii="Arial" w:eastAsia="Arial" w:hAnsi="Arial" w:cs="Arial"/>
            <w:color w:val="000000"/>
            <w:spacing w:val="0"/>
            <w:w w:val="100"/>
            <w:position w:val="0"/>
            <w:sz w:val="20"/>
            <w:szCs w:val="20"/>
            <w:shd w:val="clear" w:color="auto" w:fill="auto"/>
            <w:lang w:val="cs-CZ" w:eastAsia="cs-CZ" w:bidi="cs-CZ"/>
          </w:rPr>
          <w:t xml:space="preserve">Preambule </w:t>
          <w:tab/>
          <w:t xml:space="preserve"> 1</w:t>
        </w:r>
      </w:hyperlink>
    </w:p>
    <w:p>
      <w:pPr>
        <w:pStyle w:val="Style92"/>
        <w:keepNext w:val="0"/>
        <w:keepLines w:val="0"/>
        <w:widowControl w:val="0"/>
        <w:numPr>
          <w:ilvl w:val="0"/>
          <w:numId w:val="29"/>
        </w:numPr>
        <w:shd w:val="clear" w:color="auto" w:fill="auto"/>
        <w:tabs>
          <w:tab w:pos="555" w:val="left"/>
          <w:tab w:leader="dot" w:pos="9955" w:val="right"/>
        </w:tabs>
        <w:bidi w:val="0"/>
        <w:spacing w:before="0" w:after="80" w:line="240" w:lineRule="auto"/>
        <w:ind w:left="0" w:right="0" w:firstLine="240"/>
        <w:jc w:val="both"/>
        <w:rPr>
          <w:sz w:val="20"/>
          <w:szCs w:val="20"/>
        </w:rPr>
      </w:pPr>
      <w:hyperlink w:anchor="bookmark128" w:tooltip="Current Document">
        <w:r>
          <w:rPr>
            <w:rFonts w:ascii="Arial" w:eastAsia="Arial" w:hAnsi="Arial" w:cs="Arial"/>
            <w:color w:val="000000"/>
            <w:spacing w:val="0"/>
            <w:w w:val="100"/>
            <w:position w:val="0"/>
            <w:sz w:val="20"/>
            <w:szCs w:val="20"/>
            <w:shd w:val="clear" w:color="auto" w:fill="auto"/>
            <w:lang w:val="cs-CZ" w:eastAsia="cs-CZ" w:bidi="cs-CZ"/>
          </w:rPr>
          <w:t xml:space="preserve">Předmět Smlouvy </w:t>
          <w:tab/>
          <w:t xml:space="preserve"> 3</w:t>
        </w:r>
      </w:hyperlink>
    </w:p>
    <w:p>
      <w:pPr>
        <w:pStyle w:val="Style92"/>
        <w:keepNext w:val="0"/>
        <w:keepLines w:val="0"/>
        <w:widowControl w:val="0"/>
        <w:numPr>
          <w:ilvl w:val="0"/>
          <w:numId w:val="29"/>
        </w:numPr>
        <w:shd w:val="clear" w:color="auto" w:fill="auto"/>
        <w:tabs>
          <w:tab w:pos="608" w:val="left"/>
          <w:tab w:leader="dot" w:pos="9955" w:val="right"/>
        </w:tabs>
        <w:bidi w:val="0"/>
        <w:spacing w:before="0" w:after="80" w:line="240" w:lineRule="auto"/>
        <w:ind w:left="0" w:right="0" w:firstLine="240"/>
        <w:jc w:val="both"/>
        <w:rPr>
          <w:sz w:val="20"/>
          <w:szCs w:val="20"/>
        </w:rPr>
      </w:pPr>
      <w:hyperlink w:anchor="bookmark131" w:tooltip="Current Document">
        <w:r>
          <w:rPr>
            <w:rFonts w:ascii="Arial" w:eastAsia="Arial" w:hAnsi="Arial" w:cs="Arial"/>
            <w:color w:val="000000"/>
            <w:spacing w:val="0"/>
            <w:w w:val="100"/>
            <w:position w:val="0"/>
            <w:sz w:val="20"/>
            <w:szCs w:val="20"/>
            <w:shd w:val="clear" w:color="auto" w:fill="auto"/>
            <w:lang w:val="cs-CZ" w:eastAsia="cs-CZ" w:bidi="cs-CZ"/>
          </w:rPr>
          <w:t>Specifikace díla v zadávacích podmínkách</w:t>
          <w:tab/>
          <w:t>5</w:t>
        </w:r>
      </w:hyperlink>
    </w:p>
    <w:p>
      <w:pPr>
        <w:pStyle w:val="Style92"/>
        <w:keepNext w:val="0"/>
        <w:keepLines w:val="0"/>
        <w:widowControl w:val="0"/>
        <w:numPr>
          <w:ilvl w:val="0"/>
          <w:numId w:val="29"/>
        </w:numPr>
        <w:shd w:val="clear" w:color="auto" w:fill="auto"/>
        <w:tabs>
          <w:tab w:pos="666" w:val="left"/>
          <w:tab w:leader="dot" w:pos="9955" w:val="right"/>
        </w:tabs>
        <w:bidi w:val="0"/>
        <w:spacing w:before="0" w:after="80" w:line="240" w:lineRule="auto"/>
        <w:ind w:left="0" w:right="0" w:firstLine="240"/>
        <w:jc w:val="both"/>
        <w:rPr>
          <w:sz w:val="20"/>
          <w:szCs w:val="20"/>
        </w:rPr>
      </w:pPr>
      <w:hyperlink w:anchor="bookmark134" w:tooltip="Current Document">
        <w:r>
          <w:rPr>
            <w:rFonts w:ascii="Arial" w:eastAsia="Arial" w:hAnsi="Arial" w:cs="Arial"/>
            <w:color w:val="000000"/>
            <w:spacing w:val="0"/>
            <w:w w:val="100"/>
            <w:position w:val="0"/>
            <w:sz w:val="20"/>
            <w:szCs w:val="20"/>
            <w:shd w:val="clear" w:color="auto" w:fill="auto"/>
            <w:lang w:val="cs-CZ" w:eastAsia="cs-CZ" w:bidi="cs-CZ"/>
          </w:rPr>
          <w:t xml:space="preserve">Doba plnění </w:t>
          <w:tab/>
          <w:t xml:space="preserve"> 5</w:t>
        </w:r>
      </w:hyperlink>
    </w:p>
    <w:p>
      <w:pPr>
        <w:pStyle w:val="Style92"/>
        <w:keepNext w:val="0"/>
        <w:keepLines w:val="0"/>
        <w:widowControl w:val="0"/>
        <w:numPr>
          <w:ilvl w:val="0"/>
          <w:numId w:val="29"/>
        </w:numPr>
        <w:shd w:val="clear" w:color="auto" w:fill="auto"/>
        <w:tabs>
          <w:tab w:pos="685" w:val="left"/>
          <w:tab w:leader="dot" w:pos="9955" w:val="right"/>
        </w:tabs>
        <w:bidi w:val="0"/>
        <w:spacing w:before="0" w:after="80" w:line="240" w:lineRule="auto"/>
        <w:ind w:left="0" w:right="0" w:firstLine="240"/>
        <w:jc w:val="both"/>
        <w:rPr>
          <w:sz w:val="20"/>
          <w:szCs w:val="20"/>
        </w:rPr>
      </w:pPr>
      <w:hyperlink w:anchor="bookmark137" w:tooltip="Current Document">
        <w:r>
          <w:rPr>
            <w:rFonts w:ascii="Arial" w:eastAsia="Arial" w:hAnsi="Arial" w:cs="Arial"/>
            <w:color w:val="000000"/>
            <w:spacing w:val="0"/>
            <w:w w:val="100"/>
            <w:position w:val="0"/>
            <w:sz w:val="20"/>
            <w:szCs w:val="20"/>
            <w:shd w:val="clear" w:color="auto" w:fill="auto"/>
            <w:lang w:val="cs-CZ" w:eastAsia="cs-CZ" w:bidi="cs-CZ"/>
          </w:rPr>
          <w:t>Místo provádění díla</w:t>
          <w:tab/>
          <w:t>6</w:t>
        </w:r>
      </w:hyperlink>
    </w:p>
    <w:p>
      <w:pPr>
        <w:pStyle w:val="Style92"/>
        <w:keepNext w:val="0"/>
        <w:keepLines w:val="0"/>
        <w:widowControl w:val="0"/>
        <w:numPr>
          <w:ilvl w:val="0"/>
          <w:numId w:val="29"/>
        </w:numPr>
        <w:shd w:val="clear" w:color="auto" w:fill="auto"/>
        <w:tabs>
          <w:tab w:pos="685" w:val="left"/>
          <w:tab w:leader="dot" w:pos="9955" w:val="right"/>
        </w:tabs>
        <w:bidi w:val="0"/>
        <w:spacing w:before="0" w:after="80" w:line="240" w:lineRule="auto"/>
        <w:ind w:left="0" w:right="0" w:firstLine="240"/>
        <w:jc w:val="both"/>
        <w:rPr>
          <w:sz w:val="20"/>
          <w:szCs w:val="20"/>
        </w:rPr>
      </w:pPr>
      <w:hyperlink w:anchor="bookmark140" w:tooltip="Current Document">
        <w:r>
          <w:rPr>
            <w:rFonts w:ascii="Arial" w:eastAsia="Arial" w:hAnsi="Arial" w:cs="Arial"/>
            <w:color w:val="000000"/>
            <w:spacing w:val="0"/>
            <w:w w:val="100"/>
            <w:position w:val="0"/>
            <w:sz w:val="20"/>
            <w:szCs w:val="20"/>
            <w:shd w:val="clear" w:color="auto" w:fill="auto"/>
            <w:lang w:val="cs-CZ" w:eastAsia="cs-CZ" w:bidi="cs-CZ"/>
          </w:rPr>
          <w:t xml:space="preserve">Cena díla, fakturační a platební podmínky </w:t>
          <w:tab/>
          <w:t xml:space="preserve"> 6</w:t>
        </w:r>
      </w:hyperlink>
    </w:p>
    <w:p>
      <w:pPr>
        <w:pStyle w:val="Style92"/>
        <w:keepNext w:val="0"/>
        <w:keepLines w:val="0"/>
        <w:widowControl w:val="0"/>
        <w:numPr>
          <w:ilvl w:val="0"/>
          <w:numId w:val="29"/>
        </w:numPr>
        <w:shd w:val="clear" w:color="auto" w:fill="auto"/>
        <w:tabs>
          <w:tab w:pos="685" w:val="left"/>
          <w:tab w:leader="dot" w:pos="9955" w:val="right"/>
        </w:tabs>
        <w:bidi w:val="0"/>
        <w:spacing w:before="0" w:after="80" w:line="240" w:lineRule="auto"/>
        <w:ind w:left="0" w:right="0" w:firstLine="240"/>
        <w:jc w:val="both"/>
        <w:rPr>
          <w:sz w:val="20"/>
          <w:szCs w:val="20"/>
        </w:rPr>
      </w:pPr>
      <w:hyperlink w:anchor="bookmark145" w:tooltip="Current Document">
        <w:r>
          <w:rPr>
            <w:rFonts w:ascii="Arial" w:eastAsia="Arial" w:hAnsi="Arial" w:cs="Arial"/>
            <w:color w:val="000000"/>
            <w:spacing w:val="0"/>
            <w:w w:val="100"/>
            <w:position w:val="0"/>
            <w:sz w:val="20"/>
            <w:szCs w:val="20"/>
            <w:shd w:val="clear" w:color="auto" w:fill="auto"/>
            <w:lang w:val="cs-CZ" w:eastAsia="cs-CZ" w:bidi="cs-CZ"/>
          </w:rPr>
          <w:t xml:space="preserve">Podklady, pokyny a věci předané Objednatelem </w:t>
          <w:tab/>
          <w:t xml:space="preserve"> 9</w:t>
        </w:r>
      </w:hyperlink>
    </w:p>
    <w:p>
      <w:pPr>
        <w:pStyle w:val="Style92"/>
        <w:keepNext w:val="0"/>
        <w:keepLines w:val="0"/>
        <w:widowControl w:val="0"/>
        <w:numPr>
          <w:ilvl w:val="0"/>
          <w:numId w:val="29"/>
        </w:numPr>
        <w:shd w:val="clear" w:color="auto" w:fill="auto"/>
        <w:tabs>
          <w:tab w:pos="742" w:val="left"/>
          <w:tab w:leader="dot" w:pos="9955" w:val="right"/>
        </w:tabs>
        <w:bidi w:val="0"/>
        <w:spacing w:before="0" w:after="80" w:line="240" w:lineRule="auto"/>
        <w:ind w:left="0" w:right="0" w:firstLine="240"/>
        <w:jc w:val="both"/>
        <w:rPr>
          <w:sz w:val="20"/>
          <w:szCs w:val="20"/>
        </w:rPr>
      </w:pPr>
      <w:hyperlink w:anchor="bookmark148" w:tooltip="Current Document">
        <w:r>
          <w:rPr>
            <w:rFonts w:ascii="Arial" w:eastAsia="Arial" w:hAnsi="Arial" w:cs="Arial"/>
            <w:color w:val="000000"/>
            <w:spacing w:val="0"/>
            <w:w w:val="100"/>
            <w:position w:val="0"/>
            <w:sz w:val="20"/>
            <w:szCs w:val="20"/>
            <w:shd w:val="clear" w:color="auto" w:fill="auto"/>
            <w:lang w:val="cs-CZ" w:eastAsia="cs-CZ" w:bidi="cs-CZ"/>
          </w:rPr>
          <w:t xml:space="preserve">Součinnost smluvních stran </w:t>
          <w:tab/>
          <w:t xml:space="preserve"> 10</w:t>
        </w:r>
      </w:hyperlink>
    </w:p>
    <w:p>
      <w:pPr>
        <w:pStyle w:val="Style92"/>
        <w:keepNext w:val="0"/>
        <w:keepLines w:val="0"/>
        <w:widowControl w:val="0"/>
        <w:numPr>
          <w:ilvl w:val="0"/>
          <w:numId w:val="29"/>
        </w:numPr>
        <w:shd w:val="clear" w:color="auto" w:fill="auto"/>
        <w:tabs>
          <w:tab w:pos="795" w:val="left"/>
          <w:tab w:leader="dot" w:pos="9955" w:val="right"/>
        </w:tabs>
        <w:bidi w:val="0"/>
        <w:spacing w:before="0" w:after="80" w:line="240" w:lineRule="auto"/>
        <w:ind w:left="0" w:right="0" w:firstLine="240"/>
        <w:jc w:val="both"/>
        <w:rPr>
          <w:sz w:val="20"/>
          <w:szCs w:val="20"/>
        </w:rPr>
      </w:pPr>
      <w:hyperlink w:anchor="bookmark150" w:tooltip="Current Document">
        <w:r>
          <w:rPr>
            <w:rFonts w:ascii="Arial" w:eastAsia="Arial" w:hAnsi="Arial" w:cs="Arial"/>
            <w:color w:val="000000"/>
            <w:spacing w:val="0"/>
            <w:w w:val="100"/>
            <w:position w:val="0"/>
            <w:sz w:val="20"/>
            <w:szCs w:val="20"/>
            <w:shd w:val="clear" w:color="auto" w:fill="auto"/>
            <w:lang w:val="cs-CZ" w:eastAsia="cs-CZ" w:bidi="cs-CZ"/>
          </w:rPr>
          <w:t xml:space="preserve">Podmínky a způsob provádění díla Zhotovitelem </w:t>
          <w:tab/>
          <w:t xml:space="preserve"> 12</w:t>
        </w:r>
      </w:hyperlink>
    </w:p>
    <w:p>
      <w:pPr>
        <w:pStyle w:val="Style92"/>
        <w:keepNext w:val="0"/>
        <w:keepLines w:val="0"/>
        <w:widowControl w:val="0"/>
        <w:numPr>
          <w:ilvl w:val="0"/>
          <w:numId w:val="29"/>
        </w:numPr>
        <w:shd w:val="clear" w:color="auto" w:fill="auto"/>
        <w:tabs>
          <w:tab w:pos="795" w:val="left"/>
          <w:tab w:leader="dot" w:pos="9714" w:val="left"/>
        </w:tabs>
        <w:bidi w:val="0"/>
        <w:spacing w:before="0" w:after="80" w:line="240" w:lineRule="auto"/>
        <w:ind w:left="0" w:right="0" w:firstLine="240"/>
        <w:jc w:val="both"/>
        <w:rPr>
          <w:sz w:val="20"/>
          <w:szCs w:val="20"/>
        </w:rPr>
      </w:pPr>
      <w:hyperlink w:anchor="bookmark165" w:tooltip="Current Document">
        <w:r>
          <w:rPr>
            <w:rFonts w:ascii="Arial" w:eastAsia="Arial" w:hAnsi="Arial" w:cs="Arial"/>
            <w:color w:val="000000"/>
            <w:spacing w:val="0"/>
            <w:w w:val="100"/>
            <w:position w:val="0"/>
            <w:sz w:val="20"/>
            <w:szCs w:val="20"/>
            <w:shd w:val="clear" w:color="auto" w:fill="auto"/>
            <w:lang w:val="cs-CZ" w:eastAsia="cs-CZ" w:bidi="cs-CZ"/>
          </w:rPr>
          <w:t>Staveniště a jeho zařízení</w:t>
          <w:tab/>
          <w:t xml:space="preserve"> 17</w:t>
        </w:r>
      </w:hyperlink>
    </w:p>
    <w:p>
      <w:pPr>
        <w:pStyle w:val="Style92"/>
        <w:keepNext w:val="0"/>
        <w:keepLines w:val="0"/>
        <w:widowControl w:val="0"/>
        <w:numPr>
          <w:ilvl w:val="0"/>
          <w:numId w:val="29"/>
        </w:numPr>
        <w:shd w:val="clear" w:color="auto" w:fill="auto"/>
        <w:tabs>
          <w:tab w:pos="690" w:val="left"/>
          <w:tab w:leader="dot" w:pos="9955" w:val="right"/>
        </w:tabs>
        <w:bidi w:val="0"/>
        <w:spacing w:before="0" w:after="80" w:line="240" w:lineRule="auto"/>
        <w:ind w:left="0" w:right="0" w:firstLine="24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 xml:space="preserve">Stavební deník, TDS a AD </w:t>
        <w:tab/>
        <w:t xml:space="preserve"> 19</w:t>
      </w:r>
    </w:p>
    <w:p>
      <w:pPr>
        <w:pStyle w:val="Style92"/>
        <w:keepNext w:val="0"/>
        <w:keepLines w:val="0"/>
        <w:widowControl w:val="0"/>
        <w:numPr>
          <w:ilvl w:val="0"/>
          <w:numId w:val="29"/>
        </w:numPr>
        <w:shd w:val="clear" w:color="auto" w:fill="auto"/>
        <w:tabs>
          <w:tab w:pos="690" w:val="left"/>
          <w:tab w:leader="dot" w:pos="9714" w:val="left"/>
        </w:tabs>
        <w:bidi w:val="0"/>
        <w:spacing w:before="0" w:after="80" w:line="240" w:lineRule="auto"/>
        <w:ind w:left="0" w:right="0" w:firstLine="240"/>
        <w:jc w:val="both"/>
        <w:rPr>
          <w:sz w:val="20"/>
          <w:szCs w:val="20"/>
        </w:rPr>
      </w:pPr>
      <w:hyperlink w:anchor="bookmark178" w:tooltip="Current Document">
        <w:r>
          <w:rPr>
            <w:rFonts w:ascii="Arial" w:eastAsia="Arial" w:hAnsi="Arial" w:cs="Arial"/>
            <w:color w:val="000000"/>
            <w:spacing w:val="0"/>
            <w:w w:val="100"/>
            <w:position w:val="0"/>
            <w:sz w:val="20"/>
            <w:szCs w:val="20"/>
            <w:shd w:val="clear" w:color="auto" w:fill="auto"/>
            <w:lang w:val="cs-CZ" w:eastAsia="cs-CZ" w:bidi="cs-CZ"/>
          </w:rPr>
          <w:t xml:space="preserve">Zkoušky </w:t>
          <w:tab/>
          <w:t>20</w:t>
        </w:r>
      </w:hyperlink>
    </w:p>
    <w:p>
      <w:pPr>
        <w:pStyle w:val="Style92"/>
        <w:keepNext w:val="0"/>
        <w:keepLines w:val="0"/>
        <w:widowControl w:val="0"/>
        <w:numPr>
          <w:ilvl w:val="0"/>
          <w:numId w:val="29"/>
        </w:numPr>
        <w:shd w:val="clear" w:color="auto" w:fill="auto"/>
        <w:tabs>
          <w:tab w:pos="742" w:val="left"/>
          <w:tab w:leader="dot" w:pos="9955" w:val="right"/>
        </w:tabs>
        <w:bidi w:val="0"/>
        <w:spacing w:before="0" w:after="80" w:line="240" w:lineRule="auto"/>
        <w:ind w:left="0" w:right="0" w:firstLine="240"/>
        <w:jc w:val="both"/>
        <w:rPr>
          <w:sz w:val="20"/>
          <w:szCs w:val="20"/>
        </w:rPr>
      </w:pPr>
      <w:hyperlink w:anchor="bookmark180" w:tooltip="Current Document">
        <w:r>
          <w:rPr>
            <w:rFonts w:ascii="Arial" w:eastAsia="Arial" w:hAnsi="Arial" w:cs="Arial"/>
            <w:color w:val="000000"/>
            <w:spacing w:val="0"/>
            <w:w w:val="100"/>
            <w:position w:val="0"/>
            <w:sz w:val="20"/>
            <w:szCs w:val="20"/>
            <w:shd w:val="clear" w:color="auto" w:fill="auto"/>
            <w:lang w:val="cs-CZ" w:eastAsia="cs-CZ" w:bidi="cs-CZ"/>
          </w:rPr>
          <w:t xml:space="preserve">Užívání díla před jeho předáním </w:t>
          <w:tab/>
          <w:t xml:space="preserve"> 21</w:t>
        </w:r>
      </w:hyperlink>
    </w:p>
    <w:p>
      <w:pPr>
        <w:pStyle w:val="Style92"/>
        <w:keepNext w:val="0"/>
        <w:keepLines w:val="0"/>
        <w:widowControl w:val="0"/>
        <w:numPr>
          <w:ilvl w:val="0"/>
          <w:numId w:val="29"/>
        </w:numPr>
        <w:shd w:val="clear" w:color="auto" w:fill="auto"/>
        <w:tabs>
          <w:tab w:pos="800" w:val="left"/>
          <w:tab w:leader="dot" w:pos="9955" w:val="right"/>
        </w:tabs>
        <w:bidi w:val="0"/>
        <w:spacing w:before="0" w:after="80" w:line="240" w:lineRule="auto"/>
        <w:ind w:left="0" w:right="0" w:firstLine="24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 xml:space="preserve">Převzetí díla nebo jeho části </w:t>
        <w:tab/>
        <w:t xml:space="preserve"> 21</w:t>
      </w:r>
    </w:p>
    <w:p>
      <w:pPr>
        <w:pStyle w:val="Style92"/>
        <w:keepNext w:val="0"/>
        <w:keepLines w:val="0"/>
        <w:widowControl w:val="0"/>
        <w:numPr>
          <w:ilvl w:val="0"/>
          <w:numId w:val="29"/>
        </w:numPr>
        <w:shd w:val="clear" w:color="auto" w:fill="auto"/>
        <w:tabs>
          <w:tab w:pos="819" w:val="left"/>
          <w:tab w:leader="dot" w:pos="9955" w:val="right"/>
        </w:tabs>
        <w:bidi w:val="0"/>
        <w:spacing w:before="0" w:after="80" w:line="240" w:lineRule="auto"/>
        <w:ind w:left="0" w:right="0" w:firstLine="240"/>
        <w:jc w:val="both"/>
        <w:rPr>
          <w:sz w:val="20"/>
          <w:szCs w:val="20"/>
        </w:rPr>
      </w:pPr>
      <w:hyperlink w:anchor="bookmark198" w:tooltip="Current Document">
        <w:r>
          <w:rPr>
            <w:rFonts w:ascii="Arial" w:eastAsia="Arial" w:hAnsi="Arial" w:cs="Arial"/>
            <w:color w:val="000000"/>
            <w:spacing w:val="0"/>
            <w:w w:val="100"/>
            <w:position w:val="0"/>
            <w:sz w:val="20"/>
            <w:szCs w:val="20"/>
            <w:shd w:val="clear" w:color="auto" w:fill="auto"/>
            <w:lang w:val="cs-CZ" w:eastAsia="cs-CZ" w:bidi="cs-CZ"/>
          </w:rPr>
          <w:t xml:space="preserve">Smluvní pokuty </w:t>
          <w:tab/>
          <w:t xml:space="preserve"> 23</w:t>
        </w:r>
      </w:hyperlink>
    </w:p>
    <w:p>
      <w:pPr>
        <w:pStyle w:val="Style92"/>
        <w:keepNext w:val="0"/>
        <w:keepLines w:val="0"/>
        <w:widowControl w:val="0"/>
        <w:numPr>
          <w:ilvl w:val="0"/>
          <w:numId w:val="29"/>
        </w:numPr>
        <w:shd w:val="clear" w:color="auto" w:fill="auto"/>
        <w:tabs>
          <w:tab w:pos="819" w:val="left"/>
          <w:tab w:leader="dot" w:pos="9955" w:val="right"/>
        </w:tabs>
        <w:bidi w:val="0"/>
        <w:spacing w:before="0" w:after="80" w:line="240" w:lineRule="auto"/>
        <w:ind w:left="0" w:right="0" w:firstLine="240"/>
        <w:jc w:val="both"/>
        <w:rPr>
          <w:sz w:val="20"/>
          <w:szCs w:val="20"/>
        </w:rPr>
      </w:pPr>
      <w:hyperlink w:anchor="bookmark201" w:tooltip="Current Document">
        <w:r>
          <w:rPr>
            <w:rFonts w:ascii="Arial" w:eastAsia="Arial" w:hAnsi="Arial" w:cs="Arial"/>
            <w:color w:val="000000"/>
            <w:spacing w:val="0"/>
            <w:w w:val="100"/>
            <w:position w:val="0"/>
            <w:sz w:val="20"/>
            <w:szCs w:val="20"/>
            <w:shd w:val="clear" w:color="auto" w:fill="auto"/>
            <w:lang w:val="cs-CZ" w:eastAsia="cs-CZ" w:bidi="cs-CZ"/>
          </w:rPr>
          <w:t xml:space="preserve">Nebezpečí vzniku škody na věci, přechod vlastnického práva a odpovědnost za škodu </w:t>
          <w:tab/>
          <w:t xml:space="preserve"> 24</w:t>
        </w:r>
      </w:hyperlink>
    </w:p>
    <w:p>
      <w:pPr>
        <w:pStyle w:val="Style92"/>
        <w:keepNext w:val="0"/>
        <w:keepLines w:val="0"/>
        <w:widowControl w:val="0"/>
        <w:numPr>
          <w:ilvl w:val="0"/>
          <w:numId w:val="29"/>
        </w:numPr>
        <w:shd w:val="clear" w:color="auto" w:fill="auto"/>
        <w:tabs>
          <w:tab w:pos="819" w:val="left"/>
          <w:tab w:leader="dot" w:pos="9955" w:val="right"/>
        </w:tabs>
        <w:bidi w:val="0"/>
        <w:spacing w:before="0" w:after="80" w:line="240" w:lineRule="auto"/>
        <w:ind w:left="0" w:right="0" w:firstLine="240"/>
        <w:jc w:val="both"/>
        <w:rPr>
          <w:sz w:val="20"/>
          <w:szCs w:val="20"/>
        </w:rPr>
      </w:pPr>
      <w:hyperlink w:anchor="bookmark203" w:tooltip="Current Document">
        <w:r>
          <w:rPr>
            <w:rFonts w:ascii="Arial" w:eastAsia="Arial" w:hAnsi="Arial" w:cs="Arial"/>
            <w:color w:val="000000"/>
            <w:spacing w:val="0"/>
            <w:w w:val="100"/>
            <w:position w:val="0"/>
            <w:sz w:val="20"/>
            <w:szCs w:val="20"/>
            <w:shd w:val="clear" w:color="auto" w:fill="auto"/>
            <w:lang w:val="cs-CZ" w:eastAsia="cs-CZ" w:bidi="cs-CZ"/>
          </w:rPr>
          <w:t xml:space="preserve">Odpovědnost za vady a záruka za jakost </w:t>
          <w:tab/>
          <w:t xml:space="preserve"> 26</w:t>
        </w:r>
      </w:hyperlink>
    </w:p>
    <w:p>
      <w:pPr>
        <w:pStyle w:val="Style92"/>
        <w:keepNext w:val="0"/>
        <w:keepLines w:val="0"/>
        <w:widowControl w:val="0"/>
        <w:numPr>
          <w:ilvl w:val="0"/>
          <w:numId w:val="29"/>
        </w:numPr>
        <w:shd w:val="clear" w:color="auto" w:fill="auto"/>
        <w:tabs>
          <w:tab w:pos="877" w:val="left"/>
          <w:tab w:leader="dot" w:pos="9955" w:val="right"/>
        </w:tabs>
        <w:bidi w:val="0"/>
        <w:spacing w:before="0" w:after="80" w:line="240" w:lineRule="auto"/>
        <w:ind w:left="0" w:right="0" w:firstLine="240"/>
        <w:jc w:val="both"/>
        <w:rPr>
          <w:sz w:val="20"/>
          <w:szCs w:val="20"/>
        </w:rPr>
      </w:pPr>
      <w:hyperlink w:anchor="bookmark208" w:tooltip="Current Document">
        <w:r>
          <w:rPr>
            <w:rFonts w:ascii="Arial" w:eastAsia="Arial" w:hAnsi="Arial" w:cs="Arial"/>
            <w:color w:val="000000"/>
            <w:spacing w:val="0"/>
            <w:w w:val="100"/>
            <w:position w:val="0"/>
            <w:sz w:val="20"/>
            <w:szCs w:val="20"/>
            <w:shd w:val="clear" w:color="auto" w:fill="auto"/>
            <w:lang w:val="cs-CZ" w:eastAsia="cs-CZ" w:bidi="cs-CZ"/>
          </w:rPr>
          <w:t xml:space="preserve">Zánik závazků </w:t>
          <w:tab/>
          <w:t xml:space="preserve"> 27</w:t>
        </w:r>
      </w:hyperlink>
    </w:p>
    <w:p>
      <w:pPr>
        <w:pStyle w:val="Style92"/>
        <w:keepNext w:val="0"/>
        <w:keepLines w:val="0"/>
        <w:widowControl w:val="0"/>
        <w:shd w:val="clear" w:color="auto" w:fill="auto"/>
        <w:tabs>
          <w:tab w:leader="dot" w:pos="9955" w:val="right"/>
        </w:tabs>
        <w:bidi w:val="0"/>
        <w:spacing w:before="0" w:after="80" w:line="240" w:lineRule="auto"/>
        <w:ind w:left="0" w:right="0" w:firstLine="240"/>
        <w:jc w:val="both"/>
        <w:rPr>
          <w:sz w:val="20"/>
          <w:szCs w:val="20"/>
        </w:rPr>
      </w:pPr>
      <w:hyperlink w:anchor="bookmark223" w:tooltip="Current Document">
        <w:r>
          <w:rPr>
            <w:rFonts w:ascii="Arial" w:eastAsia="Arial" w:hAnsi="Arial" w:cs="Arial"/>
            <w:color w:val="000000"/>
            <w:spacing w:val="0"/>
            <w:w w:val="100"/>
            <w:position w:val="0"/>
            <w:sz w:val="20"/>
            <w:szCs w:val="20"/>
            <w:shd w:val="clear" w:color="auto" w:fill="auto"/>
            <w:lang w:val="cs-CZ" w:eastAsia="cs-CZ" w:bidi="cs-CZ"/>
          </w:rPr>
          <w:t xml:space="preserve">XVIII. Vyšší moc </w:t>
          <w:tab/>
          <w:t xml:space="preserve"> 29</w:t>
        </w:r>
      </w:hyperlink>
    </w:p>
    <w:p>
      <w:pPr>
        <w:pStyle w:val="Style92"/>
        <w:keepNext w:val="0"/>
        <w:keepLines w:val="0"/>
        <w:widowControl w:val="0"/>
        <w:numPr>
          <w:ilvl w:val="0"/>
          <w:numId w:val="31"/>
        </w:numPr>
        <w:shd w:val="clear" w:color="auto" w:fill="auto"/>
        <w:tabs>
          <w:tab w:pos="819" w:val="left"/>
          <w:tab w:leader="dot" w:pos="9955" w:val="right"/>
        </w:tabs>
        <w:bidi w:val="0"/>
        <w:spacing w:before="0" w:after="80" w:line="240" w:lineRule="auto"/>
        <w:ind w:left="0" w:right="0" w:firstLine="24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 xml:space="preserve">Zajištění závazků Zhotovitele </w:t>
        <w:tab/>
        <w:t xml:space="preserve"> 29</w:t>
      </w:r>
    </w:p>
    <w:p>
      <w:pPr>
        <w:pStyle w:val="Style92"/>
        <w:keepNext w:val="0"/>
        <w:keepLines w:val="0"/>
        <w:widowControl w:val="0"/>
        <w:numPr>
          <w:ilvl w:val="0"/>
          <w:numId w:val="31"/>
        </w:numPr>
        <w:shd w:val="clear" w:color="auto" w:fill="auto"/>
        <w:tabs>
          <w:tab w:pos="819" w:val="left"/>
          <w:tab w:leader="dot" w:pos="9955" w:val="right"/>
        </w:tabs>
        <w:bidi w:val="0"/>
        <w:spacing w:before="0" w:after="80" w:line="240" w:lineRule="auto"/>
        <w:ind w:left="0" w:right="0" w:firstLine="240"/>
        <w:jc w:val="both"/>
        <w:rPr>
          <w:sz w:val="20"/>
          <w:szCs w:val="20"/>
        </w:rPr>
      </w:pPr>
      <w:hyperlink w:anchor="bookmark235" w:tooltip="Current Document">
        <w:r>
          <w:rPr>
            <w:rFonts w:ascii="Arial" w:eastAsia="Arial" w:hAnsi="Arial" w:cs="Arial"/>
            <w:color w:val="000000"/>
            <w:spacing w:val="0"/>
            <w:w w:val="100"/>
            <w:position w:val="0"/>
            <w:sz w:val="20"/>
            <w:szCs w:val="20"/>
            <w:shd w:val="clear" w:color="auto" w:fill="auto"/>
            <w:lang w:val="cs-CZ" w:eastAsia="cs-CZ" w:bidi="cs-CZ"/>
          </w:rPr>
          <w:t xml:space="preserve">Odkazy na obchodní firmy </w:t>
          <w:tab/>
          <w:t xml:space="preserve"> 31</w:t>
        </w:r>
      </w:hyperlink>
    </w:p>
    <w:p>
      <w:pPr>
        <w:pStyle w:val="Style92"/>
        <w:keepNext w:val="0"/>
        <w:keepLines w:val="0"/>
        <w:widowControl w:val="0"/>
        <w:numPr>
          <w:ilvl w:val="0"/>
          <w:numId w:val="31"/>
        </w:numPr>
        <w:shd w:val="clear" w:color="auto" w:fill="auto"/>
        <w:tabs>
          <w:tab w:pos="824" w:val="left"/>
          <w:tab w:leader="dot" w:pos="9955" w:val="right"/>
        </w:tabs>
        <w:bidi w:val="0"/>
        <w:spacing w:before="0" w:after="800" w:line="240" w:lineRule="auto"/>
        <w:ind w:left="0" w:right="0" w:firstLine="240"/>
        <w:jc w:val="both"/>
        <w:rPr>
          <w:sz w:val="20"/>
          <w:szCs w:val="20"/>
        </w:rPr>
      </w:pPr>
      <w:hyperlink w:anchor="bookmark238" w:tooltip="Current Document">
        <w:bookmarkStart w:id="122" w:name="bookmark122"/>
        <w:r>
          <w:rPr>
            <w:rFonts w:ascii="Arial" w:eastAsia="Arial" w:hAnsi="Arial" w:cs="Arial"/>
            <w:color w:val="000000"/>
            <w:spacing w:val="0"/>
            <w:w w:val="100"/>
            <w:position w:val="0"/>
            <w:sz w:val="20"/>
            <w:szCs w:val="20"/>
            <w:shd w:val="clear" w:color="auto" w:fill="auto"/>
            <w:lang w:val="cs-CZ" w:eastAsia="cs-CZ" w:bidi="cs-CZ"/>
          </w:rPr>
          <w:t xml:space="preserve">Závěrečná ustanovení </w:t>
          <w:tab/>
          <w:t xml:space="preserve"> 31</w:t>
        </w:r>
        <w:bookmarkEnd w:id="122"/>
      </w:hyperlink>
      <w:r>
        <w:fldChar w:fldCharType="end"/>
      </w:r>
    </w:p>
    <w:p>
      <w:pPr>
        <w:pStyle w:val="Style110"/>
        <w:keepNext/>
        <w:keepLines/>
        <w:widowControl w:val="0"/>
        <w:shd w:val="clear" w:color="auto" w:fill="auto"/>
        <w:bidi w:val="0"/>
        <w:spacing w:before="0" w:after="220" w:line="240" w:lineRule="auto"/>
        <w:ind w:left="0" w:right="0" w:firstLine="0"/>
        <w:jc w:val="center"/>
      </w:pPr>
      <w:bookmarkStart w:id="123" w:name="bookmark123"/>
      <w:bookmarkStart w:id="124" w:name="bookmark124"/>
      <w:r>
        <w:rPr>
          <w:rFonts w:ascii="Arial" w:eastAsia="Arial" w:hAnsi="Arial" w:cs="Arial"/>
          <w:color w:val="000000"/>
          <w:spacing w:val="0"/>
          <w:w w:val="100"/>
          <w:position w:val="0"/>
          <w:sz w:val="20"/>
          <w:szCs w:val="20"/>
          <w:u w:val="single"/>
          <w:shd w:val="clear" w:color="auto" w:fill="auto"/>
          <w:lang w:val="cs-CZ" w:eastAsia="cs-CZ" w:bidi="cs-CZ"/>
        </w:rPr>
        <w:t>Preambule</w:t>
      </w:r>
      <w:bookmarkEnd w:id="123"/>
      <w:bookmarkEnd w:id="124"/>
    </w:p>
    <w:p>
      <w:pPr>
        <w:pStyle w:val="Style117"/>
        <w:keepNext w:val="0"/>
        <w:keepLines w:val="0"/>
        <w:widowControl w:val="0"/>
        <w:numPr>
          <w:ilvl w:val="0"/>
          <w:numId w:val="33"/>
        </w:numPr>
        <w:shd w:val="clear" w:color="auto" w:fill="auto"/>
        <w:tabs>
          <w:tab w:pos="474" w:val="left"/>
        </w:tabs>
        <w:bidi w:val="0"/>
        <w:spacing w:before="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XXI.</w:t>
      </w:r>
    </w:p>
    <w:p>
      <w:pPr>
        <w:pStyle w:val="Style117"/>
        <w:keepNext w:val="0"/>
        <w:keepLines w:val="0"/>
        <w:widowControl w:val="0"/>
        <w:numPr>
          <w:ilvl w:val="0"/>
          <w:numId w:val="33"/>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r>
        <w:rPr>
          <w:b/>
          <w:bCs/>
          <w:color w:val="000000"/>
          <w:spacing w:val="0"/>
          <w:w w:val="100"/>
          <w:position w:val="0"/>
          <w:shd w:val="clear" w:color="auto" w:fill="auto"/>
          <w:lang w:val="cs-CZ" w:eastAsia="cs-CZ" w:bidi="cs-CZ"/>
        </w:rPr>
        <w:t>.</w:t>
      </w:r>
    </w:p>
    <w:p>
      <w:pPr>
        <w:pStyle w:val="Style117"/>
        <w:keepNext w:val="0"/>
        <w:keepLines w:val="0"/>
        <w:widowControl w:val="0"/>
        <w:numPr>
          <w:ilvl w:val="0"/>
          <w:numId w:val="33"/>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nebo za </w:t>
      </w:r>
      <w:r>
        <w:rPr>
          <w:color w:val="000000"/>
          <w:spacing w:val="0"/>
          <w:w w:val="100"/>
          <w:position w:val="0"/>
          <w:u w:val="single"/>
          <w:shd w:val="clear" w:color="auto" w:fill="auto"/>
          <w:lang w:val="cs-CZ" w:eastAsia="cs-CZ" w:bidi="cs-CZ"/>
        </w:rPr>
        <w:t xml:space="preserve">pomoci </w:t>
      </w:r>
      <w:r>
        <w:rPr>
          <w:b/>
          <w:bCs/>
          <w:color w:val="000000"/>
          <w:spacing w:val="0"/>
          <w:w w:val="100"/>
          <w:position w:val="0"/>
          <w:u w:val="single"/>
          <w:shd w:val="clear" w:color="auto" w:fill="auto"/>
          <w:lang w:val="cs-CZ" w:eastAsia="cs-CZ" w:bidi="cs-CZ"/>
        </w:rPr>
        <w:t xml:space="preserve">společných dodavatelů </w:t>
      </w:r>
      <w:r>
        <w:rPr>
          <w:color w:val="000000"/>
          <w:spacing w:val="0"/>
          <w:w w:val="100"/>
          <w:position w:val="0"/>
          <w:u w:val="single"/>
          <w:shd w:val="clear" w:color="auto" w:fill="auto"/>
          <w:lang w:val="cs-CZ" w:eastAsia="cs-CZ" w:bidi="cs-CZ"/>
        </w:rPr>
        <w:t xml:space="preserve">v rámci společné nabídky dle </w:t>
      </w:r>
      <w:r>
        <w:rPr>
          <w:b/>
          <w:bCs/>
          <w:color w:val="000000"/>
          <w:spacing w:val="0"/>
          <w:w w:val="100"/>
          <w:position w:val="0"/>
          <w:u w:val="single"/>
          <w:shd w:val="clear" w:color="auto" w:fill="auto"/>
          <w:lang w:val="cs-CZ" w:eastAsia="cs-CZ" w:bidi="cs-CZ"/>
        </w:rPr>
        <w:t xml:space="preserve">Smlouvy o vzniku společnosti </w:t>
      </w:r>
      <w:r>
        <w:rPr>
          <w:color w:val="000000"/>
          <w:spacing w:val="0"/>
          <w:w w:val="100"/>
          <w:position w:val="0"/>
          <w:u w:val="single"/>
          <w:shd w:val="clear" w:color="auto" w:fill="auto"/>
          <w:lang w:val="cs-CZ" w:eastAsia="cs-CZ" w:bidi="cs-CZ"/>
        </w:rPr>
        <w:t xml:space="preserve">uzavřené dle </w:t>
      </w:r>
      <w:r>
        <w:rPr>
          <w:b/>
          <w:bCs/>
          <w:color w:val="000000"/>
          <w:spacing w:val="0"/>
          <w:w w:val="100"/>
          <w:position w:val="0"/>
          <w:u w:val="single"/>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117"/>
        <w:keepNext w:val="0"/>
        <w:keepLines w:val="0"/>
        <w:widowControl w:val="0"/>
        <w:numPr>
          <w:ilvl w:val="0"/>
          <w:numId w:val="33"/>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117"/>
        <w:keepNext w:val="0"/>
        <w:keepLines w:val="0"/>
        <w:widowControl w:val="0"/>
        <w:numPr>
          <w:ilvl w:val="0"/>
          <w:numId w:val="33"/>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117"/>
        <w:keepNext w:val="0"/>
        <w:keepLines w:val="0"/>
        <w:widowControl w:val="0"/>
        <w:numPr>
          <w:ilvl w:val="0"/>
          <w:numId w:val="33"/>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117"/>
        <w:keepNext w:val="0"/>
        <w:keepLines w:val="0"/>
        <w:widowControl w:val="0"/>
        <w:numPr>
          <w:ilvl w:val="0"/>
          <w:numId w:val="35"/>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17"/>
        <w:keepNext w:val="0"/>
        <w:keepLines w:val="0"/>
        <w:widowControl w:val="0"/>
        <w:numPr>
          <w:ilvl w:val="0"/>
          <w:numId w:val="37"/>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117"/>
        <w:keepNext w:val="0"/>
        <w:keepLines w:val="0"/>
        <w:widowControl w:val="0"/>
        <w:numPr>
          <w:ilvl w:val="0"/>
          <w:numId w:val="37"/>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117"/>
        <w:keepNext w:val="0"/>
        <w:keepLines w:val="0"/>
        <w:widowControl w:val="0"/>
        <w:numPr>
          <w:ilvl w:val="0"/>
          <w:numId w:val="37"/>
        </w:numPr>
        <w:shd w:val="clear" w:color="auto" w:fill="auto"/>
        <w:tabs>
          <w:tab w:pos="710" w:val="left"/>
        </w:tabs>
        <w:bidi w:val="0"/>
        <w:spacing w:before="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117"/>
        <w:keepNext w:val="0"/>
        <w:keepLines w:val="0"/>
        <w:widowControl w:val="0"/>
        <w:numPr>
          <w:ilvl w:val="0"/>
          <w:numId w:val="35"/>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117"/>
        <w:keepNext w:val="0"/>
        <w:keepLines w:val="0"/>
        <w:widowControl w:val="0"/>
        <w:numPr>
          <w:ilvl w:val="0"/>
          <w:numId w:val="35"/>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117"/>
        <w:keepNext w:val="0"/>
        <w:keepLines w:val="0"/>
        <w:widowControl w:val="0"/>
        <w:numPr>
          <w:ilvl w:val="0"/>
          <w:numId w:val="35"/>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Smlouvy mají přednost před těmito OP,</w:t>
      </w:r>
      <w:r>
        <w:rPr>
          <w:b/>
          <w:bCs/>
          <w:color w:val="000000"/>
          <w:spacing w:val="0"/>
          <w:w w:val="100"/>
          <w:position w:val="0"/>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 o OP, pak jsou smluvní strany povinny respektovat tyto OP.</w:t>
      </w:r>
    </w:p>
    <w:p>
      <w:pPr>
        <w:pStyle w:val="Style110"/>
        <w:keepNext/>
        <w:keepLines/>
        <w:widowControl w:val="0"/>
        <w:numPr>
          <w:ilvl w:val="0"/>
          <w:numId w:val="35"/>
        </w:numPr>
        <w:shd w:val="clear" w:color="auto" w:fill="auto"/>
        <w:tabs>
          <w:tab w:pos="366" w:val="left"/>
        </w:tabs>
        <w:bidi w:val="0"/>
        <w:spacing w:before="0" w:after="0" w:line="240" w:lineRule="auto"/>
        <w:ind w:left="0" w:right="0" w:firstLine="0"/>
        <w:jc w:val="both"/>
      </w:pPr>
      <w:bookmarkStart w:id="125" w:name="bookmark125"/>
      <w:bookmarkStart w:id="126" w:name="bookmark126"/>
      <w:r>
        <w:rPr>
          <w:rFonts w:ascii="Arial" w:eastAsia="Arial" w:hAnsi="Arial" w:cs="Arial"/>
          <w:color w:val="000000"/>
          <w:spacing w:val="0"/>
          <w:w w:val="100"/>
          <w:position w:val="0"/>
          <w:sz w:val="20"/>
          <w:szCs w:val="20"/>
          <w:shd w:val="clear" w:color="auto" w:fill="auto"/>
          <w:lang w:val="cs-CZ" w:eastAsia="cs-CZ" w:bidi="cs-CZ"/>
        </w:rPr>
        <w:t>Vymezení pojmů:</w:t>
      </w:r>
      <w:bookmarkEnd w:id="125"/>
      <w:bookmarkEnd w:id="126"/>
    </w:p>
    <w:p>
      <w:pPr>
        <w:pStyle w:val="Style117"/>
        <w:keepNext w:val="0"/>
        <w:keepLines w:val="0"/>
        <w:widowControl w:val="0"/>
        <w:numPr>
          <w:ilvl w:val="0"/>
          <w:numId w:val="39"/>
        </w:numPr>
        <w:shd w:val="clear" w:color="auto" w:fill="auto"/>
        <w:tabs>
          <w:tab w:pos="318" w:val="left"/>
        </w:tabs>
        <w:bidi w:val="0"/>
        <w:spacing w:before="0" w:line="240" w:lineRule="auto"/>
        <w:ind w:left="0" w:right="0" w:firstLine="0"/>
        <w:jc w:val="left"/>
      </w:pPr>
      <w:r>
        <w:rPr>
          <w:color w:val="000000"/>
          <w:spacing w:val="0"/>
          <w:w w:val="100"/>
          <w:position w:val="0"/>
          <w:shd w:val="clear" w:color="auto" w:fill="auto"/>
          <w:lang w:val="cs-CZ" w:eastAsia="cs-CZ" w:bidi="cs-CZ"/>
        </w:rPr>
        <w:t>Objednatelem je zadavatel po uzavření Smlouvy na plnění předmětu veřejné zakázky.</w:t>
      </w:r>
    </w:p>
    <w:p>
      <w:pPr>
        <w:pStyle w:val="Style117"/>
        <w:keepNext w:val="0"/>
        <w:keepLines w:val="0"/>
        <w:widowControl w:val="0"/>
        <w:numPr>
          <w:ilvl w:val="0"/>
          <w:numId w:val="39"/>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117"/>
        <w:keepNext w:val="0"/>
        <w:keepLines w:val="0"/>
        <w:widowControl w:val="0"/>
        <w:numPr>
          <w:ilvl w:val="0"/>
          <w:numId w:val="39"/>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117"/>
        <w:keepNext w:val="0"/>
        <w:keepLines w:val="0"/>
        <w:widowControl w:val="0"/>
        <w:numPr>
          <w:ilvl w:val="0"/>
          <w:numId w:val="39"/>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117"/>
        <w:keepNext w:val="0"/>
        <w:keepLines w:val="0"/>
        <w:widowControl w:val="0"/>
        <w:numPr>
          <w:ilvl w:val="0"/>
          <w:numId w:val="39"/>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117"/>
        <w:keepNext w:val="0"/>
        <w:keepLines w:val="0"/>
        <w:widowControl w:val="0"/>
        <w:numPr>
          <w:ilvl w:val="0"/>
          <w:numId w:val="39"/>
        </w:numPr>
        <w:shd w:val="clear" w:color="auto" w:fill="auto"/>
        <w:tabs>
          <w:tab w:pos="322" w:val="left"/>
        </w:tabs>
        <w:bidi w:val="0"/>
        <w:spacing w:before="0" w:after="460" w:line="240" w:lineRule="auto"/>
        <w:ind w:left="300" w:right="0" w:hanging="300"/>
        <w:jc w:val="both"/>
      </w:pPr>
      <w:bookmarkStart w:id="127" w:name="bookmark127"/>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127"/>
    </w:p>
    <w:p>
      <w:pPr>
        <w:pStyle w:val="Style110"/>
        <w:keepNext/>
        <w:keepLines/>
        <w:widowControl w:val="0"/>
        <w:shd w:val="clear" w:color="auto" w:fill="auto"/>
        <w:bidi w:val="0"/>
        <w:spacing w:before="0" w:after="220" w:line="240" w:lineRule="auto"/>
        <w:ind w:left="0" w:right="0" w:firstLine="0"/>
        <w:jc w:val="center"/>
      </w:pPr>
      <w:bookmarkStart w:id="128" w:name="bookmark128"/>
      <w:bookmarkStart w:id="129" w:name="bookmark129"/>
      <w:r>
        <w:rPr>
          <w:rFonts w:ascii="Arial" w:eastAsia="Arial" w:hAnsi="Arial" w:cs="Arial"/>
          <w:color w:val="000000"/>
          <w:spacing w:val="0"/>
          <w:w w:val="100"/>
          <w:position w:val="0"/>
          <w:sz w:val="20"/>
          <w:szCs w:val="20"/>
          <w:u w:val="single"/>
          <w:shd w:val="clear" w:color="auto" w:fill="auto"/>
          <w:lang w:val="cs-CZ" w:eastAsia="cs-CZ" w:bidi="cs-CZ"/>
        </w:rPr>
        <w:t>I. Předmět Smlouvy</w:t>
      </w:r>
      <w:bookmarkEnd w:id="128"/>
      <w:bookmarkEnd w:id="129"/>
    </w:p>
    <w:p>
      <w:pPr>
        <w:pStyle w:val="Style117"/>
        <w:keepNext w:val="0"/>
        <w:keepLines w:val="0"/>
        <w:widowControl w:val="0"/>
        <w:numPr>
          <w:ilvl w:val="0"/>
          <w:numId w:val="4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117"/>
        <w:keepNext w:val="0"/>
        <w:keepLines w:val="0"/>
        <w:widowControl w:val="0"/>
        <w:numPr>
          <w:ilvl w:val="0"/>
          <w:numId w:val="41"/>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117"/>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117"/>
        <w:keepNext w:val="0"/>
        <w:keepLines w:val="0"/>
        <w:widowControl w:val="0"/>
        <w:numPr>
          <w:ilvl w:val="0"/>
          <w:numId w:val="4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117"/>
        <w:keepNext w:val="0"/>
        <w:keepLines w:val="0"/>
        <w:widowControl w:val="0"/>
        <w:numPr>
          <w:ilvl w:val="0"/>
          <w:numId w:val="4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117"/>
        <w:keepNext w:val="0"/>
        <w:keepLines w:val="0"/>
        <w:widowControl w:val="0"/>
        <w:numPr>
          <w:ilvl w:val="0"/>
          <w:numId w:val="4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117"/>
        <w:keepNext w:val="0"/>
        <w:keepLines w:val="0"/>
        <w:widowControl w:val="0"/>
        <w:numPr>
          <w:ilvl w:val="0"/>
          <w:numId w:val="4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117"/>
        <w:keepNext w:val="0"/>
        <w:keepLines w:val="0"/>
        <w:widowControl w:val="0"/>
        <w:numPr>
          <w:ilvl w:val="0"/>
          <w:numId w:val="4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117"/>
        <w:keepNext w:val="0"/>
        <w:keepLines w:val="0"/>
        <w:widowControl w:val="0"/>
        <w:numPr>
          <w:ilvl w:val="0"/>
          <w:numId w:val="4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Projednání a zajištění případného zvláštního užívání komunikací a veřejných ploch včetně úhrady vyměřených poplatků a nájemného, projednání případného dopravního omezení a zajištění stanoveného </w:t>
      </w:r>
      <w:r>
        <w:rPr>
          <w:color w:val="000000"/>
          <w:spacing w:val="0"/>
          <w:w w:val="100"/>
          <w:position w:val="0"/>
          <w:shd w:val="clear" w:color="auto" w:fill="auto"/>
          <w:lang w:val="cs-CZ" w:eastAsia="cs-CZ" w:bidi="cs-CZ"/>
        </w:rPr>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117"/>
        <w:keepNext w:val="0"/>
        <w:keepLines w:val="0"/>
        <w:widowControl w:val="0"/>
        <w:numPr>
          <w:ilvl w:val="0"/>
          <w:numId w:val="43"/>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 XI těchto OP.</w:t>
      </w:r>
    </w:p>
    <w:p>
      <w:pPr>
        <w:pStyle w:val="Style117"/>
        <w:keepNext w:val="0"/>
        <w:keepLines w:val="0"/>
        <w:widowControl w:val="0"/>
        <w:numPr>
          <w:ilvl w:val="0"/>
          <w:numId w:val="43"/>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117"/>
        <w:keepNext w:val="0"/>
        <w:keepLines w:val="0"/>
        <w:widowControl w:val="0"/>
        <w:numPr>
          <w:ilvl w:val="0"/>
          <w:numId w:val="43"/>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117"/>
        <w:keepNext w:val="0"/>
        <w:keepLines w:val="0"/>
        <w:widowControl w:val="0"/>
        <w:numPr>
          <w:ilvl w:val="0"/>
          <w:numId w:val="43"/>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117"/>
        <w:keepNext w:val="0"/>
        <w:keepLines w:val="0"/>
        <w:widowControl w:val="0"/>
        <w:numPr>
          <w:ilvl w:val="0"/>
          <w:numId w:val="4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117"/>
        <w:keepNext w:val="0"/>
        <w:keepLines w:val="0"/>
        <w:widowControl w:val="0"/>
        <w:numPr>
          <w:ilvl w:val="0"/>
          <w:numId w:val="4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117"/>
        <w:keepNext w:val="0"/>
        <w:keepLines w:val="0"/>
        <w:widowControl w:val="0"/>
        <w:numPr>
          <w:ilvl w:val="0"/>
          <w:numId w:val="4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117"/>
        <w:keepNext w:val="0"/>
        <w:keepLines w:val="0"/>
        <w:widowControl w:val="0"/>
        <w:numPr>
          <w:ilvl w:val="0"/>
          <w:numId w:val="4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117"/>
        <w:keepNext w:val="0"/>
        <w:keepLines w:val="0"/>
        <w:widowControl w:val="0"/>
        <w:numPr>
          <w:ilvl w:val="0"/>
          <w:numId w:val="4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117"/>
        <w:keepNext w:val="0"/>
        <w:keepLines w:val="0"/>
        <w:widowControl w:val="0"/>
        <w:numPr>
          <w:ilvl w:val="0"/>
          <w:numId w:val="4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 o k u mentace, dokumentace pro provádění stavby a dokumentace skutečného provedení stavby.</w:t>
      </w:r>
    </w:p>
    <w:p>
      <w:pPr>
        <w:pStyle w:val="Style117"/>
        <w:keepNext w:val="0"/>
        <w:keepLines w:val="0"/>
        <w:widowControl w:val="0"/>
        <w:numPr>
          <w:ilvl w:val="0"/>
          <w:numId w:val="41"/>
        </w:numPr>
        <w:shd w:val="clear" w:color="auto" w:fill="auto"/>
        <w:tabs>
          <w:tab w:pos="471" w:val="left"/>
        </w:tabs>
        <w:bidi w:val="0"/>
        <w:spacing w:before="0" w:after="460" w:line="240" w:lineRule="auto"/>
        <w:ind w:left="0" w:right="0" w:firstLine="0"/>
        <w:jc w:val="both"/>
      </w:pPr>
      <w:bookmarkStart w:id="130" w:name="bookmark130"/>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bookmarkEnd w:id="130"/>
    </w:p>
    <w:p>
      <w:pPr>
        <w:pStyle w:val="Style110"/>
        <w:keepNext/>
        <w:keepLines/>
        <w:widowControl w:val="0"/>
        <w:shd w:val="clear" w:color="auto" w:fill="auto"/>
        <w:bidi w:val="0"/>
        <w:spacing w:before="0" w:after="220" w:line="240" w:lineRule="auto"/>
        <w:ind w:left="0" w:right="0" w:firstLine="0"/>
        <w:jc w:val="center"/>
      </w:pPr>
      <w:bookmarkStart w:id="131" w:name="bookmark131"/>
      <w:bookmarkStart w:id="132" w:name="bookmark132"/>
      <w:r>
        <w:rPr>
          <w:rFonts w:ascii="Arial" w:eastAsia="Arial" w:hAnsi="Arial" w:cs="Arial"/>
          <w:color w:val="000000"/>
          <w:spacing w:val="0"/>
          <w:w w:val="100"/>
          <w:position w:val="0"/>
          <w:sz w:val="20"/>
          <w:szCs w:val="20"/>
          <w:u w:val="single"/>
          <w:shd w:val="clear" w:color="auto" w:fill="auto"/>
          <w:lang w:val="cs-CZ" w:eastAsia="cs-CZ" w:bidi="cs-CZ"/>
        </w:rPr>
        <w:t>II. Specifikace díla v zadávacích podmínkách</w:t>
      </w:r>
      <w:bookmarkEnd w:id="131"/>
      <w:bookmarkEnd w:id="132"/>
    </w:p>
    <w:p>
      <w:pPr>
        <w:pStyle w:val="Style117"/>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117"/>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117"/>
        <w:keepNext w:val="0"/>
        <w:keepLines w:val="0"/>
        <w:widowControl w:val="0"/>
        <w:numPr>
          <w:ilvl w:val="0"/>
          <w:numId w:val="45"/>
        </w:numPr>
        <w:shd w:val="clear" w:color="auto" w:fill="auto"/>
        <w:tabs>
          <w:tab w:pos="471" w:val="left"/>
        </w:tabs>
        <w:bidi w:val="0"/>
        <w:spacing w:before="0" w:after="460" w:line="240" w:lineRule="auto"/>
        <w:ind w:left="0" w:right="0" w:firstLine="0"/>
        <w:jc w:val="both"/>
      </w:pPr>
      <w:bookmarkStart w:id="133" w:name="bookmark133"/>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bookmarkEnd w:id="133"/>
    </w:p>
    <w:p>
      <w:pPr>
        <w:pStyle w:val="Style110"/>
        <w:keepNext/>
        <w:keepLines/>
        <w:widowControl w:val="0"/>
        <w:numPr>
          <w:ilvl w:val="0"/>
          <w:numId w:val="47"/>
        </w:numPr>
        <w:shd w:val="clear" w:color="auto" w:fill="auto"/>
        <w:tabs>
          <w:tab w:pos="337" w:val="left"/>
        </w:tabs>
        <w:bidi w:val="0"/>
        <w:spacing w:before="0" w:after="220" w:line="240" w:lineRule="auto"/>
        <w:ind w:left="0" w:right="0" w:firstLine="0"/>
        <w:jc w:val="center"/>
      </w:pPr>
      <w:bookmarkStart w:id="134" w:name="bookmark134"/>
      <w:bookmarkStart w:id="135" w:name="bookmark135"/>
      <w:r>
        <w:rPr>
          <w:rFonts w:ascii="Arial" w:eastAsia="Arial" w:hAnsi="Arial" w:cs="Arial"/>
          <w:color w:val="000000"/>
          <w:spacing w:val="0"/>
          <w:w w:val="100"/>
          <w:position w:val="0"/>
          <w:sz w:val="20"/>
          <w:szCs w:val="20"/>
          <w:u w:val="single"/>
          <w:shd w:val="clear" w:color="auto" w:fill="auto"/>
          <w:lang w:val="cs-CZ" w:eastAsia="cs-CZ" w:bidi="cs-CZ"/>
        </w:rPr>
        <w:t>Doba plnění</w:t>
      </w:r>
      <w:bookmarkEnd w:id="134"/>
      <w:bookmarkEnd w:id="135"/>
    </w:p>
    <w:p>
      <w:pPr>
        <w:pStyle w:val="Style117"/>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117"/>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117"/>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117"/>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117"/>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117"/>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w:t>
      </w:r>
      <w:r>
        <w:rPr>
          <w:color w:val="000000"/>
          <w:spacing w:val="0"/>
          <w:w w:val="100"/>
          <w:position w:val="0"/>
          <w:shd w:val="clear" w:color="auto" w:fill="auto"/>
          <w:lang w:val="cs-CZ" w:eastAsia="cs-CZ" w:bidi="cs-CZ"/>
        </w:rPr>
        <w:t>škody, popřípadě na úhradu dalších nutných nákladů na straně Objednatele, vzniklých v souvislosti s prodlením díla.</w:t>
      </w:r>
    </w:p>
    <w:p>
      <w:pPr>
        <w:pStyle w:val="Style117"/>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117"/>
        <w:keepNext w:val="0"/>
        <w:keepLines w:val="0"/>
        <w:widowControl w:val="0"/>
        <w:numPr>
          <w:ilvl w:val="0"/>
          <w:numId w:val="49"/>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117"/>
        <w:keepNext w:val="0"/>
        <w:keepLines w:val="0"/>
        <w:widowControl w:val="0"/>
        <w:numPr>
          <w:ilvl w:val="0"/>
          <w:numId w:val="49"/>
        </w:numPr>
        <w:shd w:val="clear" w:color="auto" w:fill="auto"/>
        <w:tabs>
          <w:tab w:pos="471" w:val="left"/>
        </w:tabs>
        <w:bidi w:val="0"/>
        <w:spacing w:before="0" w:after="480" w:line="240" w:lineRule="auto"/>
        <w:ind w:left="0" w:right="0" w:firstLine="0"/>
        <w:jc w:val="both"/>
      </w:pPr>
      <w:bookmarkStart w:id="136" w:name="bookmark136"/>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136"/>
    </w:p>
    <w:p>
      <w:pPr>
        <w:pStyle w:val="Style110"/>
        <w:keepNext/>
        <w:keepLines/>
        <w:widowControl w:val="0"/>
        <w:numPr>
          <w:ilvl w:val="0"/>
          <w:numId w:val="47"/>
        </w:numPr>
        <w:shd w:val="clear" w:color="auto" w:fill="auto"/>
        <w:tabs>
          <w:tab w:pos="382" w:val="left"/>
        </w:tabs>
        <w:bidi w:val="0"/>
        <w:spacing w:before="0" w:after="220" w:line="240" w:lineRule="auto"/>
        <w:ind w:left="0" w:right="0" w:firstLine="0"/>
        <w:jc w:val="center"/>
      </w:pPr>
      <w:bookmarkStart w:id="137" w:name="bookmark137"/>
      <w:bookmarkStart w:id="138" w:name="bookmark138"/>
      <w:r>
        <w:rPr>
          <w:rFonts w:ascii="Arial" w:eastAsia="Arial" w:hAnsi="Arial" w:cs="Arial"/>
          <w:color w:val="000000"/>
          <w:spacing w:val="0"/>
          <w:w w:val="100"/>
          <w:position w:val="0"/>
          <w:sz w:val="20"/>
          <w:szCs w:val="20"/>
          <w:u w:val="single"/>
          <w:shd w:val="clear" w:color="auto" w:fill="auto"/>
          <w:lang w:val="cs-CZ" w:eastAsia="cs-CZ" w:bidi="cs-CZ"/>
        </w:rPr>
        <w:t>Místo provádění díla</w:t>
      </w:r>
      <w:bookmarkEnd w:id="137"/>
      <w:bookmarkEnd w:id="138"/>
    </w:p>
    <w:p>
      <w:pPr>
        <w:pStyle w:val="Style117"/>
        <w:keepNext w:val="0"/>
        <w:keepLines w:val="0"/>
        <w:widowControl w:val="0"/>
        <w:numPr>
          <w:ilvl w:val="0"/>
          <w:numId w:val="51"/>
        </w:numPr>
        <w:shd w:val="clear" w:color="auto" w:fill="auto"/>
        <w:tabs>
          <w:tab w:pos="471" w:val="left"/>
        </w:tabs>
        <w:bidi w:val="0"/>
        <w:spacing w:before="0" w:after="480" w:line="240" w:lineRule="auto"/>
        <w:ind w:left="0" w:right="0" w:firstLine="0"/>
        <w:jc w:val="both"/>
      </w:pPr>
      <w:bookmarkStart w:id="139" w:name="bookmark139"/>
      <w:r>
        <w:rPr>
          <w:color w:val="000000"/>
          <w:spacing w:val="0"/>
          <w:w w:val="100"/>
          <w:position w:val="0"/>
          <w:shd w:val="clear" w:color="auto" w:fill="auto"/>
          <w:lang w:val="cs-CZ" w:eastAsia="cs-CZ" w:bidi="cs-CZ"/>
        </w:rPr>
        <w:t>Místem provádění díla je místo blíže uvedené ve Smlouvě.</w:t>
      </w:r>
      <w:bookmarkEnd w:id="139"/>
    </w:p>
    <w:p>
      <w:pPr>
        <w:pStyle w:val="Style110"/>
        <w:keepNext/>
        <w:keepLines/>
        <w:widowControl w:val="0"/>
        <w:numPr>
          <w:ilvl w:val="0"/>
          <w:numId w:val="47"/>
        </w:numPr>
        <w:shd w:val="clear" w:color="auto" w:fill="auto"/>
        <w:tabs>
          <w:tab w:pos="382" w:val="left"/>
        </w:tabs>
        <w:bidi w:val="0"/>
        <w:spacing w:before="0" w:after="220" w:line="240" w:lineRule="auto"/>
        <w:ind w:left="0" w:right="0" w:firstLine="0"/>
        <w:jc w:val="center"/>
      </w:pPr>
      <w:bookmarkStart w:id="140" w:name="bookmark140"/>
      <w:bookmarkStart w:id="141" w:name="bookmark141"/>
      <w:r>
        <w:rPr>
          <w:rFonts w:ascii="Arial" w:eastAsia="Arial" w:hAnsi="Arial" w:cs="Arial"/>
          <w:color w:val="000000"/>
          <w:spacing w:val="0"/>
          <w:w w:val="100"/>
          <w:position w:val="0"/>
          <w:sz w:val="20"/>
          <w:szCs w:val="20"/>
          <w:u w:val="single"/>
          <w:shd w:val="clear" w:color="auto" w:fill="auto"/>
          <w:lang w:val="cs-CZ" w:eastAsia="cs-CZ" w:bidi="cs-CZ"/>
        </w:rPr>
        <w:t>Cena díla, fakturační a platební podmínky</w:t>
      </w:r>
      <w:bookmarkEnd w:id="140"/>
      <w:bookmarkEnd w:id="141"/>
    </w:p>
    <w:p>
      <w:pPr>
        <w:pStyle w:val="Style117"/>
        <w:keepNext w:val="0"/>
        <w:keepLines w:val="0"/>
        <w:widowControl w:val="0"/>
        <w:numPr>
          <w:ilvl w:val="0"/>
          <w:numId w:val="5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117"/>
        <w:keepNext w:val="0"/>
        <w:keepLines w:val="0"/>
        <w:widowControl w:val="0"/>
        <w:shd w:val="clear" w:color="auto" w:fill="auto"/>
        <w:tabs>
          <w:tab w:leader="dot" w:pos="4623" w:val="left"/>
        </w:tabs>
        <w:bidi w:val="0"/>
        <w:spacing w:before="0" w:after="0" w:line="240" w:lineRule="auto"/>
        <w:ind w:left="2480" w:right="0" w:firstLine="0"/>
        <w:jc w:val="left"/>
      </w:pPr>
      <w:r>
        <w:rPr>
          <w:color w:val="000000"/>
          <w:spacing w:val="0"/>
          <w:w w:val="100"/>
          <w:position w:val="0"/>
          <w:shd w:val="clear" w:color="auto" w:fill="auto"/>
          <w:lang w:val="cs-CZ" w:eastAsia="cs-CZ" w:bidi="cs-CZ"/>
        </w:rPr>
        <w:tab/>
        <w:t>Kč bez DPH</w:t>
      </w:r>
    </w:p>
    <w:p>
      <w:pPr>
        <w:pStyle w:val="Style117"/>
        <w:keepNext w:val="0"/>
        <w:keepLines w:val="0"/>
        <w:widowControl w:val="0"/>
        <w:shd w:val="clear" w:color="auto" w:fill="auto"/>
        <w:tabs>
          <w:tab w:leader="dot" w:pos="5456" w:val="right"/>
          <w:tab w:pos="5601" w:val="left"/>
        </w:tabs>
        <w:bidi w:val="0"/>
        <w:spacing w:before="0" w:after="0" w:line="240" w:lineRule="auto"/>
        <w:ind w:left="2600" w:right="0" w:firstLine="0"/>
        <w:jc w:val="left"/>
      </w:pPr>
      <w:r>
        <w:rPr>
          <w:color w:val="000000"/>
          <w:spacing w:val="0"/>
          <w:w w:val="100"/>
          <w:position w:val="0"/>
          <w:shd w:val="clear" w:color="auto" w:fill="auto"/>
          <w:lang w:val="cs-CZ" w:eastAsia="cs-CZ" w:bidi="cs-CZ"/>
        </w:rPr>
        <w:tab/>
        <w:t xml:space="preserve"> DPH</w:t>
        <w:tab/>
        <w:t>... %</w:t>
      </w:r>
    </w:p>
    <w:p>
      <w:pPr>
        <w:pStyle w:val="Style117"/>
        <w:keepNext w:val="0"/>
        <w:keepLines w:val="0"/>
        <w:widowControl w:val="0"/>
        <w:shd w:val="clear" w:color="auto" w:fill="auto"/>
        <w:tabs>
          <w:tab w:leader="dot" w:pos="4562" w:val="right"/>
          <w:tab w:pos="4707" w:val="left"/>
        </w:tabs>
        <w:bidi w:val="0"/>
        <w:spacing w:before="0" w:line="240" w:lineRule="auto"/>
        <w:ind w:left="2220" w:right="0" w:firstLine="0"/>
        <w:jc w:val="left"/>
      </w:pPr>
      <w:r>
        <w:rPr>
          <w:color w:val="000000"/>
          <w:spacing w:val="0"/>
          <w:w w:val="100"/>
          <w:position w:val="0"/>
          <w:shd w:val="clear" w:color="auto" w:fill="auto"/>
          <w:lang w:val="cs-CZ" w:eastAsia="cs-CZ" w:bidi="cs-CZ"/>
        </w:rPr>
        <w:tab/>
        <w:t>,-</w:t>
        <w:tab/>
        <w:t>Kč včetně DPH</w:t>
      </w:r>
    </w:p>
    <w:p>
      <w:pPr>
        <w:pStyle w:val="Style1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117"/>
        <w:keepNext w:val="0"/>
        <w:keepLines w:val="0"/>
        <w:widowControl w:val="0"/>
        <w:numPr>
          <w:ilvl w:val="0"/>
          <w:numId w:val="53"/>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bookmarkStart w:id="142" w:name="bookmark142"/>
      <w:bookmarkStart w:id="143" w:name="bookmark143"/>
      <w:r>
        <w:rPr>
          <w:rStyle w:val="CharStyle111"/>
          <w:rFonts w:ascii="Arial" w:eastAsia="Arial" w:hAnsi="Arial" w:cs="Arial"/>
          <w:b w:val="0"/>
          <w:bCs w:val="0"/>
          <w:sz w:val="20"/>
          <w:szCs w:val="20"/>
        </w:rPr>
        <w:t xml:space="preserve">realizovaných postupem dle </w:t>
      </w:r>
      <w:r>
        <w:rPr>
          <w:rStyle w:val="CharStyle111"/>
          <w:rFonts w:ascii="Arial" w:eastAsia="Arial" w:hAnsi="Arial" w:cs="Arial"/>
          <w:sz w:val="20"/>
          <w:szCs w:val="20"/>
        </w:rPr>
        <w:t>§ 222 odst. 3 a 7 ZZVZ (záměna položek a stavebních prací - viz čl. VIII bod 8.18. odst. 8.18.1. písm. c) těchto OP).</w:t>
      </w:r>
      <w:bookmarkEnd w:id="142"/>
      <w:bookmarkEnd w:id="143"/>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117"/>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117"/>
        <w:keepNext w:val="0"/>
        <w:keepLines w:val="0"/>
        <w:widowControl w:val="0"/>
        <w:numPr>
          <w:ilvl w:val="0"/>
          <w:numId w:val="55"/>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datum změnového listu,</w:t>
      </w:r>
    </w:p>
    <w:p>
      <w:pPr>
        <w:pStyle w:val="Style117"/>
        <w:keepNext w:val="0"/>
        <w:keepLines w:val="0"/>
        <w:widowControl w:val="0"/>
        <w:numPr>
          <w:ilvl w:val="0"/>
          <w:numId w:val="55"/>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 popis předmětu změny,</w:t>
      </w:r>
    </w:p>
    <w:p>
      <w:pPr>
        <w:pStyle w:val="Style117"/>
        <w:keepNext w:val="0"/>
        <w:keepLines w:val="0"/>
        <w:widowControl w:val="0"/>
        <w:numPr>
          <w:ilvl w:val="0"/>
          <w:numId w:val="55"/>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117"/>
        <w:keepNext w:val="0"/>
        <w:keepLines w:val="0"/>
        <w:widowControl w:val="0"/>
        <w:numPr>
          <w:ilvl w:val="0"/>
          <w:numId w:val="55"/>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117"/>
        <w:keepNext w:val="0"/>
        <w:keepLines w:val="0"/>
        <w:widowControl w:val="0"/>
        <w:numPr>
          <w:ilvl w:val="0"/>
          <w:numId w:val="55"/>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Prohlášení Zhotovitele díla, že technická změna nemění cenu za dílo,</w:t>
      </w:r>
    </w:p>
    <w:p>
      <w:pPr>
        <w:pStyle w:val="Style117"/>
        <w:keepNext w:val="0"/>
        <w:keepLines w:val="0"/>
        <w:widowControl w:val="0"/>
        <w:numPr>
          <w:ilvl w:val="0"/>
          <w:numId w:val="55"/>
        </w:numPr>
        <w:shd w:val="clear" w:color="auto" w:fill="auto"/>
        <w:tabs>
          <w:tab w:pos="42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117"/>
        <w:keepNext w:val="0"/>
        <w:keepLines w:val="0"/>
        <w:widowControl w:val="0"/>
        <w:numPr>
          <w:ilvl w:val="0"/>
          <w:numId w:val="55"/>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117"/>
        <w:keepNext w:val="0"/>
        <w:keepLines w:val="0"/>
        <w:widowControl w:val="0"/>
        <w:numPr>
          <w:ilvl w:val="0"/>
          <w:numId w:val="55"/>
        </w:numPr>
        <w:shd w:val="clear" w:color="auto" w:fill="auto"/>
        <w:tabs>
          <w:tab w:pos="425" w:val="left"/>
        </w:tabs>
        <w:bidi w:val="0"/>
        <w:spacing w:before="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1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1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117"/>
        <w:keepNext w:val="0"/>
        <w:keepLines w:val="0"/>
        <w:widowControl w:val="0"/>
        <w:numPr>
          <w:ilvl w:val="0"/>
          <w:numId w:val="53"/>
        </w:numPr>
        <w:shd w:val="clear" w:color="auto" w:fill="auto"/>
        <w:tabs>
          <w:tab w:pos="47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117"/>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117"/>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1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1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117"/>
        <w:keepNext w:val="0"/>
        <w:keepLines w:val="0"/>
        <w:widowControl w:val="0"/>
        <w:numPr>
          <w:ilvl w:val="0"/>
          <w:numId w:val="5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w:t>
      </w:r>
    </w:p>
    <w:p>
      <w:pPr>
        <w:pStyle w:val="Style117"/>
        <w:keepNext w:val="0"/>
        <w:keepLines w:val="0"/>
        <w:widowControl w:val="0"/>
        <w:numPr>
          <w:ilvl w:val="0"/>
          <w:numId w:val="57"/>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případě, že daňový doklad nebude obsahovat správné údaje či bude neúplný, je Objednatel oprávněn daňový doklad vrátit ve lhůtě do data jeho splatnosti Zhotoviteli. Zhotovitel je povinen vystavit nový daňový doklad.</w:t>
      </w:r>
    </w:p>
    <w:p>
      <w:pPr>
        <w:pStyle w:val="Style117"/>
        <w:keepNext w:val="0"/>
        <w:keepLines w:val="0"/>
        <w:widowControl w:val="0"/>
        <w:numPr>
          <w:ilvl w:val="0"/>
          <w:numId w:val="57"/>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takovém případě začne, počínaje dnem doručení nově opraveného daňového dokladu Objednateli, plynout nová lhůta splatnosti.</w:t>
      </w:r>
    </w:p>
    <w:p>
      <w:pPr>
        <w:pStyle w:val="Style117"/>
        <w:keepNext w:val="0"/>
        <w:keepLines w:val="0"/>
        <w:widowControl w:val="0"/>
        <w:numPr>
          <w:ilvl w:val="0"/>
          <w:numId w:val="5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117"/>
        <w:keepNext w:val="0"/>
        <w:keepLines w:val="0"/>
        <w:widowControl w:val="0"/>
        <w:numPr>
          <w:ilvl w:val="0"/>
          <w:numId w:val="59"/>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označení faktury</w:t>
      </w:r>
    </w:p>
    <w:p>
      <w:pPr>
        <w:pStyle w:val="Style117"/>
        <w:keepNext w:val="0"/>
        <w:keepLines w:val="0"/>
        <w:widowControl w:val="0"/>
        <w:numPr>
          <w:ilvl w:val="0"/>
          <w:numId w:val="59"/>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117"/>
        <w:keepNext w:val="0"/>
        <w:keepLines w:val="0"/>
        <w:widowControl w:val="0"/>
        <w:numPr>
          <w:ilvl w:val="0"/>
          <w:numId w:val="59"/>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117"/>
        <w:keepNext w:val="0"/>
        <w:keepLines w:val="0"/>
        <w:widowControl w:val="0"/>
        <w:numPr>
          <w:ilvl w:val="0"/>
          <w:numId w:val="59"/>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117"/>
        <w:keepNext w:val="0"/>
        <w:keepLines w:val="0"/>
        <w:widowControl w:val="0"/>
        <w:numPr>
          <w:ilvl w:val="0"/>
          <w:numId w:val="59"/>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117"/>
        <w:keepNext w:val="0"/>
        <w:keepLines w:val="0"/>
        <w:widowControl w:val="0"/>
        <w:numPr>
          <w:ilvl w:val="0"/>
          <w:numId w:val="59"/>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117"/>
        <w:keepNext w:val="0"/>
        <w:keepLines w:val="0"/>
        <w:widowControl w:val="0"/>
        <w:numPr>
          <w:ilvl w:val="0"/>
          <w:numId w:val="59"/>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117"/>
        <w:keepNext w:val="0"/>
        <w:keepLines w:val="0"/>
        <w:widowControl w:val="0"/>
        <w:numPr>
          <w:ilvl w:val="0"/>
          <w:numId w:val="59"/>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117"/>
        <w:keepNext w:val="0"/>
        <w:keepLines w:val="0"/>
        <w:widowControl w:val="0"/>
        <w:numPr>
          <w:ilvl w:val="0"/>
          <w:numId w:val="5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117"/>
        <w:keepNext w:val="0"/>
        <w:keepLines w:val="0"/>
        <w:widowControl w:val="0"/>
        <w:numPr>
          <w:ilvl w:val="0"/>
          <w:numId w:val="5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117"/>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Při změně sazby DPH o příslušnou změnu výše sazby DPH. O této skutečnosti není nutné uzavírat dodatek k této Smlouvě.</w:t>
      </w:r>
    </w:p>
    <w:p>
      <w:pPr>
        <w:pStyle w:val="Style117"/>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117"/>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117"/>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117"/>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17"/>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Tato ustanovení nebudou použita v případě, že Zhotovitel není plátce DPH nebo v případech, kdy se uplatní přenesená daňová povinnost dle § 92a a násl. zákona o DPH.</w:t>
      </w:r>
    </w:p>
    <w:p>
      <w:pPr>
        <w:pStyle w:val="Style117"/>
        <w:keepNext w:val="0"/>
        <w:keepLines w:val="0"/>
        <w:widowControl w:val="0"/>
        <w:numPr>
          <w:ilvl w:val="0"/>
          <w:numId w:val="53"/>
        </w:numPr>
        <w:shd w:val="clear" w:color="auto" w:fill="auto"/>
        <w:tabs>
          <w:tab w:pos="67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w:t>
      </w:r>
      <w:r>
        <w:rPr>
          <w:color w:val="000000"/>
          <w:spacing w:val="0"/>
          <w:w w:val="100"/>
          <w:position w:val="0"/>
          <w:shd w:val="clear" w:color="auto" w:fill="auto"/>
          <w:lang w:val="cs-CZ" w:eastAsia="cs-CZ" w:bidi="cs-CZ"/>
        </w:rPr>
        <w:t xml:space="preserve">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započtení vzájemných pohledávek, přičemž bude hrazena pouze zbylá část pohledávky.</w:t>
      </w:r>
    </w:p>
    <w:p>
      <w:pPr>
        <w:pStyle w:val="Style117"/>
        <w:keepNext w:val="0"/>
        <w:keepLines w:val="0"/>
        <w:widowControl w:val="0"/>
        <w:numPr>
          <w:ilvl w:val="0"/>
          <w:numId w:val="5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117"/>
        <w:keepNext w:val="0"/>
        <w:keepLines w:val="0"/>
        <w:widowControl w:val="0"/>
        <w:numPr>
          <w:ilvl w:val="0"/>
          <w:numId w:val="53"/>
        </w:numPr>
        <w:shd w:val="clear" w:color="auto" w:fill="auto"/>
        <w:tabs>
          <w:tab w:pos="582" w:val="left"/>
        </w:tabs>
        <w:bidi w:val="0"/>
        <w:spacing w:before="0" w:after="480" w:line="240" w:lineRule="auto"/>
        <w:ind w:left="0" w:right="0" w:firstLine="0"/>
        <w:jc w:val="both"/>
      </w:pPr>
      <w:bookmarkStart w:id="144" w:name="bookmark144"/>
      <w:r>
        <w:rPr>
          <w:color w:val="000000"/>
          <w:spacing w:val="0"/>
          <w:w w:val="100"/>
          <w:position w:val="0"/>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144"/>
    </w:p>
    <w:p>
      <w:pPr>
        <w:pStyle w:val="Style110"/>
        <w:keepNext/>
        <w:keepLines/>
        <w:widowControl w:val="0"/>
        <w:numPr>
          <w:ilvl w:val="0"/>
          <w:numId w:val="47"/>
        </w:numPr>
        <w:shd w:val="clear" w:color="auto" w:fill="auto"/>
        <w:tabs>
          <w:tab w:pos="370" w:val="left"/>
        </w:tabs>
        <w:bidi w:val="0"/>
        <w:spacing w:before="0" w:after="220" w:line="240" w:lineRule="auto"/>
        <w:ind w:left="0" w:right="0" w:firstLine="0"/>
        <w:jc w:val="center"/>
      </w:pPr>
      <w:bookmarkStart w:id="145" w:name="bookmark145"/>
      <w:bookmarkStart w:id="146" w:name="bookmark146"/>
      <w:r>
        <w:rPr>
          <w:rFonts w:ascii="Arial" w:eastAsia="Arial" w:hAnsi="Arial" w:cs="Arial"/>
          <w:color w:val="000000"/>
          <w:spacing w:val="0"/>
          <w:w w:val="100"/>
          <w:position w:val="0"/>
          <w:sz w:val="20"/>
          <w:szCs w:val="20"/>
          <w:u w:val="single"/>
          <w:shd w:val="clear" w:color="auto" w:fill="auto"/>
          <w:lang w:val="cs-CZ" w:eastAsia="cs-CZ" w:bidi="cs-CZ"/>
        </w:rPr>
        <w:t>Podklady, pokyny a věci předané Objednatelem</w:t>
      </w:r>
      <w:bookmarkEnd w:id="145"/>
      <w:bookmarkEnd w:id="146"/>
    </w:p>
    <w:p>
      <w:pPr>
        <w:pStyle w:val="Style117"/>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117"/>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117"/>
        <w:keepNext w:val="0"/>
        <w:keepLines w:val="0"/>
        <w:widowControl w:val="0"/>
        <w:numPr>
          <w:ilvl w:val="0"/>
          <w:numId w:val="63"/>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Má se za to</w:t>
      </w:r>
      <w:r>
        <w:rPr>
          <w:color w:val="000000"/>
          <w:spacing w:val="0"/>
          <w:w w:val="100"/>
          <w:position w:val="0"/>
          <w:shd w:val="clear" w:color="auto" w:fill="auto"/>
          <w:lang w:val="cs-CZ" w:eastAsia="cs-CZ" w:bidi="cs-CZ"/>
        </w:rPr>
        <w:t xml:space="preserve">, 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uzavření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117"/>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za to, že je Zhotovitel </w:t>
      </w:r>
      <w:r>
        <w:rPr>
          <w:b/>
          <w:bCs/>
          <w:color w:val="000000"/>
          <w:spacing w:val="0"/>
          <w:w w:val="100"/>
          <w:position w:val="0"/>
          <w:shd w:val="clear" w:color="auto" w:fill="auto"/>
          <w:lang w:val="cs-CZ" w:eastAsia="cs-CZ" w:bidi="cs-CZ"/>
        </w:rPr>
        <w:t xml:space="preserve">povinen Objednateli prokázat, </w:t>
      </w:r>
      <w:r>
        <w:rPr>
          <w:color w:val="000000"/>
          <w:spacing w:val="0"/>
          <w:w w:val="100"/>
          <w:position w:val="0"/>
          <w:shd w:val="clear" w:color="auto" w:fill="auto"/>
          <w:lang w:val="cs-CZ" w:eastAsia="cs-CZ" w:bidi="cs-CZ"/>
        </w:rPr>
        <w:t xml:space="preserve">že tuto nevhodnost </w:t>
      </w:r>
      <w:r>
        <w:rPr>
          <w:b/>
          <w:bCs/>
          <w:color w:val="000000"/>
          <w:spacing w:val="0"/>
          <w:w w:val="100"/>
          <w:position w:val="0"/>
          <w:shd w:val="clear" w:color="auto" w:fill="auto"/>
          <w:lang w:val="cs-CZ" w:eastAsia="cs-CZ" w:bidi="cs-CZ"/>
        </w:rPr>
        <w:t xml:space="preserve">příkazů a povahu věcí, popř. skrytých překážek, </w:t>
      </w:r>
      <w:r>
        <w:rPr>
          <w:color w:val="000000"/>
          <w:spacing w:val="0"/>
          <w:w w:val="100"/>
          <w:position w:val="0"/>
          <w:shd w:val="clear" w:color="auto" w:fill="auto"/>
          <w:lang w:val="cs-CZ" w:eastAsia="cs-CZ" w:bidi="cs-CZ"/>
        </w:rPr>
        <w:t xml:space="preserve">nemohl zjistit ani při </w:t>
      </w:r>
      <w:r>
        <w:rPr>
          <w:b/>
          <w:bCs/>
          <w:color w:val="000000"/>
          <w:spacing w:val="0"/>
          <w:w w:val="100"/>
          <w:position w:val="0"/>
          <w:u w:val="single"/>
          <w:shd w:val="clear" w:color="auto" w:fill="auto"/>
          <w:lang w:val="cs-CZ" w:eastAsia="cs-CZ" w:bidi="cs-CZ"/>
        </w:rPr>
        <w:t>vynaložení odborné péče v době před uzavřením Smlouvy.</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V opačném případě však není dotčeno právo Zhotovitele postupovat dle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117"/>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117"/>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hd w:val="clear" w:color="auto" w:fill="auto"/>
          <w:lang w:val="cs-CZ" w:eastAsia="cs-CZ" w:bidi="cs-CZ"/>
        </w:rPr>
        <w:t>§ 2627 OZ.</w:t>
      </w:r>
    </w:p>
    <w:p>
      <w:pPr>
        <w:pStyle w:val="Style117"/>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úhradu 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117"/>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117"/>
        <w:keepNext w:val="0"/>
        <w:keepLines w:val="0"/>
        <w:widowControl w:val="0"/>
        <w:numPr>
          <w:ilvl w:val="0"/>
          <w:numId w:val="63"/>
        </w:numPr>
        <w:shd w:val="clear" w:color="auto" w:fill="auto"/>
        <w:tabs>
          <w:tab w:pos="48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117"/>
        <w:keepNext w:val="0"/>
        <w:keepLines w:val="0"/>
        <w:widowControl w:val="0"/>
        <w:numPr>
          <w:ilvl w:val="0"/>
          <w:numId w:val="63"/>
        </w:numPr>
        <w:shd w:val="clear" w:color="auto" w:fill="auto"/>
        <w:tabs>
          <w:tab w:pos="471" w:val="left"/>
        </w:tabs>
        <w:bidi w:val="0"/>
        <w:spacing w:before="0" w:after="480" w:line="240" w:lineRule="auto"/>
        <w:ind w:left="0" w:right="0" w:firstLine="0"/>
        <w:jc w:val="both"/>
      </w:pPr>
      <w:bookmarkStart w:id="147" w:name="bookmark147"/>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dikcí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VIII body 8.18.1., 8.18.2. a 8.18.3. </w:t>
      </w:r>
      <w:r>
        <w:rPr>
          <w:color w:val="000000"/>
          <w:spacing w:val="0"/>
          <w:w w:val="100"/>
          <w:position w:val="0"/>
          <w:shd w:val="clear" w:color="auto" w:fill="auto"/>
          <w:lang w:val="cs-CZ" w:eastAsia="cs-CZ" w:bidi="cs-CZ"/>
        </w:rPr>
        <w:t>těchto OP.</w:t>
      </w:r>
      <w:bookmarkEnd w:id="147"/>
    </w:p>
    <w:p>
      <w:pPr>
        <w:pStyle w:val="Style110"/>
        <w:keepNext/>
        <w:keepLines/>
        <w:widowControl w:val="0"/>
        <w:numPr>
          <w:ilvl w:val="0"/>
          <w:numId w:val="47"/>
        </w:numPr>
        <w:shd w:val="clear" w:color="auto" w:fill="auto"/>
        <w:tabs>
          <w:tab w:pos="423" w:val="left"/>
        </w:tabs>
        <w:bidi w:val="0"/>
        <w:spacing w:before="0" w:after="220" w:line="240" w:lineRule="auto"/>
        <w:ind w:left="0" w:right="0" w:firstLine="0"/>
        <w:jc w:val="center"/>
      </w:pPr>
      <w:bookmarkStart w:id="148" w:name="bookmark148"/>
      <w:bookmarkStart w:id="149" w:name="bookmark149"/>
      <w:r>
        <w:rPr>
          <w:rFonts w:ascii="Arial" w:eastAsia="Arial" w:hAnsi="Arial" w:cs="Arial"/>
          <w:color w:val="000000"/>
          <w:spacing w:val="0"/>
          <w:w w:val="100"/>
          <w:position w:val="0"/>
          <w:sz w:val="20"/>
          <w:szCs w:val="20"/>
          <w:u w:val="single"/>
          <w:shd w:val="clear" w:color="auto" w:fill="auto"/>
          <w:lang w:val="cs-CZ" w:eastAsia="cs-CZ" w:bidi="cs-CZ"/>
        </w:rPr>
        <w:t>Součinnost smluvních stran</w:t>
      </w:r>
      <w:bookmarkEnd w:id="148"/>
      <w:bookmarkEnd w:id="149"/>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hd w:val="clear" w:color="auto" w:fill="auto"/>
          <w:lang w:val="cs-CZ" w:eastAsia="cs-CZ" w:bidi="cs-CZ"/>
        </w:rPr>
        <w:t xml:space="preserve">čl. VII body 7.2. s 7.3. </w:t>
      </w:r>
      <w:r>
        <w:rPr>
          <w:color w:val="000000"/>
          <w:spacing w:val="0"/>
          <w:w w:val="100"/>
          <w:position w:val="0"/>
          <w:shd w:val="clear" w:color="auto" w:fill="auto"/>
          <w:lang w:val="cs-CZ" w:eastAsia="cs-CZ" w:bidi="cs-CZ"/>
        </w:rPr>
        <w:t xml:space="preserve">těchto OP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Tvoří-li dílo sjednané ve Smlouvě součást plnění Objednatele vůči třetí osobě, je Zhotovitel povinen poskytnout potřebnou součinnost při koordinaci tohoto plnění, zejména respektovat celkový postup prací a </w:t>
      </w:r>
      <w:r>
        <w:rPr>
          <w:color w:val="000000"/>
          <w:spacing w:val="0"/>
          <w:w w:val="100"/>
          <w:position w:val="0"/>
          <w:shd w:val="clear" w:color="auto" w:fill="auto"/>
          <w:lang w:val="cs-CZ" w:eastAsia="cs-CZ" w:bidi="cs-CZ"/>
        </w:rPr>
        <w:t>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realizaci předmětu díla si smluvní strany sjednaly následující podmínky a lhůty:</w:t>
      </w:r>
    </w:p>
    <w:p>
      <w:pPr>
        <w:pStyle w:val="Style117"/>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117"/>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117"/>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117"/>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117"/>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skutečností bude Objednatele bezodkladně písemně informovat:</w:t>
      </w:r>
    </w:p>
    <w:p>
      <w:pPr>
        <w:pStyle w:val="Style117"/>
        <w:keepNext w:val="0"/>
        <w:keepLines w:val="0"/>
        <w:widowControl w:val="0"/>
        <w:numPr>
          <w:ilvl w:val="0"/>
          <w:numId w:val="6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117"/>
        <w:keepNext w:val="0"/>
        <w:keepLines w:val="0"/>
        <w:widowControl w:val="0"/>
        <w:numPr>
          <w:ilvl w:val="0"/>
          <w:numId w:val="6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omezení či ukončení výkonu činnosti Zhotovitele, která bezprostředně souvisí s předmětem díla.</w:t>
      </w:r>
    </w:p>
    <w:p>
      <w:pPr>
        <w:pStyle w:val="Style117"/>
        <w:keepNext w:val="0"/>
        <w:keepLines w:val="0"/>
        <w:widowControl w:val="0"/>
        <w:numPr>
          <w:ilvl w:val="0"/>
          <w:numId w:val="6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1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porušení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p>
    <w:p>
      <w:pPr>
        <w:pStyle w:val="Style110"/>
        <w:keepNext/>
        <w:keepLines/>
        <w:widowControl w:val="0"/>
        <w:numPr>
          <w:ilvl w:val="0"/>
          <w:numId w:val="47"/>
        </w:numPr>
        <w:shd w:val="clear" w:color="auto" w:fill="auto"/>
        <w:tabs>
          <w:tab w:pos="481" w:val="left"/>
        </w:tabs>
        <w:bidi w:val="0"/>
        <w:spacing w:before="0" w:after="220" w:line="240" w:lineRule="auto"/>
        <w:ind w:left="0" w:right="0" w:firstLine="0"/>
        <w:jc w:val="center"/>
      </w:pPr>
      <w:bookmarkStart w:id="150" w:name="bookmark150"/>
      <w:bookmarkStart w:id="151" w:name="bookmark151"/>
      <w:r>
        <w:rPr>
          <w:rFonts w:ascii="Arial" w:eastAsia="Arial" w:hAnsi="Arial" w:cs="Arial"/>
          <w:color w:val="000000"/>
          <w:spacing w:val="0"/>
          <w:w w:val="100"/>
          <w:position w:val="0"/>
          <w:sz w:val="20"/>
          <w:szCs w:val="20"/>
          <w:u w:val="single"/>
          <w:shd w:val="clear" w:color="auto" w:fill="auto"/>
          <w:lang w:val="cs-CZ" w:eastAsia="cs-CZ" w:bidi="cs-CZ"/>
        </w:rPr>
        <w:t>Podmínky a způsob provádění díla Zhotovitelem</w:t>
      </w:r>
      <w:bookmarkEnd w:id="150"/>
      <w:bookmarkEnd w:id="151"/>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cenu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Při realizaci díla budou použity pouze výrobky, technologie a materiály, které splňují technické požadavky dle zvláštních předpisů.</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hd w:val="clear" w:color="auto" w:fill="auto"/>
          <w:lang w:val="cs-CZ" w:eastAsia="cs-CZ" w:bidi="cs-CZ"/>
        </w:rPr>
        <w:t>prohlášení o shodě. Případné spory o kvalitu díla se budou řídit ustanovením dle TKP kap. 1 MD ČR.</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provedení díla svými pracovníky nebo pracovníky </w:t>
      </w:r>
      <w:r>
        <w:rPr>
          <w:b/>
          <w:bCs/>
          <w:color w:val="000000"/>
          <w:spacing w:val="0"/>
          <w:w w:val="100"/>
          <w:position w:val="0"/>
          <w:shd w:val="clear" w:color="auto" w:fill="auto"/>
          <w:lang w:val="cs-CZ" w:eastAsia="cs-CZ" w:bidi="cs-CZ"/>
        </w:rPr>
        <w:t xml:space="preserve">třetích 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117"/>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17"/>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2716 OZ</w:t>
      </w:r>
      <w:r>
        <w:rPr>
          <w:color w:val="000000"/>
          <w:spacing w:val="0"/>
          <w:w w:val="100"/>
          <w:position w:val="0"/>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zajistí, aby při 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w:t>
      </w:r>
      <w:r>
        <w:rPr>
          <w:color w:val="000000"/>
          <w:spacing w:val="0"/>
          <w:w w:val="100"/>
          <w:position w:val="0"/>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117"/>
        <w:keepNext w:val="0"/>
        <w:keepLines w:val="0"/>
        <w:widowControl w:val="0"/>
        <w:numPr>
          <w:ilvl w:val="0"/>
          <w:numId w:val="7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117"/>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117"/>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117"/>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117"/>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110"/>
        <w:keepNext/>
        <w:keepLines/>
        <w:widowControl w:val="0"/>
        <w:numPr>
          <w:ilvl w:val="0"/>
          <w:numId w:val="71"/>
        </w:numPr>
        <w:shd w:val="clear" w:color="auto" w:fill="auto"/>
        <w:tabs>
          <w:tab w:pos="582" w:val="left"/>
        </w:tabs>
        <w:bidi w:val="0"/>
        <w:spacing w:before="0" w:after="0" w:line="240" w:lineRule="auto"/>
        <w:ind w:left="0" w:right="0" w:firstLine="0"/>
        <w:jc w:val="both"/>
      </w:pPr>
      <w:bookmarkStart w:id="152" w:name="bookmark152"/>
      <w:bookmarkStart w:id="153" w:name="bookmark153"/>
      <w:r>
        <w:rPr>
          <w:rFonts w:ascii="Arial" w:eastAsia="Arial" w:hAnsi="Arial" w:cs="Arial"/>
          <w:color w:val="000000"/>
          <w:spacing w:val="0"/>
          <w:w w:val="100"/>
          <w:position w:val="0"/>
          <w:sz w:val="20"/>
          <w:szCs w:val="20"/>
          <w:u w:val="single"/>
          <w:shd w:val="clear" w:color="auto" w:fill="auto"/>
          <w:lang w:val="cs-CZ" w:eastAsia="cs-CZ" w:bidi="cs-CZ"/>
        </w:rPr>
        <w:t>Přerušení prací</w:t>
      </w:r>
      <w:bookmarkEnd w:id="152"/>
      <w:bookmarkEnd w:id="153"/>
    </w:p>
    <w:p>
      <w:pPr>
        <w:pStyle w:val="Style117"/>
        <w:keepNext w:val="0"/>
        <w:keepLines w:val="0"/>
        <w:widowControl w:val="0"/>
        <w:numPr>
          <w:ilvl w:val="0"/>
          <w:numId w:val="73"/>
        </w:numPr>
        <w:shd w:val="clear" w:color="auto" w:fill="auto"/>
        <w:tabs>
          <w:tab w:pos="740"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znemožňující jeho provedení dohodnutým způsobem. Každé přerušení prací</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117"/>
        <w:keepNext w:val="0"/>
        <w:keepLines w:val="0"/>
        <w:widowControl w:val="0"/>
        <w:numPr>
          <w:ilvl w:val="0"/>
          <w:numId w:val="7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110"/>
        <w:keepNext/>
        <w:keepLines/>
        <w:widowControl w:val="0"/>
        <w:numPr>
          <w:ilvl w:val="0"/>
          <w:numId w:val="71"/>
        </w:numPr>
        <w:shd w:val="clear" w:color="auto" w:fill="auto"/>
        <w:tabs>
          <w:tab w:pos="582" w:val="left"/>
        </w:tabs>
        <w:bidi w:val="0"/>
        <w:spacing w:before="0" w:after="0" w:line="240" w:lineRule="auto"/>
        <w:ind w:left="0" w:right="0" w:firstLine="0"/>
        <w:jc w:val="both"/>
      </w:pPr>
      <w:bookmarkStart w:id="154" w:name="bookmark154"/>
      <w:bookmarkStart w:id="155" w:name="bookmark155"/>
      <w:r>
        <w:rPr>
          <w:rFonts w:ascii="Arial" w:eastAsia="Arial" w:hAnsi="Arial" w:cs="Arial"/>
          <w:color w:val="000000"/>
          <w:spacing w:val="0"/>
          <w:w w:val="100"/>
          <w:position w:val="0"/>
          <w:sz w:val="20"/>
          <w:szCs w:val="20"/>
          <w:u w:val="single"/>
          <w:shd w:val="clear" w:color="auto" w:fill="auto"/>
          <w:lang w:val="cs-CZ" w:eastAsia="cs-CZ" w:bidi="cs-CZ"/>
        </w:rPr>
        <w:t>Kontroly a kontrolní dny</w:t>
      </w:r>
      <w:bookmarkEnd w:id="154"/>
      <w:bookmarkEnd w:id="155"/>
    </w:p>
    <w:p>
      <w:pPr>
        <w:pStyle w:val="Style117"/>
        <w:keepNext w:val="0"/>
        <w:keepLines w:val="0"/>
        <w:widowControl w:val="0"/>
        <w:numPr>
          <w:ilvl w:val="0"/>
          <w:numId w:val="7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117"/>
        <w:keepNext w:val="0"/>
        <w:keepLines w:val="0"/>
        <w:widowControl w:val="0"/>
        <w:numPr>
          <w:ilvl w:val="0"/>
          <w:numId w:val="7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117"/>
        <w:keepNext w:val="0"/>
        <w:keepLines w:val="0"/>
        <w:widowControl w:val="0"/>
        <w:numPr>
          <w:ilvl w:val="0"/>
          <w:numId w:val="7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117"/>
        <w:keepNext w:val="0"/>
        <w:keepLines w:val="0"/>
        <w:widowControl w:val="0"/>
        <w:numPr>
          <w:ilvl w:val="0"/>
          <w:numId w:val="75"/>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110"/>
        <w:keepNext/>
        <w:keepLines/>
        <w:widowControl w:val="0"/>
        <w:numPr>
          <w:ilvl w:val="0"/>
          <w:numId w:val="75"/>
        </w:numPr>
        <w:shd w:val="clear" w:color="auto" w:fill="auto"/>
        <w:tabs>
          <w:tab w:pos="750" w:val="left"/>
        </w:tabs>
        <w:bidi w:val="0"/>
        <w:spacing w:before="0" w:after="0" w:line="240" w:lineRule="auto"/>
        <w:ind w:left="0" w:right="0" w:firstLine="0"/>
        <w:jc w:val="both"/>
      </w:pPr>
      <w:bookmarkStart w:id="156" w:name="bookmark156"/>
      <w:bookmarkStart w:id="157" w:name="bookmark157"/>
      <w:r>
        <w:rPr>
          <w:rFonts w:ascii="Arial" w:eastAsia="Arial" w:hAnsi="Arial" w:cs="Arial"/>
          <w:color w:val="000000"/>
          <w:spacing w:val="0"/>
          <w:w w:val="100"/>
          <w:position w:val="0"/>
          <w:sz w:val="20"/>
          <w:szCs w:val="20"/>
          <w:shd w:val="clear" w:color="auto" w:fill="auto"/>
          <w:lang w:val="cs-CZ" w:eastAsia="cs-CZ" w:bidi="cs-CZ"/>
        </w:rPr>
        <w:t>Objednatel je oprávněn:</w:t>
      </w:r>
      <w:bookmarkEnd w:id="156"/>
      <w:bookmarkEnd w:id="157"/>
    </w:p>
    <w:p>
      <w:pPr>
        <w:pStyle w:val="Style117"/>
        <w:keepNext w:val="0"/>
        <w:keepLines w:val="0"/>
        <w:widowControl w:val="0"/>
        <w:numPr>
          <w:ilvl w:val="0"/>
          <w:numId w:val="77"/>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117"/>
        <w:keepNext w:val="0"/>
        <w:keepLines w:val="0"/>
        <w:widowControl w:val="0"/>
        <w:numPr>
          <w:ilvl w:val="0"/>
          <w:numId w:val="77"/>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117"/>
        <w:keepNext w:val="0"/>
        <w:keepLines w:val="0"/>
        <w:widowControl w:val="0"/>
        <w:numPr>
          <w:ilvl w:val="0"/>
          <w:numId w:val="77"/>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opatření.</w:t>
      </w:r>
    </w:p>
    <w:p>
      <w:pPr>
        <w:pStyle w:val="Style117"/>
        <w:keepNext w:val="0"/>
        <w:keepLines w:val="0"/>
        <w:widowControl w:val="0"/>
        <w:numPr>
          <w:ilvl w:val="0"/>
          <w:numId w:val="77"/>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117"/>
        <w:keepNext w:val="0"/>
        <w:keepLines w:val="0"/>
        <w:widowControl w:val="0"/>
        <w:numPr>
          <w:ilvl w:val="0"/>
          <w:numId w:val="77"/>
        </w:numPr>
        <w:shd w:val="clear" w:color="auto" w:fill="auto"/>
        <w:tabs>
          <w:tab w:pos="435" w:val="left"/>
        </w:tabs>
        <w:bidi w:val="0"/>
        <w:spacing w:before="0" w:line="240" w:lineRule="auto"/>
        <w:ind w:left="460" w:right="0" w:hanging="46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117"/>
        <w:keepNext w:val="0"/>
        <w:keepLines w:val="0"/>
        <w:widowControl w:val="0"/>
        <w:numPr>
          <w:ilvl w:val="0"/>
          <w:numId w:val="75"/>
        </w:numPr>
        <w:shd w:val="clear" w:color="auto" w:fill="auto"/>
        <w:tabs>
          <w:tab w:pos="750" w:val="left"/>
        </w:tabs>
        <w:bidi w:val="0"/>
        <w:spacing w:before="0" w:line="240" w:lineRule="auto"/>
        <w:ind w:left="0" w:right="0" w:firstLine="0"/>
        <w:jc w:val="left"/>
      </w:pPr>
      <w:r>
        <w:rPr>
          <w:color w:val="000000"/>
          <w:spacing w:val="0"/>
          <w:w w:val="100"/>
          <w:position w:val="0"/>
          <w:shd w:val="clear" w:color="auto" w:fill="auto"/>
          <w:lang w:val="cs-CZ" w:eastAsia="cs-CZ" w:bidi="cs-CZ"/>
        </w:rPr>
        <w:t>TDS nesmí vykonávat Zhotovitel ani osoba s ním propojená.</w:t>
      </w:r>
    </w:p>
    <w:p>
      <w:pPr>
        <w:pStyle w:val="Style117"/>
        <w:keepNext w:val="0"/>
        <w:keepLines w:val="0"/>
        <w:widowControl w:val="0"/>
        <w:numPr>
          <w:ilvl w:val="0"/>
          <w:numId w:val="75"/>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1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117"/>
        <w:keepNext w:val="0"/>
        <w:keepLines w:val="0"/>
        <w:widowControl w:val="0"/>
        <w:numPr>
          <w:ilvl w:val="0"/>
          <w:numId w:val="79"/>
        </w:numPr>
        <w:shd w:val="clear" w:color="auto" w:fill="auto"/>
        <w:tabs>
          <w:tab w:pos="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stavební deník,</w:t>
      </w:r>
    </w:p>
    <w:p>
      <w:pPr>
        <w:pStyle w:val="Style117"/>
        <w:keepNext w:val="0"/>
        <w:keepLines w:val="0"/>
        <w:widowControl w:val="0"/>
        <w:numPr>
          <w:ilvl w:val="0"/>
          <w:numId w:val="79"/>
        </w:numPr>
        <w:shd w:val="clear" w:color="auto" w:fill="auto"/>
        <w:tabs>
          <w:tab w:pos="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doklady dle zákona o BOZP, vztahující se k stavbě,</w:t>
      </w:r>
    </w:p>
    <w:p>
      <w:pPr>
        <w:pStyle w:val="Style117"/>
        <w:keepNext w:val="0"/>
        <w:keepLines w:val="0"/>
        <w:widowControl w:val="0"/>
        <w:numPr>
          <w:ilvl w:val="0"/>
          <w:numId w:val="79"/>
        </w:numPr>
        <w:shd w:val="clear" w:color="auto" w:fill="auto"/>
        <w:tabs>
          <w:tab w:pos="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doklady a rozhodnutí stavebních orgánů ke stavbě,</w:t>
      </w:r>
    </w:p>
    <w:p>
      <w:pPr>
        <w:pStyle w:val="Style117"/>
        <w:keepNext w:val="0"/>
        <w:keepLines w:val="0"/>
        <w:widowControl w:val="0"/>
        <w:numPr>
          <w:ilvl w:val="0"/>
          <w:numId w:val="79"/>
        </w:numPr>
        <w:shd w:val="clear" w:color="auto" w:fill="auto"/>
        <w:tabs>
          <w:tab w:pos="435" w:val="left"/>
        </w:tabs>
        <w:bidi w:val="0"/>
        <w:spacing w:before="0" w:line="240" w:lineRule="auto"/>
        <w:ind w:left="0" w:right="0" w:firstLine="0"/>
        <w:jc w:val="left"/>
      </w:pPr>
      <w:r>
        <w:rPr>
          <w:color w:val="000000"/>
          <w:spacing w:val="0"/>
          <w:w w:val="100"/>
          <w:position w:val="0"/>
          <w:shd w:val="clear" w:color="auto" w:fill="auto"/>
          <w:lang w:val="cs-CZ" w:eastAsia="cs-CZ" w:bidi="cs-CZ"/>
        </w:rPr>
        <w:t>ověřená dokumentace stavby, změny, doplňky.</w:t>
      </w:r>
    </w:p>
    <w:p>
      <w:pPr>
        <w:pStyle w:val="Style110"/>
        <w:keepNext/>
        <w:keepLines/>
        <w:widowControl w:val="0"/>
        <w:numPr>
          <w:ilvl w:val="0"/>
          <w:numId w:val="71"/>
        </w:numPr>
        <w:shd w:val="clear" w:color="auto" w:fill="auto"/>
        <w:tabs>
          <w:tab w:pos="562" w:val="left"/>
        </w:tabs>
        <w:bidi w:val="0"/>
        <w:spacing w:before="0" w:after="0" w:line="240" w:lineRule="auto"/>
        <w:ind w:left="0" w:right="0" w:firstLine="0"/>
        <w:jc w:val="both"/>
      </w:pPr>
      <w:bookmarkStart w:id="158" w:name="bookmark158"/>
      <w:bookmarkStart w:id="159" w:name="bookmark159"/>
      <w:r>
        <w:rPr>
          <w:rFonts w:ascii="Arial" w:eastAsia="Arial" w:hAnsi="Arial" w:cs="Arial"/>
          <w:color w:val="000000"/>
          <w:spacing w:val="0"/>
          <w:w w:val="100"/>
          <w:position w:val="0"/>
          <w:sz w:val="20"/>
          <w:szCs w:val="20"/>
          <w:u w:val="single"/>
          <w:shd w:val="clear" w:color="auto" w:fill="auto"/>
          <w:lang w:val="cs-CZ" w:eastAsia="cs-CZ" w:bidi="cs-CZ"/>
        </w:rPr>
        <w:t>Změny díla</w:t>
      </w:r>
      <w:bookmarkEnd w:id="158"/>
      <w:bookmarkEnd w:id="159"/>
    </w:p>
    <w:p>
      <w:pPr>
        <w:pStyle w:val="Style117"/>
        <w:keepNext w:val="0"/>
        <w:keepLines w:val="0"/>
        <w:widowControl w:val="0"/>
        <w:numPr>
          <w:ilvl w:val="0"/>
          <w:numId w:val="81"/>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117"/>
        <w:keepNext w:val="0"/>
        <w:keepLines w:val="0"/>
        <w:widowControl w:val="0"/>
        <w:numPr>
          <w:ilvl w:val="0"/>
          <w:numId w:val="83"/>
        </w:numPr>
        <w:shd w:val="clear" w:color="auto" w:fill="auto"/>
        <w:tabs>
          <w:tab w:pos="706" w:val="left"/>
        </w:tabs>
        <w:bidi w:val="0"/>
        <w:spacing w:before="0" w:after="120" w:line="240" w:lineRule="auto"/>
        <w:ind w:left="740" w:right="0" w:hanging="36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117"/>
        <w:keepNext w:val="0"/>
        <w:keepLines w:val="0"/>
        <w:widowControl w:val="0"/>
        <w:numPr>
          <w:ilvl w:val="0"/>
          <w:numId w:val="83"/>
        </w:numPr>
        <w:shd w:val="clear" w:color="auto" w:fill="auto"/>
        <w:tabs>
          <w:tab w:pos="706" w:val="left"/>
        </w:tabs>
        <w:bidi w:val="0"/>
        <w:spacing w:before="0" w:after="120" w:line="240" w:lineRule="auto"/>
        <w:ind w:left="740" w:right="0" w:hanging="360"/>
        <w:jc w:val="both"/>
      </w:pPr>
      <w:r>
        <w:rPr>
          <w:color w:val="000000"/>
          <w:spacing w:val="0"/>
          <w:w w:val="100"/>
          <w:position w:val="0"/>
          <w:shd w:val="clear" w:color="auto" w:fill="auto"/>
          <w:lang w:val="cs-CZ" w:eastAsia="cs-CZ" w:bidi="cs-CZ"/>
        </w:rPr>
        <w:t>dodatečné stavební práce dle § 222 odst. 5 nebo odst. 6 ZZVZ (max. 50% hodnota změny a max. 30% cenového nárůstu)</w:t>
      </w:r>
    </w:p>
    <w:p>
      <w:pPr>
        <w:pStyle w:val="Style117"/>
        <w:keepNext w:val="0"/>
        <w:keepLines w:val="0"/>
        <w:widowControl w:val="0"/>
        <w:numPr>
          <w:ilvl w:val="0"/>
          <w:numId w:val="83"/>
        </w:numPr>
        <w:shd w:val="clear" w:color="auto" w:fill="auto"/>
        <w:tabs>
          <w:tab w:pos="706" w:val="left"/>
        </w:tabs>
        <w:bidi w:val="0"/>
        <w:spacing w:before="0" w:line="240" w:lineRule="auto"/>
        <w:ind w:left="740" w:right="0" w:hanging="36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117"/>
        <w:keepNext w:val="0"/>
        <w:keepLines w:val="0"/>
        <w:widowControl w:val="0"/>
        <w:numPr>
          <w:ilvl w:val="0"/>
          <w:numId w:val="8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čl. VI bodu 6.5. </w:t>
      </w:r>
      <w:r>
        <w:rPr>
          <w:color w:val="000000"/>
          <w:spacing w:val="0"/>
          <w:w w:val="100"/>
          <w:position w:val="0"/>
          <w:shd w:val="clear" w:color="auto" w:fill="auto"/>
          <w:lang w:val="cs-CZ" w:eastAsia="cs-CZ" w:bidi="cs-CZ"/>
        </w:rPr>
        <w:t>těchto OP.</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písemného dodatku 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117"/>
        <w:keepNext w:val="0"/>
        <w:keepLines w:val="0"/>
        <w:widowControl w:val="0"/>
        <w:numPr>
          <w:ilvl w:val="0"/>
          <w:numId w:val="8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vícepráce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ÚRS Praha, a.s. apod.) </w:t>
      </w:r>
      <w:r>
        <w:rPr>
          <w:color w:val="000000"/>
          <w:spacing w:val="0"/>
          <w:w w:val="100"/>
          <w:position w:val="0"/>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Změnový list podepsaný oprávněnými zástupci obou smluvních stran, tvoří přílohu dodatku ke Smlouvě.</w:t>
      </w:r>
    </w:p>
    <w:p>
      <w:pPr>
        <w:pStyle w:val="Style117"/>
        <w:keepNext w:val="0"/>
        <w:keepLines w:val="0"/>
        <w:widowControl w:val="0"/>
        <w:numPr>
          <w:ilvl w:val="0"/>
          <w:numId w:val="8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117"/>
        <w:keepNext w:val="0"/>
        <w:keepLines w:val="0"/>
        <w:widowControl w:val="0"/>
        <w:numPr>
          <w:ilvl w:val="0"/>
          <w:numId w:val="8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110"/>
        <w:keepNext/>
        <w:keepLines/>
        <w:widowControl w:val="0"/>
        <w:numPr>
          <w:ilvl w:val="0"/>
          <w:numId w:val="81"/>
        </w:numPr>
        <w:shd w:val="clear" w:color="auto" w:fill="auto"/>
        <w:tabs>
          <w:tab w:pos="750" w:val="left"/>
        </w:tabs>
        <w:bidi w:val="0"/>
        <w:spacing w:before="0" w:after="0" w:line="240" w:lineRule="auto"/>
        <w:ind w:left="0" w:right="0" w:firstLine="0"/>
        <w:jc w:val="both"/>
      </w:pPr>
      <w:bookmarkStart w:id="160" w:name="bookmark160"/>
      <w:bookmarkStart w:id="161" w:name="bookmark161"/>
      <w:r>
        <w:rPr>
          <w:rFonts w:ascii="Arial" w:eastAsia="Arial" w:hAnsi="Arial" w:cs="Arial"/>
          <w:color w:val="000000"/>
          <w:spacing w:val="0"/>
          <w:w w:val="100"/>
          <w:position w:val="0"/>
          <w:sz w:val="20"/>
          <w:szCs w:val="20"/>
          <w:u w:val="single"/>
          <w:shd w:val="clear" w:color="auto" w:fill="auto"/>
          <w:lang w:val="cs-CZ" w:eastAsia="cs-CZ" w:bidi="cs-CZ"/>
        </w:rPr>
        <w:t>Dodržování bezpečnosti a hygieny práce</w:t>
      </w:r>
      <w:bookmarkEnd w:id="160"/>
      <w:bookmarkEnd w:id="161"/>
    </w:p>
    <w:p>
      <w:pPr>
        <w:pStyle w:val="Style117"/>
        <w:keepNext w:val="0"/>
        <w:keepLines w:val="0"/>
        <w:widowControl w:val="0"/>
        <w:numPr>
          <w:ilvl w:val="0"/>
          <w:numId w:val="85"/>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117"/>
        <w:keepNext w:val="0"/>
        <w:keepLines w:val="0"/>
        <w:widowControl w:val="0"/>
        <w:numPr>
          <w:ilvl w:val="0"/>
          <w:numId w:val="85"/>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117"/>
        <w:keepNext w:val="0"/>
        <w:keepLines w:val="0"/>
        <w:widowControl w:val="0"/>
        <w:numPr>
          <w:ilvl w:val="0"/>
          <w:numId w:val="85"/>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117"/>
        <w:keepNext w:val="0"/>
        <w:keepLines w:val="0"/>
        <w:widowControl w:val="0"/>
        <w:numPr>
          <w:ilvl w:val="0"/>
          <w:numId w:val="85"/>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117"/>
        <w:keepNext w:val="0"/>
        <w:keepLines w:val="0"/>
        <w:widowControl w:val="0"/>
        <w:numPr>
          <w:ilvl w:val="0"/>
          <w:numId w:val="85"/>
        </w:numPr>
        <w:shd w:val="clear" w:color="auto" w:fill="auto"/>
        <w:tabs>
          <w:tab w:pos="430"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provádění díla.</w:t>
      </w:r>
    </w:p>
    <w:p>
      <w:pPr>
        <w:pStyle w:val="Style117"/>
        <w:keepNext w:val="0"/>
        <w:keepLines w:val="0"/>
        <w:widowControl w:val="0"/>
        <w:numPr>
          <w:ilvl w:val="0"/>
          <w:numId w:val="85"/>
        </w:numPr>
        <w:shd w:val="clear" w:color="auto" w:fill="auto"/>
        <w:tabs>
          <w:tab w:pos="430" w:val="left"/>
        </w:tabs>
        <w:bidi w:val="0"/>
        <w:spacing w:before="0" w:line="240" w:lineRule="auto"/>
        <w:ind w:left="440" w:right="0" w:hanging="44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110"/>
        <w:keepNext/>
        <w:keepLines/>
        <w:widowControl w:val="0"/>
        <w:numPr>
          <w:ilvl w:val="0"/>
          <w:numId w:val="81"/>
        </w:numPr>
        <w:shd w:val="clear" w:color="auto" w:fill="auto"/>
        <w:tabs>
          <w:tab w:pos="750" w:val="left"/>
        </w:tabs>
        <w:bidi w:val="0"/>
        <w:spacing w:before="0" w:after="0" w:line="240" w:lineRule="auto"/>
        <w:ind w:left="0" w:right="0" w:firstLine="0"/>
        <w:jc w:val="both"/>
      </w:pPr>
      <w:bookmarkStart w:id="162" w:name="bookmark162"/>
      <w:bookmarkStart w:id="163" w:name="bookmark163"/>
      <w:r>
        <w:rPr>
          <w:rFonts w:ascii="Arial" w:eastAsia="Arial" w:hAnsi="Arial" w:cs="Arial"/>
          <w:color w:val="000000"/>
          <w:spacing w:val="0"/>
          <w:w w:val="100"/>
          <w:position w:val="0"/>
          <w:sz w:val="20"/>
          <w:szCs w:val="20"/>
          <w:u w:val="single"/>
          <w:shd w:val="clear" w:color="auto" w:fill="auto"/>
          <w:lang w:val="cs-CZ" w:eastAsia="cs-CZ" w:bidi="cs-CZ"/>
        </w:rPr>
        <w:t>Dodržování podmínek rozhodnutí dotčených orgánů a organizací</w:t>
      </w:r>
      <w:bookmarkEnd w:id="162"/>
      <w:bookmarkEnd w:id="163"/>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117"/>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 xml:space="preserve">„Zádržné“. </w:t>
      </w:r>
      <w:r>
        <w:rPr>
          <w:color w:val="000000"/>
          <w:spacing w:val="0"/>
          <w:w w:val="100"/>
          <w:position w:val="0"/>
          <w:shd w:val="clear" w:color="auto" w:fill="auto"/>
          <w:lang w:val="cs-CZ" w:eastAsia="cs-CZ" w:bidi="cs-CZ"/>
        </w:rPr>
        <w:t xml:space="preserve">Zádržné dle těchto OP je ve výši, není-li dále v těchto OP uvedeno jinak </w:t>
      </w:r>
      <w:r>
        <w:rPr>
          <w:b/>
          <w:bCs/>
          <w:color w:val="000000"/>
          <w:spacing w:val="0"/>
          <w:w w:val="100"/>
          <w:position w:val="0"/>
          <w:shd w:val="clear" w:color="auto" w:fill="auto"/>
          <w:lang w:val="cs-CZ" w:eastAsia="cs-CZ" w:bidi="cs-CZ"/>
        </w:rPr>
        <w:t xml:space="preserve">20 % z každé Zhotovitelem fakturované částky, </w:t>
      </w:r>
      <w:r>
        <w:rPr>
          <w:color w:val="000000"/>
          <w:spacing w:val="0"/>
          <w:w w:val="100"/>
          <w:position w:val="0"/>
          <w:shd w:val="clear" w:color="auto" w:fill="auto"/>
          <w:lang w:val="cs-CZ" w:eastAsia="cs-CZ" w:bidi="cs-CZ"/>
        </w:rPr>
        <w:t>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117"/>
        <w:keepNext w:val="0"/>
        <w:keepLines w:val="0"/>
        <w:widowControl w:val="0"/>
        <w:shd w:val="clear" w:color="auto" w:fill="auto"/>
        <w:bidi w:val="0"/>
        <w:spacing w:before="0" w:line="240" w:lineRule="auto"/>
        <w:ind w:left="0" w:right="0" w:firstLine="122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r>
        <w:rPr>
          <w:b/>
          <w:bCs/>
          <w:color w:val="000000"/>
          <w:spacing w:val="0"/>
          <w:w w:val="100"/>
          <w:position w:val="0"/>
          <w:shd w:val="clear" w:color="auto" w:fill="auto"/>
          <w:lang w:val="cs-CZ" w:eastAsia="cs-CZ" w:bidi="cs-CZ"/>
        </w:rPr>
        <w:t>.</w:t>
      </w:r>
    </w:p>
    <w:p>
      <w:pPr>
        <w:pStyle w:val="Style117"/>
        <w:keepNext w:val="0"/>
        <w:keepLines w:val="0"/>
        <w:widowControl w:val="0"/>
        <w:numPr>
          <w:ilvl w:val="0"/>
          <w:numId w:val="71"/>
        </w:numPr>
        <w:shd w:val="clear" w:color="auto" w:fill="auto"/>
        <w:tabs>
          <w:tab w:pos="582" w:val="left"/>
        </w:tabs>
        <w:bidi w:val="0"/>
        <w:spacing w:before="0" w:after="460" w:line="240" w:lineRule="auto"/>
        <w:ind w:left="0" w:right="0" w:firstLine="0"/>
        <w:jc w:val="both"/>
      </w:pPr>
      <w:bookmarkStart w:id="164" w:name="bookmark164"/>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164"/>
    </w:p>
    <w:p>
      <w:pPr>
        <w:pStyle w:val="Style110"/>
        <w:keepNext/>
        <w:keepLines/>
        <w:widowControl w:val="0"/>
        <w:numPr>
          <w:ilvl w:val="0"/>
          <w:numId w:val="47"/>
        </w:numPr>
        <w:shd w:val="clear" w:color="auto" w:fill="auto"/>
        <w:tabs>
          <w:tab w:pos="356" w:val="left"/>
        </w:tabs>
        <w:bidi w:val="0"/>
        <w:spacing w:before="0" w:after="220" w:line="240" w:lineRule="auto"/>
        <w:ind w:left="0" w:right="0" w:firstLine="0"/>
        <w:jc w:val="center"/>
      </w:pPr>
      <w:bookmarkStart w:id="165" w:name="bookmark165"/>
      <w:bookmarkStart w:id="166" w:name="bookmark166"/>
      <w:r>
        <w:rPr>
          <w:rFonts w:ascii="Arial" w:eastAsia="Arial" w:hAnsi="Arial" w:cs="Arial"/>
          <w:color w:val="000000"/>
          <w:spacing w:val="0"/>
          <w:w w:val="100"/>
          <w:position w:val="0"/>
          <w:sz w:val="20"/>
          <w:szCs w:val="20"/>
          <w:u w:val="single"/>
          <w:shd w:val="clear" w:color="auto" w:fill="auto"/>
          <w:lang w:val="cs-CZ" w:eastAsia="cs-CZ" w:bidi="cs-CZ"/>
        </w:rPr>
        <w:t>Staveniště a jeho zařízení</w:t>
      </w:r>
      <w:bookmarkEnd w:id="165"/>
      <w:bookmarkEnd w:id="166"/>
    </w:p>
    <w:p>
      <w:pPr>
        <w:pStyle w:val="Style117"/>
        <w:keepNext w:val="0"/>
        <w:keepLines w:val="0"/>
        <w:widowControl w:val="0"/>
        <w:numPr>
          <w:ilvl w:val="0"/>
          <w:numId w:val="87"/>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117"/>
        <w:keepNext w:val="0"/>
        <w:keepLines w:val="0"/>
        <w:widowControl w:val="0"/>
        <w:numPr>
          <w:ilvl w:val="0"/>
          <w:numId w:val="89"/>
        </w:numPr>
        <w:shd w:val="clear" w:color="auto" w:fill="auto"/>
        <w:tabs>
          <w:tab w:pos="446" w:val="left"/>
        </w:tabs>
        <w:bidi w:val="0"/>
        <w:spacing w:before="0" w:after="0" w:line="240" w:lineRule="auto"/>
        <w:ind w:left="0" w:right="0" w:firstLine="0"/>
        <w:jc w:val="both"/>
      </w:pPr>
      <w:r>
        <w:rPr>
          <w:color w:val="000000"/>
          <w:spacing w:val="0"/>
          <w:w w:val="100"/>
          <w:position w:val="0"/>
          <w:shd w:val="clear" w:color="auto" w:fill="auto"/>
          <w:lang w:val="cs-CZ" w:eastAsia="cs-CZ" w:bidi="cs-CZ"/>
        </w:rPr>
        <w:t>pravomocné stavební povolení,</w:t>
      </w:r>
    </w:p>
    <w:p>
      <w:pPr>
        <w:pStyle w:val="Style117"/>
        <w:keepNext w:val="0"/>
        <w:keepLines w:val="0"/>
        <w:widowControl w:val="0"/>
        <w:numPr>
          <w:ilvl w:val="0"/>
          <w:numId w:val="89"/>
        </w:numPr>
        <w:shd w:val="clear" w:color="auto" w:fill="auto"/>
        <w:tabs>
          <w:tab w:pos="446"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projektová dokumentace ověřená stavebním úřadem v případě, že stavba vyžaduje vydání stavebního povolení,</w:t>
      </w:r>
    </w:p>
    <w:p>
      <w:pPr>
        <w:pStyle w:val="Style117"/>
        <w:keepNext w:val="0"/>
        <w:keepLines w:val="0"/>
        <w:widowControl w:val="0"/>
        <w:numPr>
          <w:ilvl w:val="0"/>
          <w:numId w:val="89"/>
        </w:numPr>
        <w:shd w:val="clear" w:color="auto" w:fill="auto"/>
        <w:tabs>
          <w:tab w:pos="446" w:val="left"/>
        </w:tabs>
        <w:bidi w:val="0"/>
        <w:spacing w:before="0" w:line="240" w:lineRule="auto"/>
        <w:ind w:left="0" w:right="0" w:firstLine="0"/>
        <w:jc w:val="both"/>
      </w:pPr>
      <w:r>
        <w:rPr>
          <w:color w:val="000000"/>
          <w:spacing w:val="0"/>
          <w:w w:val="100"/>
          <w:position w:val="0"/>
          <w:shd w:val="clear" w:color="auto" w:fill="auto"/>
          <w:lang w:val="cs-CZ" w:eastAsia="cs-CZ" w:bidi="cs-CZ"/>
        </w:rPr>
        <w:t>přehled smluvních vztahů.</w:t>
      </w:r>
    </w:p>
    <w:p>
      <w:pPr>
        <w:pStyle w:val="Style117"/>
        <w:keepNext w:val="0"/>
        <w:keepLines w:val="0"/>
        <w:widowControl w:val="0"/>
        <w:numPr>
          <w:ilvl w:val="0"/>
          <w:numId w:val="8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117"/>
        <w:keepNext w:val="0"/>
        <w:keepLines w:val="0"/>
        <w:widowControl w:val="0"/>
        <w:numPr>
          <w:ilvl w:val="0"/>
          <w:numId w:val="8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5 vyhlášky č. 591/2006 Sb.</w:t>
      </w:r>
    </w:p>
    <w:p>
      <w:pPr>
        <w:pStyle w:val="Style117"/>
        <w:keepNext w:val="0"/>
        <w:keepLines w:val="0"/>
        <w:widowControl w:val="0"/>
        <w:numPr>
          <w:ilvl w:val="0"/>
          <w:numId w:val="8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117"/>
        <w:keepNext w:val="0"/>
        <w:keepLines w:val="0"/>
        <w:widowControl w:val="0"/>
        <w:numPr>
          <w:ilvl w:val="0"/>
          <w:numId w:val="87"/>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díla na staveništi výhradní odpovědnost za:</w:t>
      </w:r>
    </w:p>
    <w:p>
      <w:pPr>
        <w:pStyle w:val="Style117"/>
        <w:keepNext w:val="0"/>
        <w:keepLines w:val="0"/>
        <w:widowControl w:val="0"/>
        <w:numPr>
          <w:ilvl w:val="0"/>
          <w:numId w:val="91"/>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117"/>
        <w:keepNext w:val="0"/>
        <w:keepLines w:val="0"/>
        <w:widowControl w:val="0"/>
        <w:numPr>
          <w:ilvl w:val="0"/>
          <w:numId w:val="91"/>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117"/>
        <w:keepNext w:val="0"/>
        <w:keepLines w:val="0"/>
        <w:widowControl w:val="0"/>
        <w:numPr>
          <w:ilvl w:val="0"/>
          <w:numId w:val="91"/>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117"/>
        <w:keepNext w:val="0"/>
        <w:keepLines w:val="0"/>
        <w:widowControl w:val="0"/>
        <w:numPr>
          <w:ilvl w:val="0"/>
          <w:numId w:val="91"/>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117"/>
        <w:keepNext w:val="0"/>
        <w:keepLines w:val="0"/>
        <w:widowControl w:val="0"/>
        <w:numPr>
          <w:ilvl w:val="0"/>
          <w:numId w:val="91"/>
        </w:numPr>
        <w:shd w:val="clear" w:color="auto" w:fill="auto"/>
        <w:tabs>
          <w:tab w:pos="406" w:val="left"/>
        </w:tabs>
        <w:bidi w:val="0"/>
        <w:spacing w:before="0" w:line="240" w:lineRule="auto"/>
        <w:ind w:left="440" w:right="0" w:hanging="440"/>
        <w:jc w:val="both"/>
      </w:pPr>
      <w:r>
        <w:rPr>
          <w:color w:val="000000"/>
          <w:spacing w:val="0"/>
          <w:w w:val="100"/>
          <w:position w:val="0"/>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17"/>
        <w:keepNext w:val="0"/>
        <w:keepLines w:val="0"/>
        <w:widowControl w:val="0"/>
        <w:numPr>
          <w:ilvl w:val="0"/>
          <w:numId w:val="8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117"/>
        <w:keepNext w:val="0"/>
        <w:keepLines w:val="0"/>
        <w:widowControl w:val="0"/>
        <w:numPr>
          <w:ilvl w:val="0"/>
          <w:numId w:val="8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čl. XIII. těchto OP</w:t>
      </w:r>
      <w:r>
        <w:rPr>
          <w:color w:val="000000"/>
          <w:spacing w:val="0"/>
          <w:w w:val="100"/>
          <w:position w:val="0"/>
          <w:shd w:val="clear" w:color="auto" w:fill="auto"/>
          <w:lang w:val="cs-CZ" w:eastAsia="cs-CZ" w:bidi="cs-CZ"/>
        </w:rPr>
        <w:t>, aby Objednatel mohl včas připravit a u příslušného stavebního úřadu podat návrh na uvedení stavby do provozu dle příslušného zákona.</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1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117"/>
        <w:keepNext w:val="0"/>
        <w:keepLines w:val="0"/>
        <w:widowControl w:val="0"/>
        <w:numPr>
          <w:ilvl w:val="0"/>
          <w:numId w:val="8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117"/>
        <w:keepNext w:val="0"/>
        <w:keepLines w:val="0"/>
        <w:widowControl w:val="0"/>
        <w:numPr>
          <w:ilvl w:val="0"/>
          <w:numId w:val="47"/>
        </w:numPr>
        <w:shd w:val="clear" w:color="auto" w:fill="auto"/>
        <w:tabs>
          <w:tab w:pos="308"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Stavební deník, TDS a AD</w:t>
      </w:r>
    </w:p>
    <w:p>
      <w:pPr>
        <w:pStyle w:val="Style110"/>
        <w:keepNext/>
        <w:keepLines/>
        <w:widowControl w:val="0"/>
        <w:numPr>
          <w:ilvl w:val="0"/>
          <w:numId w:val="93"/>
        </w:numPr>
        <w:shd w:val="clear" w:color="auto" w:fill="auto"/>
        <w:tabs>
          <w:tab w:pos="689" w:val="left"/>
        </w:tabs>
        <w:bidi w:val="0"/>
        <w:spacing w:before="0" w:after="0" w:line="240" w:lineRule="auto"/>
        <w:ind w:left="0" w:right="0" w:firstLine="0"/>
        <w:jc w:val="both"/>
      </w:pPr>
      <w:bookmarkStart w:id="167" w:name="bookmark167"/>
      <w:bookmarkStart w:id="168" w:name="bookmark168"/>
      <w:r>
        <w:rPr>
          <w:rFonts w:ascii="Arial" w:eastAsia="Arial" w:hAnsi="Arial" w:cs="Arial"/>
          <w:color w:val="000000"/>
          <w:spacing w:val="0"/>
          <w:w w:val="100"/>
          <w:position w:val="0"/>
          <w:sz w:val="20"/>
          <w:szCs w:val="20"/>
          <w:u w:val="single"/>
          <w:shd w:val="clear" w:color="auto" w:fill="auto"/>
          <w:lang w:val="cs-CZ" w:eastAsia="cs-CZ" w:bidi="cs-CZ"/>
        </w:rPr>
        <w:t>Stavební deník</w:t>
      </w:r>
      <w:bookmarkEnd w:id="167"/>
      <w:bookmarkEnd w:id="168"/>
    </w:p>
    <w:p>
      <w:pPr>
        <w:pStyle w:val="Style117"/>
        <w:keepNext w:val="0"/>
        <w:keepLines w:val="0"/>
        <w:widowControl w:val="0"/>
        <w:numPr>
          <w:ilvl w:val="0"/>
          <w:numId w:val="9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rozhodnutí popřípadě od provedení stavby, pokud kolaudaci tato nepodléhá.</w:t>
      </w:r>
    </w:p>
    <w:p>
      <w:pPr>
        <w:pStyle w:val="Style117"/>
        <w:keepNext w:val="0"/>
        <w:keepLines w:val="0"/>
        <w:widowControl w:val="0"/>
        <w:numPr>
          <w:ilvl w:val="0"/>
          <w:numId w:val="95"/>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117"/>
        <w:keepNext w:val="0"/>
        <w:keepLines w:val="0"/>
        <w:widowControl w:val="0"/>
        <w:numPr>
          <w:ilvl w:val="0"/>
          <w:numId w:val="9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117"/>
        <w:keepNext w:val="0"/>
        <w:keepLines w:val="0"/>
        <w:widowControl w:val="0"/>
        <w:numPr>
          <w:ilvl w:val="0"/>
          <w:numId w:val="9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117"/>
        <w:keepNext w:val="0"/>
        <w:keepLines w:val="0"/>
        <w:widowControl w:val="0"/>
        <w:numPr>
          <w:ilvl w:val="0"/>
          <w:numId w:val="95"/>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110"/>
        <w:keepNext/>
        <w:keepLines/>
        <w:widowControl w:val="0"/>
        <w:numPr>
          <w:ilvl w:val="0"/>
          <w:numId w:val="95"/>
        </w:numPr>
        <w:shd w:val="clear" w:color="auto" w:fill="auto"/>
        <w:tabs>
          <w:tab w:pos="721" w:val="left"/>
        </w:tabs>
        <w:bidi w:val="0"/>
        <w:spacing w:before="0" w:after="0" w:line="240" w:lineRule="auto"/>
        <w:ind w:left="0" w:right="0" w:firstLine="0"/>
        <w:jc w:val="both"/>
      </w:pPr>
      <w:bookmarkStart w:id="169" w:name="bookmark169"/>
      <w:bookmarkStart w:id="170" w:name="bookmark170"/>
      <w:r>
        <w:rPr>
          <w:rFonts w:ascii="Arial" w:eastAsia="Arial" w:hAnsi="Arial" w:cs="Arial"/>
          <w:color w:val="000000"/>
          <w:spacing w:val="0"/>
          <w:w w:val="100"/>
          <w:position w:val="0"/>
          <w:sz w:val="20"/>
          <w:szCs w:val="20"/>
          <w:u w:val="single"/>
          <w:shd w:val="clear" w:color="auto" w:fill="auto"/>
          <w:lang w:val="cs-CZ" w:eastAsia="cs-CZ" w:bidi="cs-CZ"/>
        </w:rPr>
        <w:t>Obsah a forma zápisu do stavebního deníku</w:t>
      </w:r>
      <w:bookmarkEnd w:id="169"/>
      <w:bookmarkEnd w:id="170"/>
    </w:p>
    <w:p>
      <w:pPr>
        <w:pStyle w:val="Style1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117"/>
        <w:keepNext w:val="0"/>
        <w:keepLines w:val="0"/>
        <w:widowControl w:val="0"/>
        <w:numPr>
          <w:ilvl w:val="0"/>
          <w:numId w:val="97"/>
        </w:numPr>
        <w:shd w:val="clear" w:color="auto" w:fill="auto"/>
        <w:tabs>
          <w:tab w:pos="303"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117"/>
        <w:keepNext w:val="0"/>
        <w:keepLines w:val="0"/>
        <w:widowControl w:val="0"/>
        <w:numPr>
          <w:ilvl w:val="0"/>
          <w:numId w:val="9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117"/>
        <w:keepNext w:val="0"/>
        <w:keepLines w:val="0"/>
        <w:widowControl w:val="0"/>
        <w:numPr>
          <w:ilvl w:val="0"/>
          <w:numId w:val="9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117"/>
        <w:keepNext w:val="0"/>
        <w:keepLines w:val="0"/>
        <w:widowControl w:val="0"/>
        <w:numPr>
          <w:ilvl w:val="0"/>
          <w:numId w:val="97"/>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117"/>
        <w:keepNext w:val="0"/>
        <w:keepLines w:val="0"/>
        <w:widowControl w:val="0"/>
        <w:numPr>
          <w:ilvl w:val="0"/>
          <w:numId w:val="9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117"/>
        <w:keepNext w:val="0"/>
        <w:keepLines w:val="0"/>
        <w:widowControl w:val="0"/>
        <w:numPr>
          <w:ilvl w:val="0"/>
          <w:numId w:val="97"/>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110"/>
        <w:keepNext/>
        <w:keepLines/>
        <w:widowControl w:val="0"/>
        <w:numPr>
          <w:ilvl w:val="0"/>
          <w:numId w:val="95"/>
        </w:numPr>
        <w:shd w:val="clear" w:color="auto" w:fill="auto"/>
        <w:tabs>
          <w:tab w:pos="721" w:val="left"/>
        </w:tabs>
        <w:bidi w:val="0"/>
        <w:spacing w:before="0" w:after="0" w:line="240" w:lineRule="auto"/>
        <w:ind w:left="0" w:right="0" w:firstLine="0"/>
        <w:jc w:val="both"/>
      </w:pPr>
      <w:bookmarkStart w:id="171" w:name="bookmark171"/>
      <w:bookmarkStart w:id="172" w:name="bookmark172"/>
      <w:r>
        <w:rPr>
          <w:rFonts w:ascii="Arial" w:eastAsia="Arial" w:hAnsi="Arial" w:cs="Arial"/>
          <w:color w:val="000000"/>
          <w:spacing w:val="0"/>
          <w:w w:val="100"/>
          <w:position w:val="0"/>
          <w:sz w:val="20"/>
          <w:szCs w:val="20"/>
          <w:u w:val="single"/>
          <w:shd w:val="clear" w:color="auto" w:fill="auto"/>
          <w:lang w:val="cs-CZ" w:eastAsia="cs-CZ" w:bidi="cs-CZ"/>
        </w:rPr>
        <w:t>Osoby oprávněné k zápisům ve stavebním deníku</w:t>
      </w:r>
      <w:bookmarkEnd w:id="171"/>
      <w:bookmarkEnd w:id="172"/>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 Stavebního deníku jsou oprávněni zapisovat, jakož i nahlížet nebo pořizovat výpisy</w:t>
      </w:r>
    </w:p>
    <w:p>
      <w:pPr>
        <w:pStyle w:val="Style117"/>
        <w:keepNext w:val="0"/>
        <w:keepLines w:val="0"/>
        <w:widowControl w:val="0"/>
        <w:numPr>
          <w:ilvl w:val="0"/>
          <w:numId w:val="99"/>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oprávnění zástupci Objednatele a oprávnění zástupci Zhotovitele,</w:t>
      </w:r>
    </w:p>
    <w:p>
      <w:pPr>
        <w:pStyle w:val="Style117"/>
        <w:keepNext w:val="0"/>
        <w:keepLines w:val="0"/>
        <w:widowControl w:val="0"/>
        <w:numPr>
          <w:ilvl w:val="0"/>
          <w:numId w:val="99"/>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110"/>
        <w:keepNext/>
        <w:keepLines/>
        <w:widowControl w:val="0"/>
        <w:numPr>
          <w:ilvl w:val="0"/>
          <w:numId w:val="95"/>
        </w:numPr>
        <w:shd w:val="clear" w:color="auto" w:fill="auto"/>
        <w:tabs>
          <w:tab w:pos="721" w:val="left"/>
        </w:tabs>
        <w:bidi w:val="0"/>
        <w:spacing w:before="0" w:after="0" w:line="240" w:lineRule="auto"/>
        <w:ind w:left="0" w:right="0" w:firstLine="0"/>
        <w:jc w:val="both"/>
      </w:pPr>
      <w:bookmarkStart w:id="173" w:name="bookmark173"/>
      <w:bookmarkStart w:id="174" w:name="bookmark174"/>
      <w:r>
        <w:rPr>
          <w:rFonts w:ascii="Arial" w:eastAsia="Arial" w:hAnsi="Arial" w:cs="Arial"/>
          <w:color w:val="000000"/>
          <w:spacing w:val="0"/>
          <w:w w:val="100"/>
          <w:position w:val="0"/>
          <w:sz w:val="20"/>
          <w:szCs w:val="20"/>
          <w:u w:val="single"/>
          <w:shd w:val="clear" w:color="auto" w:fill="auto"/>
          <w:lang w:val="cs-CZ" w:eastAsia="cs-CZ" w:bidi="cs-CZ"/>
        </w:rPr>
        <w:t>Způsob vedení a zápisu do Stavebního deníku</w:t>
      </w:r>
      <w:bookmarkEnd w:id="173"/>
      <w:bookmarkEnd w:id="174"/>
    </w:p>
    <w:p>
      <w:pPr>
        <w:pStyle w:val="Style117"/>
        <w:keepNext w:val="0"/>
        <w:keepLines w:val="0"/>
        <w:widowControl w:val="0"/>
        <w:numPr>
          <w:ilvl w:val="0"/>
          <w:numId w:val="101"/>
        </w:numPr>
        <w:shd w:val="clear" w:color="auto" w:fill="auto"/>
        <w:tabs>
          <w:tab w:pos="303"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117"/>
        <w:keepNext w:val="0"/>
        <w:keepLines w:val="0"/>
        <w:widowControl w:val="0"/>
        <w:numPr>
          <w:ilvl w:val="0"/>
          <w:numId w:val="101"/>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117"/>
        <w:keepNext w:val="0"/>
        <w:keepLines w:val="0"/>
        <w:widowControl w:val="0"/>
        <w:numPr>
          <w:ilvl w:val="0"/>
          <w:numId w:val="101"/>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110"/>
        <w:keepNext/>
        <w:keepLines/>
        <w:widowControl w:val="0"/>
        <w:numPr>
          <w:ilvl w:val="0"/>
          <w:numId w:val="93"/>
        </w:numPr>
        <w:shd w:val="clear" w:color="auto" w:fill="auto"/>
        <w:tabs>
          <w:tab w:pos="558" w:val="left"/>
        </w:tabs>
        <w:bidi w:val="0"/>
        <w:spacing w:before="0" w:after="0" w:line="240" w:lineRule="auto"/>
        <w:ind w:left="0" w:right="0" w:firstLine="0"/>
        <w:jc w:val="both"/>
      </w:pPr>
      <w:bookmarkStart w:id="175" w:name="bookmark175"/>
      <w:bookmarkStart w:id="176" w:name="bookmark176"/>
      <w:r>
        <w:rPr>
          <w:rFonts w:ascii="Arial" w:eastAsia="Arial" w:hAnsi="Arial" w:cs="Arial"/>
          <w:color w:val="000000"/>
          <w:spacing w:val="0"/>
          <w:w w:val="100"/>
          <w:position w:val="0"/>
          <w:sz w:val="20"/>
          <w:szCs w:val="20"/>
          <w:u w:val="single"/>
          <w:shd w:val="clear" w:color="auto" w:fill="auto"/>
          <w:lang w:val="cs-CZ" w:eastAsia="cs-CZ" w:bidi="cs-CZ"/>
        </w:rPr>
        <w:t>Technický dozor stavebníka (TDS) a autorský dozor (AD)</w:t>
      </w:r>
      <w:bookmarkEnd w:id="175"/>
      <w:bookmarkEnd w:id="176"/>
    </w:p>
    <w:p>
      <w:pPr>
        <w:pStyle w:val="Style117"/>
        <w:keepNext w:val="0"/>
        <w:keepLines w:val="0"/>
        <w:widowControl w:val="0"/>
        <w:numPr>
          <w:ilvl w:val="0"/>
          <w:numId w:val="103"/>
        </w:numPr>
        <w:shd w:val="clear" w:color="auto" w:fill="auto"/>
        <w:tabs>
          <w:tab w:pos="72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díla.</w:t>
      </w:r>
    </w:p>
    <w:p>
      <w:pPr>
        <w:pStyle w:val="Style117"/>
        <w:keepNext w:val="0"/>
        <w:keepLines w:val="0"/>
        <w:widowControl w:val="0"/>
        <w:numPr>
          <w:ilvl w:val="0"/>
          <w:numId w:val="10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117"/>
        <w:keepNext w:val="0"/>
        <w:keepLines w:val="0"/>
        <w:widowControl w:val="0"/>
        <w:numPr>
          <w:ilvl w:val="0"/>
          <w:numId w:val="103"/>
        </w:numPr>
        <w:shd w:val="clear" w:color="auto" w:fill="auto"/>
        <w:tabs>
          <w:tab w:pos="730" w:val="left"/>
        </w:tabs>
        <w:bidi w:val="0"/>
        <w:spacing w:before="0" w:after="480" w:line="240" w:lineRule="auto"/>
        <w:ind w:left="0" w:right="0" w:firstLine="0"/>
        <w:jc w:val="both"/>
      </w:pPr>
      <w:bookmarkStart w:id="177" w:name="bookmark177"/>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hd w:val="clear" w:color="auto" w:fill="auto"/>
          <w:lang w:val="cs-CZ" w:eastAsia="cs-CZ" w:bidi="cs-CZ"/>
        </w:rPr>
        <w:t>§ 48 odst. 5 písm. d) a f) ZZVZ.</w:t>
      </w:r>
      <w:bookmarkEnd w:id="177"/>
    </w:p>
    <w:p>
      <w:pPr>
        <w:pStyle w:val="Style110"/>
        <w:keepNext/>
        <w:keepLines/>
        <w:widowControl w:val="0"/>
        <w:numPr>
          <w:ilvl w:val="0"/>
          <w:numId w:val="47"/>
        </w:numPr>
        <w:shd w:val="clear" w:color="auto" w:fill="auto"/>
        <w:tabs>
          <w:tab w:pos="366" w:val="left"/>
        </w:tabs>
        <w:bidi w:val="0"/>
        <w:spacing w:before="0" w:after="220" w:line="240" w:lineRule="auto"/>
        <w:ind w:left="0" w:right="0" w:firstLine="0"/>
        <w:jc w:val="center"/>
      </w:pPr>
      <w:bookmarkStart w:id="178" w:name="bookmark178"/>
      <w:bookmarkStart w:id="179" w:name="bookmark179"/>
      <w:r>
        <w:rPr>
          <w:rFonts w:ascii="Arial" w:eastAsia="Arial" w:hAnsi="Arial" w:cs="Arial"/>
          <w:color w:val="000000"/>
          <w:spacing w:val="0"/>
          <w:w w:val="100"/>
          <w:position w:val="0"/>
          <w:sz w:val="20"/>
          <w:szCs w:val="20"/>
          <w:u w:val="single"/>
          <w:shd w:val="clear" w:color="auto" w:fill="auto"/>
          <w:lang w:val="cs-CZ" w:eastAsia="cs-CZ" w:bidi="cs-CZ"/>
        </w:rPr>
        <w:t>Zkoušky</w:t>
      </w:r>
      <w:bookmarkEnd w:id="178"/>
      <w:bookmarkEnd w:id="179"/>
    </w:p>
    <w:p>
      <w:pPr>
        <w:pStyle w:val="Style117"/>
        <w:keepNext w:val="0"/>
        <w:keepLines w:val="0"/>
        <w:widowControl w:val="0"/>
        <w:numPr>
          <w:ilvl w:val="0"/>
          <w:numId w:val="10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117"/>
        <w:keepNext w:val="0"/>
        <w:keepLines w:val="0"/>
        <w:widowControl w:val="0"/>
        <w:numPr>
          <w:ilvl w:val="0"/>
          <w:numId w:val="10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117"/>
        <w:keepNext w:val="0"/>
        <w:keepLines w:val="0"/>
        <w:widowControl w:val="0"/>
        <w:numPr>
          <w:ilvl w:val="0"/>
          <w:numId w:val="105"/>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117"/>
        <w:keepNext w:val="0"/>
        <w:keepLines w:val="0"/>
        <w:widowControl w:val="0"/>
        <w:numPr>
          <w:ilvl w:val="0"/>
          <w:numId w:val="10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110"/>
        <w:keepNext/>
        <w:keepLines/>
        <w:widowControl w:val="0"/>
        <w:numPr>
          <w:ilvl w:val="0"/>
          <w:numId w:val="47"/>
        </w:numPr>
        <w:shd w:val="clear" w:color="auto" w:fill="auto"/>
        <w:tabs>
          <w:tab w:pos="418" w:val="left"/>
        </w:tabs>
        <w:bidi w:val="0"/>
        <w:spacing w:before="0" w:after="220" w:line="240" w:lineRule="auto"/>
        <w:ind w:left="0" w:right="0" w:firstLine="0"/>
        <w:jc w:val="center"/>
      </w:pPr>
      <w:bookmarkStart w:id="180" w:name="bookmark180"/>
      <w:bookmarkStart w:id="181" w:name="bookmark181"/>
      <w:r>
        <w:rPr>
          <w:rFonts w:ascii="Arial" w:eastAsia="Arial" w:hAnsi="Arial" w:cs="Arial"/>
          <w:color w:val="000000"/>
          <w:spacing w:val="0"/>
          <w:w w:val="100"/>
          <w:position w:val="0"/>
          <w:sz w:val="20"/>
          <w:szCs w:val="20"/>
          <w:u w:val="single"/>
          <w:shd w:val="clear" w:color="auto" w:fill="auto"/>
          <w:lang w:val="cs-CZ" w:eastAsia="cs-CZ" w:bidi="cs-CZ"/>
        </w:rPr>
        <w:t>Užívání díla před jeho předáním</w:t>
      </w:r>
      <w:bookmarkEnd w:id="180"/>
      <w:bookmarkEnd w:id="181"/>
    </w:p>
    <w:p>
      <w:pPr>
        <w:pStyle w:val="Style117"/>
        <w:keepNext w:val="0"/>
        <w:keepLines w:val="0"/>
        <w:widowControl w:val="0"/>
        <w:numPr>
          <w:ilvl w:val="0"/>
          <w:numId w:val="107"/>
        </w:numPr>
        <w:shd w:val="clear" w:color="auto" w:fill="auto"/>
        <w:tabs>
          <w:tab w:pos="562" w:val="left"/>
        </w:tabs>
        <w:bidi w:val="0"/>
        <w:spacing w:before="0" w:after="460" w:line="240" w:lineRule="auto"/>
        <w:ind w:left="0" w:right="0" w:firstLine="0"/>
        <w:jc w:val="both"/>
      </w:pPr>
      <w:bookmarkStart w:id="182" w:name="bookmark182"/>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ohlášení.</w:t>
      </w:r>
      <w:bookmarkEnd w:id="182"/>
    </w:p>
    <w:p>
      <w:pPr>
        <w:pStyle w:val="Style117"/>
        <w:keepNext w:val="0"/>
        <w:keepLines w:val="0"/>
        <w:widowControl w:val="0"/>
        <w:numPr>
          <w:ilvl w:val="0"/>
          <w:numId w:val="47"/>
        </w:numPr>
        <w:shd w:val="clear" w:color="auto" w:fill="auto"/>
        <w:tabs>
          <w:tab w:pos="476"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Převzetí díla nebo jeho části</w:t>
      </w:r>
    </w:p>
    <w:p>
      <w:pPr>
        <w:pStyle w:val="Style110"/>
        <w:keepNext/>
        <w:keepLines/>
        <w:widowControl w:val="0"/>
        <w:numPr>
          <w:ilvl w:val="0"/>
          <w:numId w:val="109"/>
        </w:numPr>
        <w:shd w:val="clear" w:color="auto" w:fill="auto"/>
        <w:tabs>
          <w:tab w:pos="695" w:val="left"/>
        </w:tabs>
        <w:bidi w:val="0"/>
        <w:spacing w:before="0" w:after="0" w:line="240" w:lineRule="auto"/>
        <w:ind w:left="0" w:right="0" w:firstLine="0"/>
        <w:jc w:val="both"/>
      </w:pPr>
      <w:bookmarkStart w:id="183" w:name="bookmark183"/>
      <w:bookmarkStart w:id="184" w:name="bookmark184"/>
      <w:r>
        <w:rPr>
          <w:rFonts w:ascii="Arial" w:eastAsia="Arial" w:hAnsi="Arial" w:cs="Arial"/>
          <w:color w:val="000000"/>
          <w:spacing w:val="0"/>
          <w:w w:val="100"/>
          <w:position w:val="0"/>
          <w:sz w:val="20"/>
          <w:szCs w:val="20"/>
          <w:u w:val="single"/>
          <w:shd w:val="clear" w:color="auto" w:fill="auto"/>
          <w:lang w:val="cs-CZ" w:eastAsia="cs-CZ" w:bidi="cs-CZ"/>
        </w:rPr>
        <w:t>Provedení díla</w:t>
      </w:r>
      <w:bookmarkEnd w:id="183"/>
      <w:bookmarkEnd w:id="184"/>
    </w:p>
    <w:p>
      <w:pPr>
        <w:pStyle w:val="Style117"/>
        <w:keepNext w:val="0"/>
        <w:keepLines w:val="0"/>
        <w:widowControl w:val="0"/>
        <w:numPr>
          <w:ilvl w:val="0"/>
          <w:numId w:val="111"/>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117"/>
        <w:keepNext w:val="0"/>
        <w:keepLines w:val="0"/>
        <w:widowControl w:val="0"/>
        <w:numPr>
          <w:ilvl w:val="0"/>
          <w:numId w:val="111"/>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117"/>
        <w:keepNext w:val="0"/>
        <w:keepLines w:val="0"/>
        <w:widowControl w:val="0"/>
        <w:numPr>
          <w:ilvl w:val="0"/>
          <w:numId w:val="111"/>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117"/>
        <w:keepNext w:val="0"/>
        <w:keepLines w:val="0"/>
        <w:widowControl w:val="0"/>
        <w:numPr>
          <w:ilvl w:val="0"/>
          <w:numId w:val="11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117"/>
        <w:keepNext w:val="0"/>
        <w:keepLines w:val="0"/>
        <w:widowControl w:val="0"/>
        <w:numPr>
          <w:ilvl w:val="0"/>
          <w:numId w:val="111"/>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110"/>
        <w:keepNext/>
        <w:keepLines/>
        <w:widowControl w:val="0"/>
        <w:numPr>
          <w:ilvl w:val="0"/>
          <w:numId w:val="109"/>
        </w:numPr>
        <w:shd w:val="clear" w:color="auto" w:fill="auto"/>
        <w:tabs>
          <w:tab w:pos="695" w:val="left"/>
        </w:tabs>
        <w:bidi w:val="0"/>
        <w:spacing w:before="0" w:after="0" w:line="240" w:lineRule="auto"/>
        <w:ind w:left="0" w:right="0" w:firstLine="0"/>
        <w:jc w:val="both"/>
      </w:pPr>
      <w:bookmarkStart w:id="185" w:name="bookmark185"/>
      <w:bookmarkStart w:id="186" w:name="bookmark186"/>
      <w:r>
        <w:rPr>
          <w:rFonts w:ascii="Arial" w:eastAsia="Arial" w:hAnsi="Arial" w:cs="Arial"/>
          <w:color w:val="000000"/>
          <w:spacing w:val="0"/>
          <w:w w:val="100"/>
          <w:position w:val="0"/>
          <w:sz w:val="20"/>
          <w:szCs w:val="20"/>
          <w:u w:val="single"/>
          <w:shd w:val="clear" w:color="auto" w:fill="auto"/>
          <w:lang w:val="cs-CZ" w:eastAsia="cs-CZ" w:bidi="cs-CZ"/>
        </w:rPr>
        <w:t>Předání a převzetí díla nebo jeho části a Příprava k předání díla nebo jeho části</w:t>
      </w:r>
      <w:bookmarkEnd w:id="185"/>
      <w:bookmarkEnd w:id="186"/>
    </w:p>
    <w:p>
      <w:pPr>
        <w:pStyle w:val="Style117"/>
        <w:keepNext w:val="0"/>
        <w:keepLines w:val="0"/>
        <w:widowControl w:val="0"/>
        <w:numPr>
          <w:ilvl w:val="0"/>
          <w:numId w:val="11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117"/>
        <w:keepNext w:val="0"/>
        <w:keepLines w:val="0"/>
        <w:widowControl w:val="0"/>
        <w:numPr>
          <w:ilvl w:val="0"/>
          <w:numId w:val="115"/>
        </w:numPr>
        <w:shd w:val="clear" w:color="auto" w:fill="auto"/>
        <w:tabs>
          <w:tab w:pos="778" w:val="left"/>
        </w:tabs>
        <w:bidi w:val="0"/>
        <w:spacing w:before="0" w:after="0" w:line="240" w:lineRule="auto"/>
        <w:ind w:left="800" w:right="0" w:hanging="340"/>
        <w:jc w:val="both"/>
      </w:pPr>
      <w:r>
        <w:rPr>
          <w:color w:val="000000"/>
          <w:spacing w:val="0"/>
          <w:w w:val="100"/>
          <w:position w:val="0"/>
          <w:shd w:val="clear" w:color="auto" w:fill="auto"/>
          <w:lang w:val="cs-CZ" w:eastAsia="cs-CZ" w:bidi="cs-CZ"/>
        </w:rPr>
        <w:t>Umožňuje-li to povaha díla, lze dílo předávat i po částech, které samy o sobě jsou schopné užívání a jejich užívání nebrání dokončení zbývajících částí díla.</w:t>
      </w:r>
    </w:p>
    <w:p>
      <w:pPr>
        <w:pStyle w:val="Style117"/>
        <w:keepNext w:val="0"/>
        <w:keepLines w:val="0"/>
        <w:widowControl w:val="0"/>
        <w:numPr>
          <w:ilvl w:val="0"/>
          <w:numId w:val="115"/>
        </w:numPr>
        <w:shd w:val="clear" w:color="auto" w:fill="auto"/>
        <w:tabs>
          <w:tab w:pos="778" w:val="left"/>
        </w:tabs>
        <w:bidi w:val="0"/>
        <w:spacing w:before="0" w:after="0" w:line="240" w:lineRule="auto"/>
        <w:ind w:left="0" w:right="0" w:firstLine="46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w:t>
      </w:r>
    </w:p>
    <w:p>
      <w:pPr>
        <w:pStyle w:val="Style117"/>
        <w:keepNext w:val="0"/>
        <w:keepLines w:val="0"/>
        <w:widowControl w:val="0"/>
        <w:shd w:val="clear" w:color="auto" w:fill="auto"/>
        <w:bidi w:val="0"/>
        <w:spacing w:before="0" w:line="240" w:lineRule="auto"/>
        <w:ind w:left="0" w:right="0" w:firstLine="800"/>
        <w:jc w:val="both"/>
      </w:pPr>
      <w:r>
        <w:rPr>
          <w:color w:val="000000"/>
          <w:spacing w:val="0"/>
          <w:w w:val="100"/>
          <w:position w:val="0"/>
          <w:shd w:val="clear" w:color="auto" w:fill="auto"/>
          <w:lang w:val="cs-CZ" w:eastAsia="cs-CZ" w:bidi="cs-CZ"/>
        </w:rPr>
        <w:t>ustanovení těchto OP obdobně.</w:t>
      </w:r>
    </w:p>
    <w:p>
      <w:pPr>
        <w:pStyle w:val="Style110"/>
        <w:keepNext/>
        <w:keepLines/>
        <w:widowControl w:val="0"/>
        <w:numPr>
          <w:ilvl w:val="0"/>
          <w:numId w:val="113"/>
        </w:numPr>
        <w:shd w:val="clear" w:color="auto" w:fill="auto"/>
        <w:tabs>
          <w:tab w:pos="721" w:val="left"/>
        </w:tabs>
        <w:bidi w:val="0"/>
        <w:spacing w:before="0" w:after="0" w:line="240" w:lineRule="auto"/>
        <w:ind w:left="0" w:right="0" w:firstLine="0"/>
        <w:jc w:val="both"/>
      </w:pPr>
      <w:bookmarkStart w:id="187" w:name="bookmark187"/>
      <w:bookmarkStart w:id="188" w:name="bookmark188"/>
      <w:r>
        <w:rPr>
          <w:rFonts w:ascii="Arial" w:eastAsia="Arial" w:hAnsi="Arial" w:cs="Arial"/>
          <w:color w:val="000000"/>
          <w:spacing w:val="0"/>
          <w:w w:val="100"/>
          <w:position w:val="0"/>
          <w:sz w:val="20"/>
          <w:szCs w:val="20"/>
          <w:u w:val="single"/>
          <w:shd w:val="clear" w:color="auto" w:fill="auto"/>
          <w:lang w:val="cs-CZ" w:eastAsia="cs-CZ" w:bidi="cs-CZ"/>
        </w:rPr>
        <w:t>Organizace a doklady nezbytné k předání a převzetí díla</w:t>
      </w:r>
      <w:bookmarkEnd w:id="187"/>
      <w:bookmarkEnd w:id="188"/>
    </w:p>
    <w:p>
      <w:pPr>
        <w:pStyle w:val="Style117"/>
        <w:keepNext w:val="0"/>
        <w:keepLines w:val="0"/>
        <w:widowControl w:val="0"/>
        <w:numPr>
          <w:ilvl w:val="0"/>
          <w:numId w:val="117"/>
        </w:numPr>
        <w:shd w:val="clear" w:color="auto" w:fill="auto"/>
        <w:tabs>
          <w:tab w:pos="402" w:val="left"/>
        </w:tabs>
        <w:bidi w:val="0"/>
        <w:spacing w:before="0" w:line="240" w:lineRule="auto"/>
        <w:ind w:left="460" w:right="0" w:hanging="460"/>
        <w:jc w:val="both"/>
      </w:pPr>
      <w:r>
        <w:rPr>
          <w:color w:val="000000"/>
          <w:spacing w:val="0"/>
          <w:w w:val="100"/>
          <w:position w:val="0"/>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117"/>
        <w:keepNext w:val="0"/>
        <w:keepLines w:val="0"/>
        <w:widowControl w:val="0"/>
        <w:numPr>
          <w:ilvl w:val="0"/>
          <w:numId w:val="117"/>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117"/>
        <w:keepNext w:val="0"/>
        <w:keepLines w:val="0"/>
        <w:widowControl w:val="0"/>
        <w:numPr>
          <w:ilvl w:val="0"/>
          <w:numId w:val="117"/>
        </w:numPr>
        <w:shd w:val="clear" w:color="auto" w:fill="auto"/>
        <w:tabs>
          <w:tab w:pos="35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je povinen k předání a převzetí díla přizvat osoby vykonávající funkci TDS, AD a Koordinátora BOZP.</w:t>
      </w:r>
    </w:p>
    <w:p>
      <w:pPr>
        <w:pStyle w:val="Style117"/>
        <w:keepNext w:val="0"/>
        <w:keepLines w:val="0"/>
        <w:widowControl w:val="0"/>
        <w:numPr>
          <w:ilvl w:val="0"/>
          <w:numId w:val="117"/>
        </w:numPr>
        <w:shd w:val="clear" w:color="auto" w:fill="auto"/>
        <w:tabs>
          <w:tab w:pos="354" w:val="left"/>
        </w:tabs>
        <w:bidi w:val="0"/>
        <w:spacing w:before="0" w:line="240" w:lineRule="auto"/>
        <w:ind w:left="440" w:right="0" w:hanging="440"/>
        <w:jc w:val="both"/>
      </w:pPr>
      <w:r>
        <w:rPr>
          <w:color w:val="000000"/>
          <w:spacing w:val="0"/>
          <w:w w:val="100"/>
          <w:position w:val="0"/>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117"/>
        <w:keepNext w:val="0"/>
        <w:keepLines w:val="0"/>
        <w:widowControl w:val="0"/>
        <w:numPr>
          <w:ilvl w:val="0"/>
          <w:numId w:val="117"/>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117"/>
        <w:keepNext w:val="0"/>
        <w:keepLines w:val="0"/>
        <w:widowControl w:val="0"/>
        <w:shd w:val="clear" w:color="auto" w:fill="auto"/>
        <w:tabs>
          <w:tab w:pos="43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117"/>
        <w:keepNext w:val="0"/>
        <w:keepLines w:val="0"/>
        <w:widowControl w:val="0"/>
        <w:shd w:val="clear" w:color="auto" w:fill="auto"/>
        <w:tabs>
          <w:tab w:pos="44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117"/>
        <w:keepNext w:val="0"/>
        <w:keepLines w:val="0"/>
        <w:widowControl w:val="0"/>
        <w:shd w:val="clear" w:color="auto" w:fill="auto"/>
        <w:tabs>
          <w:tab w:pos="44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měření,</w:t>
      </w:r>
    </w:p>
    <w:p>
      <w:pPr>
        <w:pStyle w:val="Style117"/>
        <w:keepNext w:val="0"/>
        <w:keepLines w:val="0"/>
        <w:widowControl w:val="0"/>
        <w:shd w:val="clear" w:color="auto" w:fill="auto"/>
        <w:tabs>
          <w:tab w:pos="44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prověření prací a konstrukcí zakrytých v průběhu prací,</w:t>
      </w:r>
    </w:p>
    <w:p>
      <w:pPr>
        <w:pStyle w:val="Style117"/>
        <w:keepNext w:val="0"/>
        <w:keepLines w:val="0"/>
        <w:widowControl w:val="0"/>
        <w:shd w:val="clear" w:color="auto" w:fill="auto"/>
        <w:tabs>
          <w:tab w:pos="44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117"/>
        <w:keepNext w:val="0"/>
        <w:keepLines w:val="0"/>
        <w:widowControl w:val="0"/>
        <w:shd w:val="clear" w:color="auto" w:fill="auto"/>
        <w:tabs>
          <w:tab w:pos="44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zvl. předpisy,</w:t>
      </w:r>
    </w:p>
    <w:p>
      <w:pPr>
        <w:pStyle w:val="Style117"/>
        <w:keepNext w:val="0"/>
        <w:keepLines w:val="0"/>
        <w:widowControl w:val="0"/>
        <w:shd w:val="clear" w:color="auto" w:fill="auto"/>
        <w:tabs>
          <w:tab w:pos="44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117"/>
        <w:keepNext w:val="0"/>
        <w:keepLines w:val="0"/>
        <w:widowControl w:val="0"/>
        <w:shd w:val="clear" w:color="auto" w:fill="auto"/>
        <w:tabs>
          <w:tab w:pos="44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Nedoloží-li Zhotovitel požadované doklady, nepovažuje se dílo za dokončené a schopné předání,</w:t>
      </w:r>
    </w:p>
    <w:p>
      <w:pPr>
        <w:pStyle w:val="Style1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117"/>
        <w:keepNext w:val="0"/>
        <w:keepLines w:val="0"/>
        <w:widowControl w:val="0"/>
        <w:shd w:val="clear" w:color="auto" w:fill="auto"/>
        <w:tabs>
          <w:tab w:pos="444" w:val="left"/>
        </w:tabs>
        <w:bidi w:val="0"/>
        <w:spacing w:before="0" w:line="240"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110"/>
        <w:keepNext/>
        <w:keepLines/>
        <w:widowControl w:val="0"/>
        <w:numPr>
          <w:ilvl w:val="0"/>
          <w:numId w:val="109"/>
        </w:numPr>
        <w:shd w:val="clear" w:color="auto" w:fill="auto"/>
        <w:tabs>
          <w:tab w:pos="701" w:val="left"/>
        </w:tabs>
        <w:bidi w:val="0"/>
        <w:spacing w:before="0" w:after="0" w:line="240" w:lineRule="auto"/>
        <w:ind w:left="0" w:right="0" w:firstLine="0"/>
        <w:jc w:val="both"/>
      </w:pPr>
      <w:bookmarkStart w:id="189" w:name="bookmark189"/>
      <w:bookmarkStart w:id="190" w:name="bookmark190"/>
      <w:r>
        <w:rPr>
          <w:rFonts w:ascii="Arial" w:eastAsia="Arial" w:hAnsi="Arial" w:cs="Arial"/>
          <w:color w:val="000000"/>
          <w:spacing w:val="0"/>
          <w:w w:val="100"/>
          <w:position w:val="0"/>
          <w:sz w:val="20"/>
          <w:szCs w:val="20"/>
          <w:u w:val="single"/>
          <w:shd w:val="clear" w:color="auto" w:fill="auto"/>
          <w:lang w:val="cs-CZ" w:eastAsia="cs-CZ" w:bidi="cs-CZ"/>
        </w:rPr>
        <w:t>Zápis o předání a převzetí díla</w:t>
      </w:r>
      <w:bookmarkEnd w:id="189"/>
      <w:bookmarkEnd w:id="190"/>
    </w:p>
    <w:p>
      <w:pPr>
        <w:pStyle w:val="Style117"/>
        <w:keepNext w:val="0"/>
        <w:keepLines w:val="0"/>
        <w:widowControl w:val="0"/>
        <w:numPr>
          <w:ilvl w:val="0"/>
          <w:numId w:val="119"/>
        </w:numPr>
        <w:shd w:val="clear" w:color="auto" w:fill="auto"/>
        <w:tabs>
          <w:tab w:pos="727"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117"/>
        <w:keepNext w:val="0"/>
        <w:keepLines w:val="0"/>
        <w:widowControl w:val="0"/>
        <w:numPr>
          <w:ilvl w:val="0"/>
          <w:numId w:val="119"/>
        </w:numPr>
        <w:shd w:val="clear" w:color="auto" w:fill="auto"/>
        <w:tabs>
          <w:tab w:pos="74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117"/>
        <w:keepNext w:val="0"/>
        <w:keepLines w:val="0"/>
        <w:widowControl w:val="0"/>
        <w:numPr>
          <w:ilvl w:val="0"/>
          <w:numId w:val="119"/>
        </w:numPr>
        <w:shd w:val="clear" w:color="auto" w:fill="auto"/>
        <w:tabs>
          <w:tab w:pos="732" w:val="left"/>
        </w:tabs>
        <w:bidi w:val="0"/>
        <w:spacing w:before="0" w:line="240" w:lineRule="auto"/>
        <w:ind w:left="0" w:right="0" w:firstLine="0"/>
        <w:jc w:val="both"/>
      </w:pPr>
      <w:r>
        <w:rPr>
          <w:color w:val="000000"/>
          <w:spacing w:val="0"/>
          <w:w w:val="100"/>
          <w:position w:val="0"/>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117"/>
        <w:keepNext w:val="0"/>
        <w:keepLines w:val="0"/>
        <w:widowControl w:val="0"/>
        <w:numPr>
          <w:ilvl w:val="0"/>
          <w:numId w:val="119"/>
        </w:numPr>
        <w:shd w:val="clear" w:color="auto" w:fill="auto"/>
        <w:tabs>
          <w:tab w:pos="742" w:val="left"/>
        </w:tabs>
        <w:bidi w:val="0"/>
        <w:spacing w:before="0" w:line="240" w:lineRule="auto"/>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117"/>
        <w:keepNext w:val="0"/>
        <w:keepLines w:val="0"/>
        <w:widowControl w:val="0"/>
        <w:numPr>
          <w:ilvl w:val="0"/>
          <w:numId w:val="119"/>
        </w:numPr>
        <w:shd w:val="clear" w:color="auto" w:fill="auto"/>
        <w:tabs>
          <w:tab w:pos="727" w:val="left"/>
        </w:tabs>
        <w:bidi w:val="0"/>
        <w:spacing w:before="0" w:line="240" w:lineRule="auto"/>
        <w:ind w:left="0" w:right="0" w:firstLine="0"/>
        <w:jc w:val="both"/>
      </w:pPr>
      <w:r>
        <w:rPr>
          <w:color w:val="000000"/>
          <w:spacing w:val="0"/>
          <w:w w:val="100"/>
          <w:position w:val="0"/>
          <w:shd w:val="clear" w:color="auto" w:fill="auto"/>
          <w:lang w:val="cs-CZ" w:eastAsia="cs-CZ" w:bidi="cs-CZ"/>
        </w:rPr>
        <w:t>Rozsah vad, které nebrání užívání stavby ve smyslu § 2628 OZ, stanovuje Objednatel.</w:t>
      </w:r>
    </w:p>
    <w:p>
      <w:pPr>
        <w:pStyle w:val="Style110"/>
        <w:keepNext/>
        <w:keepLines/>
        <w:widowControl w:val="0"/>
        <w:numPr>
          <w:ilvl w:val="0"/>
          <w:numId w:val="119"/>
        </w:numPr>
        <w:shd w:val="clear" w:color="auto" w:fill="auto"/>
        <w:tabs>
          <w:tab w:pos="727" w:val="left"/>
        </w:tabs>
        <w:bidi w:val="0"/>
        <w:spacing w:before="0" w:after="0" w:line="240" w:lineRule="auto"/>
        <w:ind w:left="0" w:right="0" w:firstLine="0"/>
        <w:jc w:val="both"/>
      </w:pPr>
      <w:bookmarkStart w:id="191" w:name="bookmark191"/>
      <w:bookmarkStart w:id="192" w:name="bookmark192"/>
      <w:r>
        <w:rPr>
          <w:rFonts w:ascii="Arial" w:eastAsia="Arial" w:hAnsi="Arial" w:cs="Arial"/>
          <w:color w:val="000000"/>
          <w:spacing w:val="0"/>
          <w:w w:val="100"/>
          <w:position w:val="0"/>
          <w:sz w:val="20"/>
          <w:szCs w:val="20"/>
          <w:shd w:val="clear" w:color="auto" w:fill="auto"/>
          <w:lang w:val="cs-CZ" w:eastAsia="cs-CZ" w:bidi="cs-CZ"/>
        </w:rPr>
        <w:t>Neúspěšné předání a převzetí díla</w:t>
      </w:r>
      <w:bookmarkEnd w:id="191"/>
      <w:bookmarkEnd w:id="192"/>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také veškeré náklady jemu vzniklé při neúspěšném předávacím a přejímacím řízení. Zhotovitel nese i náklady na organizaci opakovaného řízení.</w:t>
      </w:r>
    </w:p>
    <w:p>
      <w:pPr>
        <w:pStyle w:val="Style110"/>
        <w:keepNext/>
        <w:keepLines/>
        <w:widowControl w:val="0"/>
        <w:shd w:val="clear" w:color="auto" w:fill="auto"/>
        <w:bidi w:val="0"/>
        <w:spacing w:before="0" w:after="0" w:line="240" w:lineRule="auto"/>
        <w:ind w:left="0" w:right="0" w:firstLine="0"/>
        <w:jc w:val="both"/>
      </w:pPr>
      <w:bookmarkStart w:id="193" w:name="bookmark193"/>
      <w:bookmarkStart w:id="194" w:name="bookmark194"/>
      <w:r>
        <w:rPr>
          <w:rFonts w:ascii="Arial" w:eastAsia="Arial" w:hAnsi="Arial" w:cs="Arial"/>
          <w:color w:val="000000"/>
          <w:spacing w:val="0"/>
          <w:w w:val="100"/>
          <w:position w:val="0"/>
          <w:sz w:val="20"/>
          <w:szCs w:val="20"/>
          <w:u w:val="single"/>
          <w:shd w:val="clear" w:color="auto" w:fill="auto"/>
          <w:lang w:val="cs-CZ" w:eastAsia="cs-CZ" w:bidi="cs-CZ"/>
        </w:rPr>
        <w:t>13. 4. Prohlídka díla</w:t>
      </w:r>
      <w:bookmarkEnd w:id="193"/>
      <w:bookmarkEnd w:id="194"/>
    </w:p>
    <w:p>
      <w:pPr>
        <w:pStyle w:val="Style1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117"/>
        <w:keepNext w:val="0"/>
        <w:keepLines w:val="0"/>
        <w:widowControl w:val="0"/>
        <w:numPr>
          <w:ilvl w:val="0"/>
          <w:numId w:val="121"/>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117"/>
        <w:keepNext w:val="0"/>
        <w:keepLines w:val="0"/>
        <w:widowControl w:val="0"/>
        <w:numPr>
          <w:ilvl w:val="0"/>
          <w:numId w:val="121"/>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117"/>
        <w:keepNext w:val="0"/>
        <w:keepLines w:val="0"/>
        <w:widowControl w:val="0"/>
        <w:numPr>
          <w:ilvl w:val="0"/>
          <w:numId w:val="121"/>
        </w:numPr>
        <w:shd w:val="clear" w:color="auto" w:fill="auto"/>
        <w:tabs>
          <w:tab w:pos="354" w:val="left"/>
        </w:tabs>
        <w:bidi w:val="0"/>
        <w:spacing w:before="0" w:line="240" w:lineRule="auto"/>
        <w:ind w:left="0" w:right="0" w:firstLine="0"/>
        <w:jc w:val="both"/>
      </w:pPr>
      <w:r>
        <w:rPr>
          <w:color w:val="000000"/>
          <w:spacing w:val="0"/>
          <w:w w:val="100"/>
          <w:position w:val="0"/>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117"/>
        <w:keepNext w:val="0"/>
        <w:keepLines w:val="0"/>
        <w:widowControl w:val="0"/>
        <w:numPr>
          <w:ilvl w:val="0"/>
          <w:numId w:val="121"/>
        </w:numPr>
        <w:shd w:val="clear" w:color="auto" w:fill="auto"/>
        <w:tabs>
          <w:tab w:pos="353" w:val="left"/>
        </w:tabs>
        <w:bidi w:val="0"/>
        <w:spacing w:before="0" w:line="240"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110"/>
        <w:keepNext/>
        <w:keepLines/>
        <w:widowControl w:val="0"/>
        <w:numPr>
          <w:ilvl w:val="0"/>
          <w:numId w:val="123"/>
        </w:numPr>
        <w:shd w:val="clear" w:color="auto" w:fill="auto"/>
        <w:tabs>
          <w:tab w:pos="558" w:val="left"/>
        </w:tabs>
        <w:bidi w:val="0"/>
        <w:spacing w:before="0" w:after="0" w:line="240" w:lineRule="auto"/>
        <w:ind w:left="0" w:right="0" w:firstLine="0"/>
        <w:jc w:val="both"/>
      </w:pPr>
      <w:bookmarkStart w:id="195" w:name="bookmark195"/>
      <w:bookmarkStart w:id="196" w:name="bookmark196"/>
      <w:r>
        <w:rPr>
          <w:rFonts w:ascii="Arial" w:eastAsia="Arial" w:hAnsi="Arial" w:cs="Arial"/>
          <w:color w:val="000000"/>
          <w:spacing w:val="0"/>
          <w:w w:val="100"/>
          <w:position w:val="0"/>
          <w:sz w:val="20"/>
          <w:szCs w:val="20"/>
          <w:u w:val="single"/>
          <w:shd w:val="clear" w:color="auto" w:fill="auto"/>
          <w:lang w:val="cs-CZ" w:eastAsia="cs-CZ" w:bidi="cs-CZ"/>
        </w:rPr>
        <w:t>Kolaudace</w:t>
      </w:r>
      <w:bookmarkEnd w:id="195"/>
      <w:bookmarkEnd w:id="196"/>
    </w:p>
    <w:p>
      <w:pPr>
        <w:pStyle w:val="Style117"/>
        <w:keepNext w:val="0"/>
        <w:keepLines w:val="0"/>
        <w:widowControl w:val="0"/>
        <w:numPr>
          <w:ilvl w:val="0"/>
          <w:numId w:val="125"/>
        </w:numPr>
        <w:shd w:val="clear" w:color="auto" w:fill="auto"/>
        <w:tabs>
          <w:tab w:pos="353"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117"/>
        <w:keepNext w:val="0"/>
        <w:keepLines w:val="0"/>
        <w:widowControl w:val="0"/>
        <w:numPr>
          <w:ilvl w:val="0"/>
          <w:numId w:val="125"/>
        </w:numPr>
        <w:shd w:val="clear" w:color="auto" w:fill="auto"/>
        <w:tabs>
          <w:tab w:pos="353" w:val="left"/>
        </w:tabs>
        <w:bidi w:val="0"/>
        <w:spacing w:before="0" w:line="240" w:lineRule="auto"/>
        <w:ind w:left="440" w:right="0" w:hanging="440"/>
        <w:jc w:val="both"/>
      </w:pPr>
      <w:r>
        <w:rPr>
          <w:color w:val="000000"/>
          <w:spacing w:val="0"/>
          <w:w w:val="100"/>
          <w:position w:val="0"/>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117"/>
        <w:keepNext w:val="0"/>
        <w:keepLines w:val="0"/>
        <w:widowControl w:val="0"/>
        <w:numPr>
          <w:ilvl w:val="0"/>
          <w:numId w:val="123"/>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Vlastnické právo ke zhotovovanému dílu náleží od zahájení provádění díla Objednateli.</w:t>
      </w:r>
    </w:p>
    <w:p>
      <w:pPr>
        <w:pStyle w:val="Style117"/>
        <w:keepNext w:val="0"/>
        <w:keepLines w:val="0"/>
        <w:widowControl w:val="0"/>
        <w:numPr>
          <w:ilvl w:val="0"/>
          <w:numId w:val="123"/>
        </w:numPr>
        <w:shd w:val="clear" w:color="auto" w:fill="auto"/>
        <w:bidi w:val="0"/>
        <w:spacing w:before="0" w:after="480" w:line="240" w:lineRule="auto"/>
        <w:ind w:left="0" w:right="0" w:firstLine="0"/>
        <w:jc w:val="both"/>
      </w:pPr>
      <w:bookmarkStart w:id="197" w:name="bookmark197"/>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197"/>
    </w:p>
    <w:p>
      <w:pPr>
        <w:pStyle w:val="Style110"/>
        <w:keepNext/>
        <w:keepLines/>
        <w:widowControl w:val="0"/>
        <w:numPr>
          <w:ilvl w:val="0"/>
          <w:numId w:val="47"/>
        </w:numPr>
        <w:shd w:val="clear" w:color="auto" w:fill="auto"/>
        <w:tabs>
          <w:tab w:pos="532" w:val="left"/>
        </w:tabs>
        <w:bidi w:val="0"/>
        <w:spacing w:before="0" w:after="220" w:line="240" w:lineRule="auto"/>
        <w:ind w:left="0" w:right="0" w:firstLine="0"/>
        <w:jc w:val="center"/>
      </w:pPr>
      <w:bookmarkStart w:id="198" w:name="bookmark198"/>
      <w:bookmarkStart w:id="199" w:name="bookmark199"/>
      <w:r>
        <w:rPr>
          <w:rFonts w:ascii="Arial" w:eastAsia="Arial" w:hAnsi="Arial" w:cs="Arial"/>
          <w:color w:val="000000"/>
          <w:spacing w:val="0"/>
          <w:w w:val="100"/>
          <w:position w:val="0"/>
          <w:sz w:val="20"/>
          <w:szCs w:val="20"/>
          <w:u w:val="single"/>
          <w:shd w:val="clear" w:color="auto" w:fill="auto"/>
          <w:lang w:val="cs-CZ" w:eastAsia="cs-CZ" w:bidi="cs-CZ"/>
        </w:rPr>
        <w:t>Smluvní pokuty</w:t>
      </w:r>
      <w:bookmarkEnd w:id="198"/>
      <w:bookmarkEnd w:id="199"/>
    </w:p>
    <w:p>
      <w:pPr>
        <w:pStyle w:val="Style117"/>
        <w:keepNext w:val="0"/>
        <w:keepLines w:val="0"/>
        <w:widowControl w:val="0"/>
        <w:numPr>
          <w:ilvl w:val="0"/>
          <w:numId w:val="12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117"/>
        <w:keepNext w:val="0"/>
        <w:keepLines w:val="0"/>
        <w:widowControl w:val="0"/>
        <w:numPr>
          <w:ilvl w:val="0"/>
          <w:numId w:val="127"/>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hd w:val="clear" w:color="auto" w:fill="auto"/>
          <w:lang w:val="cs-CZ" w:eastAsia="cs-CZ" w:bidi="cs-CZ"/>
        </w:rPr>
        <w:t xml:space="preserve">0,1 % z celkové ceny díla dle Smlouvy </w:t>
      </w:r>
      <w:r>
        <w:rPr>
          <w:color w:val="000000"/>
          <w:spacing w:val="0"/>
          <w:w w:val="100"/>
          <w:position w:val="0"/>
          <w:shd w:val="clear" w:color="auto" w:fill="auto"/>
          <w:lang w:val="cs-CZ" w:eastAsia="cs-CZ" w:bidi="cs-CZ"/>
        </w:rPr>
        <w:t>a to za každý další započatý den prodlení.</w:t>
      </w:r>
    </w:p>
    <w:p>
      <w:pPr>
        <w:pStyle w:val="Style117"/>
        <w:keepNext w:val="0"/>
        <w:keepLines w:val="0"/>
        <w:widowControl w:val="0"/>
        <w:numPr>
          <w:ilvl w:val="0"/>
          <w:numId w:val="12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hd w:val="clear" w:color="auto" w:fill="auto"/>
          <w:lang w:val="cs-CZ" w:eastAsia="cs-CZ" w:bidi="cs-CZ"/>
        </w:rPr>
        <w:t>10.000,- Kč.</w:t>
      </w:r>
    </w:p>
    <w:p>
      <w:pPr>
        <w:pStyle w:val="Style117"/>
        <w:keepNext w:val="0"/>
        <w:keepLines w:val="0"/>
        <w:widowControl w:val="0"/>
        <w:numPr>
          <w:ilvl w:val="0"/>
          <w:numId w:val="12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každý započatý den prodlení až do splnění této povinnosti.</w:t>
      </w:r>
    </w:p>
    <w:p>
      <w:pPr>
        <w:pStyle w:val="Style117"/>
        <w:keepNext w:val="0"/>
        <w:keepLines w:val="0"/>
        <w:widowControl w:val="0"/>
        <w:numPr>
          <w:ilvl w:val="0"/>
          <w:numId w:val="12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117"/>
        <w:keepNext w:val="0"/>
        <w:keepLines w:val="0"/>
        <w:widowControl w:val="0"/>
        <w:numPr>
          <w:ilvl w:val="0"/>
          <w:numId w:val="12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bude v prodlení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čl. VIII., bod 8.3 a čl. XIX., bod 19.1., 19.2., 19.3., 19.5. a 19.6. </w:t>
      </w:r>
      <w:r>
        <w:rPr>
          <w:color w:val="000000"/>
          <w:spacing w:val="0"/>
          <w:w w:val="100"/>
          <w:position w:val="0"/>
          <w:shd w:val="clear" w:color="auto" w:fill="auto"/>
          <w:lang w:val="cs-CZ" w:eastAsia="cs-CZ" w:bidi="cs-CZ"/>
        </w:rPr>
        <w:t xml:space="preserve">těchto 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každé jednotlivé porušení povinnosti dle těchto výše uvedených bodů za každý započatý den prodlení až do splnění této povinnosti.</w:t>
      </w:r>
    </w:p>
    <w:p>
      <w:pPr>
        <w:pStyle w:val="Style117"/>
        <w:keepNext w:val="0"/>
        <w:keepLines w:val="0"/>
        <w:widowControl w:val="0"/>
        <w:numPr>
          <w:ilvl w:val="0"/>
          <w:numId w:val="127"/>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hd w:val="clear" w:color="auto" w:fill="auto"/>
          <w:lang w:val="cs-CZ" w:eastAsia="cs-CZ" w:bidi="cs-CZ"/>
        </w:rPr>
        <w:t>50.000,- Kč.</w:t>
      </w:r>
    </w:p>
    <w:p>
      <w:pPr>
        <w:pStyle w:val="Style117"/>
        <w:keepNext w:val="0"/>
        <w:keepLines w:val="0"/>
        <w:widowControl w:val="0"/>
        <w:numPr>
          <w:ilvl w:val="0"/>
          <w:numId w:val="12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117"/>
        <w:keepNext w:val="0"/>
        <w:keepLines w:val="0"/>
        <w:widowControl w:val="0"/>
        <w:numPr>
          <w:ilvl w:val="0"/>
          <w:numId w:val="12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dle </w:t>
      </w:r>
      <w:r>
        <w:rPr>
          <w:b/>
          <w:bCs/>
          <w:color w:val="000000"/>
          <w:spacing w:val="0"/>
          <w:w w:val="100"/>
          <w:position w:val="0"/>
          <w:shd w:val="clear" w:color="auto" w:fill="auto"/>
          <w:lang w:val="cs-CZ" w:eastAsia="cs-CZ" w:bidi="cs-CZ"/>
        </w:rPr>
        <w:t xml:space="preserve">čl. III bod 3.2. </w:t>
      </w:r>
      <w:r>
        <w:rPr>
          <w:color w:val="000000"/>
          <w:spacing w:val="0"/>
          <w:w w:val="100"/>
          <w:position w:val="0"/>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17"/>
        <w:keepNext w:val="0"/>
        <w:keepLines w:val="0"/>
        <w:widowControl w:val="0"/>
        <w:numPr>
          <w:ilvl w:val="0"/>
          <w:numId w:val="127"/>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117"/>
        <w:keepNext w:val="0"/>
        <w:keepLines w:val="0"/>
        <w:widowControl w:val="0"/>
        <w:numPr>
          <w:ilvl w:val="0"/>
          <w:numId w:val="12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117"/>
        <w:keepNext w:val="0"/>
        <w:keepLines w:val="0"/>
        <w:widowControl w:val="0"/>
        <w:numPr>
          <w:ilvl w:val="0"/>
          <w:numId w:val="127"/>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 xml:space="preserve">za každý zjištěný případ. Podkladem k uplatnění smluvní pokuty je zápis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ve stavebním deníku.</w:t>
      </w:r>
    </w:p>
    <w:p>
      <w:pPr>
        <w:pStyle w:val="Style117"/>
        <w:keepNext w:val="0"/>
        <w:keepLines w:val="0"/>
        <w:widowControl w:val="0"/>
        <w:numPr>
          <w:ilvl w:val="0"/>
          <w:numId w:val="12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prodlení.</w:t>
      </w:r>
    </w:p>
    <w:p>
      <w:pPr>
        <w:pStyle w:val="Style117"/>
        <w:keepNext w:val="0"/>
        <w:keepLines w:val="0"/>
        <w:widowControl w:val="0"/>
        <w:numPr>
          <w:ilvl w:val="0"/>
          <w:numId w:val="127"/>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117"/>
        <w:keepNext w:val="0"/>
        <w:keepLines w:val="0"/>
        <w:widowControl w:val="0"/>
        <w:numPr>
          <w:ilvl w:val="0"/>
          <w:numId w:val="12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117"/>
        <w:keepNext w:val="0"/>
        <w:keepLines w:val="0"/>
        <w:widowControl w:val="0"/>
        <w:numPr>
          <w:ilvl w:val="0"/>
          <w:numId w:val="127"/>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hd w:val="clear" w:color="auto" w:fill="auto"/>
          <w:lang w:val="cs-CZ" w:eastAsia="cs-CZ" w:bidi="cs-CZ"/>
        </w:rPr>
        <w:t>§ 48 odst. 5 písm. d) a f) ZZVZ.</w:t>
      </w:r>
    </w:p>
    <w:p>
      <w:pPr>
        <w:pStyle w:val="Style117"/>
        <w:keepNext w:val="0"/>
        <w:keepLines w:val="0"/>
        <w:widowControl w:val="0"/>
        <w:numPr>
          <w:ilvl w:val="0"/>
          <w:numId w:val="127"/>
        </w:numPr>
        <w:shd w:val="clear" w:color="auto" w:fill="auto"/>
        <w:tabs>
          <w:tab w:pos="678" w:val="left"/>
        </w:tabs>
        <w:bidi w:val="0"/>
        <w:spacing w:before="0" w:after="480" w:line="240" w:lineRule="auto"/>
        <w:ind w:left="0" w:right="0" w:firstLine="0"/>
        <w:jc w:val="both"/>
      </w:pPr>
      <w:bookmarkStart w:id="200" w:name="bookmark200"/>
      <w:r>
        <w:rPr>
          <w:color w:val="000000"/>
          <w:spacing w:val="0"/>
          <w:w w:val="100"/>
          <w:position w:val="0"/>
          <w:shd w:val="clear" w:color="auto" w:fill="auto"/>
          <w:lang w:val="cs-CZ" w:eastAsia="cs-CZ" w:bidi="cs-CZ"/>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200"/>
    </w:p>
    <w:p>
      <w:pPr>
        <w:pStyle w:val="Style110"/>
        <w:keepNext/>
        <w:keepLines/>
        <w:widowControl w:val="0"/>
        <w:numPr>
          <w:ilvl w:val="0"/>
          <w:numId w:val="47"/>
        </w:numPr>
        <w:shd w:val="clear" w:color="auto" w:fill="auto"/>
        <w:tabs>
          <w:tab w:pos="442" w:val="left"/>
        </w:tabs>
        <w:bidi w:val="0"/>
        <w:spacing w:before="0" w:after="220" w:line="240" w:lineRule="auto"/>
        <w:ind w:left="0" w:right="0" w:firstLine="0"/>
        <w:jc w:val="center"/>
      </w:pPr>
      <w:bookmarkStart w:id="201" w:name="bookmark201"/>
      <w:bookmarkStart w:id="202" w:name="bookmark202"/>
      <w:r>
        <w:rPr>
          <w:rFonts w:ascii="Arial" w:eastAsia="Arial" w:hAnsi="Arial" w:cs="Arial"/>
          <w:color w:val="000000"/>
          <w:spacing w:val="0"/>
          <w:w w:val="100"/>
          <w:position w:val="0"/>
          <w:sz w:val="20"/>
          <w:szCs w:val="20"/>
          <w:u w:val="single"/>
          <w:shd w:val="clear" w:color="auto" w:fill="auto"/>
          <w:lang w:val="cs-CZ" w:eastAsia="cs-CZ" w:bidi="cs-CZ"/>
        </w:rPr>
        <w:t>Nebezpečí vzniku škody na věci, přechod vlastnického práva a odpovědnost za škodu</w:t>
      </w:r>
      <w:bookmarkEnd w:id="201"/>
      <w:bookmarkEnd w:id="202"/>
    </w:p>
    <w:p>
      <w:pPr>
        <w:pStyle w:val="Style117"/>
        <w:keepNext w:val="0"/>
        <w:keepLines w:val="0"/>
        <w:widowControl w:val="0"/>
        <w:numPr>
          <w:ilvl w:val="0"/>
          <w:numId w:val="129"/>
        </w:numPr>
        <w:shd w:val="clear" w:color="auto" w:fill="auto"/>
        <w:tabs>
          <w:tab w:pos="553"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od doby předání staveniště do předání a převzetí hotového díla nebezpečí škody a jiné nebezpečí na:</w:t>
      </w:r>
    </w:p>
    <w:p>
      <w:pPr>
        <w:pStyle w:val="Style117"/>
        <w:keepNext w:val="0"/>
        <w:keepLines w:val="0"/>
        <w:widowControl w:val="0"/>
        <w:numPr>
          <w:ilvl w:val="0"/>
          <w:numId w:val="13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díle a všech jeho zhotovovaných, upravovaných, dalších částech,</w:t>
      </w:r>
    </w:p>
    <w:p>
      <w:pPr>
        <w:pStyle w:val="Style117"/>
        <w:keepNext w:val="0"/>
        <w:keepLines w:val="0"/>
        <w:widowControl w:val="0"/>
        <w:numPr>
          <w:ilvl w:val="0"/>
          <w:numId w:val="13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částech či součástech díla, které jsou na staveništi uskladněny,</w:t>
      </w:r>
    </w:p>
    <w:p>
      <w:pPr>
        <w:pStyle w:val="Style117"/>
        <w:keepNext w:val="0"/>
        <w:keepLines w:val="0"/>
        <w:widowControl w:val="0"/>
        <w:numPr>
          <w:ilvl w:val="0"/>
          <w:numId w:val="131"/>
        </w:numPr>
        <w:shd w:val="clear" w:color="auto" w:fill="auto"/>
        <w:tabs>
          <w:tab w:pos="425" w:val="left"/>
        </w:tabs>
        <w:bidi w:val="0"/>
        <w:spacing w:before="0" w:line="240" w:lineRule="auto"/>
        <w:ind w:left="460" w:right="0" w:hanging="460"/>
        <w:jc w:val="both"/>
      </w:pPr>
      <w:r>
        <w:rPr>
          <w:color w:val="000000"/>
          <w:spacing w:val="0"/>
          <w:w w:val="100"/>
          <w:position w:val="0"/>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117"/>
        <w:keepNext w:val="0"/>
        <w:keepLines w:val="0"/>
        <w:widowControl w:val="0"/>
        <w:numPr>
          <w:ilvl w:val="0"/>
          <w:numId w:val="131"/>
        </w:numPr>
        <w:shd w:val="clear" w:color="auto" w:fill="auto"/>
        <w:tabs>
          <w:tab w:pos="499" w:val="left"/>
        </w:tabs>
        <w:bidi w:val="0"/>
        <w:spacing w:before="0" w:line="240" w:lineRule="auto"/>
        <w:ind w:left="0" w:right="0" w:firstLine="0"/>
        <w:jc w:val="both"/>
      </w:pPr>
      <w:r>
        <w:rPr>
          <w:color w:val="000000"/>
          <w:spacing w:val="0"/>
          <w:w w:val="100"/>
          <w:position w:val="0"/>
          <w:shd w:val="clear" w:color="auto" w:fill="auto"/>
          <w:lang w:val="cs-CZ" w:eastAsia="cs-CZ" w:bidi="cs-CZ"/>
        </w:rPr>
        <w:t>na majetku, zdraví a právech třetích osob v souvislosti s prováděním díla.</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Odpovědnost na těchto věcech je objektivní.</w:t>
      </w:r>
    </w:p>
    <w:p>
      <w:pPr>
        <w:pStyle w:val="Style117"/>
        <w:keepNext w:val="0"/>
        <w:keepLines w:val="0"/>
        <w:widowControl w:val="0"/>
        <w:numPr>
          <w:ilvl w:val="0"/>
          <w:numId w:val="129"/>
        </w:numPr>
        <w:shd w:val="clear" w:color="auto" w:fill="auto"/>
        <w:tabs>
          <w:tab w:pos="61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17"/>
        <w:keepNext w:val="0"/>
        <w:keepLines w:val="0"/>
        <w:widowControl w:val="0"/>
        <w:numPr>
          <w:ilvl w:val="0"/>
          <w:numId w:val="133"/>
        </w:numPr>
        <w:shd w:val="clear" w:color="auto" w:fill="auto"/>
        <w:tabs>
          <w:tab w:pos="499" w:val="left"/>
        </w:tabs>
        <w:bidi w:val="0"/>
        <w:spacing w:before="0" w:after="0" w:line="240" w:lineRule="auto"/>
        <w:ind w:left="0" w:right="0" w:firstLine="0"/>
        <w:jc w:val="both"/>
      </w:pPr>
      <w:r>
        <w:rPr>
          <w:color w:val="000000"/>
          <w:spacing w:val="0"/>
          <w:w w:val="100"/>
          <w:position w:val="0"/>
          <w:shd w:val="clear" w:color="auto" w:fill="auto"/>
          <w:lang w:val="cs-CZ" w:eastAsia="cs-CZ" w:bidi="cs-CZ"/>
        </w:rPr>
        <w:t>pomocné stavební konstrukce všeho druhu nutné k provedení díla (lešení, podpěrné konstrukce atp.),</w:t>
      </w:r>
    </w:p>
    <w:p>
      <w:pPr>
        <w:pStyle w:val="Style117"/>
        <w:keepNext w:val="0"/>
        <w:keepLines w:val="0"/>
        <w:widowControl w:val="0"/>
        <w:numPr>
          <w:ilvl w:val="0"/>
          <w:numId w:val="133"/>
        </w:numPr>
        <w:shd w:val="clear" w:color="auto" w:fill="auto"/>
        <w:tabs>
          <w:tab w:pos="499" w:val="left"/>
        </w:tabs>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provozního, výrobního i sociálního charakteru,</w:t>
      </w:r>
    </w:p>
    <w:p>
      <w:pPr>
        <w:pStyle w:val="Style117"/>
        <w:keepNext w:val="0"/>
        <w:keepLines w:val="0"/>
        <w:widowControl w:val="0"/>
        <w:numPr>
          <w:ilvl w:val="0"/>
          <w:numId w:val="133"/>
        </w:numPr>
        <w:shd w:val="clear" w:color="auto" w:fill="auto"/>
        <w:tabs>
          <w:tab w:pos="499" w:val="left"/>
        </w:tabs>
        <w:bidi w:val="0"/>
        <w:spacing w:before="0" w:line="240" w:lineRule="auto"/>
        <w:ind w:left="440" w:right="0" w:hanging="440"/>
        <w:jc w:val="both"/>
      </w:pPr>
      <w:r>
        <w:rPr>
          <w:color w:val="000000"/>
          <w:spacing w:val="0"/>
          <w:w w:val="100"/>
          <w:position w:val="0"/>
          <w:shd w:val="clear" w:color="auto" w:fill="auto"/>
          <w:lang w:val="cs-CZ" w:eastAsia="cs-CZ" w:bidi="cs-CZ"/>
        </w:rPr>
        <w:t>ostatní provizorní konstrukce a objekty v rozsahu vymezeném příslušnou dokumentací a Smlouvou; a to jak vůči Objednateli, tak vůči třetím osobám.</w:t>
      </w:r>
    </w:p>
    <w:p>
      <w:pPr>
        <w:pStyle w:val="Style117"/>
        <w:keepNext w:val="0"/>
        <w:keepLines w:val="0"/>
        <w:widowControl w:val="0"/>
        <w:numPr>
          <w:ilvl w:val="0"/>
          <w:numId w:val="12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117"/>
        <w:keepNext w:val="0"/>
        <w:keepLines w:val="0"/>
        <w:widowControl w:val="0"/>
        <w:numPr>
          <w:ilvl w:val="0"/>
          <w:numId w:val="12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117"/>
        <w:keepNext w:val="0"/>
        <w:keepLines w:val="0"/>
        <w:widowControl w:val="0"/>
        <w:numPr>
          <w:ilvl w:val="0"/>
          <w:numId w:val="12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117"/>
        <w:keepNext w:val="0"/>
        <w:keepLines w:val="0"/>
        <w:widowControl w:val="0"/>
        <w:numPr>
          <w:ilvl w:val="0"/>
          <w:numId w:val="12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117"/>
        <w:keepNext w:val="0"/>
        <w:keepLines w:val="0"/>
        <w:widowControl w:val="0"/>
        <w:numPr>
          <w:ilvl w:val="0"/>
          <w:numId w:val="12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117"/>
        <w:keepNext w:val="0"/>
        <w:keepLines w:val="0"/>
        <w:widowControl w:val="0"/>
        <w:numPr>
          <w:ilvl w:val="0"/>
          <w:numId w:val="129"/>
        </w:numPr>
        <w:shd w:val="clear" w:color="auto" w:fill="auto"/>
        <w:tabs>
          <w:tab w:pos="614" w:val="left"/>
        </w:tabs>
        <w:bidi w:val="0"/>
        <w:spacing w:before="0" w:line="240" w:lineRule="auto"/>
        <w:ind w:left="0" w:right="0" w:firstLine="0"/>
        <w:jc w:val="both"/>
      </w:pPr>
      <w:r>
        <w:rPr>
          <w:color w:val="000000"/>
          <w:spacing w:val="0"/>
          <w:w w:val="100"/>
          <w:position w:val="0"/>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117"/>
        <w:keepNext w:val="0"/>
        <w:keepLines w:val="0"/>
        <w:widowControl w:val="0"/>
        <w:numPr>
          <w:ilvl w:val="0"/>
          <w:numId w:val="12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117"/>
        <w:keepNext w:val="0"/>
        <w:keepLines w:val="0"/>
        <w:widowControl w:val="0"/>
        <w:numPr>
          <w:ilvl w:val="0"/>
          <w:numId w:val="129"/>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dohody o náhradě škody musí být náhrada škody uhrazena nejpozději do 30 kalendářních dnů od data uzavření dohody.</w:t>
      </w:r>
    </w:p>
    <w:p>
      <w:pPr>
        <w:pStyle w:val="Style117"/>
        <w:keepNext w:val="0"/>
        <w:keepLines w:val="0"/>
        <w:widowControl w:val="0"/>
        <w:numPr>
          <w:ilvl w:val="0"/>
          <w:numId w:val="129"/>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117"/>
        <w:keepNext w:val="0"/>
        <w:keepLines w:val="0"/>
        <w:widowControl w:val="0"/>
        <w:shd w:val="clear" w:color="auto" w:fill="auto"/>
        <w:bidi w:val="0"/>
        <w:spacing w:before="0" w:line="240" w:lineRule="auto"/>
        <w:ind w:left="0" w:right="0" w:firstLine="600"/>
        <w:jc w:val="both"/>
      </w:pPr>
      <w:r>
        <w:rPr>
          <w:color w:val="000000"/>
          <w:spacing w:val="0"/>
          <w:w w:val="100"/>
          <w:position w:val="0"/>
          <w:shd w:val="clear" w:color="auto" w:fill="auto"/>
          <w:lang w:val="cs-CZ" w:eastAsia="cs-CZ" w:bidi="cs-CZ"/>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117"/>
        <w:keepNext w:val="0"/>
        <w:keepLines w:val="0"/>
        <w:widowControl w:val="0"/>
        <w:shd w:val="clear" w:color="auto" w:fill="auto"/>
        <w:bidi w:val="0"/>
        <w:spacing w:before="0" w:line="240" w:lineRule="auto"/>
        <w:ind w:left="0" w:right="0" w:firstLine="600"/>
        <w:jc w:val="both"/>
      </w:pPr>
      <w:r>
        <w:rPr>
          <w:color w:val="000000"/>
          <w:spacing w:val="0"/>
          <w:w w:val="100"/>
          <w:position w:val="0"/>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10"/>
        <w:keepNext/>
        <w:keepLines/>
        <w:widowControl w:val="0"/>
        <w:numPr>
          <w:ilvl w:val="0"/>
          <w:numId w:val="47"/>
        </w:numPr>
        <w:shd w:val="clear" w:color="auto" w:fill="auto"/>
        <w:tabs>
          <w:tab w:pos="500" w:val="left"/>
        </w:tabs>
        <w:bidi w:val="0"/>
        <w:spacing w:before="0" w:after="220" w:line="240" w:lineRule="auto"/>
        <w:ind w:left="0" w:right="0" w:firstLine="0"/>
        <w:jc w:val="center"/>
      </w:pPr>
      <w:bookmarkStart w:id="203" w:name="bookmark203"/>
      <w:bookmarkStart w:id="204" w:name="bookmark204"/>
      <w:r>
        <w:rPr>
          <w:rFonts w:ascii="Arial" w:eastAsia="Arial" w:hAnsi="Arial" w:cs="Arial"/>
          <w:color w:val="000000"/>
          <w:spacing w:val="0"/>
          <w:w w:val="100"/>
          <w:position w:val="0"/>
          <w:sz w:val="20"/>
          <w:szCs w:val="20"/>
          <w:u w:val="single"/>
          <w:shd w:val="clear" w:color="auto" w:fill="auto"/>
          <w:lang w:val="cs-CZ" w:eastAsia="cs-CZ" w:bidi="cs-CZ"/>
        </w:rPr>
        <w:t>Odpovědnost za vady a záruka za jakost</w:t>
      </w:r>
      <w:bookmarkEnd w:id="203"/>
      <w:bookmarkEnd w:id="204"/>
    </w:p>
    <w:p>
      <w:pPr>
        <w:pStyle w:val="Style117"/>
        <w:keepNext w:val="0"/>
        <w:keepLines w:val="0"/>
        <w:widowControl w:val="0"/>
        <w:numPr>
          <w:ilvl w:val="0"/>
          <w:numId w:val="13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117"/>
        <w:keepNext w:val="0"/>
        <w:keepLines w:val="0"/>
        <w:widowControl w:val="0"/>
        <w:numPr>
          <w:ilvl w:val="0"/>
          <w:numId w:val="13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117"/>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117"/>
        <w:keepNext w:val="0"/>
        <w:keepLines w:val="0"/>
        <w:widowControl w:val="0"/>
        <w:numPr>
          <w:ilvl w:val="0"/>
          <w:numId w:val="135"/>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plnění, které nebrání řádnému užívání díla.</w:t>
      </w:r>
    </w:p>
    <w:p>
      <w:pPr>
        <w:pStyle w:val="Style117"/>
        <w:keepNext w:val="0"/>
        <w:keepLines w:val="0"/>
        <w:widowControl w:val="0"/>
        <w:numPr>
          <w:ilvl w:val="0"/>
          <w:numId w:val="13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117"/>
        <w:keepNext w:val="0"/>
        <w:keepLines w:val="0"/>
        <w:widowControl w:val="0"/>
        <w:numPr>
          <w:ilvl w:val="0"/>
          <w:numId w:val="13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hd w:val="clear" w:color="auto" w:fill="auto"/>
          <w:lang w:val="cs-CZ" w:eastAsia="cs-CZ" w:bidi="cs-CZ"/>
        </w:rPr>
        <w:t>§§ 2615 - 2619 OZ a §§ 2629 - 2630 OZ.</w:t>
      </w:r>
    </w:p>
    <w:p>
      <w:pPr>
        <w:pStyle w:val="Style117"/>
        <w:keepNext w:val="0"/>
        <w:keepLines w:val="0"/>
        <w:widowControl w:val="0"/>
        <w:numPr>
          <w:ilvl w:val="0"/>
          <w:numId w:val="135"/>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117"/>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117"/>
        <w:keepNext w:val="0"/>
        <w:keepLines w:val="0"/>
        <w:widowControl w:val="0"/>
        <w:numPr>
          <w:ilvl w:val="0"/>
          <w:numId w:val="137"/>
        </w:numPr>
        <w:shd w:val="clear" w:color="auto" w:fill="auto"/>
        <w:tabs>
          <w:tab w:pos="726"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 2106 OZ), </w:t>
      </w:r>
      <w:r>
        <w:rPr>
          <w:color w:val="000000"/>
          <w:spacing w:val="0"/>
          <w:w w:val="100"/>
          <w:position w:val="0"/>
          <w:shd w:val="clear" w:color="auto" w:fill="auto"/>
          <w:lang w:val="cs-CZ" w:eastAsia="cs-CZ" w:bidi="cs-CZ"/>
        </w:rPr>
        <w:t>vzniká Objednateli právo na:</w:t>
      </w:r>
    </w:p>
    <w:p>
      <w:pPr>
        <w:pStyle w:val="Style117"/>
        <w:keepNext w:val="0"/>
        <w:keepLines w:val="0"/>
        <w:widowControl w:val="0"/>
        <w:numPr>
          <w:ilvl w:val="0"/>
          <w:numId w:val="139"/>
        </w:numPr>
        <w:shd w:val="clear" w:color="auto" w:fill="auto"/>
        <w:tabs>
          <w:tab w:pos="494"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odstranění vady dodáním nové věci bez vady nebo dodáním chybějící věci,</w:t>
      </w:r>
    </w:p>
    <w:p>
      <w:pPr>
        <w:pStyle w:val="Style117"/>
        <w:keepNext w:val="0"/>
        <w:keepLines w:val="0"/>
        <w:widowControl w:val="0"/>
        <w:numPr>
          <w:ilvl w:val="0"/>
          <w:numId w:val="139"/>
        </w:numPr>
        <w:shd w:val="clear" w:color="auto" w:fill="auto"/>
        <w:tabs>
          <w:tab w:pos="494"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odstranění vady opravou věci,</w:t>
      </w:r>
    </w:p>
    <w:p>
      <w:pPr>
        <w:pStyle w:val="Style117"/>
        <w:keepNext w:val="0"/>
        <w:keepLines w:val="0"/>
        <w:widowControl w:val="0"/>
        <w:numPr>
          <w:ilvl w:val="0"/>
          <w:numId w:val="139"/>
        </w:numPr>
        <w:shd w:val="clear" w:color="auto" w:fill="auto"/>
        <w:tabs>
          <w:tab w:pos="494"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přiměřenou slevu ze sjednané ceny,</w:t>
      </w:r>
    </w:p>
    <w:p>
      <w:pPr>
        <w:pStyle w:val="Style117"/>
        <w:keepNext w:val="0"/>
        <w:keepLines w:val="0"/>
        <w:widowControl w:val="0"/>
        <w:numPr>
          <w:ilvl w:val="0"/>
          <w:numId w:val="139"/>
        </w:numPr>
        <w:shd w:val="clear" w:color="auto" w:fill="auto"/>
        <w:tabs>
          <w:tab w:pos="494" w:val="left"/>
        </w:tabs>
        <w:bidi w:val="0"/>
        <w:spacing w:before="0" w:line="240" w:lineRule="auto"/>
        <w:ind w:left="0" w:right="0" w:firstLine="0"/>
        <w:jc w:val="both"/>
      </w:pPr>
      <w:r>
        <w:rPr>
          <w:color w:val="000000"/>
          <w:spacing w:val="0"/>
          <w:w w:val="100"/>
          <w:position w:val="0"/>
          <w:shd w:val="clear" w:color="auto" w:fill="auto"/>
          <w:lang w:val="cs-CZ" w:eastAsia="cs-CZ" w:bidi="cs-CZ"/>
        </w:rPr>
        <w:t>odstoupit od Smlouvy.</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vybrat si ten způsob vyřízení reklamace, který mu nejlépe vyhovuje.</w:t>
      </w:r>
    </w:p>
    <w:p>
      <w:pPr>
        <w:pStyle w:val="Style117"/>
        <w:keepNext w:val="0"/>
        <w:keepLines w:val="0"/>
        <w:widowControl w:val="0"/>
        <w:numPr>
          <w:ilvl w:val="0"/>
          <w:numId w:val="13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Je-li vadné plnění nepodstatným porušením Smlouvy </w:t>
      </w:r>
      <w:r>
        <w:rPr>
          <w:b/>
          <w:bCs/>
          <w:color w:val="000000"/>
          <w:spacing w:val="0"/>
          <w:w w:val="100"/>
          <w:position w:val="0"/>
          <w:shd w:val="clear" w:color="auto" w:fill="auto"/>
          <w:lang w:val="cs-CZ" w:eastAsia="cs-CZ" w:bidi="cs-CZ"/>
        </w:rPr>
        <w:t xml:space="preserve">(§ 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117"/>
        <w:keepNext w:val="0"/>
        <w:keepLines w:val="0"/>
        <w:widowControl w:val="0"/>
        <w:numPr>
          <w:ilvl w:val="0"/>
          <w:numId w:val="13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Výše uvedenými ujednáními v </w:t>
      </w:r>
      <w:r>
        <w:rPr>
          <w:b/>
          <w:bCs/>
          <w:color w:val="000000"/>
          <w:spacing w:val="0"/>
          <w:w w:val="100"/>
          <w:position w:val="0"/>
          <w:shd w:val="clear" w:color="auto" w:fill="auto"/>
          <w:lang w:val="cs-CZ" w:eastAsia="cs-CZ" w:bidi="cs-CZ"/>
        </w:rPr>
        <w:t xml:space="preserve">čl. XVI. body 16.8.1 a 16.8.2 </w:t>
      </w:r>
      <w:r>
        <w:rPr>
          <w:color w:val="000000"/>
          <w:spacing w:val="0"/>
          <w:w w:val="100"/>
          <w:position w:val="0"/>
          <w:shd w:val="clear" w:color="auto" w:fill="auto"/>
          <w:lang w:val="cs-CZ" w:eastAsia="cs-CZ" w:bidi="cs-CZ"/>
        </w:rPr>
        <w:t xml:space="preserve">těchto OP není dotčeno ust. </w:t>
      </w:r>
      <w:r>
        <w:rPr>
          <w:b/>
          <w:bCs/>
          <w:color w:val="000000"/>
          <w:spacing w:val="0"/>
          <w:w w:val="100"/>
          <w:position w:val="0"/>
          <w:shd w:val="clear" w:color="auto" w:fill="auto"/>
          <w:lang w:val="cs-CZ" w:eastAsia="cs-CZ" w:bidi="cs-CZ"/>
        </w:rPr>
        <w:t>§ 2629 a § 2630 OZ o vadách stavby.</w:t>
      </w:r>
    </w:p>
    <w:p>
      <w:pPr>
        <w:pStyle w:val="Style117"/>
        <w:keepNext w:val="0"/>
        <w:keepLines w:val="0"/>
        <w:widowControl w:val="0"/>
        <w:numPr>
          <w:ilvl w:val="0"/>
          <w:numId w:val="13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117"/>
        <w:keepNext w:val="0"/>
        <w:keepLines w:val="0"/>
        <w:widowControl w:val="0"/>
        <w:numPr>
          <w:ilvl w:val="0"/>
          <w:numId w:val="135"/>
        </w:numPr>
        <w:shd w:val="clear" w:color="auto" w:fill="auto"/>
        <w:tabs>
          <w:tab w:pos="68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 xml:space="preserve">a počíná běžet od protokolárního převzetí celého předmětu díla Objednatelem, s výjimkou záruky na ve Smlouvě vyjmenované části díla, jako je např. mikrokoberec, izolace na mostní konstrukci atd., kde je </w:t>
      </w:r>
      <w:r>
        <w:rPr>
          <w:color w:val="000000"/>
          <w:spacing w:val="0"/>
          <w:w w:val="100"/>
          <w:position w:val="0"/>
          <w:shd w:val="clear" w:color="auto" w:fill="auto"/>
          <w:lang w:val="cs-CZ" w:eastAsia="cs-CZ" w:bidi="cs-CZ"/>
        </w:rPr>
        <w:t>poskytnuta záruka v jiné délce od protokolárního předání a převzetí díla. Záruční doba neběží po dobu, po kterou Objednatel nemohl předmět díla užívat pro vady díla, za které Zhotovitel odpovídá.</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117"/>
        <w:keepNext w:val="0"/>
        <w:keepLines w:val="0"/>
        <w:widowControl w:val="0"/>
        <w:numPr>
          <w:ilvl w:val="0"/>
          <w:numId w:val="135"/>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117"/>
        <w:keepNext w:val="0"/>
        <w:keepLines w:val="0"/>
        <w:widowControl w:val="0"/>
        <w:numPr>
          <w:ilvl w:val="0"/>
          <w:numId w:val="135"/>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117"/>
        <w:keepNext w:val="0"/>
        <w:keepLines w:val="0"/>
        <w:widowControl w:val="0"/>
        <w:numPr>
          <w:ilvl w:val="0"/>
          <w:numId w:val="135"/>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117"/>
        <w:keepNext w:val="0"/>
        <w:keepLines w:val="0"/>
        <w:widowControl w:val="0"/>
        <w:numPr>
          <w:ilvl w:val="0"/>
          <w:numId w:val="135"/>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117"/>
        <w:keepNext w:val="0"/>
        <w:keepLines w:val="0"/>
        <w:widowControl w:val="0"/>
        <w:numPr>
          <w:ilvl w:val="0"/>
          <w:numId w:val="135"/>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110"/>
        <w:keepNext/>
        <w:keepLines/>
        <w:widowControl w:val="0"/>
        <w:numPr>
          <w:ilvl w:val="0"/>
          <w:numId w:val="135"/>
        </w:numPr>
        <w:shd w:val="clear" w:color="auto" w:fill="auto"/>
        <w:tabs>
          <w:tab w:pos="668" w:val="left"/>
        </w:tabs>
        <w:bidi w:val="0"/>
        <w:spacing w:before="0" w:after="0" w:line="240" w:lineRule="auto"/>
        <w:ind w:left="0" w:right="0" w:firstLine="0"/>
        <w:jc w:val="both"/>
      </w:pPr>
      <w:bookmarkStart w:id="205" w:name="bookmark205"/>
      <w:bookmarkStart w:id="206" w:name="bookmark206"/>
      <w:r>
        <w:rPr>
          <w:rFonts w:ascii="Arial" w:eastAsia="Arial" w:hAnsi="Arial" w:cs="Arial"/>
          <w:color w:val="000000"/>
          <w:spacing w:val="0"/>
          <w:w w:val="100"/>
          <w:position w:val="0"/>
          <w:sz w:val="20"/>
          <w:szCs w:val="20"/>
          <w:shd w:val="clear" w:color="auto" w:fill="auto"/>
          <w:lang w:val="cs-CZ" w:eastAsia="cs-CZ" w:bidi="cs-CZ"/>
        </w:rPr>
        <w:t>Podmínky pro odstranění reklamovaných vad díla</w:t>
      </w:r>
      <w:bookmarkEnd w:id="205"/>
      <w:bookmarkEnd w:id="206"/>
    </w:p>
    <w:p>
      <w:pPr>
        <w:pStyle w:val="Style117"/>
        <w:keepNext w:val="0"/>
        <w:keepLines w:val="0"/>
        <w:widowControl w:val="0"/>
        <w:numPr>
          <w:ilvl w:val="0"/>
          <w:numId w:val="141"/>
        </w:numPr>
        <w:shd w:val="clear" w:color="auto" w:fill="auto"/>
        <w:tabs>
          <w:tab w:pos="30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117"/>
        <w:keepNext w:val="0"/>
        <w:keepLines w:val="0"/>
        <w:widowControl w:val="0"/>
        <w:numPr>
          <w:ilvl w:val="0"/>
          <w:numId w:val="14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117"/>
        <w:keepNext w:val="0"/>
        <w:keepLines w:val="0"/>
        <w:widowControl w:val="0"/>
        <w:numPr>
          <w:ilvl w:val="0"/>
          <w:numId w:val="141"/>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117"/>
        <w:keepNext w:val="0"/>
        <w:keepLines w:val="0"/>
        <w:widowControl w:val="0"/>
        <w:numPr>
          <w:ilvl w:val="0"/>
          <w:numId w:val="135"/>
        </w:numPr>
        <w:shd w:val="clear" w:color="auto" w:fill="auto"/>
        <w:tabs>
          <w:tab w:pos="673" w:val="left"/>
        </w:tabs>
        <w:bidi w:val="0"/>
        <w:spacing w:before="0" w:after="460" w:line="240" w:lineRule="auto"/>
        <w:ind w:left="0" w:right="0" w:firstLine="0"/>
        <w:jc w:val="both"/>
      </w:pPr>
      <w:bookmarkStart w:id="207" w:name="bookmark207"/>
      <w:r>
        <w:rPr>
          <w:color w:val="000000"/>
          <w:spacing w:val="0"/>
          <w:w w:val="100"/>
          <w:position w:val="0"/>
          <w:shd w:val="clear" w:color="auto" w:fill="auto"/>
          <w:lang w:val="cs-CZ" w:eastAsia="cs-CZ" w:bidi="cs-CZ"/>
        </w:rPr>
        <w:t>O odstranění reklamované vady sepíší Objednatel se Zhotovitelem protokol, ve kterém potvrdí odstranění vady.</w:t>
      </w:r>
      <w:bookmarkEnd w:id="207"/>
    </w:p>
    <w:p>
      <w:pPr>
        <w:pStyle w:val="Style110"/>
        <w:keepNext/>
        <w:keepLines/>
        <w:widowControl w:val="0"/>
        <w:numPr>
          <w:ilvl w:val="0"/>
          <w:numId w:val="47"/>
        </w:numPr>
        <w:shd w:val="clear" w:color="auto" w:fill="auto"/>
        <w:tabs>
          <w:tab w:pos="553" w:val="left"/>
        </w:tabs>
        <w:bidi w:val="0"/>
        <w:spacing w:before="0" w:after="220" w:line="240" w:lineRule="auto"/>
        <w:ind w:left="0" w:right="0" w:firstLine="0"/>
        <w:jc w:val="center"/>
      </w:pPr>
      <w:bookmarkStart w:id="208" w:name="bookmark208"/>
      <w:bookmarkStart w:id="209" w:name="bookmark209"/>
      <w:r>
        <w:rPr>
          <w:rFonts w:ascii="Arial" w:eastAsia="Arial" w:hAnsi="Arial" w:cs="Arial"/>
          <w:color w:val="000000"/>
          <w:spacing w:val="0"/>
          <w:w w:val="100"/>
          <w:position w:val="0"/>
          <w:sz w:val="20"/>
          <w:szCs w:val="20"/>
          <w:u w:val="single"/>
          <w:shd w:val="clear" w:color="auto" w:fill="auto"/>
          <w:lang w:val="cs-CZ" w:eastAsia="cs-CZ" w:bidi="cs-CZ"/>
        </w:rPr>
        <w:t>Zánik závazků</w:t>
      </w:r>
      <w:bookmarkEnd w:id="208"/>
      <w:bookmarkEnd w:id="209"/>
    </w:p>
    <w:p>
      <w:pPr>
        <w:pStyle w:val="Style1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Závazky smluvních stran ze Smlouvy zanikají:</w:t>
      </w:r>
    </w:p>
    <w:p>
      <w:pPr>
        <w:pStyle w:val="Style110"/>
        <w:keepNext/>
        <w:keepLines/>
        <w:widowControl w:val="0"/>
        <w:numPr>
          <w:ilvl w:val="0"/>
          <w:numId w:val="143"/>
        </w:numPr>
        <w:shd w:val="clear" w:color="auto" w:fill="auto"/>
        <w:tabs>
          <w:tab w:pos="553" w:val="left"/>
        </w:tabs>
        <w:bidi w:val="0"/>
        <w:spacing w:before="0" w:after="0" w:line="240" w:lineRule="auto"/>
        <w:ind w:left="0" w:right="0" w:firstLine="0"/>
        <w:jc w:val="both"/>
      </w:pPr>
      <w:bookmarkStart w:id="210" w:name="bookmark210"/>
      <w:bookmarkStart w:id="211" w:name="bookmark211"/>
      <w:r>
        <w:rPr>
          <w:rFonts w:ascii="Arial" w:eastAsia="Arial" w:hAnsi="Arial" w:cs="Arial"/>
          <w:color w:val="000000"/>
          <w:spacing w:val="0"/>
          <w:w w:val="100"/>
          <w:position w:val="0"/>
          <w:sz w:val="20"/>
          <w:szCs w:val="20"/>
          <w:u w:val="single"/>
          <w:shd w:val="clear" w:color="auto" w:fill="auto"/>
          <w:lang w:val="cs-CZ" w:eastAsia="cs-CZ" w:bidi="cs-CZ"/>
        </w:rPr>
        <w:t>Splněním</w:t>
      </w:r>
      <w:bookmarkEnd w:id="210"/>
      <w:bookmarkEnd w:id="211"/>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Závazky smluvních stran ze Smlouvy zanikají především jejich splněním dle </w:t>
      </w:r>
      <w:r>
        <w:rPr>
          <w:b/>
          <w:bCs/>
          <w:color w:val="000000"/>
          <w:spacing w:val="0"/>
          <w:w w:val="100"/>
          <w:position w:val="0"/>
          <w:shd w:val="clear" w:color="auto" w:fill="auto"/>
          <w:lang w:val="cs-CZ" w:eastAsia="cs-CZ" w:bidi="cs-CZ"/>
        </w:rPr>
        <w:t xml:space="preserve">§ 1908 a násl. OZ </w:t>
      </w:r>
      <w:r>
        <w:rPr>
          <w:color w:val="000000"/>
          <w:spacing w:val="0"/>
          <w:w w:val="100"/>
          <w:position w:val="0"/>
          <w:shd w:val="clear" w:color="auto" w:fill="auto"/>
          <w:lang w:val="cs-CZ" w:eastAsia="cs-CZ" w:bidi="cs-CZ"/>
        </w:rPr>
        <w:t xml:space="preserve">s tím, že tímto ujednání není dotčeno ust. </w:t>
      </w:r>
      <w:r>
        <w:rPr>
          <w:b/>
          <w:bCs/>
          <w:color w:val="000000"/>
          <w:spacing w:val="0"/>
          <w:w w:val="100"/>
          <w:position w:val="0"/>
          <w:shd w:val="clear" w:color="auto" w:fill="auto"/>
          <w:lang w:val="cs-CZ" w:eastAsia="cs-CZ" w:bidi="cs-CZ"/>
        </w:rPr>
        <w:t>§ 2628 OZ.</w:t>
      </w:r>
    </w:p>
    <w:p>
      <w:pPr>
        <w:pStyle w:val="Style110"/>
        <w:keepNext/>
        <w:keepLines/>
        <w:widowControl w:val="0"/>
        <w:numPr>
          <w:ilvl w:val="0"/>
          <w:numId w:val="143"/>
        </w:numPr>
        <w:shd w:val="clear" w:color="auto" w:fill="auto"/>
        <w:tabs>
          <w:tab w:pos="553" w:val="left"/>
        </w:tabs>
        <w:bidi w:val="0"/>
        <w:spacing w:before="0" w:after="0" w:line="240" w:lineRule="auto"/>
        <w:ind w:left="0" w:right="0" w:firstLine="0"/>
        <w:jc w:val="both"/>
      </w:pPr>
      <w:bookmarkStart w:id="212" w:name="bookmark212"/>
      <w:bookmarkStart w:id="213" w:name="bookmark213"/>
      <w:r>
        <w:rPr>
          <w:rFonts w:ascii="Arial" w:eastAsia="Arial" w:hAnsi="Arial" w:cs="Arial"/>
          <w:color w:val="000000"/>
          <w:spacing w:val="0"/>
          <w:w w:val="100"/>
          <w:position w:val="0"/>
          <w:sz w:val="20"/>
          <w:szCs w:val="20"/>
          <w:u w:val="single"/>
          <w:shd w:val="clear" w:color="auto" w:fill="auto"/>
          <w:lang w:val="cs-CZ" w:eastAsia="cs-CZ" w:bidi="cs-CZ"/>
        </w:rPr>
        <w:t>Dohodou smluvních stran</w:t>
      </w:r>
      <w:bookmarkEnd w:id="212"/>
      <w:bookmarkEnd w:id="213"/>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Jednotlivé závazky smluvních stran, jakož i Smlouva jako celek, mohou rovněž zaniknout, dohodnou-li se na tom smluvní strany formou písemného vzestupně číslovaného dodatku ke Smlouvě. Takový dodatek musí </w:t>
      </w:r>
      <w:r>
        <w:rPr>
          <w:color w:val="000000"/>
          <w:spacing w:val="0"/>
          <w:w w:val="100"/>
          <w:position w:val="0"/>
          <w:shd w:val="clear" w:color="auto" w:fill="auto"/>
          <w:lang w:val="cs-CZ" w:eastAsia="cs-CZ" w:bidi="cs-CZ"/>
        </w:rPr>
        <w:t>obsahovat vypořádání všech závazků, na které smluvní strany, které takový dodatek uzavírají, mohly pomyslet, jinak je neplatná.</w:t>
      </w:r>
    </w:p>
    <w:p>
      <w:pPr>
        <w:pStyle w:val="Style110"/>
        <w:keepNext/>
        <w:keepLines/>
        <w:widowControl w:val="0"/>
        <w:numPr>
          <w:ilvl w:val="0"/>
          <w:numId w:val="143"/>
        </w:numPr>
        <w:shd w:val="clear" w:color="auto" w:fill="auto"/>
        <w:tabs>
          <w:tab w:pos="558" w:val="left"/>
        </w:tabs>
        <w:bidi w:val="0"/>
        <w:spacing w:before="0" w:after="0" w:line="240" w:lineRule="auto"/>
        <w:ind w:left="0" w:right="0" w:firstLine="0"/>
        <w:jc w:val="both"/>
      </w:pPr>
      <w:bookmarkStart w:id="214" w:name="bookmark214"/>
      <w:bookmarkStart w:id="215" w:name="bookmark215"/>
      <w:r>
        <w:rPr>
          <w:rFonts w:ascii="Arial" w:eastAsia="Arial" w:hAnsi="Arial" w:cs="Arial"/>
          <w:color w:val="000000"/>
          <w:spacing w:val="0"/>
          <w:w w:val="100"/>
          <w:position w:val="0"/>
          <w:sz w:val="20"/>
          <w:szCs w:val="20"/>
          <w:u w:val="single"/>
          <w:shd w:val="clear" w:color="auto" w:fill="auto"/>
          <w:lang w:val="cs-CZ" w:eastAsia="cs-CZ" w:bidi="cs-CZ"/>
        </w:rPr>
        <w:t>Odstoupením od Smlouvy</w:t>
      </w:r>
      <w:bookmarkEnd w:id="214"/>
      <w:bookmarkEnd w:id="215"/>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Odstoupit od Smlouvy lze pouze z důvodů stanovených ve Smlouvě nebo zákonem </w:t>
      </w:r>
      <w:r>
        <w:rPr>
          <w:b/>
          <w:bCs/>
          <w:color w:val="000000"/>
          <w:spacing w:val="0"/>
          <w:w w:val="100"/>
          <w:position w:val="0"/>
          <w:shd w:val="clear" w:color="auto" w:fill="auto"/>
          <w:lang w:val="cs-CZ" w:eastAsia="cs-CZ" w:bidi="cs-CZ"/>
        </w:rPr>
        <w:t>(§ 2001 a násl. OZ).</w:t>
      </w:r>
    </w:p>
    <w:p>
      <w:pPr>
        <w:pStyle w:val="Style117"/>
        <w:keepNext w:val="0"/>
        <w:keepLines w:val="0"/>
        <w:widowControl w:val="0"/>
        <w:numPr>
          <w:ilvl w:val="0"/>
          <w:numId w:val="14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Kterákoliv ze smluvních stran může odstoupit od Smlouvy, poruší-li druhá strana </w:t>
      </w:r>
      <w:r>
        <w:rPr>
          <w:b/>
          <w:bCs/>
          <w:color w:val="000000"/>
          <w:spacing w:val="0"/>
          <w:w w:val="100"/>
          <w:position w:val="0"/>
          <w:shd w:val="clear" w:color="auto" w:fill="auto"/>
          <w:lang w:val="cs-CZ" w:eastAsia="cs-CZ" w:bidi="cs-CZ"/>
        </w:rPr>
        <w:t xml:space="preserve">podstatným </w:t>
      </w: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10"/>
        <w:keepNext/>
        <w:keepLines/>
        <w:widowControl w:val="0"/>
        <w:shd w:val="clear" w:color="auto" w:fill="auto"/>
        <w:bidi w:val="0"/>
        <w:spacing w:before="0" w:after="0" w:line="240" w:lineRule="auto"/>
        <w:ind w:left="0" w:right="0" w:firstLine="0"/>
        <w:jc w:val="both"/>
      </w:pPr>
      <w:bookmarkStart w:id="216" w:name="bookmark216"/>
      <w:bookmarkStart w:id="217" w:name="bookmark217"/>
      <w:r>
        <w:rPr>
          <w:rFonts w:ascii="Arial" w:eastAsia="Arial" w:hAnsi="Arial" w:cs="Arial"/>
          <w:color w:val="000000"/>
          <w:spacing w:val="0"/>
          <w:w w:val="100"/>
          <w:position w:val="0"/>
          <w:sz w:val="20"/>
          <w:szCs w:val="20"/>
          <w:shd w:val="clear" w:color="auto" w:fill="auto"/>
          <w:lang w:val="cs-CZ" w:eastAsia="cs-CZ" w:bidi="cs-CZ"/>
        </w:rPr>
        <w:t>Za podstatné porušení Smlouvy se považuje zejména:</w:t>
      </w:r>
      <w:bookmarkEnd w:id="216"/>
      <w:bookmarkEnd w:id="217"/>
    </w:p>
    <w:p>
      <w:pPr>
        <w:pStyle w:val="Style117"/>
        <w:keepNext w:val="0"/>
        <w:keepLines w:val="0"/>
        <w:widowControl w:val="0"/>
        <w:numPr>
          <w:ilvl w:val="0"/>
          <w:numId w:val="147"/>
        </w:numPr>
        <w:shd w:val="clear" w:color="auto" w:fill="auto"/>
        <w:tabs>
          <w:tab w:pos="303"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117"/>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117"/>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překročení smluvené pevné ceny díla, vyjma případů uvedených v </w:t>
      </w:r>
      <w:r>
        <w:rPr>
          <w:b/>
          <w:bCs/>
          <w:color w:val="000000"/>
          <w:spacing w:val="0"/>
          <w:w w:val="100"/>
          <w:position w:val="0"/>
          <w:shd w:val="clear" w:color="auto" w:fill="auto"/>
          <w:lang w:val="cs-CZ" w:eastAsia="cs-CZ" w:bidi="cs-CZ"/>
        </w:rPr>
        <w:t>čl. V bod 5.11. těchto OP</w:t>
      </w:r>
      <w:r>
        <w:rPr>
          <w:color w:val="000000"/>
          <w:spacing w:val="0"/>
          <w:w w:val="100"/>
          <w:position w:val="0"/>
          <w:shd w:val="clear" w:color="auto" w:fill="auto"/>
          <w:lang w:val="cs-CZ" w:eastAsia="cs-CZ" w:bidi="cs-CZ"/>
        </w:rPr>
        <w:t>; a/nebo</w:t>
      </w:r>
    </w:p>
    <w:p>
      <w:pPr>
        <w:pStyle w:val="Style117"/>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neplacení dohodnutých faktur Objednatelem déle než 2 měsíce po uplynutí doby splatnosti; a/nebo</w:t>
      </w:r>
    </w:p>
    <w:p>
      <w:pPr>
        <w:pStyle w:val="Style117"/>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117"/>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nepředloží Objednateli pojistnou smlouvu dle </w:t>
      </w:r>
      <w:r>
        <w:rPr>
          <w:b/>
          <w:bCs/>
          <w:color w:val="000000"/>
          <w:spacing w:val="0"/>
          <w:w w:val="100"/>
          <w:position w:val="0"/>
          <w:shd w:val="clear" w:color="auto" w:fill="auto"/>
          <w:lang w:val="cs-CZ" w:eastAsia="cs-CZ" w:bidi="cs-CZ"/>
        </w:rPr>
        <w:t>článku XIX., bodu 19.1. nebo 19.2. těchto OP</w:t>
      </w:r>
      <w:r>
        <w:rPr>
          <w:color w:val="000000"/>
          <w:spacing w:val="0"/>
          <w:w w:val="100"/>
          <w:position w:val="0"/>
          <w:shd w:val="clear" w:color="auto" w:fill="auto"/>
          <w:lang w:val="cs-CZ" w:eastAsia="cs-CZ" w:bidi="cs-CZ"/>
        </w:rPr>
        <w:t>; a/nebo</w:t>
      </w:r>
    </w:p>
    <w:p>
      <w:pPr>
        <w:pStyle w:val="Style117"/>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uzavřel smlouvu o koupi závodu dle </w:t>
      </w:r>
      <w:r>
        <w:rPr>
          <w:b/>
          <w:bCs/>
          <w:color w:val="000000"/>
          <w:spacing w:val="0"/>
          <w:w w:val="100"/>
          <w:position w:val="0"/>
          <w:shd w:val="clear" w:color="auto" w:fill="auto"/>
          <w:lang w:val="cs-CZ" w:eastAsia="cs-CZ" w:bidi="cs-CZ"/>
        </w:rPr>
        <w:t xml:space="preserve">§ 2175 OZ </w:t>
      </w:r>
      <w:r>
        <w:rPr>
          <w:color w:val="000000"/>
          <w:spacing w:val="0"/>
          <w:w w:val="100"/>
          <w:position w:val="0"/>
          <w:shd w:val="clear" w:color="auto" w:fill="auto"/>
          <w:lang w:val="cs-CZ" w:eastAsia="cs-CZ" w:bidi="cs-CZ"/>
        </w:rPr>
        <w:t xml:space="preserve">či pacht závodu dle </w:t>
      </w:r>
      <w:r>
        <w:rPr>
          <w:b/>
          <w:bCs/>
          <w:color w:val="000000"/>
          <w:spacing w:val="0"/>
          <w:w w:val="100"/>
          <w:position w:val="0"/>
          <w:shd w:val="clear" w:color="auto" w:fill="auto"/>
          <w:lang w:val="cs-CZ" w:eastAsia="cs-CZ" w:bidi="cs-CZ"/>
        </w:rPr>
        <w:t xml:space="preserve">§ 2349 OZ </w:t>
      </w:r>
      <w:r>
        <w:rPr>
          <w:color w:val="000000"/>
          <w:spacing w:val="0"/>
          <w:w w:val="100"/>
          <w:position w:val="0"/>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117"/>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Prodlení Zhotovitele s předáním dokladů uvedených v </w:t>
      </w:r>
      <w:r>
        <w:rPr>
          <w:b/>
          <w:bCs/>
          <w:color w:val="000000"/>
          <w:spacing w:val="0"/>
          <w:w w:val="100"/>
          <w:position w:val="0"/>
          <w:shd w:val="clear" w:color="auto" w:fill="auto"/>
          <w:lang w:val="cs-CZ" w:eastAsia="cs-CZ" w:bidi="cs-CZ"/>
        </w:rPr>
        <w:t xml:space="preserve">čl. XIX, bodu 19.3., 19.5. a 19.6. těchto OP </w:t>
      </w:r>
      <w:r>
        <w:rPr>
          <w:color w:val="000000"/>
          <w:spacing w:val="0"/>
          <w:w w:val="100"/>
          <w:position w:val="0"/>
          <w:shd w:val="clear" w:color="auto" w:fill="auto"/>
          <w:lang w:val="cs-CZ" w:eastAsia="cs-CZ" w:bidi="cs-CZ"/>
        </w:rPr>
        <w:t>po dobu delší než 30 kalendářních dnů.</w:t>
      </w:r>
    </w:p>
    <w:p>
      <w:pPr>
        <w:pStyle w:val="Style117"/>
        <w:keepNext w:val="0"/>
        <w:keepLines w:val="0"/>
        <w:widowControl w:val="0"/>
        <w:numPr>
          <w:ilvl w:val="0"/>
          <w:numId w:val="147"/>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vzniku některé ze skutečností dle </w:t>
      </w:r>
      <w:r>
        <w:rPr>
          <w:b/>
          <w:bCs/>
          <w:color w:val="000000"/>
          <w:spacing w:val="0"/>
          <w:w w:val="100"/>
          <w:position w:val="0"/>
          <w:shd w:val="clear" w:color="auto" w:fill="auto"/>
          <w:lang w:val="cs-CZ" w:eastAsia="cs-CZ" w:bidi="cs-CZ"/>
        </w:rPr>
        <w:t xml:space="preserve">čl. VII., bodu 7.7.1. až 7.7.3. těchto OP </w:t>
      </w:r>
      <w:r>
        <w:rPr>
          <w:color w:val="000000"/>
          <w:spacing w:val="0"/>
          <w:w w:val="100"/>
          <w:position w:val="0"/>
          <w:shd w:val="clear" w:color="auto" w:fill="auto"/>
          <w:lang w:val="cs-CZ" w:eastAsia="cs-CZ" w:bidi="cs-CZ"/>
        </w:rPr>
        <w:t>je Objednatel oprávněn od Smlouvy bez dalšího odstoupit.</w:t>
      </w:r>
    </w:p>
    <w:p>
      <w:pPr>
        <w:pStyle w:val="Style117"/>
        <w:keepNext w:val="0"/>
        <w:keepLines w:val="0"/>
        <w:widowControl w:val="0"/>
        <w:numPr>
          <w:ilvl w:val="0"/>
          <w:numId w:val="14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117"/>
        <w:keepNext w:val="0"/>
        <w:keepLines w:val="0"/>
        <w:widowControl w:val="0"/>
        <w:numPr>
          <w:ilvl w:val="0"/>
          <w:numId w:val="145"/>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podstatného porušení Smlouvy Zhotovitelem dle bodu </w:t>
      </w:r>
      <w:r>
        <w:rPr>
          <w:b/>
          <w:bCs/>
          <w:color w:val="000000"/>
          <w:spacing w:val="0"/>
          <w:w w:val="100"/>
          <w:position w:val="0"/>
          <w:shd w:val="clear" w:color="auto" w:fill="auto"/>
          <w:lang w:val="cs-CZ" w:eastAsia="cs-CZ" w:bidi="cs-CZ"/>
        </w:rPr>
        <w:t xml:space="preserve">17.3.1. písm. h) těchto OP, </w:t>
      </w:r>
      <w:r>
        <w:rPr>
          <w:color w:val="000000"/>
          <w:spacing w:val="0"/>
          <w:w w:val="100"/>
          <w:position w:val="0"/>
          <w:shd w:val="clear" w:color="auto" w:fill="auto"/>
          <w:lang w:val="cs-CZ" w:eastAsia="cs-CZ" w:bidi="cs-CZ"/>
        </w:rPr>
        <w:t xml:space="preserve">není Objednatel povinen stanovit </w:t>
      </w:r>
      <w:r>
        <w:rPr>
          <w:b/>
          <w:bCs/>
          <w:color w:val="000000"/>
          <w:spacing w:val="0"/>
          <w:w w:val="100"/>
          <w:position w:val="0"/>
          <w:shd w:val="clear" w:color="auto" w:fill="auto"/>
          <w:lang w:val="cs-CZ" w:eastAsia="cs-CZ" w:bidi="cs-CZ"/>
        </w:rPr>
        <w:t>náhradní (dodatečnou) lhůtu k splnění závazku a je oprávněn od Smlouvy bez dalšího odstoupit.</w:t>
      </w:r>
    </w:p>
    <w:p>
      <w:pPr>
        <w:pStyle w:val="Style117"/>
        <w:keepNext w:val="0"/>
        <w:keepLines w:val="0"/>
        <w:widowControl w:val="0"/>
        <w:numPr>
          <w:ilvl w:val="0"/>
          <w:numId w:val="145"/>
        </w:numPr>
        <w:shd w:val="clear" w:color="auto" w:fill="auto"/>
        <w:tabs>
          <w:tab w:pos="735" w:val="left"/>
        </w:tabs>
        <w:bidi w:val="0"/>
        <w:spacing w:before="0" w:after="340" w:line="240" w:lineRule="auto"/>
        <w:ind w:left="0" w:right="0" w:firstLine="0"/>
        <w:jc w:val="both"/>
      </w:pPr>
      <w:r>
        <w:rPr>
          <w:color w:val="000000"/>
          <w:spacing w:val="0"/>
          <w:w w:val="100"/>
          <w:position w:val="0"/>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hd w:val="clear" w:color="auto" w:fill="auto"/>
          <w:lang w:val="cs-CZ" w:eastAsia="cs-CZ" w:bidi="cs-CZ"/>
        </w:rPr>
        <w:t>§ 223 ZZVZ</w:t>
      </w:r>
    </w:p>
    <w:p>
      <w:pPr>
        <w:pStyle w:val="Style110"/>
        <w:keepNext/>
        <w:keepLines/>
        <w:widowControl w:val="0"/>
        <w:numPr>
          <w:ilvl w:val="0"/>
          <w:numId w:val="143"/>
        </w:numPr>
        <w:shd w:val="clear" w:color="auto" w:fill="auto"/>
        <w:tabs>
          <w:tab w:pos="726" w:val="left"/>
        </w:tabs>
        <w:bidi w:val="0"/>
        <w:spacing w:before="0" w:after="0" w:line="240" w:lineRule="auto"/>
        <w:ind w:left="0" w:right="0" w:firstLine="0"/>
        <w:jc w:val="both"/>
      </w:pPr>
      <w:bookmarkStart w:id="218" w:name="bookmark218"/>
      <w:bookmarkStart w:id="219" w:name="bookmark219"/>
      <w:r>
        <w:rPr>
          <w:rFonts w:ascii="Arial" w:eastAsia="Arial" w:hAnsi="Arial" w:cs="Arial"/>
          <w:color w:val="000000"/>
          <w:spacing w:val="0"/>
          <w:w w:val="100"/>
          <w:position w:val="0"/>
          <w:sz w:val="20"/>
          <w:szCs w:val="20"/>
          <w:shd w:val="clear" w:color="auto" w:fill="auto"/>
          <w:lang w:val="cs-CZ" w:eastAsia="cs-CZ" w:bidi="cs-CZ"/>
        </w:rPr>
        <w:t>Následná nemožnost plnění</w:t>
      </w:r>
      <w:bookmarkEnd w:id="218"/>
      <w:bookmarkEnd w:id="219"/>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hd w:val="clear" w:color="auto" w:fill="auto"/>
          <w:lang w:val="cs-CZ" w:eastAsia="cs-CZ" w:bidi="cs-CZ"/>
        </w:rPr>
        <w:t xml:space="preserve">§ 2006 OZ </w:t>
      </w:r>
      <w:r>
        <w:rPr>
          <w:color w:val="000000"/>
          <w:spacing w:val="0"/>
          <w:w w:val="100"/>
          <w:position w:val="0"/>
          <w:shd w:val="clear" w:color="auto" w:fill="auto"/>
          <w:lang w:val="cs-CZ" w:eastAsia="cs-CZ" w:bidi="cs-CZ"/>
        </w:rPr>
        <w:t>např. v důsledku vyšší moci.</w:t>
      </w:r>
    </w:p>
    <w:p>
      <w:pPr>
        <w:pStyle w:val="Style110"/>
        <w:keepNext/>
        <w:keepLines/>
        <w:widowControl w:val="0"/>
        <w:numPr>
          <w:ilvl w:val="0"/>
          <w:numId w:val="143"/>
        </w:numPr>
        <w:shd w:val="clear" w:color="auto" w:fill="auto"/>
        <w:tabs>
          <w:tab w:pos="558" w:val="left"/>
        </w:tabs>
        <w:bidi w:val="0"/>
        <w:spacing w:before="0" w:after="0" w:line="240" w:lineRule="auto"/>
        <w:ind w:left="0" w:right="0" w:firstLine="0"/>
        <w:jc w:val="both"/>
      </w:pPr>
      <w:bookmarkStart w:id="220" w:name="bookmark220"/>
      <w:bookmarkStart w:id="221" w:name="bookmark221"/>
      <w:r>
        <w:rPr>
          <w:rFonts w:ascii="Arial" w:eastAsia="Arial" w:hAnsi="Arial" w:cs="Arial"/>
          <w:color w:val="000000"/>
          <w:spacing w:val="0"/>
          <w:w w:val="100"/>
          <w:position w:val="0"/>
          <w:sz w:val="20"/>
          <w:szCs w:val="20"/>
          <w:shd w:val="clear" w:color="auto" w:fill="auto"/>
          <w:lang w:val="cs-CZ" w:eastAsia="cs-CZ" w:bidi="cs-CZ"/>
        </w:rPr>
        <w:t>Skončením účinnosti Smlouvy nebo jejím zánikem</w:t>
      </w:r>
      <w:bookmarkEnd w:id="220"/>
      <w:bookmarkEnd w:id="221"/>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117"/>
        <w:keepNext w:val="0"/>
        <w:keepLines w:val="0"/>
        <w:widowControl w:val="0"/>
        <w:numPr>
          <w:ilvl w:val="0"/>
          <w:numId w:val="143"/>
        </w:numPr>
        <w:shd w:val="clear" w:color="auto" w:fill="auto"/>
        <w:tabs>
          <w:tab w:pos="558" w:val="left"/>
        </w:tabs>
        <w:bidi w:val="0"/>
        <w:spacing w:before="0" w:after="460" w:line="240" w:lineRule="auto"/>
        <w:ind w:left="0" w:right="0" w:firstLine="0"/>
        <w:jc w:val="both"/>
      </w:pPr>
      <w:bookmarkStart w:id="222" w:name="bookmark222"/>
      <w:r>
        <w:rPr>
          <w:color w:val="000000"/>
          <w:spacing w:val="0"/>
          <w:w w:val="100"/>
          <w:position w:val="0"/>
          <w:shd w:val="clear" w:color="auto" w:fill="auto"/>
          <w:lang w:val="cs-CZ" w:eastAsia="cs-CZ" w:bidi="cs-CZ"/>
        </w:rPr>
        <w:t xml:space="preserve">Není-li těmito OP nebo Smlouvou stanovena lhůta kratší nebo delší, platí dle </w:t>
      </w:r>
      <w:r>
        <w:rPr>
          <w:b/>
          <w:bCs/>
          <w:color w:val="000000"/>
          <w:spacing w:val="0"/>
          <w:w w:val="100"/>
          <w:position w:val="0"/>
          <w:shd w:val="clear" w:color="auto" w:fill="auto"/>
          <w:lang w:val="cs-CZ" w:eastAsia="cs-CZ" w:bidi="cs-CZ"/>
        </w:rPr>
        <w:t xml:space="preserve">§ 629 odst. 1 OZ </w:t>
      </w:r>
      <w:r>
        <w:rPr>
          <w:color w:val="000000"/>
          <w:spacing w:val="0"/>
          <w:w w:val="100"/>
          <w:position w:val="0"/>
          <w:shd w:val="clear" w:color="auto" w:fill="auto"/>
          <w:lang w:val="cs-CZ" w:eastAsia="cs-CZ" w:bidi="cs-CZ"/>
        </w:rPr>
        <w:t xml:space="preserve">promlčecí lhůta pro uplatnění majetkových práv </w:t>
      </w:r>
      <w:r>
        <w:rPr>
          <w:b/>
          <w:bCs/>
          <w:color w:val="000000"/>
          <w:spacing w:val="0"/>
          <w:w w:val="100"/>
          <w:position w:val="0"/>
          <w:shd w:val="clear" w:color="auto" w:fill="auto"/>
          <w:lang w:val="cs-CZ" w:eastAsia="cs-CZ" w:bidi="cs-CZ"/>
        </w:rPr>
        <w:t>3 roky.</w:t>
      </w:r>
      <w:bookmarkEnd w:id="222"/>
    </w:p>
    <w:p>
      <w:pPr>
        <w:pStyle w:val="Style110"/>
        <w:keepNext/>
        <w:keepLines/>
        <w:widowControl w:val="0"/>
        <w:shd w:val="clear" w:color="auto" w:fill="auto"/>
        <w:bidi w:val="0"/>
        <w:spacing w:before="0" w:after="220" w:line="240" w:lineRule="auto"/>
        <w:ind w:left="0" w:right="0" w:firstLine="0"/>
        <w:jc w:val="center"/>
      </w:pPr>
      <w:bookmarkStart w:id="223" w:name="bookmark223"/>
      <w:bookmarkStart w:id="224" w:name="bookmark224"/>
      <w:r>
        <w:rPr>
          <w:rFonts w:ascii="Arial" w:eastAsia="Arial" w:hAnsi="Arial" w:cs="Arial"/>
          <w:color w:val="000000"/>
          <w:spacing w:val="0"/>
          <w:w w:val="100"/>
          <w:position w:val="0"/>
          <w:sz w:val="20"/>
          <w:szCs w:val="20"/>
          <w:u w:val="single"/>
          <w:shd w:val="clear" w:color="auto" w:fill="auto"/>
          <w:lang w:val="cs-CZ" w:eastAsia="cs-CZ" w:bidi="cs-CZ"/>
        </w:rPr>
        <w:t>XVIII. Vyšší moc</w:t>
      </w:r>
      <w:bookmarkEnd w:id="223"/>
      <w:bookmarkEnd w:id="224"/>
    </w:p>
    <w:p>
      <w:pPr>
        <w:pStyle w:val="Style117"/>
        <w:keepNext w:val="0"/>
        <w:keepLines w:val="0"/>
        <w:widowControl w:val="0"/>
        <w:numPr>
          <w:ilvl w:val="0"/>
          <w:numId w:val="14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 tomto smyslu </w:t>
      </w:r>
      <w:r>
        <w:rPr>
          <w:b/>
          <w:bCs/>
          <w:color w:val="000000"/>
          <w:spacing w:val="0"/>
          <w:w w:val="100"/>
          <w:position w:val="0"/>
          <w:shd w:val="clear" w:color="auto" w:fill="auto"/>
          <w:lang w:val="cs-CZ" w:eastAsia="cs-CZ" w:bidi="cs-CZ"/>
        </w:rPr>
        <w:t xml:space="preserve">považují </w:t>
      </w:r>
      <w:r>
        <w:rPr>
          <w:color w:val="000000"/>
          <w:spacing w:val="0"/>
          <w:w w:val="100"/>
          <w:position w:val="0"/>
          <w:shd w:val="clear" w:color="auto" w:fill="auto"/>
          <w:lang w:val="cs-CZ" w:eastAsia="cs-CZ" w:bidi="cs-CZ"/>
        </w:rPr>
        <w:t xml:space="preserve">zejména </w:t>
      </w:r>
      <w:r>
        <w:rPr>
          <w:b/>
          <w:bCs/>
          <w:color w:val="000000"/>
          <w:spacing w:val="0"/>
          <w:w w:val="100"/>
          <w:position w:val="0"/>
          <w:shd w:val="clear" w:color="auto" w:fill="auto"/>
          <w:lang w:val="cs-CZ" w:eastAsia="cs-CZ" w:bidi="cs-CZ"/>
        </w:rPr>
        <w:t>válka, nepřátelské vojenské akce, teroristické útoky, povstání, občanské nepokoje a přírodní katastrofy.</w:t>
      </w:r>
    </w:p>
    <w:p>
      <w:pPr>
        <w:pStyle w:val="Style117"/>
        <w:keepNext w:val="0"/>
        <w:keepLines w:val="0"/>
        <w:widowControl w:val="0"/>
        <w:numPr>
          <w:ilvl w:val="0"/>
          <w:numId w:val="14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však </w:t>
      </w:r>
      <w:r>
        <w:rPr>
          <w:b/>
          <w:bCs/>
          <w:color w:val="000000"/>
          <w:spacing w:val="0"/>
          <w:w w:val="100"/>
          <w:position w:val="0"/>
          <w:shd w:val="clear" w:color="auto" w:fill="auto"/>
          <w:lang w:val="cs-CZ" w:eastAsia="cs-CZ" w:bidi="cs-CZ"/>
        </w:rPr>
        <w:t xml:space="preserve">nepokládají okolnosti, </w:t>
      </w:r>
      <w:r>
        <w:rPr>
          <w:color w:val="000000"/>
          <w:spacing w:val="0"/>
          <w:w w:val="100"/>
          <w:position w:val="0"/>
          <w:shd w:val="clear" w:color="auto" w:fill="auto"/>
          <w:lang w:val="cs-CZ" w:eastAsia="cs-CZ" w:bidi="cs-CZ"/>
        </w:rP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117"/>
        <w:keepNext w:val="0"/>
        <w:keepLines w:val="0"/>
        <w:widowControl w:val="0"/>
        <w:numPr>
          <w:ilvl w:val="0"/>
          <w:numId w:val="14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rovněž </w:t>
      </w:r>
      <w:r>
        <w:rPr>
          <w:b/>
          <w:bCs/>
          <w:color w:val="000000"/>
          <w:spacing w:val="0"/>
          <w:w w:val="100"/>
          <w:position w:val="0"/>
          <w:shd w:val="clear" w:color="auto" w:fill="auto"/>
          <w:lang w:val="cs-CZ" w:eastAsia="cs-CZ" w:bidi="cs-CZ"/>
        </w:rPr>
        <w:t xml:space="preserve">nepovažuje </w:t>
      </w:r>
      <w:r>
        <w:rPr>
          <w:color w:val="000000"/>
          <w:spacing w:val="0"/>
          <w:w w:val="100"/>
          <w:position w:val="0"/>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117"/>
        <w:keepNext w:val="0"/>
        <w:keepLines w:val="0"/>
        <w:widowControl w:val="0"/>
        <w:numPr>
          <w:ilvl w:val="0"/>
          <w:numId w:val="149"/>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hd w:val="clear" w:color="auto" w:fill="auto"/>
          <w:lang w:val="cs-CZ" w:eastAsia="cs-CZ" w:bidi="cs-CZ"/>
        </w:rPr>
        <w:t xml:space="preserve">60 kalendářních dnů, </w:t>
      </w:r>
      <w:r>
        <w:rPr>
          <w:color w:val="000000"/>
          <w:spacing w:val="0"/>
          <w:w w:val="100"/>
          <w:position w:val="0"/>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117"/>
        <w:keepNext w:val="0"/>
        <w:keepLines w:val="0"/>
        <w:widowControl w:val="0"/>
        <w:numPr>
          <w:ilvl w:val="0"/>
          <w:numId w:val="149"/>
        </w:numPr>
        <w:shd w:val="clear" w:color="auto" w:fill="auto"/>
        <w:tabs>
          <w:tab w:pos="582" w:val="left"/>
        </w:tabs>
        <w:bidi w:val="0"/>
        <w:spacing w:before="0" w:after="460" w:line="240" w:lineRule="auto"/>
        <w:ind w:left="0" w:right="0" w:firstLine="0"/>
        <w:jc w:val="both"/>
      </w:pPr>
      <w:bookmarkStart w:id="225" w:name="bookmark225"/>
      <w:r>
        <w:rPr>
          <w:color w:val="000000"/>
          <w:spacing w:val="0"/>
          <w:w w:val="100"/>
          <w:position w:val="0"/>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225"/>
    </w:p>
    <w:p>
      <w:pPr>
        <w:pStyle w:val="Style117"/>
        <w:keepNext w:val="0"/>
        <w:keepLines w:val="0"/>
        <w:widowControl w:val="0"/>
        <w:numPr>
          <w:ilvl w:val="0"/>
          <w:numId w:val="151"/>
        </w:numPr>
        <w:shd w:val="clear" w:color="auto" w:fill="auto"/>
        <w:tabs>
          <w:tab w:pos="510"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Zajištění závazků Zhotovitele</w:t>
      </w:r>
    </w:p>
    <w:p>
      <w:pPr>
        <w:pStyle w:val="Style110"/>
        <w:keepNext/>
        <w:keepLines/>
        <w:widowControl w:val="0"/>
        <w:numPr>
          <w:ilvl w:val="0"/>
          <w:numId w:val="153"/>
        </w:numPr>
        <w:shd w:val="clear" w:color="auto" w:fill="auto"/>
        <w:tabs>
          <w:tab w:pos="553" w:val="left"/>
        </w:tabs>
        <w:bidi w:val="0"/>
        <w:spacing w:before="0" w:after="0" w:line="240" w:lineRule="auto"/>
        <w:ind w:left="0" w:right="0" w:firstLine="0"/>
        <w:jc w:val="both"/>
      </w:pPr>
      <w:bookmarkStart w:id="226" w:name="bookmark226"/>
      <w:bookmarkStart w:id="227" w:name="bookmark227"/>
      <w:r>
        <w:rPr>
          <w:rFonts w:ascii="Arial" w:eastAsia="Arial" w:hAnsi="Arial" w:cs="Arial"/>
          <w:color w:val="000000"/>
          <w:spacing w:val="0"/>
          <w:w w:val="100"/>
          <w:position w:val="0"/>
          <w:sz w:val="20"/>
          <w:szCs w:val="20"/>
          <w:u w:val="single"/>
          <w:shd w:val="clear" w:color="auto" w:fill="auto"/>
          <w:lang w:val="cs-CZ" w:eastAsia="cs-CZ" w:bidi="cs-CZ"/>
        </w:rPr>
        <w:t>Pojištění odpovědnosti za škodu způsobenou Zhotovitelem třetí osobě</w:t>
      </w:r>
      <w:bookmarkEnd w:id="226"/>
      <w:bookmarkEnd w:id="227"/>
    </w:p>
    <w:p>
      <w:pPr>
        <w:pStyle w:val="Style117"/>
        <w:keepNext w:val="0"/>
        <w:keepLines w:val="0"/>
        <w:widowControl w:val="0"/>
        <w:numPr>
          <w:ilvl w:val="0"/>
          <w:numId w:val="155"/>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hd w:val="clear" w:color="auto" w:fill="auto"/>
          <w:lang w:val="cs-CZ" w:eastAsia="cs-CZ" w:bidi="cs-CZ"/>
        </w:rPr>
        <w:t>celkové ceny za provedení díla s DPH.</w:t>
      </w:r>
    </w:p>
    <w:p>
      <w:pPr>
        <w:pStyle w:val="Style117"/>
        <w:keepNext w:val="0"/>
        <w:keepLines w:val="0"/>
        <w:widowControl w:val="0"/>
        <w:numPr>
          <w:ilvl w:val="0"/>
          <w:numId w:val="57"/>
        </w:numPr>
        <w:shd w:val="clear" w:color="auto" w:fill="auto"/>
        <w:tabs>
          <w:tab w:pos="994"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uzavření pojistné smlouvy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117"/>
        <w:keepNext w:val="0"/>
        <w:keepLines w:val="0"/>
        <w:widowControl w:val="0"/>
        <w:numPr>
          <w:ilvl w:val="0"/>
          <w:numId w:val="57"/>
        </w:numPr>
        <w:shd w:val="clear" w:color="auto" w:fill="auto"/>
        <w:tabs>
          <w:tab w:pos="980"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že platnost předmětné pojistky </w:t>
      </w:r>
      <w:r>
        <w:rPr>
          <w:b/>
          <w:bCs/>
          <w:color w:val="000000"/>
          <w:spacing w:val="0"/>
          <w:w w:val="100"/>
          <w:position w:val="0"/>
          <w:shd w:val="clear" w:color="auto" w:fill="auto"/>
          <w:lang w:val="cs-CZ" w:eastAsia="cs-CZ" w:bidi="cs-CZ"/>
        </w:rPr>
        <w:t xml:space="preserve">skončí v průběhu kalendářního roku, </w:t>
      </w:r>
      <w:r>
        <w:rPr>
          <w:color w:val="000000"/>
          <w:spacing w:val="0"/>
          <w:w w:val="100"/>
          <w:position w:val="0"/>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117"/>
        <w:keepNext w:val="0"/>
        <w:keepLines w:val="0"/>
        <w:widowControl w:val="0"/>
        <w:numPr>
          <w:ilvl w:val="0"/>
          <w:numId w:val="15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hd w:val="clear" w:color="auto" w:fill="auto"/>
          <w:lang w:val="cs-CZ" w:eastAsia="cs-CZ" w:bidi="cs-CZ"/>
        </w:rPr>
        <w:t xml:space="preserve">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OP.</w:t>
      </w:r>
    </w:p>
    <w:p>
      <w:pPr>
        <w:pStyle w:val="Style117"/>
        <w:keepNext w:val="0"/>
        <w:keepLines w:val="0"/>
        <w:widowControl w:val="0"/>
        <w:numPr>
          <w:ilvl w:val="0"/>
          <w:numId w:val="153"/>
        </w:numPr>
        <w:shd w:val="clear" w:color="auto" w:fill="auto"/>
        <w:tabs>
          <w:tab w:pos="721" w:val="left"/>
        </w:tabs>
        <w:bidi w:val="0"/>
        <w:spacing w:before="0" w:line="240" w:lineRule="auto"/>
        <w:ind w:left="0" w:right="0" w:firstLine="0"/>
        <w:jc w:val="both"/>
      </w:pPr>
      <w:r>
        <w:rPr>
          <w:b/>
          <w:bCs/>
          <w:color w:val="000000"/>
          <w:spacing w:val="0"/>
          <w:w w:val="100"/>
          <w:position w:val="0"/>
          <w:u w:val="single"/>
          <w:shd w:val="clear" w:color="auto" w:fill="auto"/>
          <w:lang w:val="cs-CZ" w:eastAsia="cs-CZ" w:bidi="cs-CZ"/>
        </w:rPr>
        <w:t>Stavebně montážní pojištění</w:t>
      </w:r>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hd w:val="clear" w:color="auto" w:fill="auto"/>
          <w:lang w:val="cs-CZ" w:eastAsia="cs-CZ" w:bidi="cs-CZ"/>
        </w:rPr>
        <w:t>celkové ceny za provedení díla s DPH</w:t>
      </w:r>
      <w:r>
        <w:rPr>
          <w:color w:val="000000"/>
          <w:spacing w:val="0"/>
          <w:w w:val="100"/>
          <w:position w:val="0"/>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hd w:val="clear" w:color="auto" w:fill="auto"/>
          <w:lang w:val="cs-CZ" w:eastAsia="cs-CZ" w:bidi="cs-CZ"/>
        </w:rPr>
        <w:t>krádež, živelná pohroma, poškození nebo zničení</w:t>
      </w:r>
      <w:r>
        <w:rPr>
          <w:color w:val="000000"/>
          <w:spacing w:val="0"/>
          <w:w w:val="100"/>
          <w:position w:val="0"/>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Pojistnou smlouvu </w:t>
      </w:r>
      <w:r>
        <w:rPr>
          <w:b/>
          <w:bCs/>
          <w:color w:val="000000"/>
          <w:spacing w:val="0"/>
          <w:w w:val="100"/>
          <w:position w:val="0"/>
          <w:shd w:val="clear" w:color="auto" w:fill="auto"/>
          <w:lang w:val="cs-CZ" w:eastAsia="cs-CZ" w:bidi="cs-CZ"/>
        </w:rPr>
        <w:t xml:space="preserve">se 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těchto OP. </w:t>
      </w:r>
      <w:r>
        <w:rPr>
          <w:color w:val="000000"/>
          <w:spacing w:val="0"/>
          <w:w w:val="100"/>
          <w:position w:val="0"/>
          <w:shd w:val="clear" w:color="auto" w:fill="auto"/>
          <w:lang w:val="cs-CZ" w:eastAsia="cs-CZ" w:bidi="cs-CZ"/>
        </w:rPr>
        <w:t>Pro podmínky stavebně montážního pojištění ve vztahu Objednateli díla platí obdobně totéž, co je výše uvedeno pro platné pojištění odpovědnosti za škodu způsobenou třetí osobě.</w:t>
      </w:r>
    </w:p>
    <w:p>
      <w:pPr>
        <w:pStyle w:val="Style110"/>
        <w:keepNext/>
        <w:keepLines/>
        <w:widowControl w:val="0"/>
        <w:numPr>
          <w:ilvl w:val="0"/>
          <w:numId w:val="153"/>
        </w:numPr>
        <w:shd w:val="clear" w:color="auto" w:fill="auto"/>
        <w:tabs>
          <w:tab w:pos="558" w:val="left"/>
        </w:tabs>
        <w:bidi w:val="0"/>
        <w:spacing w:before="0" w:after="0" w:line="240" w:lineRule="auto"/>
        <w:ind w:left="0" w:right="0" w:firstLine="0"/>
        <w:jc w:val="both"/>
      </w:pPr>
      <w:bookmarkStart w:id="228" w:name="bookmark228"/>
      <w:bookmarkStart w:id="229" w:name="bookmark229"/>
      <w:r>
        <w:rPr>
          <w:rFonts w:ascii="Arial" w:eastAsia="Arial" w:hAnsi="Arial" w:cs="Arial"/>
          <w:color w:val="000000"/>
          <w:spacing w:val="0"/>
          <w:w w:val="100"/>
          <w:position w:val="0"/>
          <w:sz w:val="20"/>
          <w:szCs w:val="20"/>
          <w:u w:val="single"/>
          <w:shd w:val="clear" w:color="auto" w:fill="auto"/>
          <w:lang w:val="cs-CZ" w:eastAsia="cs-CZ" w:bidi="cs-CZ"/>
        </w:rPr>
        <w:t>Zajištění kvalifikace po dobu realizace díla</w:t>
      </w:r>
      <w:bookmarkEnd w:id="228"/>
      <w:bookmarkEnd w:id="229"/>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 ích dnů ode dne doručení písemné výzvy ze strany Objednatele.</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 xml:space="preserve">ode dne, kdy se o takové skutečnosti dověděly a ve lhůtě dalších </w:t>
      </w:r>
      <w:r>
        <w:rPr>
          <w:b/>
          <w:bCs/>
          <w:color w:val="000000"/>
          <w:spacing w:val="0"/>
          <w:w w:val="100"/>
          <w:position w:val="0"/>
          <w:shd w:val="clear" w:color="auto" w:fill="auto"/>
          <w:lang w:val="cs-CZ" w:eastAsia="cs-CZ" w:bidi="cs-CZ"/>
        </w:rPr>
        <w:t xml:space="preserve">15 pracovních dnů </w:t>
      </w:r>
      <w:r>
        <w:rPr>
          <w:color w:val="000000"/>
          <w:spacing w:val="0"/>
          <w:w w:val="100"/>
          <w:position w:val="0"/>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1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110"/>
        <w:keepNext/>
        <w:keepLines/>
        <w:widowControl w:val="0"/>
        <w:numPr>
          <w:ilvl w:val="0"/>
          <w:numId w:val="153"/>
        </w:numPr>
        <w:shd w:val="clear" w:color="auto" w:fill="auto"/>
        <w:tabs>
          <w:tab w:pos="558" w:val="left"/>
        </w:tabs>
        <w:bidi w:val="0"/>
        <w:spacing w:before="0" w:after="0" w:line="240" w:lineRule="auto"/>
        <w:ind w:left="0" w:right="0" w:firstLine="0"/>
        <w:jc w:val="both"/>
      </w:pPr>
      <w:bookmarkStart w:id="230" w:name="bookmark230"/>
      <w:bookmarkStart w:id="231" w:name="bookmark231"/>
      <w:r>
        <w:rPr>
          <w:rFonts w:ascii="Arial" w:eastAsia="Arial" w:hAnsi="Arial" w:cs="Arial"/>
          <w:color w:val="000000"/>
          <w:spacing w:val="0"/>
          <w:w w:val="100"/>
          <w:position w:val="0"/>
          <w:sz w:val="20"/>
          <w:szCs w:val="20"/>
          <w:u w:val="single"/>
          <w:shd w:val="clear" w:color="auto" w:fill="auto"/>
          <w:lang w:val="cs-CZ" w:eastAsia="cs-CZ" w:bidi="cs-CZ"/>
        </w:rPr>
        <w:t>Zajištění závazku za řádné splnění díla</w:t>
      </w:r>
      <w:bookmarkEnd w:id="230"/>
      <w:bookmarkEnd w:id="231"/>
    </w:p>
    <w:p>
      <w:pPr>
        <w:pStyle w:val="Style1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hd w:val="clear" w:color="auto" w:fill="auto"/>
          <w:lang w:val="cs-CZ" w:eastAsia="cs-CZ" w:bidi="cs-CZ"/>
        </w:rPr>
        <w:t>čl. VIII bod 8.19. těchto OP.</w:t>
      </w:r>
    </w:p>
    <w:p>
      <w:pPr>
        <w:pStyle w:val="Style117"/>
        <w:keepNext w:val="0"/>
        <w:keepLines w:val="0"/>
        <w:widowControl w:val="0"/>
        <w:numPr>
          <w:ilvl w:val="0"/>
          <w:numId w:val="15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110"/>
        <w:keepNext/>
        <w:keepLines/>
        <w:widowControl w:val="0"/>
        <w:numPr>
          <w:ilvl w:val="0"/>
          <w:numId w:val="153"/>
        </w:numPr>
        <w:shd w:val="clear" w:color="auto" w:fill="auto"/>
        <w:tabs>
          <w:tab w:pos="558" w:val="left"/>
        </w:tabs>
        <w:bidi w:val="0"/>
        <w:spacing w:before="0" w:after="0" w:line="240" w:lineRule="auto"/>
        <w:ind w:left="0" w:right="0" w:firstLine="0"/>
        <w:jc w:val="both"/>
      </w:pPr>
      <w:bookmarkStart w:id="232" w:name="bookmark232"/>
      <w:bookmarkStart w:id="233" w:name="bookmark233"/>
      <w:r>
        <w:rPr>
          <w:rFonts w:ascii="Arial" w:eastAsia="Arial" w:hAnsi="Arial" w:cs="Arial"/>
          <w:color w:val="000000"/>
          <w:spacing w:val="0"/>
          <w:w w:val="100"/>
          <w:position w:val="0"/>
          <w:sz w:val="20"/>
          <w:szCs w:val="20"/>
          <w:u w:val="single"/>
          <w:shd w:val="clear" w:color="auto" w:fill="auto"/>
          <w:lang w:val="cs-CZ" w:eastAsia="cs-CZ" w:bidi="cs-CZ"/>
        </w:rPr>
        <w:t>Zajištění závazku za řádné splnění díla - Bankovní záruka za řádné plnění díla</w:t>
      </w:r>
      <w:bookmarkEnd w:id="232"/>
      <w:bookmarkEnd w:id="233"/>
    </w:p>
    <w:p>
      <w:pPr>
        <w:pStyle w:val="Style117"/>
        <w:keepNext w:val="0"/>
        <w:keepLines w:val="0"/>
        <w:widowControl w:val="0"/>
        <w:numPr>
          <w:ilvl w:val="0"/>
          <w:numId w:val="15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117"/>
        <w:keepNext w:val="0"/>
        <w:keepLines w:val="0"/>
        <w:widowControl w:val="0"/>
        <w:numPr>
          <w:ilvl w:val="0"/>
          <w:numId w:val="15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zaokrouhleno na celé tisíce směrem nahoru, ve prospěch Objednatele.</w:t>
      </w:r>
    </w:p>
    <w:p>
      <w:pPr>
        <w:pStyle w:val="Style117"/>
        <w:keepNext w:val="0"/>
        <w:keepLines w:val="0"/>
        <w:widowControl w:val="0"/>
        <w:numPr>
          <w:ilvl w:val="0"/>
          <w:numId w:val="157"/>
        </w:numPr>
        <w:shd w:val="clear" w:color="auto" w:fill="auto"/>
        <w:tabs>
          <w:tab w:pos="72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117"/>
        <w:keepNext w:val="0"/>
        <w:keepLines w:val="0"/>
        <w:widowControl w:val="0"/>
        <w:numPr>
          <w:ilvl w:val="0"/>
          <w:numId w:val="157"/>
        </w:numPr>
        <w:shd w:val="clear" w:color="auto" w:fill="auto"/>
        <w:tabs>
          <w:tab w:pos="72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neodvolatelná a udržovaná v platnosti po celou dobu realizace díla až do jeho předání bez vad.</w:t>
      </w:r>
    </w:p>
    <w:p>
      <w:pPr>
        <w:pStyle w:val="Style117"/>
        <w:keepNext w:val="0"/>
        <w:keepLines w:val="0"/>
        <w:widowControl w:val="0"/>
        <w:numPr>
          <w:ilvl w:val="0"/>
          <w:numId w:val="15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117"/>
        <w:keepNext w:val="0"/>
        <w:keepLines w:val="0"/>
        <w:widowControl w:val="0"/>
        <w:numPr>
          <w:ilvl w:val="0"/>
          <w:numId w:val="15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117"/>
        <w:keepNext w:val="0"/>
        <w:keepLines w:val="0"/>
        <w:widowControl w:val="0"/>
        <w:numPr>
          <w:ilvl w:val="0"/>
          <w:numId w:val="157"/>
        </w:numPr>
        <w:shd w:val="clear" w:color="auto" w:fill="auto"/>
        <w:tabs>
          <w:tab w:pos="721" w:val="left"/>
        </w:tabs>
        <w:bidi w:val="0"/>
        <w:spacing w:before="0" w:line="240" w:lineRule="auto"/>
        <w:ind w:left="0" w:right="0" w:firstLine="0"/>
        <w:jc w:val="both"/>
      </w:pPr>
      <w:r>
        <w:rPr>
          <w:color w:val="000000"/>
          <w:spacing w:val="0"/>
          <w:w w:val="100"/>
          <w:position w:val="0"/>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117"/>
        <w:keepNext w:val="0"/>
        <w:keepLines w:val="0"/>
        <w:widowControl w:val="0"/>
        <w:numPr>
          <w:ilvl w:val="0"/>
          <w:numId w:val="15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117"/>
        <w:keepNext w:val="0"/>
        <w:keepLines w:val="0"/>
        <w:widowControl w:val="0"/>
        <w:numPr>
          <w:ilvl w:val="0"/>
          <w:numId w:val="15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117"/>
        <w:keepNext w:val="0"/>
        <w:keepLines w:val="0"/>
        <w:widowControl w:val="0"/>
        <w:numPr>
          <w:ilvl w:val="0"/>
          <w:numId w:val="157"/>
        </w:numPr>
        <w:shd w:val="clear" w:color="auto" w:fill="auto"/>
        <w:tabs>
          <w:tab w:pos="841" w:val="left"/>
        </w:tabs>
        <w:bidi w:val="0"/>
        <w:spacing w:before="0" w:after="480" w:line="240" w:lineRule="auto"/>
        <w:ind w:left="0" w:right="0" w:firstLine="0"/>
        <w:jc w:val="both"/>
      </w:pPr>
      <w:bookmarkStart w:id="234" w:name="bookmark234"/>
      <w:r>
        <w:rPr>
          <w:color w:val="000000"/>
          <w:spacing w:val="0"/>
          <w:w w:val="100"/>
          <w:position w:val="0"/>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na bankovní účet Objednatele.</w:t>
      </w:r>
      <w:bookmarkEnd w:id="234"/>
    </w:p>
    <w:p>
      <w:pPr>
        <w:pStyle w:val="Style110"/>
        <w:keepNext/>
        <w:keepLines/>
        <w:widowControl w:val="0"/>
        <w:numPr>
          <w:ilvl w:val="0"/>
          <w:numId w:val="151"/>
        </w:numPr>
        <w:shd w:val="clear" w:color="auto" w:fill="auto"/>
        <w:tabs>
          <w:tab w:pos="514" w:val="left"/>
        </w:tabs>
        <w:bidi w:val="0"/>
        <w:spacing w:before="0" w:after="220" w:line="240" w:lineRule="auto"/>
        <w:ind w:left="0" w:right="0" w:firstLine="0"/>
        <w:jc w:val="center"/>
      </w:pPr>
      <w:bookmarkStart w:id="235" w:name="bookmark235"/>
      <w:bookmarkStart w:id="236" w:name="bookmark236"/>
      <w:r>
        <w:rPr>
          <w:rFonts w:ascii="Arial" w:eastAsia="Arial" w:hAnsi="Arial" w:cs="Arial"/>
          <w:color w:val="000000"/>
          <w:spacing w:val="0"/>
          <w:w w:val="100"/>
          <w:position w:val="0"/>
          <w:sz w:val="20"/>
          <w:szCs w:val="20"/>
          <w:u w:val="single"/>
          <w:shd w:val="clear" w:color="auto" w:fill="auto"/>
          <w:lang w:val="cs-CZ" w:eastAsia="cs-CZ" w:bidi="cs-CZ"/>
        </w:rPr>
        <w:t>Odkazy na obchodní firmy</w:t>
      </w:r>
      <w:bookmarkEnd w:id="235"/>
      <w:bookmarkEnd w:id="236"/>
    </w:p>
    <w:p>
      <w:pPr>
        <w:pStyle w:val="Style117"/>
        <w:keepNext w:val="0"/>
        <w:keepLines w:val="0"/>
        <w:widowControl w:val="0"/>
        <w:numPr>
          <w:ilvl w:val="0"/>
          <w:numId w:val="159"/>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117"/>
        <w:keepNext w:val="0"/>
        <w:keepLines w:val="0"/>
        <w:widowControl w:val="0"/>
        <w:numPr>
          <w:ilvl w:val="0"/>
          <w:numId w:val="159"/>
        </w:numPr>
        <w:shd w:val="clear" w:color="auto" w:fill="auto"/>
        <w:tabs>
          <w:tab w:pos="572" w:val="left"/>
        </w:tabs>
        <w:bidi w:val="0"/>
        <w:spacing w:before="0" w:after="480" w:line="240" w:lineRule="auto"/>
        <w:ind w:left="0" w:right="0" w:firstLine="0"/>
        <w:jc w:val="both"/>
      </w:pPr>
      <w:bookmarkStart w:id="237" w:name="bookmark237"/>
      <w:r>
        <w:rPr>
          <w:color w:val="000000"/>
          <w:spacing w:val="0"/>
          <w:w w:val="100"/>
          <w:position w:val="0"/>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237"/>
    </w:p>
    <w:p>
      <w:pPr>
        <w:pStyle w:val="Style110"/>
        <w:keepNext/>
        <w:keepLines/>
        <w:widowControl w:val="0"/>
        <w:numPr>
          <w:ilvl w:val="0"/>
          <w:numId w:val="151"/>
        </w:numPr>
        <w:shd w:val="clear" w:color="auto" w:fill="auto"/>
        <w:tabs>
          <w:tab w:pos="514" w:val="left"/>
        </w:tabs>
        <w:bidi w:val="0"/>
        <w:spacing w:before="0" w:after="220" w:line="240" w:lineRule="auto"/>
        <w:ind w:left="0" w:right="0" w:firstLine="0"/>
        <w:jc w:val="center"/>
      </w:pPr>
      <w:bookmarkStart w:id="238" w:name="bookmark238"/>
      <w:bookmarkStart w:id="239" w:name="bookmark239"/>
      <w:r>
        <w:rPr>
          <w:rFonts w:ascii="Arial" w:eastAsia="Arial" w:hAnsi="Arial" w:cs="Arial"/>
          <w:color w:val="000000"/>
          <w:spacing w:val="0"/>
          <w:w w:val="100"/>
          <w:position w:val="0"/>
          <w:sz w:val="20"/>
          <w:szCs w:val="20"/>
          <w:u w:val="single"/>
          <w:shd w:val="clear" w:color="auto" w:fill="auto"/>
          <w:lang w:val="cs-CZ" w:eastAsia="cs-CZ" w:bidi="cs-CZ"/>
        </w:rPr>
        <w:t>Závěrečná ustanovení</w:t>
      </w:r>
      <w:bookmarkEnd w:id="238"/>
      <w:bookmarkEnd w:id="239"/>
    </w:p>
    <w:p>
      <w:pPr>
        <w:pStyle w:val="Style117"/>
        <w:keepNext w:val="0"/>
        <w:keepLines w:val="0"/>
        <w:widowControl w:val="0"/>
        <w:numPr>
          <w:ilvl w:val="0"/>
          <w:numId w:val="16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Jakákoliv ústní ujednání při provádění díla, která nejsou písemně potvrzena oprávněnými zástupci obou smluvních stran, jsou právně neúčinná.</w:t>
      </w:r>
    </w:p>
    <w:p>
      <w:pPr>
        <w:pStyle w:val="Style117"/>
        <w:keepNext w:val="0"/>
        <w:keepLines w:val="0"/>
        <w:widowControl w:val="0"/>
        <w:numPr>
          <w:ilvl w:val="0"/>
          <w:numId w:val="16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Smlouvu lze měnit pouze písemnými, vzestupně číslovanými dodatky, podepsanými oprávněnými zástupci obou smluvních stran.</w:t>
      </w:r>
    </w:p>
    <w:p>
      <w:pPr>
        <w:pStyle w:val="Style117"/>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117"/>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Pro výpočet smluvních pokut dle těchto OP je rozhodná cena díla, nebo jeho poměrná část, vždy bez DPH.</w:t>
      </w:r>
    </w:p>
    <w:p>
      <w:pPr>
        <w:pStyle w:val="Style117"/>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117"/>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117"/>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sectPr>
      <w:footnotePr>
        <w:pos w:val="pageBottom"/>
        <w:numFmt w:val="decimal"/>
        <w:numRestart w:val="continuous"/>
      </w:footnotePr>
      <w:type w:val="continuous"/>
      <w:pgSz w:w="11900" w:h="16840"/>
      <w:pgMar w:top="1018" w:left="926" w:right="928" w:bottom="100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3450590</wp:posOffset>
              </wp:positionH>
              <wp:positionV relativeFrom="page">
                <wp:posOffset>9973310</wp:posOffset>
              </wp:positionV>
              <wp:extent cx="655320" cy="91440"/>
              <wp:wrapNone/>
              <wp:docPr id="3" name="Shape 3"/>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29" type="#_x0000_t202" style="position:absolute;margin-left:271.69999999999999pt;margin-top:785.29999999999995pt;width:51.600000000000001pt;height:7.2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5" name="Shape 5"/>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3420110</wp:posOffset>
              </wp:positionH>
              <wp:positionV relativeFrom="page">
                <wp:posOffset>9973310</wp:posOffset>
              </wp:positionV>
              <wp:extent cx="713105" cy="91440"/>
              <wp:wrapNone/>
              <wp:docPr id="58" name="Shape 58"/>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84" type="#_x0000_t202" style="position:absolute;margin-left:269.30000000000001pt;margin-top:785.29999999999995pt;width:56.149999999999999pt;height:7.2000000000000002pt;z-index:-18874402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60" name="Shape 6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5045075</wp:posOffset>
              </wp:positionH>
              <wp:positionV relativeFrom="page">
                <wp:posOffset>7439025</wp:posOffset>
              </wp:positionV>
              <wp:extent cx="594360" cy="109855"/>
              <wp:wrapNone/>
              <wp:docPr id="89" name="Shape 89"/>
              <a:graphic xmlns:a="http://schemas.openxmlformats.org/drawingml/2006/main">
                <a:graphicData uri="http://schemas.microsoft.com/office/word/2010/wordprocessingShape">
                  <wps:wsp>
                    <wps:cNvSpPr txBox="1"/>
                    <wps:spPr>
                      <a:xfrm>
                        <a:ext cx="59436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wps:txbx>
                    <wps:bodyPr wrap="none" lIns="0" tIns="0" rIns="0" bIns="0">
                      <a:spAutoFit/>
                    </wps:bodyPr>
                  </wps:wsp>
                </a:graphicData>
              </a:graphic>
            </wp:anchor>
          </w:drawing>
        </mc:Choice>
        <mc:Fallback>
          <w:pict>
            <v:shape id="_x0000_s1115" type="#_x0000_t202" style="position:absolute;margin-left:397.25pt;margin-top:585.75pt;width:46.799999999999997pt;height:8.6500000000000004pt;z-index:-18874402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5045075</wp:posOffset>
              </wp:positionH>
              <wp:positionV relativeFrom="page">
                <wp:posOffset>7439025</wp:posOffset>
              </wp:positionV>
              <wp:extent cx="594360" cy="109855"/>
              <wp:wrapNone/>
              <wp:docPr id="91" name="Shape 91"/>
              <a:graphic xmlns:a="http://schemas.openxmlformats.org/drawingml/2006/main">
                <a:graphicData uri="http://schemas.microsoft.com/office/word/2010/wordprocessingShape">
                  <wps:wsp>
                    <wps:cNvSpPr txBox="1"/>
                    <wps:spPr>
                      <a:xfrm>
                        <a:ext cx="59436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wps:txbx>
                    <wps:bodyPr wrap="none" lIns="0" tIns="0" rIns="0" bIns="0">
                      <a:spAutoFit/>
                    </wps:bodyPr>
                  </wps:wsp>
                </a:graphicData>
              </a:graphic>
            </wp:anchor>
          </w:drawing>
        </mc:Choice>
        <mc:Fallback>
          <w:pict>
            <v:shape id="_x0000_s1117" type="#_x0000_t202" style="position:absolute;margin-left:397.25pt;margin-top:585.75pt;width:46.799999999999997pt;height:8.6500000000000004pt;z-index:-18874402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5045075</wp:posOffset>
              </wp:positionH>
              <wp:positionV relativeFrom="page">
                <wp:posOffset>7439025</wp:posOffset>
              </wp:positionV>
              <wp:extent cx="594360" cy="109855"/>
              <wp:wrapNone/>
              <wp:docPr id="411" name="Shape 411"/>
              <a:graphic xmlns:a="http://schemas.openxmlformats.org/drawingml/2006/main">
                <a:graphicData uri="http://schemas.microsoft.com/office/word/2010/wordprocessingShape">
                  <wps:wsp>
                    <wps:cNvSpPr txBox="1"/>
                    <wps:spPr>
                      <a:xfrm>
                        <a:ext cx="59436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wps:txbx>
                    <wps:bodyPr wrap="none" lIns="0" tIns="0" rIns="0" bIns="0">
                      <a:spAutoFit/>
                    </wps:bodyPr>
                  </wps:wsp>
                </a:graphicData>
              </a:graphic>
            </wp:anchor>
          </w:drawing>
        </mc:Choice>
        <mc:Fallback>
          <w:pict>
            <v:shape id="_x0000_s1437" type="#_x0000_t202" style="position:absolute;margin-left:397.25pt;margin-top:585.75pt;width:46.799999999999997pt;height:8.6500000000000004pt;z-index:-18874401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5045075</wp:posOffset>
              </wp:positionH>
              <wp:positionV relativeFrom="page">
                <wp:posOffset>7439025</wp:posOffset>
              </wp:positionV>
              <wp:extent cx="594360" cy="109855"/>
              <wp:wrapNone/>
              <wp:docPr id="413" name="Shape 413"/>
              <a:graphic xmlns:a="http://schemas.openxmlformats.org/drawingml/2006/main">
                <a:graphicData uri="http://schemas.microsoft.com/office/word/2010/wordprocessingShape">
                  <wps:wsp>
                    <wps:cNvSpPr txBox="1"/>
                    <wps:spPr>
                      <a:xfrm>
                        <a:ext cx="59436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wps:txbx>
                    <wps:bodyPr wrap="none" lIns="0" tIns="0" rIns="0" bIns="0">
                      <a:spAutoFit/>
                    </wps:bodyPr>
                  </wps:wsp>
                </a:graphicData>
              </a:graphic>
            </wp:anchor>
          </w:drawing>
        </mc:Choice>
        <mc:Fallback>
          <w:pict>
            <v:shape id="_x0000_s1439" type="#_x0000_t202" style="position:absolute;margin-left:397.25pt;margin-top:585.75pt;width:46.799999999999997pt;height:8.6500000000000004pt;z-index:-18874401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Strana </w:t>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 xml:space="preserve"> z 76</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3450590</wp:posOffset>
              </wp:positionH>
              <wp:positionV relativeFrom="page">
                <wp:posOffset>9973310</wp:posOffset>
              </wp:positionV>
              <wp:extent cx="655320" cy="91440"/>
              <wp:wrapNone/>
              <wp:docPr id="8" name="Shape 8"/>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34" type="#_x0000_t202" style="position:absolute;margin-left:271.69999999999999pt;margin-top:785.29999999999995pt;width:51.600000000000001pt;height:7.2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10" name="Shape 1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749300</wp:posOffset>
              </wp:positionH>
              <wp:positionV relativeFrom="page">
                <wp:posOffset>7106920</wp:posOffset>
              </wp:positionV>
              <wp:extent cx="9229090" cy="100330"/>
              <wp:wrapNone/>
              <wp:docPr id="421" name="Shape 421"/>
              <a:graphic xmlns:a="http://schemas.openxmlformats.org/drawingml/2006/main">
                <a:graphicData uri="http://schemas.microsoft.com/office/word/2010/wordprocessingShape">
                  <wps:wsp>
                    <wps:cNvSpPr txBox="1"/>
                    <wps:spPr>
                      <a:xfrm>
                        <a:ext cx="9229090" cy="100330"/>
                      </a:xfrm>
                      <a:prstGeom prst="rect"/>
                      <a:noFill/>
                    </wps:spPr>
                    <wps:txbx>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wps:txbx>
                    <wps:bodyPr lIns="0" tIns="0" rIns="0" bIns="0">
                      <a:spAutoFit/>
                    </wps:bodyPr>
                  </wps:wsp>
                </a:graphicData>
              </a:graphic>
            </wp:anchor>
          </w:drawing>
        </mc:Choice>
        <mc:Fallback>
          <w:pict>
            <v:shape id="_x0000_s1447" type="#_x0000_t202" style="position:absolute;margin-left:59.pt;margin-top:559.60000000000002pt;width:726.70000000000005pt;height:7.9000000000000004pt;z-index:-188744014;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749300</wp:posOffset>
              </wp:positionH>
              <wp:positionV relativeFrom="page">
                <wp:posOffset>7106920</wp:posOffset>
              </wp:positionV>
              <wp:extent cx="9229090" cy="100330"/>
              <wp:wrapNone/>
              <wp:docPr id="423" name="Shape 423"/>
              <a:graphic xmlns:a="http://schemas.openxmlformats.org/drawingml/2006/main">
                <a:graphicData uri="http://schemas.microsoft.com/office/word/2010/wordprocessingShape">
                  <wps:wsp>
                    <wps:cNvSpPr txBox="1"/>
                    <wps:spPr>
                      <a:xfrm>
                        <a:ext cx="9229090" cy="100330"/>
                      </a:xfrm>
                      <a:prstGeom prst="rect"/>
                      <a:noFill/>
                    </wps:spPr>
                    <wps:txbx>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wps:txbx>
                    <wps:bodyPr lIns="0" tIns="0" rIns="0" bIns="0">
                      <a:spAutoFit/>
                    </wps:bodyPr>
                  </wps:wsp>
                </a:graphicData>
              </a:graphic>
            </wp:anchor>
          </w:drawing>
        </mc:Choice>
        <mc:Fallback>
          <w:pict>
            <v:shape id="_x0000_s1449" type="#_x0000_t202" style="position:absolute;margin-left:59.pt;margin-top:559.60000000000002pt;width:726.70000000000005pt;height:7.9000000000000004pt;z-index:-188744012;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715645</wp:posOffset>
              </wp:positionH>
              <wp:positionV relativeFrom="page">
                <wp:posOffset>7073900</wp:posOffset>
              </wp:positionV>
              <wp:extent cx="9296400" cy="97790"/>
              <wp:wrapNone/>
              <wp:docPr id="430" name="Shape 430"/>
              <a:graphic xmlns:a="http://schemas.openxmlformats.org/drawingml/2006/main">
                <a:graphicData uri="http://schemas.microsoft.com/office/word/2010/wordprocessingShape">
                  <wps:wsp>
                    <wps:cNvSpPr txBox="1"/>
                    <wps:spPr>
                      <a:xfrm>
                        <a:ext cx="9296400" cy="97790"/>
                      </a:xfrm>
                      <a:prstGeom prst="rect"/>
                      <a:noFill/>
                    </wps:spPr>
                    <wps:txbx>
                      <w:txbxContent>
                        <w:p>
                          <w:pPr>
                            <w:pStyle w:val="Style80"/>
                            <w:keepNext w:val="0"/>
                            <w:keepLines w:val="0"/>
                            <w:widowControl w:val="0"/>
                            <w:shd w:val="clear" w:color="auto" w:fill="auto"/>
                            <w:tabs>
                              <w:tab w:pos="7498" w:val="right"/>
                              <w:tab w:pos="14640"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wps:txbx>
                    <wps:bodyPr lIns="0" tIns="0" rIns="0" bIns="0">
                      <a:spAutoFit/>
                    </wps:bodyPr>
                  </wps:wsp>
                </a:graphicData>
              </a:graphic>
            </wp:anchor>
          </w:drawing>
        </mc:Choice>
        <mc:Fallback>
          <w:pict>
            <v:shape id="_x0000_s1456" type="#_x0000_t202" style="position:absolute;margin-left:56.350000000000001pt;margin-top:557.pt;width:732.pt;height:7.7000000000000002pt;z-index:-188744008;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498" w:val="right"/>
                        <w:tab w:pos="14640"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715645</wp:posOffset>
              </wp:positionH>
              <wp:positionV relativeFrom="page">
                <wp:posOffset>7073900</wp:posOffset>
              </wp:positionV>
              <wp:extent cx="9296400" cy="97790"/>
              <wp:wrapNone/>
              <wp:docPr id="435" name="Shape 435"/>
              <a:graphic xmlns:a="http://schemas.openxmlformats.org/drawingml/2006/main">
                <a:graphicData uri="http://schemas.microsoft.com/office/word/2010/wordprocessingShape">
                  <wps:wsp>
                    <wps:cNvSpPr txBox="1"/>
                    <wps:spPr>
                      <a:xfrm>
                        <a:ext cx="9296400" cy="97790"/>
                      </a:xfrm>
                      <a:prstGeom prst="rect"/>
                      <a:noFill/>
                    </wps:spPr>
                    <wps:txbx>
                      <w:txbxContent>
                        <w:p>
                          <w:pPr>
                            <w:pStyle w:val="Style80"/>
                            <w:keepNext w:val="0"/>
                            <w:keepLines w:val="0"/>
                            <w:widowControl w:val="0"/>
                            <w:shd w:val="clear" w:color="auto" w:fill="auto"/>
                            <w:tabs>
                              <w:tab w:pos="7498" w:val="right"/>
                              <w:tab w:pos="14640"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wps:txbx>
                    <wps:bodyPr lIns="0" tIns="0" rIns="0" bIns="0">
                      <a:spAutoFit/>
                    </wps:bodyPr>
                  </wps:wsp>
                </a:graphicData>
              </a:graphic>
            </wp:anchor>
          </w:drawing>
        </mc:Choice>
        <mc:Fallback>
          <w:pict>
            <v:shape id="_x0000_s1461" type="#_x0000_t202" style="position:absolute;margin-left:56.350000000000001pt;margin-top:557.pt;width:732.pt;height:7.7000000000000002pt;z-index:-188744004;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498" w:val="right"/>
                        <w:tab w:pos="14640"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749300</wp:posOffset>
              </wp:positionH>
              <wp:positionV relativeFrom="page">
                <wp:posOffset>7106920</wp:posOffset>
              </wp:positionV>
              <wp:extent cx="9229090" cy="100330"/>
              <wp:wrapNone/>
              <wp:docPr id="489" name="Shape 489"/>
              <a:graphic xmlns:a="http://schemas.openxmlformats.org/drawingml/2006/main">
                <a:graphicData uri="http://schemas.microsoft.com/office/word/2010/wordprocessingShape">
                  <wps:wsp>
                    <wps:cNvSpPr txBox="1"/>
                    <wps:spPr>
                      <a:xfrm>
                        <a:ext cx="9229090" cy="100330"/>
                      </a:xfrm>
                      <a:prstGeom prst="rect"/>
                      <a:noFill/>
                    </wps:spPr>
                    <wps:txbx>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wps:txbx>
                    <wps:bodyPr lIns="0" tIns="0" rIns="0" bIns="0">
                      <a:spAutoFit/>
                    </wps:bodyPr>
                  </wps:wsp>
                </a:graphicData>
              </a:graphic>
            </wp:anchor>
          </w:drawing>
        </mc:Choice>
        <mc:Fallback>
          <w:pict>
            <v:shape id="_x0000_s1515" type="#_x0000_t202" style="position:absolute;margin-left:59.pt;margin-top:559.60000000000002pt;width:726.70000000000005pt;height:7.9000000000000004pt;z-index:-188744002;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3" behindDoc="1" locked="0" layoutInCell="1" allowOverlap="1">
              <wp:simplePos x="0" y="0"/>
              <wp:positionH relativeFrom="page">
                <wp:posOffset>749300</wp:posOffset>
              </wp:positionH>
              <wp:positionV relativeFrom="page">
                <wp:posOffset>7106920</wp:posOffset>
              </wp:positionV>
              <wp:extent cx="9229090" cy="100330"/>
              <wp:wrapNone/>
              <wp:docPr id="491" name="Shape 491"/>
              <a:graphic xmlns:a="http://schemas.openxmlformats.org/drawingml/2006/main">
                <a:graphicData uri="http://schemas.microsoft.com/office/word/2010/wordprocessingShape">
                  <wps:wsp>
                    <wps:cNvSpPr txBox="1"/>
                    <wps:spPr>
                      <a:xfrm>
                        <a:ext cx="9229090" cy="100330"/>
                      </a:xfrm>
                      <a:prstGeom prst="rect"/>
                      <a:noFill/>
                    </wps:spPr>
                    <wps:txbx>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wps:txbx>
                    <wps:bodyPr lIns="0" tIns="0" rIns="0" bIns="0">
                      <a:spAutoFit/>
                    </wps:bodyPr>
                  </wps:wsp>
                </a:graphicData>
              </a:graphic>
            </wp:anchor>
          </w:drawing>
        </mc:Choice>
        <mc:Fallback>
          <w:pict>
            <v:shape id="_x0000_s1517" type="#_x0000_t202" style="position:absolute;margin-left:59.pt;margin-top:559.60000000000002pt;width:726.70000000000005pt;height:7.9000000000000004pt;z-index:-188744000;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454" w:val="right"/>
                        <w:tab w:pos="14534" w:val="right"/>
                      </w:tabs>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www.euroCALC.cz</w:t>
                      <w:tab/>
                    </w:r>
                    <w:fldSimple w:instr=" PAGE \* MERGEFORMAT ">
                      <w:r>
                        <w:rPr>
                          <w:rFonts w:ascii="Times New Roman" w:eastAsia="Times New Roman" w:hAnsi="Times New Roman" w:cs="Times New Roman"/>
                          <w:color w:val="000000"/>
                          <w:spacing w:val="0"/>
                          <w:w w:val="100"/>
                          <w:position w:val="0"/>
                          <w:sz w:val="14"/>
                          <w:szCs w:val="14"/>
                          <w:shd w:val="clear" w:color="auto" w:fill="auto"/>
                          <w:lang w:val="cs-CZ" w:eastAsia="cs-CZ" w:bidi="cs-CZ"/>
                        </w:rPr>
                        <w:t>#</w:t>
                      </w:r>
                    </w:fldSimple>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z 13</w:t>
                      <w:tab/>
                      <w:t>13.12.2022</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708660</wp:posOffset>
              </wp:positionH>
              <wp:positionV relativeFrom="page">
                <wp:posOffset>10066655</wp:posOffset>
              </wp:positionV>
              <wp:extent cx="6178550" cy="146050"/>
              <wp:wrapNone/>
              <wp:docPr id="495" name="Shape 495"/>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wps:txbx>
                    <wps:bodyPr lIns="0" tIns="0" rIns="0" bIns="0">
                      <a:spAutoFit/>
                    </wps:bodyPr>
                  </wps:wsp>
                </a:graphicData>
              </a:graphic>
            </wp:anchor>
          </w:drawing>
        </mc:Choice>
        <mc:Fallback>
          <w:pict>
            <v:shape id="_x0000_s1521" type="#_x0000_t202" style="position:absolute;margin-left:55.799999999999997pt;margin-top:792.64999999999998pt;width:486.5pt;height:11.5pt;z-index:-188743998;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7" behindDoc="1" locked="0" layoutInCell="1" allowOverlap="1">
              <wp:simplePos x="0" y="0"/>
              <wp:positionH relativeFrom="page">
                <wp:posOffset>708660</wp:posOffset>
              </wp:positionH>
              <wp:positionV relativeFrom="page">
                <wp:posOffset>10066655</wp:posOffset>
              </wp:positionV>
              <wp:extent cx="6178550" cy="146050"/>
              <wp:wrapNone/>
              <wp:docPr id="497" name="Shape 497"/>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wps:txbx>
                    <wps:bodyPr lIns="0" tIns="0" rIns="0" bIns="0">
                      <a:spAutoFit/>
                    </wps:bodyPr>
                  </wps:wsp>
                </a:graphicData>
              </a:graphic>
            </wp:anchor>
          </w:drawing>
        </mc:Choice>
        <mc:Fallback>
          <w:pict>
            <v:shape id="_x0000_s1523" type="#_x0000_t202" style="position:absolute;margin-left:55.799999999999997pt;margin-top:792.64999999999998pt;width:486.5pt;height:11.5pt;z-index:-188743996;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1" behindDoc="1" locked="0" layoutInCell="1" allowOverlap="1">
              <wp:simplePos x="0" y="0"/>
              <wp:positionH relativeFrom="page">
                <wp:posOffset>682625</wp:posOffset>
              </wp:positionH>
              <wp:positionV relativeFrom="page">
                <wp:posOffset>10062210</wp:posOffset>
              </wp:positionV>
              <wp:extent cx="6178550" cy="146050"/>
              <wp:wrapNone/>
              <wp:docPr id="502" name="Shape 502"/>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wps:txbx>
                    <wps:bodyPr lIns="0" tIns="0" rIns="0" bIns="0">
                      <a:spAutoFit/>
                    </wps:bodyPr>
                  </wps:wsp>
                </a:graphicData>
              </a:graphic>
            </wp:anchor>
          </w:drawing>
        </mc:Choice>
        <mc:Fallback>
          <w:pict>
            <v:shape id="_x0000_s1528" type="#_x0000_t202" style="position:absolute;margin-left:53.75pt;margin-top:792.29999999999995pt;width:486.5pt;height:11.5pt;z-index:-188743992;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3450590</wp:posOffset>
              </wp:positionH>
              <wp:positionV relativeFrom="page">
                <wp:posOffset>9973310</wp:posOffset>
              </wp:positionV>
              <wp:extent cx="655320" cy="91440"/>
              <wp:wrapNone/>
              <wp:docPr id="13" name="Shape 13"/>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39" type="#_x0000_t202" style="position:absolute;margin-left:271.69999999999999pt;margin-top:785.29999999999995pt;width:51.600000000000001pt;height:7.20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15" name="Shape 15"/>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5" behindDoc="1" locked="0" layoutInCell="1" allowOverlap="1">
              <wp:simplePos x="0" y="0"/>
              <wp:positionH relativeFrom="page">
                <wp:posOffset>682625</wp:posOffset>
              </wp:positionH>
              <wp:positionV relativeFrom="page">
                <wp:posOffset>10062210</wp:posOffset>
              </wp:positionV>
              <wp:extent cx="6178550" cy="146050"/>
              <wp:wrapNone/>
              <wp:docPr id="507" name="Shape 507"/>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wps:txbx>
                    <wps:bodyPr lIns="0" tIns="0" rIns="0" bIns="0">
                      <a:spAutoFit/>
                    </wps:bodyPr>
                  </wps:wsp>
                </a:graphicData>
              </a:graphic>
            </wp:anchor>
          </w:drawing>
        </mc:Choice>
        <mc:Fallback>
          <w:pict>
            <v:shape id="_x0000_s1533" type="#_x0000_t202" style="position:absolute;margin-left:53.75pt;margin-top:792.29999999999995pt;width:486.5pt;height:11.5pt;z-index:-188743988;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7" behindDoc="1" locked="0" layoutInCell="1" allowOverlap="1">
              <wp:simplePos x="0" y="0"/>
              <wp:positionH relativeFrom="page">
                <wp:posOffset>708660</wp:posOffset>
              </wp:positionH>
              <wp:positionV relativeFrom="page">
                <wp:posOffset>10066655</wp:posOffset>
              </wp:positionV>
              <wp:extent cx="6178550" cy="146050"/>
              <wp:wrapNone/>
              <wp:docPr id="509" name="Shape 509"/>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wps:txbx>
                    <wps:bodyPr lIns="0" tIns="0" rIns="0" bIns="0">
                      <a:spAutoFit/>
                    </wps:bodyPr>
                  </wps:wsp>
                </a:graphicData>
              </a:graphic>
            </wp:anchor>
          </w:drawing>
        </mc:Choice>
        <mc:Fallback>
          <w:pict>
            <v:shape id="_x0000_s1535" type="#_x0000_t202" style="position:absolute;margin-left:55.799999999999997pt;margin-top:792.64999999999998pt;width:486.5pt;height:11.5pt;z-index:-188743986;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9" behindDoc="1" locked="0" layoutInCell="1" allowOverlap="1">
              <wp:simplePos x="0" y="0"/>
              <wp:positionH relativeFrom="page">
                <wp:posOffset>708660</wp:posOffset>
              </wp:positionH>
              <wp:positionV relativeFrom="page">
                <wp:posOffset>10066655</wp:posOffset>
              </wp:positionV>
              <wp:extent cx="6178550" cy="146050"/>
              <wp:wrapNone/>
              <wp:docPr id="511" name="Shape 511"/>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wps:txbx>
                    <wps:bodyPr lIns="0" tIns="0" rIns="0" bIns="0">
                      <a:spAutoFit/>
                    </wps:bodyPr>
                  </wps:wsp>
                </a:graphicData>
              </a:graphic>
            </wp:anchor>
          </w:drawing>
        </mc:Choice>
        <mc:Fallback>
          <w:pict>
            <v:shape id="_x0000_s1537" type="#_x0000_t202" style="position:absolute;margin-left:55.799999999999997pt;margin-top:792.64999999999998pt;width:486.5pt;height:11.5pt;z-index:-188743984;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1</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682625</wp:posOffset>
              </wp:positionH>
              <wp:positionV relativeFrom="page">
                <wp:posOffset>10062210</wp:posOffset>
              </wp:positionV>
              <wp:extent cx="6178550" cy="146050"/>
              <wp:wrapNone/>
              <wp:docPr id="518" name="Shape 518"/>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2</w:t>
                          </w:r>
                        </w:p>
                      </w:txbxContent>
                    </wps:txbx>
                    <wps:bodyPr lIns="0" tIns="0" rIns="0" bIns="0">
                      <a:spAutoFit/>
                    </wps:bodyPr>
                  </wps:wsp>
                </a:graphicData>
              </a:graphic>
            </wp:anchor>
          </w:drawing>
        </mc:Choice>
        <mc:Fallback>
          <w:pict>
            <v:shape id="_x0000_s1544" type="#_x0000_t202" style="position:absolute;margin-left:53.75pt;margin-top:792.29999999999995pt;width:486.5pt;height:11.5pt;z-index:-188743980;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2</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682625</wp:posOffset>
              </wp:positionH>
              <wp:positionV relativeFrom="page">
                <wp:posOffset>10062210</wp:posOffset>
              </wp:positionV>
              <wp:extent cx="6178550" cy="146050"/>
              <wp:wrapNone/>
              <wp:docPr id="523" name="Shape 523"/>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2</w:t>
                          </w:r>
                        </w:p>
                      </w:txbxContent>
                    </wps:txbx>
                    <wps:bodyPr lIns="0" tIns="0" rIns="0" bIns="0">
                      <a:spAutoFit/>
                    </wps:bodyPr>
                  </wps:wsp>
                </a:graphicData>
              </a:graphic>
            </wp:anchor>
          </w:drawing>
        </mc:Choice>
        <mc:Fallback>
          <w:pict>
            <v:shape id="_x0000_s1549" type="#_x0000_t202" style="position:absolute;margin-left:53.75pt;margin-top:792.29999999999995pt;width:486.5pt;height:11.5pt;z-index:-188743976;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2</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1" behindDoc="1" locked="0" layoutInCell="1" allowOverlap="1">
              <wp:simplePos x="0" y="0"/>
              <wp:positionH relativeFrom="page">
                <wp:posOffset>682625</wp:posOffset>
              </wp:positionH>
              <wp:positionV relativeFrom="page">
                <wp:posOffset>10062210</wp:posOffset>
              </wp:positionV>
              <wp:extent cx="6178550" cy="146050"/>
              <wp:wrapNone/>
              <wp:docPr id="528" name="Shape 528"/>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wps:txbx>
                    <wps:bodyPr lIns="0" tIns="0" rIns="0" bIns="0">
                      <a:spAutoFit/>
                    </wps:bodyPr>
                  </wps:wsp>
                </a:graphicData>
              </a:graphic>
            </wp:anchor>
          </w:drawing>
        </mc:Choice>
        <mc:Fallback>
          <w:pict>
            <v:shape id="_x0000_s1554" type="#_x0000_t202" style="position:absolute;margin-left:53.75pt;margin-top:792.29999999999995pt;width:486.5pt;height:11.5pt;z-index:-188743972;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5" behindDoc="1" locked="0" layoutInCell="1" allowOverlap="1">
              <wp:simplePos x="0" y="0"/>
              <wp:positionH relativeFrom="page">
                <wp:posOffset>682625</wp:posOffset>
              </wp:positionH>
              <wp:positionV relativeFrom="page">
                <wp:posOffset>10062210</wp:posOffset>
              </wp:positionV>
              <wp:extent cx="6178550" cy="146050"/>
              <wp:wrapNone/>
              <wp:docPr id="533" name="Shape 533"/>
              <a:graphic xmlns:a="http://schemas.openxmlformats.org/drawingml/2006/main">
                <a:graphicData uri="http://schemas.microsoft.com/office/word/2010/wordprocessingShape">
                  <wps:wsp>
                    <wps:cNvSpPr txBox="1"/>
                    <wps:spPr>
                      <a:xfrm>
                        <a:ext cx="6178550" cy="146050"/>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wps:txbx>
                    <wps:bodyPr lIns="0" tIns="0" rIns="0" bIns="0">
                      <a:spAutoFit/>
                    </wps:bodyPr>
                  </wps:wsp>
                </a:graphicData>
              </a:graphic>
            </wp:anchor>
          </w:drawing>
        </mc:Choice>
        <mc:Fallback>
          <w:pict>
            <v:shape id="_x0000_s1559" type="#_x0000_t202" style="position:absolute;margin-left:53.75pt;margin-top:792.29999999999995pt;width:486.5pt;height:11.5pt;z-index:-188743968;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3</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9" behindDoc="1" locked="0" layoutInCell="1" allowOverlap="1">
              <wp:simplePos x="0" y="0"/>
              <wp:positionH relativeFrom="page">
                <wp:posOffset>682625</wp:posOffset>
              </wp:positionH>
              <wp:positionV relativeFrom="page">
                <wp:posOffset>10062210</wp:posOffset>
              </wp:positionV>
              <wp:extent cx="6178550" cy="149225"/>
              <wp:wrapNone/>
              <wp:docPr id="538" name="Shape 538"/>
              <a:graphic xmlns:a="http://schemas.openxmlformats.org/drawingml/2006/main">
                <a:graphicData uri="http://schemas.microsoft.com/office/word/2010/wordprocessingShape">
                  <wps:wsp>
                    <wps:cNvSpPr txBox="1"/>
                    <wps:spPr>
                      <a:xfrm>
                        <a:ext cx="6178550" cy="149225"/>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4</w:t>
                          </w:r>
                        </w:p>
                      </w:txbxContent>
                    </wps:txbx>
                    <wps:bodyPr lIns="0" tIns="0" rIns="0" bIns="0">
                      <a:spAutoFit/>
                    </wps:bodyPr>
                  </wps:wsp>
                </a:graphicData>
              </a:graphic>
            </wp:anchor>
          </w:drawing>
        </mc:Choice>
        <mc:Fallback>
          <w:pict>
            <v:shape id="_x0000_s1564" type="#_x0000_t202" style="position:absolute;margin-left:53.75pt;margin-top:792.29999999999995pt;width:486.5pt;height:11.75pt;z-index:-188743964;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4</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3" behindDoc="1" locked="0" layoutInCell="1" allowOverlap="1">
              <wp:simplePos x="0" y="0"/>
              <wp:positionH relativeFrom="page">
                <wp:posOffset>682625</wp:posOffset>
              </wp:positionH>
              <wp:positionV relativeFrom="page">
                <wp:posOffset>10062210</wp:posOffset>
              </wp:positionV>
              <wp:extent cx="6178550" cy="149225"/>
              <wp:wrapNone/>
              <wp:docPr id="543" name="Shape 543"/>
              <a:graphic xmlns:a="http://schemas.openxmlformats.org/drawingml/2006/main">
                <a:graphicData uri="http://schemas.microsoft.com/office/word/2010/wordprocessingShape">
                  <wps:wsp>
                    <wps:cNvSpPr txBox="1"/>
                    <wps:spPr>
                      <a:xfrm>
                        <a:ext cx="6178550" cy="149225"/>
                      </a:xfrm>
                      <a:prstGeom prst="rect"/>
                      <a:noFill/>
                    </wps:spPr>
                    <wps:txbx>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4</w:t>
                          </w:r>
                        </w:p>
                      </w:txbxContent>
                    </wps:txbx>
                    <wps:bodyPr lIns="0" tIns="0" rIns="0" bIns="0">
                      <a:spAutoFit/>
                    </wps:bodyPr>
                  </wps:wsp>
                </a:graphicData>
              </a:graphic>
            </wp:anchor>
          </w:drawing>
        </mc:Choice>
        <mc:Fallback>
          <w:pict>
            <v:shape id="_x0000_s1569" type="#_x0000_t202" style="position:absolute;margin-left:53.75pt;margin-top:792.29999999999995pt;width:486.5pt;height:11.75pt;z-index:-188743960;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730"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Zpracováno programem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BUILDpower, © RTS, a.s.</w:t>
                      <w:tab/>
                    </w:r>
                    <w:r>
                      <w:rPr>
                        <w:rFonts w:ascii="Times New Roman" w:eastAsia="Times New Roman" w:hAnsi="Times New Roman" w:cs="Times New Roman"/>
                        <w:color w:val="000000"/>
                        <w:spacing w:val="0"/>
                        <w:w w:val="100"/>
                        <w:position w:val="0"/>
                        <w:sz w:val="20"/>
                        <w:szCs w:val="20"/>
                        <w:shd w:val="clear" w:color="auto" w:fill="auto"/>
                        <w:lang w:val="cs-CZ" w:eastAsia="cs-CZ" w:bidi="cs-CZ"/>
                      </w:rPr>
                      <w:t>Strana 4</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5" behindDoc="1" locked="0" layoutInCell="1" allowOverlap="1">
              <wp:simplePos x="0" y="0"/>
              <wp:positionH relativeFrom="page">
                <wp:posOffset>862330</wp:posOffset>
              </wp:positionH>
              <wp:positionV relativeFrom="page">
                <wp:posOffset>9659620</wp:posOffset>
              </wp:positionV>
              <wp:extent cx="5909945" cy="201295"/>
              <wp:wrapNone/>
              <wp:docPr id="547" name="Shape 547"/>
              <a:graphic xmlns:a="http://schemas.openxmlformats.org/drawingml/2006/main">
                <a:graphicData uri="http://schemas.microsoft.com/office/word/2010/wordprocessingShape">
                  <wps:wsp>
                    <wps:cNvSpPr txBox="1"/>
                    <wps:spPr>
                      <a:xfrm>
                        <a:ext cx="5909945" cy="201295"/>
                      </a:xfrm>
                      <a:prstGeom prst="rect"/>
                      <a:noFill/>
                    </wps:spPr>
                    <wps:txbx>
                      <w:txbxContent>
                        <w:p>
                          <w:pPr>
                            <w:pStyle w:val="Style80"/>
                            <w:keepNext w:val="0"/>
                            <w:keepLines w:val="0"/>
                            <w:widowControl w:val="0"/>
                            <w:shd w:val="clear" w:color="auto" w:fill="auto"/>
                            <w:tabs>
                              <w:tab w:pos="9307" w:val="right"/>
                            </w:tabs>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Celkem</w:t>
                            <w:tab/>
                          </w: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338 439,42 Kč|</w:t>
                          </w:r>
                        </w:p>
                      </w:txbxContent>
                    </wps:txbx>
                    <wps:bodyPr lIns="0" tIns="0" rIns="0" bIns="0">
                      <a:spAutoFit/>
                    </wps:bodyPr>
                  </wps:wsp>
                </a:graphicData>
              </a:graphic>
            </wp:anchor>
          </w:drawing>
        </mc:Choice>
        <mc:Fallback>
          <w:pict>
            <v:shape id="_x0000_s1573" type="#_x0000_t202" style="position:absolute;margin-left:67.900000000000006pt;margin-top:760.60000000000002pt;width:465.35000000000002pt;height:15.85pt;z-index:-188743958;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307" w:val="right"/>
                      </w:tabs>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Celkem</w:t>
                      <w:tab/>
                    </w: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338 439,42 Kč|</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628015</wp:posOffset>
              </wp:positionH>
              <wp:positionV relativeFrom="page">
                <wp:posOffset>9674860</wp:posOffset>
              </wp:positionV>
              <wp:extent cx="6144895" cy="0"/>
              <wp:wrapNone/>
              <wp:docPr id="549" name="Shape 549"/>
              <a:graphic xmlns:a="http://schemas.openxmlformats.org/drawingml/2006/main">
                <a:graphicData uri="http://schemas.microsoft.com/office/word/2010/wordprocessingShape">
                  <wps:wsp>
                    <wps:cNvCnPr/>
                    <wps:spPr>
                      <a:xfrm>
                        <a:ext cx="6144895" cy="0"/>
                      </a:xfrm>
                      <a:prstGeom prst="straightConnector1"/>
                      <a:ln w="12700">
                        <a:solidFill/>
                      </a:ln>
                    </wps:spPr>
                    <wps:bodyPr/>
                  </wps:wsp>
                </a:graphicData>
              </a:graphic>
            </wp:anchor>
          </w:drawing>
        </mc:Choice>
        <mc:Fallback>
          <w:pict>
            <v:shape o:spt="32" o:oned="true" path="m,l21600,21600e" style="position:absolute;margin-left:49.450000000000003pt;margin-top:761.79999999999995pt;width:483.85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3450590</wp:posOffset>
              </wp:positionH>
              <wp:positionV relativeFrom="page">
                <wp:posOffset>9973310</wp:posOffset>
              </wp:positionV>
              <wp:extent cx="655320" cy="91440"/>
              <wp:wrapNone/>
              <wp:docPr id="18" name="Shape 18"/>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44" type="#_x0000_t202" style="position:absolute;margin-left:271.69999999999999pt;margin-top:785.29999999999995pt;width:51.600000000000001pt;height:7.20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20" name="Shape 2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7" behindDoc="1" locked="0" layoutInCell="1" allowOverlap="1">
              <wp:simplePos x="0" y="0"/>
              <wp:positionH relativeFrom="page">
                <wp:posOffset>862330</wp:posOffset>
              </wp:positionH>
              <wp:positionV relativeFrom="page">
                <wp:posOffset>9659620</wp:posOffset>
              </wp:positionV>
              <wp:extent cx="5909945" cy="201295"/>
              <wp:wrapNone/>
              <wp:docPr id="550" name="Shape 550"/>
              <a:graphic xmlns:a="http://schemas.openxmlformats.org/drawingml/2006/main">
                <a:graphicData uri="http://schemas.microsoft.com/office/word/2010/wordprocessingShape">
                  <wps:wsp>
                    <wps:cNvSpPr txBox="1"/>
                    <wps:spPr>
                      <a:xfrm>
                        <a:ext cx="5909945" cy="201295"/>
                      </a:xfrm>
                      <a:prstGeom prst="rect"/>
                      <a:noFill/>
                    </wps:spPr>
                    <wps:txbx>
                      <w:txbxContent>
                        <w:p>
                          <w:pPr>
                            <w:pStyle w:val="Style80"/>
                            <w:keepNext w:val="0"/>
                            <w:keepLines w:val="0"/>
                            <w:widowControl w:val="0"/>
                            <w:shd w:val="clear" w:color="auto" w:fill="auto"/>
                            <w:tabs>
                              <w:tab w:pos="9307" w:val="right"/>
                            </w:tabs>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Celkem</w:t>
                            <w:tab/>
                          </w: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338 439,42 Kč|</w:t>
                          </w:r>
                        </w:p>
                      </w:txbxContent>
                    </wps:txbx>
                    <wps:bodyPr lIns="0" tIns="0" rIns="0" bIns="0">
                      <a:spAutoFit/>
                    </wps:bodyPr>
                  </wps:wsp>
                </a:graphicData>
              </a:graphic>
            </wp:anchor>
          </w:drawing>
        </mc:Choice>
        <mc:Fallback>
          <w:pict>
            <v:shape id="_x0000_s1576" type="#_x0000_t202" style="position:absolute;margin-left:67.900000000000006pt;margin-top:760.60000000000002pt;width:465.35000000000002pt;height:15.85pt;z-index:-188743956;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9307" w:val="right"/>
                      </w:tabs>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Celkem</w:t>
                      <w:tab/>
                    </w: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338 439,42 Kč|</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628015</wp:posOffset>
              </wp:positionH>
              <wp:positionV relativeFrom="page">
                <wp:posOffset>9674860</wp:posOffset>
              </wp:positionV>
              <wp:extent cx="6144895" cy="0"/>
              <wp:wrapNone/>
              <wp:docPr id="552" name="Shape 552"/>
              <a:graphic xmlns:a="http://schemas.openxmlformats.org/drawingml/2006/main">
                <a:graphicData uri="http://schemas.microsoft.com/office/word/2010/wordprocessingShape">
                  <wps:wsp>
                    <wps:cNvCnPr/>
                    <wps:spPr>
                      <a:xfrm>
                        <a:ext cx="6144895" cy="0"/>
                      </a:xfrm>
                      <a:prstGeom prst="straightConnector1"/>
                      <a:ln w="12700">
                        <a:solidFill/>
                      </a:ln>
                    </wps:spPr>
                    <wps:bodyPr/>
                  </wps:wsp>
                </a:graphicData>
              </a:graphic>
            </wp:anchor>
          </w:drawing>
        </mc:Choice>
        <mc:Fallback>
          <w:pict>
            <v:shape o:spt="32" o:oned="true" path="m,l21600,21600e" style="position:absolute;margin-left:49.450000000000003pt;margin-top:761.79999999999995pt;width:483.85000000000002pt;height:0;z-index:-251658240;mso-position-horizontal-relative:page;mso-position-vertical-relative:page">
              <v:stroke weight="1.pt"/>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9" behindDoc="1" locked="0" layoutInCell="1" allowOverlap="1">
              <wp:simplePos x="0" y="0"/>
              <wp:positionH relativeFrom="page">
                <wp:posOffset>9925050</wp:posOffset>
              </wp:positionH>
              <wp:positionV relativeFrom="page">
                <wp:posOffset>7421245</wp:posOffset>
              </wp:positionV>
              <wp:extent cx="69850" cy="128270"/>
              <wp:wrapNone/>
              <wp:docPr id="555" name="Shape 555"/>
              <a:graphic xmlns:a="http://schemas.openxmlformats.org/drawingml/2006/main">
                <a:graphicData uri="http://schemas.microsoft.com/office/word/2010/wordprocessingShape">
                  <wps:wsp>
                    <wps:cNvSpPr txBox="1"/>
                    <wps:spPr>
                      <a:xfrm>
                        <a:ext cx="69850" cy="12827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txbxContent>
                    </wps:txbx>
                    <wps:bodyPr wrap="none" lIns="0" tIns="0" rIns="0" bIns="0">
                      <a:spAutoFit/>
                    </wps:bodyPr>
                  </wps:wsp>
                </a:graphicData>
              </a:graphic>
            </wp:anchor>
          </w:drawing>
        </mc:Choice>
        <mc:Fallback>
          <w:pict>
            <v:shape id="_x0000_s1581" type="#_x0000_t202" style="position:absolute;margin-left:781.5pt;margin-top:584.35000000000002pt;width:5.5pt;height:10.1pt;z-index:-188743954;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9925050</wp:posOffset>
              </wp:positionH>
              <wp:positionV relativeFrom="page">
                <wp:posOffset>7421245</wp:posOffset>
              </wp:positionV>
              <wp:extent cx="69850" cy="128270"/>
              <wp:wrapNone/>
              <wp:docPr id="557" name="Shape 557"/>
              <a:graphic xmlns:a="http://schemas.openxmlformats.org/drawingml/2006/main">
                <a:graphicData uri="http://schemas.microsoft.com/office/word/2010/wordprocessingShape">
                  <wps:wsp>
                    <wps:cNvSpPr txBox="1"/>
                    <wps:spPr>
                      <a:xfrm>
                        <a:ext cx="69850" cy="12827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txbxContent>
                    </wps:txbx>
                    <wps:bodyPr wrap="none" lIns="0" tIns="0" rIns="0" bIns="0">
                      <a:spAutoFit/>
                    </wps:bodyPr>
                  </wps:wsp>
                </a:graphicData>
              </a:graphic>
            </wp:anchor>
          </w:drawing>
        </mc:Choice>
        <mc:Fallback>
          <w:pict>
            <v:shape id="_x0000_s1583" type="#_x0000_t202" style="position:absolute;margin-left:781.5pt;margin-top:584.35000000000002pt;width:5.5pt;height:10.1pt;z-index:-188743952;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3384550</wp:posOffset>
              </wp:positionH>
              <wp:positionV relativeFrom="page">
                <wp:posOffset>10114915</wp:posOffset>
              </wp:positionV>
              <wp:extent cx="786130" cy="113030"/>
              <wp:wrapNone/>
              <wp:docPr id="598" name="Shape 598"/>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wps:txbx>
                    <wps:bodyPr wrap="none" lIns="0" tIns="0" rIns="0" bIns="0">
                      <a:spAutoFit/>
                    </wps:bodyPr>
                  </wps:wsp>
                </a:graphicData>
              </a:graphic>
            </wp:anchor>
          </w:drawing>
        </mc:Choice>
        <mc:Fallback>
          <w:pict>
            <v:shape id="_x0000_s1624" type="#_x0000_t202" style="position:absolute;margin-left:266.5pt;margin-top:796.45000000000005pt;width:61.899999999999999pt;height:8.9000000000000004pt;z-index:-188743948;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604520</wp:posOffset>
              </wp:positionH>
              <wp:positionV relativeFrom="page">
                <wp:posOffset>10073640</wp:posOffset>
              </wp:positionV>
              <wp:extent cx="6343015" cy="0"/>
              <wp:wrapNone/>
              <wp:docPr id="600" name="Shape 60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00000000000001pt;margin-top:793.20000000000005pt;width:499.44999999999999pt;height:0;z-index:-251658240;mso-position-horizontal-relative:page;mso-position-vertical-relative:page">
              <v:stroke weight="1.pt"/>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3384550</wp:posOffset>
              </wp:positionH>
              <wp:positionV relativeFrom="page">
                <wp:posOffset>10114915</wp:posOffset>
              </wp:positionV>
              <wp:extent cx="786130" cy="113030"/>
              <wp:wrapNone/>
              <wp:docPr id="604" name="Shape 604"/>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wps:txbx>
                    <wps:bodyPr wrap="none" lIns="0" tIns="0" rIns="0" bIns="0">
                      <a:spAutoFit/>
                    </wps:bodyPr>
                  </wps:wsp>
                </a:graphicData>
              </a:graphic>
            </wp:anchor>
          </w:drawing>
        </mc:Choice>
        <mc:Fallback>
          <w:pict>
            <v:shape id="_x0000_s1630" type="#_x0000_t202" style="position:absolute;margin-left:266.5pt;margin-top:796.45000000000005pt;width:61.899999999999999pt;height:8.9000000000000004pt;z-index:-188743944;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604520</wp:posOffset>
              </wp:positionH>
              <wp:positionV relativeFrom="page">
                <wp:posOffset>10073640</wp:posOffset>
              </wp:positionV>
              <wp:extent cx="6343015" cy="0"/>
              <wp:wrapNone/>
              <wp:docPr id="606" name="Shape 606"/>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00000000000001pt;margin-top:793.20000000000005pt;width:499.44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3450590</wp:posOffset>
              </wp:positionH>
              <wp:positionV relativeFrom="page">
                <wp:posOffset>9973310</wp:posOffset>
              </wp:positionV>
              <wp:extent cx="655320" cy="91440"/>
              <wp:wrapNone/>
              <wp:docPr id="31" name="Shape 31"/>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57" type="#_x0000_t202" style="position:absolute;margin-left:271.69999999999999pt;margin-top:785.29999999999995pt;width:51.600000000000001pt;height:7.2000000000000002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33" name="Shape 3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3450590</wp:posOffset>
              </wp:positionH>
              <wp:positionV relativeFrom="page">
                <wp:posOffset>9973310</wp:posOffset>
              </wp:positionV>
              <wp:extent cx="655320" cy="91440"/>
              <wp:wrapNone/>
              <wp:docPr id="36" name="Shape 36"/>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62" type="#_x0000_t202" style="position:absolute;margin-left:271.69999999999999pt;margin-top:785.29999999999995pt;width:51.60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38" name="Shape 3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3450590</wp:posOffset>
              </wp:positionH>
              <wp:positionV relativeFrom="page">
                <wp:posOffset>9973310</wp:posOffset>
              </wp:positionV>
              <wp:extent cx="655320" cy="91440"/>
              <wp:wrapNone/>
              <wp:docPr id="41" name="Shape 41"/>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67" type="#_x0000_t202" style="position:absolute;margin-left:271.69999999999999pt;margin-top:785.29999999999995pt;width:51.600000000000001pt;height:7.2000000000000002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43" name="Shape 4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3450590</wp:posOffset>
              </wp:positionH>
              <wp:positionV relativeFrom="page">
                <wp:posOffset>9973310</wp:posOffset>
              </wp:positionV>
              <wp:extent cx="655320" cy="91440"/>
              <wp:wrapNone/>
              <wp:docPr id="46" name="Shape 46"/>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72" type="#_x0000_t202" style="position:absolute;margin-left:271.69999999999999pt;margin-top:785.29999999999995pt;width:51.600000000000001pt;height:7.2000000000000002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48" name="Shape 4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3420110</wp:posOffset>
              </wp:positionH>
              <wp:positionV relativeFrom="page">
                <wp:posOffset>9973310</wp:posOffset>
              </wp:positionV>
              <wp:extent cx="713105" cy="91440"/>
              <wp:wrapNone/>
              <wp:docPr id="53" name="Shape 53"/>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79" type="#_x0000_t202" style="position:absolute;margin-left:269.30000000000001pt;margin-top:785.29999999999995pt;width:56.149999999999999pt;height:7.2000000000000002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9935210</wp:posOffset>
              </wp:positionV>
              <wp:extent cx="5800090" cy="0"/>
              <wp:wrapNone/>
              <wp:docPr id="55" name="Shape 55"/>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1963420</wp:posOffset>
              </wp:positionH>
              <wp:positionV relativeFrom="page">
                <wp:posOffset>704850</wp:posOffset>
              </wp:positionV>
              <wp:extent cx="1560830" cy="384175"/>
              <wp:wrapNone/>
              <wp:docPr id="1" name="Shape 1"/>
              <a:graphic xmlns:a="http://schemas.openxmlformats.org/drawingml/2006/main">
                <a:graphicData uri="http://schemas.microsoft.com/office/word/2010/wordprocessingShape">
                  <wps:wsp>
                    <wps:cNvSpPr txBox="1"/>
                    <wps:spPr>
                      <a:xfrm>
                        <a:ext cx="1560830" cy="384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54.59999999999999pt;margin-top:55.5pt;width:122.90000000000001pt;height:30.2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1963420</wp:posOffset>
              </wp:positionH>
              <wp:positionV relativeFrom="page">
                <wp:posOffset>704850</wp:posOffset>
              </wp:positionV>
              <wp:extent cx="1560830" cy="384175"/>
              <wp:wrapNone/>
              <wp:docPr id="56" name="Shape 56"/>
              <a:graphic xmlns:a="http://schemas.openxmlformats.org/drawingml/2006/main">
                <a:graphicData uri="http://schemas.microsoft.com/office/word/2010/wordprocessingShape">
                  <wps:wsp>
                    <wps:cNvSpPr txBox="1"/>
                    <wps:spPr>
                      <a:xfrm>
                        <a:ext cx="1560830" cy="384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wrap="none" lIns="0" tIns="0" rIns="0" bIns="0">
                      <a:spAutoFit/>
                    </wps:bodyPr>
                  </wps:wsp>
                </a:graphicData>
              </a:graphic>
            </wp:anchor>
          </w:drawing>
        </mc:Choice>
        <mc:Fallback>
          <w:pict>
            <v:shape id="_x0000_s1082" type="#_x0000_t202" style="position:absolute;margin-left:154.59999999999999pt;margin-top:55.5pt;width:122.90000000000001pt;height:30.25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1963420</wp:posOffset>
              </wp:positionH>
              <wp:positionV relativeFrom="page">
                <wp:posOffset>704850</wp:posOffset>
              </wp:positionV>
              <wp:extent cx="1560830" cy="384175"/>
              <wp:wrapNone/>
              <wp:docPr id="6" name="Shape 6"/>
              <a:graphic xmlns:a="http://schemas.openxmlformats.org/drawingml/2006/main">
                <a:graphicData uri="http://schemas.microsoft.com/office/word/2010/wordprocessingShape">
                  <wps:wsp>
                    <wps:cNvSpPr txBox="1"/>
                    <wps:spPr>
                      <a:xfrm>
                        <a:ext cx="1560830" cy="384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wrap="none" lIns="0" tIns="0" rIns="0" bIns="0">
                      <a:spAutoFit/>
                    </wps:bodyPr>
                  </wps:wsp>
                </a:graphicData>
              </a:graphic>
            </wp:anchor>
          </w:drawing>
        </mc:Choice>
        <mc:Fallback>
          <w:pict>
            <v:shape id="_x0000_s1032" type="#_x0000_t202" style="position:absolute;margin-left:154.59999999999999pt;margin-top:55.5pt;width:122.90000000000001pt;height:30.25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459740</wp:posOffset>
              </wp:positionH>
              <wp:positionV relativeFrom="page">
                <wp:posOffset>416560</wp:posOffset>
              </wp:positionV>
              <wp:extent cx="9183370" cy="109855"/>
              <wp:wrapNone/>
              <wp:docPr id="427" name="Shape 427"/>
              <a:graphic xmlns:a="http://schemas.openxmlformats.org/drawingml/2006/main">
                <a:graphicData uri="http://schemas.microsoft.com/office/word/2010/wordprocessingShape">
                  <wps:wsp>
                    <wps:cNvSpPr txBox="1"/>
                    <wps:spPr>
                      <a:xfrm>
                        <a:ext cx="9183370" cy="109855"/>
                      </a:xfrm>
                      <a:prstGeom prst="rect"/>
                      <a:noFill/>
                    </wps:spPr>
                    <wps:txbx>
                      <w:txbxContent>
                        <w:p>
                          <w:pPr>
                            <w:pStyle w:val="Style80"/>
                            <w:keepNext w:val="0"/>
                            <w:keepLines w:val="0"/>
                            <w:widowControl w:val="0"/>
                            <w:shd w:val="clear" w:color="auto" w:fill="auto"/>
                            <w:tabs>
                              <w:tab w:pos="3034" w:val="right"/>
                              <w:tab w:pos="6115" w:val="right"/>
                              <w:tab w:pos="11957" w:val="right"/>
                              <w:tab w:pos="13325" w:val="right"/>
                              <w:tab w:pos="14462" w:val="right"/>
                            </w:tabs>
                            <w:bidi w:val="0"/>
                            <w:spacing w:before="0" w:after="0" w:line="240" w:lineRule="auto"/>
                            <w:ind w:left="0" w:right="0" w:firstLine="0"/>
                            <w:jc w:val="left"/>
                          </w:pPr>
                          <w:r>
                            <w:rPr>
                              <w:rFonts w:ascii="Times New Roman" w:eastAsia="Times New Roman" w:hAnsi="Times New Roman" w:cs="Times New Roman"/>
                              <w:color w:val="000080"/>
                              <w:spacing w:val="0"/>
                              <w:w w:val="100"/>
                              <w:position w:val="0"/>
                              <w:shd w:val="clear" w:color="auto" w:fill="auto"/>
                              <w:lang w:val="cs-CZ" w:eastAsia="cs-CZ" w:bidi="cs-CZ"/>
                            </w:rPr>
                            <w:t>Poř. Typ Kód</w:t>
                            <w:tab/>
                            <w:t>Alter. kód</w:t>
                            <w:tab/>
                            <w:t>Popis</w:t>
                            <w:tab/>
                            <w:t>MJ Výměra bez ztr. Ztratné Výměra</w:t>
                            <w:tab/>
                            <w:t>Jedn. cena</w:t>
                            <w:tab/>
                            <w:t>Cena</w:t>
                          </w:r>
                        </w:p>
                      </w:txbxContent>
                    </wps:txbx>
                    <wps:bodyPr lIns="0" tIns="0" rIns="0" bIns="0">
                      <a:spAutoFit/>
                    </wps:bodyPr>
                  </wps:wsp>
                </a:graphicData>
              </a:graphic>
            </wp:anchor>
          </w:drawing>
        </mc:Choice>
        <mc:Fallback>
          <w:pict>
            <v:shape id="_x0000_s1453" type="#_x0000_t202" style="position:absolute;margin-left:36.200000000000003pt;margin-top:32.799999999999997pt;width:723.10000000000002pt;height:8.6500000000000004pt;z-index:-188744010;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3034" w:val="right"/>
                        <w:tab w:pos="6115" w:val="right"/>
                        <w:tab w:pos="11957" w:val="right"/>
                        <w:tab w:pos="13325" w:val="right"/>
                        <w:tab w:pos="14462" w:val="right"/>
                      </w:tabs>
                      <w:bidi w:val="0"/>
                      <w:spacing w:before="0" w:after="0" w:line="240" w:lineRule="auto"/>
                      <w:ind w:left="0" w:right="0" w:firstLine="0"/>
                      <w:jc w:val="left"/>
                    </w:pPr>
                    <w:r>
                      <w:rPr>
                        <w:rFonts w:ascii="Times New Roman" w:eastAsia="Times New Roman" w:hAnsi="Times New Roman" w:cs="Times New Roman"/>
                        <w:color w:val="000080"/>
                        <w:spacing w:val="0"/>
                        <w:w w:val="100"/>
                        <w:position w:val="0"/>
                        <w:shd w:val="clear" w:color="auto" w:fill="auto"/>
                        <w:lang w:val="cs-CZ" w:eastAsia="cs-CZ" w:bidi="cs-CZ"/>
                      </w:rPr>
                      <w:t>Poř. Typ Kód</w:t>
                      <w:tab/>
                      <w:t>Alter. kód</w:t>
                      <w:tab/>
                      <w:t>Popis</w:t>
                      <w:tab/>
                      <w:t>MJ Výměra bez ztr. Ztratné Výměra</w:t>
                      <w:tab/>
                      <w:t>Jedn. cena</w:t>
                      <w:tab/>
                      <w:t>Cena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383540</wp:posOffset>
              </wp:positionH>
              <wp:positionV relativeFrom="page">
                <wp:posOffset>546735</wp:posOffset>
              </wp:positionV>
              <wp:extent cx="9613265" cy="0"/>
              <wp:wrapNone/>
              <wp:docPr id="429" name="Shape 429"/>
              <a:graphic xmlns:a="http://schemas.openxmlformats.org/drawingml/2006/main">
                <a:graphicData uri="http://schemas.microsoft.com/office/word/2010/wordprocessingShape">
                  <wps:wsp>
                    <wps:cNvCnPr/>
                    <wps:spPr>
                      <a:xfrm>
                        <a:ext cx="9613265" cy="0"/>
                      </a:xfrm>
                      <a:prstGeom prst="straightConnector1"/>
                      <a:ln w="12700">
                        <a:solidFill/>
                      </a:ln>
                    </wps:spPr>
                    <wps:bodyPr/>
                  </wps:wsp>
                </a:graphicData>
              </a:graphic>
            </wp:anchor>
          </w:drawing>
        </mc:Choice>
        <mc:Fallback>
          <w:pict>
            <v:shape o:spt="32" o:oned="true" path="m,l21600,21600e" style="position:absolute;margin-left:30.199999999999999pt;margin-top:43.049999999999997pt;width:756.95000000000005pt;height:0;z-index:-251658240;mso-position-horizontal-relative:page;mso-position-vertical-relative:page">
              <v:stroke weight="1.pt"/>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7" behindDoc="1" locked="0" layoutInCell="1" allowOverlap="1">
              <wp:simplePos x="0" y="0"/>
              <wp:positionH relativeFrom="page">
                <wp:posOffset>459740</wp:posOffset>
              </wp:positionH>
              <wp:positionV relativeFrom="page">
                <wp:posOffset>416560</wp:posOffset>
              </wp:positionV>
              <wp:extent cx="9183370" cy="109855"/>
              <wp:wrapNone/>
              <wp:docPr id="432" name="Shape 432"/>
              <a:graphic xmlns:a="http://schemas.openxmlformats.org/drawingml/2006/main">
                <a:graphicData uri="http://schemas.microsoft.com/office/word/2010/wordprocessingShape">
                  <wps:wsp>
                    <wps:cNvSpPr txBox="1"/>
                    <wps:spPr>
                      <a:xfrm>
                        <a:ext cx="9183370" cy="109855"/>
                      </a:xfrm>
                      <a:prstGeom prst="rect"/>
                      <a:noFill/>
                    </wps:spPr>
                    <wps:txbx>
                      <w:txbxContent>
                        <w:p>
                          <w:pPr>
                            <w:pStyle w:val="Style80"/>
                            <w:keepNext w:val="0"/>
                            <w:keepLines w:val="0"/>
                            <w:widowControl w:val="0"/>
                            <w:shd w:val="clear" w:color="auto" w:fill="auto"/>
                            <w:tabs>
                              <w:tab w:pos="3034" w:val="right"/>
                              <w:tab w:pos="6115" w:val="right"/>
                              <w:tab w:pos="11957" w:val="right"/>
                              <w:tab w:pos="13325" w:val="right"/>
                              <w:tab w:pos="14462" w:val="right"/>
                            </w:tabs>
                            <w:bidi w:val="0"/>
                            <w:spacing w:before="0" w:after="0" w:line="240" w:lineRule="auto"/>
                            <w:ind w:left="0" w:right="0" w:firstLine="0"/>
                            <w:jc w:val="left"/>
                          </w:pPr>
                          <w:r>
                            <w:rPr>
                              <w:rFonts w:ascii="Times New Roman" w:eastAsia="Times New Roman" w:hAnsi="Times New Roman" w:cs="Times New Roman"/>
                              <w:color w:val="000080"/>
                              <w:spacing w:val="0"/>
                              <w:w w:val="100"/>
                              <w:position w:val="0"/>
                              <w:shd w:val="clear" w:color="auto" w:fill="auto"/>
                              <w:lang w:val="cs-CZ" w:eastAsia="cs-CZ" w:bidi="cs-CZ"/>
                            </w:rPr>
                            <w:t>Poř. Typ Kód</w:t>
                            <w:tab/>
                            <w:t>Alter. kód</w:t>
                            <w:tab/>
                            <w:t>Popis</w:t>
                            <w:tab/>
                            <w:t>MJ Výměra bez ztr. Ztratné Výměra</w:t>
                            <w:tab/>
                            <w:t>Jedn. cena</w:t>
                            <w:tab/>
                            <w:t>Cena</w:t>
                          </w:r>
                        </w:p>
                      </w:txbxContent>
                    </wps:txbx>
                    <wps:bodyPr lIns="0" tIns="0" rIns="0" bIns="0">
                      <a:spAutoFit/>
                    </wps:bodyPr>
                  </wps:wsp>
                </a:graphicData>
              </a:graphic>
            </wp:anchor>
          </w:drawing>
        </mc:Choice>
        <mc:Fallback>
          <w:pict>
            <v:shape id="_x0000_s1458" type="#_x0000_t202" style="position:absolute;margin-left:36.200000000000003pt;margin-top:32.799999999999997pt;width:723.10000000000002pt;height:8.6500000000000004pt;z-index:-188744006;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3034" w:val="right"/>
                        <w:tab w:pos="6115" w:val="right"/>
                        <w:tab w:pos="11957" w:val="right"/>
                        <w:tab w:pos="13325" w:val="right"/>
                        <w:tab w:pos="14462" w:val="right"/>
                      </w:tabs>
                      <w:bidi w:val="0"/>
                      <w:spacing w:before="0" w:after="0" w:line="240" w:lineRule="auto"/>
                      <w:ind w:left="0" w:right="0" w:firstLine="0"/>
                      <w:jc w:val="left"/>
                    </w:pPr>
                    <w:r>
                      <w:rPr>
                        <w:rFonts w:ascii="Times New Roman" w:eastAsia="Times New Roman" w:hAnsi="Times New Roman" w:cs="Times New Roman"/>
                        <w:color w:val="000080"/>
                        <w:spacing w:val="0"/>
                        <w:w w:val="100"/>
                        <w:position w:val="0"/>
                        <w:shd w:val="clear" w:color="auto" w:fill="auto"/>
                        <w:lang w:val="cs-CZ" w:eastAsia="cs-CZ" w:bidi="cs-CZ"/>
                      </w:rPr>
                      <w:t>Poř. Typ Kód</w:t>
                      <w:tab/>
                      <w:t>Alter. kód</w:t>
                      <w:tab/>
                      <w:t>Popis</w:t>
                      <w:tab/>
                      <w:t>MJ Výměra bez ztr. Ztratné Výměra</w:t>
                      <w:tab/>
                      <w:t>Jedn. cena</w:t>
                      <w:tab/>
                      <w:t>Cena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383540</wp:posOffset>
              </wp:positionH>
              <wp:positionV relativeFrom="page">
                <wp:posOffset>546735</wp:posOffset>
              </wp:positionV>
              <wp:extent cx="9613265" cy="0"/>
              <wp:wrapNone/>
              <wp:docPr id="434" name="Shape 434"/>
              <a:graphic xmlns:a="http://schemas.openxmlformats.org/drawingml/2006/main">
                <a:graphicData uri="http://schemas.microsoft.com/office/word/2010/wordprocessingShape">
                  <wps:wsp>
                    <wps:cNvCnPr/>
                    <wps:spPr>
                      <a:xfrm>
                        <a:ext cx="9613265" cy="0"/>
                      </a:xfrm>
                      <a:prstGeom prst="straightConnector1"/>
                      <a:ln w="12700">
                        <a:solidFill/>
                      </a:ln>
                    </wps:spPr>
                    <wps:bodyPr/>
                  </wps:wsp>
                </a:graphicData>
              </a:graphic>
            </wp:anchor>
          </w:drawing>
        </mc:Choice>
        <mc:Fallback>
          <w:pict>
            <v:shape o:spt="32" o:oned="true" path="m,l21600,21600e" style="position:absolute;margin-left:30.199999999999999pt;margin-top:43.049999999999997pt;width:756.95000000000005pt;height:0;z-index:-251658240;mso-position-horizontal-relative:page;mso-position-vertical-relative:page">
              <v:stroke weight="1.pt"/>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877570</wp:posOffset>
              </wp:positionH>
              <wp:positionV relativeFrom="page">
                <wp:posOffset>933450</wp:posOffset>
              </wp:positionV>
              <wp:extent cx="5638800" cy="307975"/>
              <wp:wrapNone/>
              <wp:docPr id="499" name="Shape 499"/>
              <a:graphic xmlns:a="http://schemas.openxmlformats.org/drawingml/2006/main">
                <a:graphicData uri="http://schemas.microsoft.com/office/word/2010/wordprocessingShape">
                  <wps:wsp>
                    <wps:cNvSpPr txBox="1"/>
                    <wps:spPr>
                      <a:xfrm>
                        <a:ext cx="5638800" cy="307975"/>
                      </a:xfrm>
                      <a:prstGeom prst="rect"/>
                      <a:noFill/>
                    </wps:spPr>
                    <wps:txbx>
                      <w:txbxContent>
                        <w:p>
                          <w:pPr>
                            <w:pStyle w:val="Style80"/>
                            <w:keepNext w:val="0"/>
                            <w:keepLines w:val="0"/>
                            <w:widowControl w:val="0"/>
                            <w:shd w:val="clear" w:color="auto" w:fill="auto"/>
                            <w:tabs>
                              <w:tab w:pos="7358"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1</w:t>
                          </w:r>
                        </w:p>
                        <w:p>
                          <w:pPr>
                            <w:pStyle w:val="Style80"/>
                            <w:keepNext w:val="0"/>
                            <w:keepLines w:val="0"/>
                            <w:widowControl w:val="0"/>
                            <w:shd w:val="clear" w:color="auto" w:fill="auto"/>
                            <w:tabs>
                              <w:tab w:pos="879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x Cestmistrovství Ústřední vytápění</w:t>
                          </w:r>
                        </w:p>
                      </w:txbxContent>
                    </wps:txbx>
                    <wps:bodyPr lIns="0" tIns="0" rIns="0" bIns="0">
                      <a:spAutoFit/>
                    </wps:bodyPr>
                  </wps:wsp>
                </a:graphicData>
              </a:graphic>
            </wp:anchor>
          </w:drawing>
        </mc:Choice>
        <mc:Fallback>
          <w:pict>
            <v:shape id="_x0000_s1525" type="#_x0000_t202" style="position:absolute;margin-left:69.099999999999994pt;margin-top:73.5pt;width:444.pt;height:24.25pt;z-index:-188743994;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358"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1</w:t>
                    </w:r>
                  </w:p>
                  <w:p>
                    <w:pPr>
                      <w:pStyle w:val="Style80"/>
                      <w:keepNext w:val="0"/>
                      <w:keepLines w:val="0"/>
                      <w:widowControl w:val="0"/>
                      <w:shd w:val="clear" w:color="auto" w:fill="auto"/>
                      <w:tabs>
                        <w:tab w:pos="879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x Cestmistrovství Ústřední vytápění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1082675</wp:posOffset>
              </wp:positionV>
              <wp:extent cx="6647815" cy="0"/>
              <wp:wrapNone/>
              <wp:docPr id="501" name="Shape 501"/>
              <a:graphic xmlns:a="http://schemas.openxmlformats.org/drawingml/2006/main">
                <a:graphicData uri="http://schemas.microsoft.com/office/word/2010/wordprocessingShape">
                  <wps:wsp>
                    <wps:cNvCnPr/>
                    <wps:spPr>
                      <a:xfrm>
                        <a:ext cx="6647815" cy="0"/>
                      </a:xfrm>
                      <a:prstGeom prst="straightConnector1"/>
                      <a:ln w="12700">
                        <a:solidFill/>
                      </a:ln>
                    </wps:spPr>
                    <wps:bodyPr/>
                  </wps:wsp>
                </a:graphicData>
              </a:graphic>
            </wp:anchor>
          </w:drawing>
        </mc:Choice>
        <mc:Fallback>
          <w:pict>
            <v:shape o:spt="32" o:oned="true" path="m,l21600,21600e" style="position:absolute;margin-left:41.049999999999997pt;margin-top:85.25pt;width:523.4500000000000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1274445</wp:posOffset>
              </wp:positionH>
              <wp:positionV relativeFrom="page">
                <wp:posOffset>713740</wp:posOffset>
              </wp:positionV>
              <wp:extent cx="2252345" cy="387350"/>
              <wp:wrapNone/>
              <wp:docPr id="11" name="Shape 11"/>
              <a:graphic xmlns:a="http://schemas.openxmlformats.org/drawingml/2006/main">
                <a:graphicData uri="http://schemas.microsoft.com/office/word/2010/wordprocessingShape">
                  <wps:wsp>
                    <wps:cNvSpPr txBox="1"/>
                    <wps:spPr>
                      <a:xfrm>
                        <a:ext cx="2252345" cy="387350"/>
                      </a:xfrm>
                      <a:prstGeom prst="rect"/>
                      <a:noFill/>
                    </wps:spPr>
                    <wps:txbx>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lIns="0" tIns="0" rIns="0" bIns="0">
                      <a:spAutoFit/>
                    </wps:bodyPr>
                  </wps:wsp>
                </a:graphicData>
              </a:graphic>
            </wp:anchor>
          </w:drawing>
        </mc:Choice>
        <mc:Fallback>
          <w:pict>
            <v:shape id="_x0000_s1037" type="#_x0000_t202" style="position:absolute;margin-left:100.34999999999999pt;margin-top:56.200000000000003pt;width:177.34999999999999pt;height:30.5pt;z-index:-18874405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877570</wp:posOffset>
              </wp:positionH>
              <wp:positionV relativeFrom="page">
                <wp:posOffset>933450</wp:posOffset>
              </wp:positionV>
              <wp:extent cx="5638800" cy="307975"/>
              <wp:wrapNone/>
              <wp:docPr id="504" name="Shape 504"/>
              <a:graphic xmlns:a="http://schemas.openxmlformats.org/drawingml/2006/main">
                <a:graphicData uri="http://schemas.microsoft.com/office/word/2010/wordprocessingShape">
                  <wps:wsp>
                    <wps:cNvSpPr txBox="1"/>
                    <wps:spPr>
                      <a:xfrm>
                        <a:ext cx="5638800" cy="307975"/>
                      </a:xfrm>
                      <a:prstGeom prst="rect"/>
                      <a:noFill/>
                    </wps:spPr>
                    <wps:txbx>
                      <w:txbxContent>
                        <w:p>
                          <w:pPr>
                            <w:pStyle w:val="Style80"/>
                            <w:keepNext w:val="0"/>
                            <w:keepLines w:val="0"/>
                            <w:widowControl w:val="0"/>
                            <w:shd w:val="clear" w:color="auto" w:fill="auto"/>
                            <w:tabs>
                              <w:tab w:pos="7358"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1</w:t>
                          </w:r>
                        </w:p>
                        <w:p>
                          <w:pPr>
                            <w:pStyle w:val="Style80"/>
                            <w:keepNext w:val="0"/>
                            <w:keepLines w:val="0"/>
                            <w:widowControl w:val="0"/>
                            <w:shd w:val="clear" w:color="auto" w:fill="auto"/>
                            <w:tabs>
                              <w:tab w:pos="879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x Cestmistrovství Ústřední vytápění</w:t>
                          </w:r>
                        </w:p>
                      </w:txbxContent>
                    </wps:txbx>
                    <wps:bodyPr lIns="0" tIns="0" rIns="0" bIns="0">
                      <a:spAutoFit/>
                    </wps:bodyPr>
                  </wps:wsp>
                </a:graphicData>
              </a:graphic>
            </wp:anchor>
          </w:drawing>
        </mc:Choice>
        <mc:Fallback>
          <w:pict>
            <v:shape id="_x0000_s1530" type="#_x0000_t202" style="position:absolute;margin-left:69.099999999999994pt;margin-top:73.5pt;width:444.pt;height:24.25pt;z-index:-188743990;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358"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1</w:t>
                    </w:r>
                  </w:p>
                  <w:p>
                    <w:pPr>
                      <w:pStyle w:val="Style80"/>
                      <w:keepNext w:val="0"/>
                      <w:keepLines w:val="0"/>
                      <w:widowControl w:val="0"/>
                      <w:shd w:val="clear" w:color="auto" w:fill="auto"/>
                      <w:tabs>
                        <w:tab w:pos="879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x Cestmistrovství Ústřední vytápění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1082675</wp:posOffset>
              </wp:positionV>
              <wp:extent cx="6647815" cy="0"/>
              <wp:wrapNone/>
              <wp:docPr id="506" name="Shape 506"/>
              <a:graphic xmlns:a="http://schemas.openxmlformats.org/drawingml/2006/main">
                <a:graphicData uri="http://schemas.microsoft.com/office/word/2010/wordprocessingShape">
                  <wps:wsp>
                    <wps:cNvCnPr/>
                    <wps:spPr>
                      <a:xfrm>
                        <a:ext cx="6647815" cy="0"/>
                      </a:xfrm>
                      <a:prstGeom prst="straightConnector1"/>
                      <a:ln w="12700">
                        <a:solidFill/>
                      </a:ln>
                    </wps:spPr>
                    <wps:bodyPr/>
                  </wps:wsp>
                </a:graphicData>
              </a:graphic>
            </wp:anchor>
          </w:drawing>
        </mc:Choice>
        <mc:Fallback>
          <w:pict>
            <v:shape o:spt="32" o:oned="true" path="m,l21600,21600e" style="position:absolute;margin-left:41.049999999999997pt;margin-top:85.25pt;width:523.45000000000005pt;height:0;z-index:-251658240;mso-position-horizontal-relative:page;mso-position-vertical-relative:page">
              <v:stroke weight="1.pt"/>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1407795</wp:posOffset>
              </wp:positionH>
              <wp:positionV relativeFrom="page">
                <wp:posOffset>567690</wp:posOffset>
              </wp:positionV>
              <wp:extent cx="3386455" cy="280670"/>
              <wp:wrapNone/>
              <wp:docPr id="515" name="Shape 515"/>
              <a:graphic xmlns:a="http://schemas.openxmlformats.org/drawingml/2006/main">
                <a:graphicData uri="http://schemas.microsoft.com/office/word/2010/wordprocessingShape">
                  <wps:wsp>
                    <wps:cNvSpPr txBox="1"/>
                    <wps:spPr>
                      <a:xfrm>
                        <a:ext cx="3386455" cy="28067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shd w:val="clear" w:color="auto" w:fill="auto"/>
                                <w:lang w:val="cs-CZ" w:eastAsia="cs-CZ" w:bidi="cs-CZ"/>
                              </w:rPr>
                              <w:t>#</w:t>
                            </w:r>
                          </w:fldSimple>
                          <w:r>
                            <w:rPr>
                              <w:rFonts w:ascii="Times New Roman" w:eastAsia="Times New Roman" w:hAnsi="Times New Roman" w:cs="Times New Roman"/>
                              <w:color w:val="000000"/>
                              <w:spacing w:val="0"/>
                              <w:w w:val="100"/>
                              <w:position w:val="0"/>
                              <w:sz w:val="20"/>
                              <w:szCs w:val="20"/>
                              <w:shd w:val="clear" w:color="auto" w:fill="auto"/>
                              <w:lang w:val="cs-CZ" w:eastAsia="cs-CZ" w:bidi="cs-CZ"/>
                            </w:rPr>
                            <w:t>/M025 St. úpravy budovy, cestrmistrovství Velká Bíteš</w:t>
                          </w:r>
                        </w:p>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r>
                        </w:p>
                      </w:txbxContent>
                    </wps:txbx>
                    <wps:bodyPr wrap="none" lIns="0" tIns="0" rIns="0" bIns="0">
                      <a:spAutoFit/>
                    </wps:bodyPr>
                  </wps:wsp>
                </a:graphicData>
              </a:graphic>
            </wp:anchor>
          </w:drawing>
        </mc:Choice>
        <mc:Fallback>
          <w:pict>
            <v:shape id="_x0000_s1541" type="#_x0000_t202" style="position:absolute;margin-left:110.84999999999999pt;margin-top:44.700000000000003pt;width:266.64999999999998pt;height:22.100000000000001pt;z-index:-188743982;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shd w:val="clear" w:color="auto" w:fill="auto"/>
                          <w:lang w:val="cs-CZ" w:eastAsia="cs-CZ" w:bidi="cs-CZ"/>
                        </w:rPr>
                        <w:t>#</w:t>
                      </w:r>
                    </w:fldSimple>
                    <w:r>
                      <w:rPr>
                        <w:rFonts w:ascii="Times New Roman" w:eastAsia="Times New Roman" w:hAnsi="Times New Roman" w:cs="Times New Roman"/>
                        <w:color w:val="000000"/>
                        <w:spacing w:val="0"/>
                        <w:w w:val="100"/>
                        <w:position w:val="0"/>
                        <w:sz w:val="20"/>
                        <w:szCs w:val="20"/>
                        <w:shd w:val="clear" w:color="auto" w:fill="auto"/>
                        <w:lang w:val="cs-CZ" w:eastAsia="cs-CZ" w:bidi="cs-CZ"/>
                      </w:rPr>
                      <w:t>/M025 St. úpravy budovy, cestrmistrovství Velká Bíteš</w:t>
                    </w:r>
                  </w:p>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713740</wp:posOffset>
              </wp:positionV>
              <wp:extent cx="6650990" cy="0"/>
              <wp:wrapNone/>
              <wp:docPr id="517" name="Shape 517"/>
              <a:graphic xmlns:a="http://schemas.openxmlformats.org/drawingml/2006/main">
                <a:graphicData uri="http://schemas.microsoft.com/office/word/2010/wordprocessingShape">
                  <wps:wsp>
                    <wps:cNvCnPr/>
                    <wps:spPr>
                      <a:xfrm>
                        <a:ext cx="6650990" cy="0"/>
                      </a:xfrm>
                      <a:prstGeom prst="straightConnector1"/>
                      <a:ln w="12700">
                        <a:solidFill/>
                      </a:ln>
                    </wps:spPr>
                    <wps:bodyPr/>
                  </wps:wsp>
                </a:graphicData>
              </a:graphic>
            </wp:anchor>
          </w:drawing>
        </mc:Choice>
        <mc:Fallback>
          <w:pict>
            <v:shape o:spt="32" o:oned="true" path="m,l21600,21600e" style="position:absolute;margin-left:41.049999999999997pt;margin-top:56.200000000000003pt;width:523.70000000000005pt;height:0;z-index:-251658240;mso-position-horizontal-relative:page;mso-position-vertical-relative:page">
              <v:stroke weight="1.pt"/>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1407795</wp:posOffset>
              </wp:positionH>
              <wp:positionV relativeFrom="page">
                <wp:posOffset>567690</wp:posOffset>
              </wp:positionV>
              <wp:extent cx="3386455" cy="280670"/>
              <wp:wrapNone/>
              <wp:docPr id="520" name="Shape 520"/>
              <a:graphic xmlns:a="http://schemas.openxmlformats.org/drawingml/2006/main">
                <a:graphicData uri="http://schemas.microsoft.com/office/word/2010/wordprocessingShape">
                  <wps:wsp>
                    <wps:cNvSpPr txBox="1"/>
                    <wps:spPr>
                      <a:xfrm>
                        <a:ext cx="3386455" cy="28067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shd w:val="clear" w:color="auto" w:fill="auto"/>
                                <w:lang w:val="cs-CZ" w:eastAsia="cs-CZ" w:bidi="cs-CZ"/>
                              </w:rPr>
                              <w:t>#</w:t>
                            </w:r>
                          </w:fldSimple>
                          <w:r>
                            <w:rPr>
                              <w:rFonts w:ascii="Times New Roman" w:eastAsia="Times New Roman" w:hAnsi="Times New Roman" w:cs="Times New Roman"/>
                              <w:color w:val="000000"/>
                              <w:spacing w:val="0"/>
                              <w:w w:val="100"/>
                              <w:position w:val="0"/>
                              <w:sz w:val="20"/>
                              <w:szCs w:val="20"/>
                              <w:shd w:val="clear" w:color="auto" w:fill="auto"/>
                              <w:lang w:val="cs-CZ" w:eastAsia="cs-CZ" w:bidi="cs-CZ"/>
                            </w:rPr>
                            <w:t>/M025 St. úpravy budovy, cestrmistrovství Velká Bíteš</w:t>
                          </w:r>
                        </w:p>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r>
                        </w:p>
                      </w:txbxContent>
                    </wps:txbx>
                    <wps:bodyPr wrap="none" lIns="0" tIns="0" rIns="0" bIns="0">
                      <a:spAutoFit/>
                    </wps:bodyPr>
                  </wps:wsp>
                </a:graphicData>
              </a:graphic>
            </wp:anchor>
          </w:drawing>
        </mc:Choice>
        <mc:Fallback>
          <w:pict>
            <v:shape id="_x0000_s1546" type="#_x0000_t202" style="position:absolute;margin-left:110.84999999999999pt;margin-top:44.700000000000003pt;width:266.64999999999998pt;height:22.100000000000001pt;z-index:-188743978;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color w:val="000000"/>
                          <w:spacing w:val="0"/>
                          <w:w w:val="100"/>
                          <w:position w:val="0"/>
                          <w:sz w:val="20"/>
                          <w:szCs w:val="20"/>
                          <w:shd w:val="clear" w:color="auto" w:fill="auto"/>
                          <w:lang w:val="cs-CZ" w:eastAsia="cs-CZ" w:bidi="cs-CZ"/>
                        </w:rPr>
                        <w:t>#</w:t>
                      </w:r>
                    </w:fldSimple>
                    <w:r>
                      <w:rPr>
                        <w:rFonts w:ascii="Times New Roman" w:eastAsia="Times New Roman" w:hAnsi="Times New Roman" w:cs="Times New Roman"/>
                        <w:color w:val="000000"/>
                        <w:spacing w:val="0"/>
                        <w:w w:val="100"/>
                        <w:position w:val="0"/>
                        <w:sz w:val="20"/>
                        <w:szCs w:val="20"/>
                        <w:shd w:val="clear" w:color="auto" w:fill="auto"/>
                        <w:lang w:val="cs-CZ" w:eastAsia="cs-CZ" w:bidi="cs-CZ"/>
                      </w:rPr>
                      <w:t>/M025 St. úpravy budovy, cestrmistrovství Velká Bíteš</w:t>
                    </w:r>
                  </w:p>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713740</wp:posOffset>
              </wp:positionV>
              <wp:extent cx="6650990" cy="0"/>
              <wp:wrapNone/>
              <wp:docPr id="522" name="Shape 522"/>
              <a:graphic xmlns:a="http://schemas.openxmlformats.org/drawingml/2006/main">
                <a:graphicData uri="http://schemas.microsoft.com/office/word/2010/wordprocessingShape">
                  <wps:wsp>
                    <wps:cNvCnPr/>
                    <wps:spPr>
                      <a:xfrm>
                        <a:ext cx="6650990" cy="0"/>
                      </a:xfrm>
                      <a:prstGeom prst="straightConnector1"/>
                      <a:ln w="12700">
                        <a:solidFill/>
                      </a:ln>
                    </wps:spPr>
                    <wps:bodyPr/>
                  </wps:wsp>
                </a:graphicData>
              </a:graphic>
            </wp:anchor>
          </w:drawing>
        </mc:Choice>
        <mc:Fallback>
          <w:pict>
            <v:shape o:spt="32" o:oned="true" path="m,l21600,21600e" style="position:absolute;margin-left:41.049999999999997pt;margin-top:56.200000000000003pt;width:523.70000000000005pt;height:0;z-index:-251658240;mso-position-horizontal-relative:page;mso-position-vertical-relative:page">
              <v:stroke weight="1.pt"/>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877570</wp:posOffset>
              </wp:positionH>
              <wp:positionV relativeFrom="page">
                <wp:posOffset>933450</wp:posOffset>
              </wp:positionV>
              <wp:extent cx="6248400" cy="307975"/>
              <wp:wrapNone/>
              <wp:docPr id="525" name="Shape 525"/>
              <a:graphic xmlns:a="http://schemas.openxmlformats.org/drawingml/2006/main">
                <a:graphicData uri="http://schemas.microsoft.com/office/word/2010/wordprocessingShape">
                  <wps:wsp>
                    <wps:cNvSpPr txBox="1"/>
                    <wps:spPr>
                      <a:xfrm>
                        <a:ext cx="6248400" cy="307975"/>
                      </a:xfrm>
                      <a:prstGeom prst="rect"/>
                      <a:noFill/>
                    </wps:spPr>
                    <wps:txbx>
                      <w:txbxContent>
                        <w:p>
                          <w:pPr>
                            <w:pStyle w:val="Style80"/>
                            <w:keepNext w:val="0"/>
                            <w:keepLines w:val="0"/>
                            <w:widowControl w:val="0"/>
                            <w:shd w:val="clear" w:color="auto" w:fill="auto"/>
                            <w:tabs>
                              <w:tab w:pos="734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9811"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 xml:space="preserve">x Cestmistrovství </w:t>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wps:txbx>
                    <wps:bodyPr lIns="0" tIns="0" rIns="0" bIns="0">
                      <a:spAutoFit/>
                    </wps:bodyPr>
                  </wps:wsp>
                </a:graphicData>
              </a:graphic>
            </wp:anchor>
          </w:drawing>
        </mc:Choice>
        <mc:Fallback>
          <w:pict>
            <v:shape id="_x0000_s1551" type="#_x0000_t202" style="position:absolute;margin-left:69.099999999999994pt;margin-top:73.5pt;width:492.pt;height:24.25pt;z-index:-188743974;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34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9811"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 xml:space="preserve">x Cestmistrovství </w:t>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1082675</wp:posOffset>
              </wp:positionV>
              <wp:extent cx="6647815" cy="0"/>
              <wp:wrapNone/>
              <wp:docPr id="527" name="Shape 527"/>
              <a:graphic xmlns:a="http://schemas.openxmlformats.org/drawingml/2006/main">
                <a:graphicData uri="http://schemas.microsoft.com/office/word/2010/wordprocessingShape">
                  <wps:wsp>
                    <wps:cNvCnPr/>
                    <wps:spPr>
                      <a:xfrm>
                        <a:ext cx="6647815" cy="0"/>
                      </a:xfrm>
                      <a:prstGeom prst="straightConnector1"/>
                      <a:ln w="12700">
                        <a:solidFill/>
                      </a:ln>
                    </wps:spPr>
                    <wps:bodyPr/>
                  </wps:wsp>
                </a:graphicData>
              </a:graphic>
            </wp:anchor>
          </w:drawing>
        </mc:Choice>
        <mc:Fallback>
          <w:pict>
            <v:shape o:spt="32" o:oned="true" path="m,l21600,21600e" style="position:absolute;margin-left:41.049999999999997pt;margin-top:85.25pt;width:523.45000000000005pt;height:0;z-index:-251658240;mso-position-horizontal-relative:page;mso-position-vertical-relative:page">
              <v:stroke weight="1.pt"/>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3" behindDoc="1" locked="0" layoutInCell="1" allowOverlap="1">
              <wp:simplePos x="0" y="0"/>
              <wp:positionH relativeFrom="page">
                <wp:posOffset>877570</wp:posOffset>
              </wp:positionH>
              <wp:positionV relativeFrom="page">
                <wp:posOffset>933450</wp:posOffset>
              </wp:positionV>
              <wp:extent cx="6248400" cy="307975"/>
              <wp:wrapNone/>
              <wp:docPr id="530" name="Shape 530"/>
              <a:graphic xmlns:a="http://schemas.openxmlformats.org/drawingml/2006/main">
                <a:graphicData uri="http://schemas.microsoft.com/office/word/2010/wordprocessingShape">
                  <wps:wsp>
                    <wps:cNvSpPr txBox="1"/>
                    <wps:spPr>
                      <a:xfrm>
                        <a:ext cx="6248400" cy="307975"/>
                      </a:xfrm>
                      <a:prstGeom prst="rect"/>
                      <a:noFill/>
                    </wps:spPr>
                    <wps:txbx>
                      <w:txbxContent>
                        <w:p>
                          <w:pPr>
                            <w:pStyle w:val="Style80"/>
                            <w:keepNext w:val="0"/>
                            <w:keepLines w:val="0"/>
                            <w:widowControl w:val="0"/>
                            <w:shd w:val="clear" w:color="auto" w:fill="auto"/>
                            <w:tabs>
                              <w:tab w:pos="734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9811"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 xml:space="preserve">x Cestmistrovství </w:t>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wps:txbx>
                    <wps:bodyPr lIns="0" tIns="0" rIns="0" bIns="0">
                      <a:spAutoFit/>
                    </wps:bodyPr>
                  </wps:wsp>
                </a:graphicData>
              </a:graphic>
            </wp:anchor>
          </w:drawing>
        </mc:Choice>
        <mc:Fallback>
          <w:pict>
            <v:shape id="_x0000_s1556" type="#_x0000_t202" style="position:absolute;margin-left:69.099999999999994pt;margin-top:73.5pt;width:492.pt;height:24.25pt;z-index:-188743970;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tabs>
                        <w:tab w:pos="7344"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Stavba :</w:t>
                      <w:tab/>
                      <w:t>18/M025 St. úpravy budovy, cestrmistrovství Velká Bíte</w:t>
                    </w:r>
                    <w:r>
                      <w:rPr>
                        <w:rFonts w:ascii="Times New Roman" w:eastAsia="Times New Roman" w:hAnsi="Times New Roman" w:cs="Times New Roman"/>
                        <w:color w:val="000000"/>
                        <w:spacing w:val="0"/>
                        <w:w w:val="100"/>
                        <w:position w:val="0"/>
                        <w:sz w:val="18"/>
                        <w:szCs w:val="18"/>
                        <w:shd w:val="clear" w:color="auto" w:fill="auto"/>
                        <w:lang w:val="cs-CZ" w:eastAsia="cs-CZ" w:bidi="cs-CZ"/>
                      </w:rPr>
                      <w:t>R</w:t>
                    </w:r>
                    <w:r>
                      <w:rPr>
                        <w:rFonts w:ascii="Times New Roman" w:eastAsia="Times New Roman" w:hAnsi="Times New Roman" w:cs="Times New Roman"/>
                        <w:color w:val="000000"/>
                        <w:spacing w:val="0"/>
                        <w:w w:val="100"/>
                        <w:position w:val="0"/>
                        <w:sz w:val="20"/>
                        <w:szCs w:val="20"/>
                        <w:shd w:val="clear" w:color="auto" w:fill="auto"/>
                        <w:lang w:val="cs-CZ" w:eastAsia="cs-CZ" w:bidi="cs-CZ"/>
                      </w:rPr>
                      <w:t>š</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9811"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Objekt :</w:t>
                      <w:tab/>
                      <w:t xml:space="preserve">x Cestmistrovství </w:t>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1082675</wp:posOffset>
              </wp:positionV>
              <wp:extent cx="6647815" cy="0"/>
              <wp:wrapNone/>
              <wp:docPr id="532" name="Shape 532"/>
              <a:graphic xmlns:a="http://schemas.openxmlformats.org/drawingml/2006/main">
                <a:graphicData uri="http://schemas.microsoft.com/office/word/2010/wordprocessingShape">
                  <wps:wsp>
                    <wps:cNvCnPr/>
                    <wps:spPr>
                      <a:xfrm>
                        <a:ext cx="6647815" cy="0"/>
                      </a:xfrm>
                      <a:prstGeom prst="straightConnector1"/>
                      <a:ln w="12700">
                        <a:solidFill/>
                      </a:ln>
                    </wps:spPr>
                    <wps:bodyPr/>
                  </wps:wsp>
                </a:graphicData>
              </a:graphic>
            </wp:anchor>
          </w:drawing>
        </mc:Choice>
        <mc:Fallback>
          <w:pict>
            <v:shape o:spt="32" o:oned="true" path="m,l21600,21600e" style="position:absolute;margin-left:41.049999999999997pt;margin-top:85.25pt;width:523.45000000000005pt;height:0;z-index:-251658240;mso-position-horizontal-relative:page;mso-position-vertical-relative:page">
              <v:stroke weight="1.pt"/>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7" behindDoc="1" locked="0" layoutInCell="1" allowOverlap="1">
              <wp:simplePos x="0" y="0"/>
              <wp:positionH relativeFrom="page">
                <wp:posOffset>1691640</wp:posOffset>
              </wp:positionH>
              <wp:positionV relativeFrom="page">
                <wp:posOffset>951230</wp:posOffset>
              </wp:positionV>
              <wp:extent cx="5434330" cy="271145"/>
              <wp:wrapNone/>
              <wp:docPr id="535" name="Shape 535"/>
              <a:graphic xmlns:a="http://schemas.openxmlformats.org/drawingml/2006/main">
                <a:graphicData uri="http://schemas.microsoft.com/office/word/2010/wordprocessingShape">
                  <wps:wsp>
                    <wps:cNvSpPr txBox="1"/>
                    <wps:spPr>
                      <a:xfrm>
                        <a:ext cx="5434330" cy="271145"/>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18/M025 St. úpravy budovy, cestrmistrovství Velká Bi </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Rozpočet: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8558"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tab/>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wps:txbx>
                    <wps:bodyPr lIns="0" tIns="0" rIns="0" bIns="0">
                      <a:spAutoFit/>
                    </wps:bodyPr>
                  </wps:wsp>
                </a:graphicData>
              </a:graphic>
            </wp:anchor>
          </w:drawing>
        </mc:Choice>
        <mc:Fallback>
          <w:pict>
            <v:shape id="_x0000_s1561" type="#_x0000_t202" style="position:absolute;margin-left:133.19999999999999pt;margin-top:74.900000000000006pt;width:427.89999999999998pt;height:21.350000000000001pt;z-index:-188743966;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18/M025 St. úpravy budovy, cestrmistrovství Velká Bi </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Rozpočet: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8558"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tab/>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1082675</wp:posOffset>
              </wp:positionV>
              <wp:extent cx="6647815" cy="0"/>
              <wp:wrapNone/>
              <wp:docPr id="537" name="Shape 537"/>
              <a:graphic xmlns:a="http://schemas.openxmlformats.org/drawingml/2006/main">
                <a:graphicData uri="http://schemas.microsoft.com/office/word/2010/wordprocessingShape">
                  <wps:wsp>
                    <wps:cNvCnPr/>
                    <wps:spPr>
                      <a:xfrm>
                        <a:ext cx="6647815" cy="0"/>
                      </a:xfrm>
                      <a:prstGeom prst="straightConnector1"/>
                      <a:ln w="12700">
                        <a:solidFill/>
                      </a:ln>
                    </wps:spPr>
                    <wps:bodyPr/>
                  </wps:wsp>
                </a:graphicData>
              </a:graphic>
            </wp:anchor>
          </w:drawing>
        </mc:Choice>
        <mc:Fallback>
          <w:pict>
            <v:shape o:spt="32" o:oned="true" path="m,l21600,21600e" style="position:absolute;margin-left:41.049999999999997pt;margin-top:85.25pt;width:523.45000000000005pt;height:0;z-index:-251658240;mso-position-horizontal-relative:page;mso-position-vertical-relative:page">
              <v:stroke weight="1.pt"/>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1" behindDoc="1" locked="0" layoutInCell="1" allowOverlap="1">
              <wp:simplePos x="0" y="0"/>
              <wp:positionH relativeFrom="page">
                <wp:posOffset>1691640</wp:posOffset>
              </wp:positionH>
              <wp:positionV relativeFrom="page">
                <wp:posOffset>951230</wp:posOffset>
              </wp:positionV>
              <wp:extent cx="5434330" cy="271145"/>
              <wp:wrapNone/>
              <wp:docPr id="540" name="Shape 540"/>
              <a:graphic xmlns:a="http://schemas.openxmlformats.org/drawingml/2006/main">
                <a:graphicData uri="http://schemas.microsoft.com/office/word/2010/wordprocessingShape">
                  <wps:wsp>
                    <wps:cNvSpPr txBox="1"/>
                    <wps:spPr>
                      <a:xfrm>
                        <a:ext cx="5434330" cy="271145"/>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18/M025 St. úpravy budovy, cestrmistrovství Velká Bi </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Rozpočet: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8558"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tab/>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wps:txbx>
                    <wps:bodyPr lIns="0" tIns="0" rIns="0" bIns="0">
                      <a:spAutoFit/>
                    </wps:bodyPr>
                  </wps:wsp>
                </a:graphicData>
              </a:graphic>
            </wp:anchor>
          </w:drawing>
        </mc:Choice>
        <mc:Fallback>
          <w:pict>
            <v:shape id="_x0000_s1566" type="#_x0000_t202" style="position:absolute;margin-left:133.19999999999999pt;margin-top:74.900000000000006pt;width:427.89999999999998pt;height:21.350000000000001pt;z-index:-188743962;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18/M025 St. úpravy budovy, cestrmistrovství Velká Bi </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Rozpočet: </w:t>
                    </w: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p>
                    <w:pPr>
                      <w:pStyle w:val="Style80"/>
                      <w:keepNext w:val="0"/>
                      <w:keepLines w:val="0"/>
                      <w:widowControl w:val="0"/>
                      <w:shd w:val="clear" w:color="auto" w:fill="auto"/>
                      <w:tabs>
                        <w:tab w:pos="8558" w:val="right"/>
                      </w:tabs>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 Cestmistrovství</w:t>
                      <w:tab/>
                    </w:r>
                    <w:r>
                      <w:rPr>
                        <w:rFonts w:ascii="Times New Roman" w:eastAsia="Times New Roman" w:hAnsi="Times New Roman" w:cs="Times New Roman"/>
                        <w:color w:val="000000"/>
                        <w:spacing w:val="0"/>
                        <w:w w:val="100"/>
                        <w:position w:val="0"/>
                        <w:sz w:val="18"/>
                        <w:szCs w:val="18"/>
                        <w:shd w:val="clear" w:color="auto" w:fill="auto"/>
                        <w:lang w:val="cs-CZ" w:eastAsia="cs-CZ" w:bidi="cs-CZ"/>
                      </w:rPr>
                      <w:t>Vodovod, kanalizace, zařizovací předměty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521335</wp:posOffset>
              </wp:positionH>
              <wp:positionV relativeFrom="page">
                <wp:posOffset>1082675</wp:posOffset>
              </wp:positionV>
              <wp:extent cx="6647815" cy="0"/>
              <wp:wrapNone/>
              <wp:docPr id="542" name="Shape 542"/>
              <a:graphic xmlns:a="http://schemas.openxmlformats.org/drawingml/2006/main">
                <a:graphicData uri="http://schemas.microsoft.com/office/word/2010/wordprocessingShape">
                  <wps:wsp>
                    <wps:cNvCnPr/>
                    <wps:spPr>
                      <a:xfrm>
                        <a:ext cx="6647815" cy="0"/>
                      </a:xfrm>
                      <a:prstGeom prst="straightConnector1"/>
                      <a:ln w="12700">
                        <a:solidFill/>
                      </a:ln>
                    </wps:spPr>
                    <wps:bodyPr/>
                  </wps:wsp>
                </a:graphicData>
              </a:graphic>
            </wp:anchor>
          </w:drawing>
        </mc:Choice>
        <mc:Fallback>
          <w:pict>
            <v:shape o:spt="32" o:oned="true" path="m,l21600,21600e" style="position:absolute;margin-left:41.049999999999997pt;margin-top:85.25pt;width:523.45000000000005pt;height:0;z-index:-251658240;mso-position-horizontal-relative:page;mso-position-vertical-relative:page">
              <v:stroke weight="1.pt"/>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1274445</wp:posOffset>
              </wp:positionH>
              <wp:positionV relativeFrom="page">
                <wp:posOffset>713740</wp:posOffset>
              </wp:positionV>
              <wp:extent cx="2252345" cy="387350"/>
              <wp:wrapNone/>
              <wp:docPr id="16" name="Shape 16"/>
              <a:graphic xmlns:a="http://schemas.openxmlformats.org/drawingml/2006/main">
                <a:graphicData uri="http://schemas.microsoft.com/office/word/2010/wordprocessingShape">
                  <wps:wsp>
                    <wps:cNvSpPr txBox="1"/>
                    <wps:spPr>
                      <a:xfrm>
                        <a:ext cx="2252345" cy="387350"/>
                      </a:xfrm>
                      <a:prstGeom prst="rect"/>
                      <a:noFill/>
                    </wps:spPr>
                    <wps:txbx>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lIns="0" tIns="0" rIns="0" bIns="0">
                      <a:spAutoFit/>
                    </wps:bodyPr>
                  </wps:wsp>
                </a:graphicData>
              </a:graphic>
            </wp:anchor>
          </w:drawing>
        </mc:Choice>
        <mc:Fallback>
          <w:pict>
            <v:shape id="_x0000_s1042" type="#_x0000_t202" style="position:absolute;margin-left:100.34999999999999pt;margin-top:56.200000000000003pt;width:177.34999999999999pt;height:30.5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3" behindDoc="1" locked="0" layoutInCell="1" allowOverlap="1">
              <wp:simplePos x="0" y="0"/>
              <wp:positionH relativeFrom="page">
                <wp:posOffset>633730</wp:posOffset>
              </wp:positionH>
              <wp:positionV relativeFrom="page">
                <wp:posOffset>433070</wp:posOffset>
              </wp:positionV>
              <wp:extent cx="4233545" cy="106680"/>
              <wp:wrapNone/>
              <wp:docPr id="595" name="Shape 595"/>
              <a:graphic xmlns:a="http://schemas.openxmlformats.org/drawingml/2006/main">
                <a:graphicData uri="http://schemas.microsoft.com/office/word/2010/wordprocessingShape">
                  <wps:wsp>
                    <wps:cNvSpPr txBox="1"/>
                    <wps:spPr>
                      <a:xfrm>
                        <a:ext cx="4233545" cy="10668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Obchodní podmínky zadavatele pro veřejné zakázky na stavební práce 2022 a násl.</w:t>
                          </w:r>
                        </w:p>
                      </w:txbxContent>
                    </wps:txbx>
                    <wps:bodyPr wrap="none" lIns="0" tIns="0" rIns="0" bIns="0">
                      <a:spAutoFit/>
                    </wps:bodyPr>
                  </wps:wsp>
                </a:graphicData>
              </a:graphic>
            </wp:anchor>
          </w:drawing>
        </mc:Choice>
        <mc:Fallback>
          <w:pict>
            <v:shape id="_x0000_s1621" type="#_x0000_t202" style="position:absolute;margin-left:49.899999999999999pt;margin-top:34.100000000000001pt;width:333.35000000000002pt;height:8.4000000000000004pt;z-index:-188743950;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Obchodní podmínky zadavatele pro veřejné zakázky na stavební práce 2022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554990</wp:posOffset>
              </wp:positionV>
              <wp:extent cx="6343015" cy="0"/>
              <wp:wrapNone/>
              <wp:docPr id="597" name="Shape 59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3.700000000000003pt;width:499.44999999999999pt;height:0;z-index:-251658240;mso-position-horizontal-relative:page;mso-position-vertical-relative:page">
              <v:stroke weight="1.pt"/>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633730</wp:posOffset>
              </wp:positionH>
              <wp:positionV relativeFrom="page">
                <wp:posOffset>433070</wp:posOffset>
              </wp:positionV>
              <wp:extent cx="4233545" cy="106680"/>
              <wp:wrapNone/>
              <wp:docPr id="601" name="Shape 601"/>
              <a:graphic xmlns:a="http://schemas.openxmlformats.org/drawingml/2006/main">
                <a:graphicData uri="http://schemas.microsoft.com/office/word/2010/wordprocessingShape">
                  <wps:wsp>
                    <wps:cNvSpPr txBox="1"/>
                    <wps:spPr>
                      <a:xfrm>
                        <a:ext cx="4233545" cy="106680"/>
                      </a:xfrm>
                      <a:prstGeom prst="rect"/>
                      <a:noFill/>
                    </wps:spPr>
                    <wps:txbx>
                      <w:txbxContent>
                        <w:p>
                          <w:pPr>
                            <w:pStyle w:val="Style8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Obchodní podmínky zadavatele pro veřejné zakázky na stavební práce 2022 a násl.</w:t>
                          </w:r>
                        </w:p>
                      </w:txbxContent>
                    </wps:txbx>
                    <wps:bodyPr wrap="none" lIns="0" tIns="0" rIns="0" bIns="0">
                      <a:spAutoFit/>
                    </wps:bodyPr>
                  </wps:wsp>
                </a:graphicData>
              </a:graphic>
            </wp:anchor>
          </w:drawing>
        </mc:Choice>
        <mc:Fallback>
          <w:pict>
            <v:shape id="_x0000_s1627" type="#_x0000_t202" style="position:absolute;margin-left:49.899999999999999pt;margin-top:34.100000000000001pt;width:333.35000000000002pt;height:8.4000000000000004pt;z-index:-188743946;mso-wrap-style:none;mso-wrap-distance-left:0;mso-wrap-distance-right:0;mso-position-horizontal-relative:page;mso-position-vertical-relative:page" wrapcoords="0 0" filled="f" stroked="f">
              <v:textbox style="mso-fit-shape-to-text:t" inset="0,0,0,0">
                <w:txbxContent>
                  <w:p>
                    <w:pPr>
                      <w:pStyle w:val="Style8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Obchodní podmínky zadavatele pro veřejné zakázky na stavební práce 2022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554990</wp:posOffset>
              </wp:positionV>
              <wp:extent cx="6343015" cy="0"/>
              <wp:wrapNone/>
              <wp:docPr id="603" name="Shape 60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3.700000000000003pt;width:499.44999999999999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1963420</wp:posOffset>
              </wp:positionH>
              <wp:positionV relativeFrom="page">
                <wp:posOffset>704850</wp:posOffset>
              </wp:positionV>
              <wp:extent cx="1563370" cy="384175"/>
              <wp:wrapNone/>
              <wp:docPr id="29" name="Shape 29"/>
              <a:graphic xmlns:a="http://schemas.openxmlformats.org/drawingml/2006/main">
                <a:graphicData uri="http://schemas.microsoft.com/office/word/2010/wordprocessingShape">
                  <wps:wsp>
                    <wps:cNvSpPr txBox="1"/>
                    <wps:spPr>
                      <a:xfrm>
                        <a:ext cx="1563370" cy="384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wrap="none" lIns="0" tIns="0" rIns="0" bIns="0">
                      <a:spAutoFit/>
                    </wps:bodyPr>
                  </wps:wsp>
                </a:graphicData>
              </a:graphic>
            </wp:anchor>
          </w:drawing>
        </mc:Choice>
        <mc:Fallback>
          <w:pict>
            <v:shape id="_x0000_s1055" type="#_x0000_t202" style="position:absolute;margin-left:154.59999999999999pt;margin-top:55.5pt;width:123.09999999999999pt;height:30.25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1274445</wp:posOffset>
              </wp:positionH>
              <wp:positionV relativeFrom="page">
                <wp:posOffset>713740</wp:posOffset>
              </wp:positionV>
              <wp:extent cx="2252345" cy="387350"/>
              <wp:wrapNone/>
              <wp:docPr id="34" name="Shape 34"/>
              <a:graphic xmlns:a="http://schemas.openxmlformats.org/drawingml/2006/main">
                <a:graphicData uri="http://schemas.microsoft.com/office/word/2010/wordprocessingShape">
                  <wps:wsp>
                    <wps:cNvSpPr txBox="1"/>
                    <wps:spPr>
                      <a:xfrm>
                        <a:ext cx="2252345" cy="387350"/>
                      </a:xfrm>
                      <a:prstGeom prst="rect"/>
                      <a:noFill/>
                    </wps:spPr>
                    <wps:txbx>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lIns="0" tIns="0" rIns="0" bIns="0">
                      <a:spAutoFit/>
                    </wps:bodyPr>
                  </wps:wsp>
                </a:graphicData>
              </a:graphic>
            </wp:anchor>
          </w:drawing>
        </mc:Choice>
        <mc:Fallback>
          <w:pict>
            <v:shape id="_x0000_s1060" type="#_x0000_t202" style="position:absolute;margin-left:100.34999999999999pt;margin-top:56.200000000000003pt;width:177.34999999999999pt;height:30.5pt;z-index:-18874404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1274445</wp:posOffset>
              </wp:positionH>
              <wp:positionV relativeFrom="page">
                <wp:posOffset>713740</wp:posOffset>
              </wp:positionV>
              <wp:extent cx="2252345" cy="387350"/>
              <wp:wrapNone/>
              <wp:docPr id="39" name="Shape 39"/>
              <a:graphic xmlns:a="http://schemas.openxmlformats.org/drawingml/2006/main">
                <a:graphicData uri="http://schemas.microsoft.com/office/word/2010/wordprocessingShape">
                  <wps:wsp>
                    <wps:cNvSpPr txBox="1"/>
                    <wps:spPr>
                      <a:xfrm>
                        <a:ext cx="2252345" cy="387350"/>
                      </a:xfrm>
                      <a:prstGeom prst="rect"/>
                      <a:noFill/>
                    </wps:spPr>
                    <wps:txbx>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lIns="0" tIns="0" rIns="0" bIns="0">
                      <a:spAutoFit/>
                    </wps:bodyPr>
                  </wps:wsp>
                </a:graphicData>
              </a:graphic>
            </wp:anchor>
          </w:drawing>
        </mc:Choice>
        <mc:Fallback>
          <w:pict>
            <v:shape id="_x0000_s1065" type="#_x0000_t202" style="position:absolute;margin-left:100.34999999999999pt;margin-top:56.200000000000003pt;width:177.34999999999999pt;height:30.5pt;z-index:-18874403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1274445</wp:posOffset>
              </wp:positionH>
              <wp:positionV relativeFrom="page">
                <wp:posOffset>713740</wp:posOffset>
              </wp:positionV>
              <wp:extent cx="2252345" cy="387350"/>
              <wp:wrapNone/>
              <wp:docPr id="44" name="Shape 44"/>
              <a:graphic xmlns:a="http://schemas.openxmlformats.org/drawingml/2006/main">
                <a:graphicData uri="http://schemas.microsoft.com/office/word/2010/wordprocessingShape">
                  <wps:wsp>
                    <wps:cNvSpPr txBox="1"/>
                    <wps:spPr>
                      <a:xfrm>
                        <a:ext cx="2252345" cy="387350"/>
                      </a:xfrm>
                      <a:prstGeom prst="rect"/>
                      <a:noFill/>
                    </wps:spPr>
                    <wps:txbx>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lIns="0" tIns="0" rIns="0" bIns="0">
                      <a:spAutoFit/>
                    </wps:bodyPr>
                  </wps:wsp>
                </a:graphicData>
              </a:graphic>
            </wp:anchor>
          </w:drawing>
        </mc:Choice>
        <mc:Fallback>
          <w:pict>
            <v:shape id="_x0000_s1070" type="#_x0000_t202" style="position:absolute;margin-left:100.34999999999999pt;margin-top:56.200000000000003pt;width:177.34999999999999pt;height:30.5pt;z-index:-18874403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71" w:val="right"/>
                        <w:tab w:pos="2318"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tabs>
                        <w:tab w:pos="638" w:val="right"/>
                        <w:tab w:pos="22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t>*</w:t>
                      <w:tab/>
                    </w: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tabs>
                        <w:tab w:pos="1013"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 **</w:t>
                      <w:tab/>
                    </w: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1963420</wp:posOffset>
              </wp:positionH>
              <wp:positionV relativeFrom="page">
                <wp:posOffset>704850</wp:posOffset>
              </wp:positionV>
              <wp:extent cx="1560830" cy="384175"/>
              <wp:wrapNone/>
              <wp:docPr id="51" name="Shape 51"/>
              <a:graphic xmlns:a="http://schemas.openxmlformats.org/drawingml/2006/main">
                <a:graphicData uri="http://schemas.microsoft.com/office/word/2010/wordprocessingShape">
                  <wps:wsp>
                    <wps:cNvSpPr txBox="1"/>
                    <wps:spPr>
                      <a:xfrm>
                        <a:ext cx="1560830" cy="384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wps:txbx>
                    <wps:bodyPr wrap="none" lIns="0" tIns="0" rIns="0" bIns="0">
                      <a:spAutoFit/>
                    </wps:bodyPr>
                  </wps:wsp>
                </a:graphicData>
              </a:graphic>
            </wp:anchor>
          </w:drawing>
        </mc:Choice>
        <mc:Fallback>
          <w:pict>
            <v:shape id="_x0000_s1077" type="#_x0000_t202" style="position:absolute;margin-left:154.59999999999999pt;margin-top:55.5pt;width:122.90000000000001pt;height:30.25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EVROPSKÁ UNIE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Fond soudržnosti</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91919"/>
                        <w:spacing w:val="0"/>
                        <w:w w:val="100"/>
                        <w:position w:val="0"/>
                        <w:sz w:val="15"/>
                        <w:szCs w:val="15"/>
                        <w:shd w:val="clear" w:color="auto" w:fill="auto"/>
                        <w:lang w:val="cs-CZ" w:eastAsia="cs-CZ" w:bidi="cs-CZ"/>
                      </w:rPr>
                      <w:t>Operační program Životní prostředí</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28">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9"/>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7"/>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48">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decimal"/>
      <w:lvlText w:val="5.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decimal"/>
      <w:lvlText w:val="7.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1"/>
      <w:numFmt w:val="decimal"/>
      <w:lvlText w:val="7.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1"/>
      <w:numFmt w:val="decimal"/>
      <w:lvlText w:val="8.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4">
    <w:multiLevelType w:val="multilevel"/>
    <w:lvl w:ilvl="0">
      <w:start w:val="1"/>
      <w:numFmt w:val="decimal"/>
      <w:lvlText w:val="8.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0">
    <w:multiLevelType w:val="multilevel"/>
    <w:lvl w:ilvl="0">
      <w:start w:val="1"/>
      <w:numFmt w:val="decimal"/>
      <w:lvlText w:val="8.18.%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8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2">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94">
    <w:multiLevelType w:val="multilevel"/>
    <w:lvl w:ilvl="0">
      <w:start w:val="1"/>
      <w:numFmt w:val="decimal"/>
      <w:lvlText w:val="10.1.%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9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2">
    <w:multiLevelType w:val="multilevel"/>
    <w:lvl w:ilvl="0">
      <w:start w:val="1"/>
      <w:numFmt w:val="decimal"/>
      <w:lvlText w:val="10.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4">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6">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8">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10">
    <w:multiLevelType w:val="multilevel"/>
    <w:lvl w:ilvl="0">
      <w:start w:val="1"/>
      <w:numFmt w:val="decimal"/>
      <w:lvlText w:val="13.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2">
    <w:multiLevelType w:val="multilevel"/>
    <w:lvl w:ilvl="0">
      <w:start w:val="1"/>
      <w:numFmt w:val="decimal"/>
      <w:lvlText w:val="13.2.%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1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8">
    <w:multiLevelType w:val="multilevel"/>
    <w:lvl w:ilvl="0">
      <w:start w:val="1"/>
      <w:numFmt w:val="decimal"/>
      <w:lvlText w:val="13.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2">
    <w:multiLevelType w:val="multilevel"/>
    <w:lvl w:ilvl="0">
      <w:start w:val="5"/>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6">
    <w:multiLevelType w:val="multilevel"/>
    <w:lvl w:ilvl="0">
      <w:start w:val="1"/>
      <w:numFmt w:val="decimal"/>
      <w:lvlText w:val="1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8">
    <w:multiLevelType w:val="multilevel"/>
    <w:lvl w:ilvl="0">
      <w:start w:val="1"/>
      <w:numFmt w:val="decimal"/>
      <w:lvlText w:val="1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4">
    <w:multiLevelType w:val="multilevel"/>
    <w:lvl w:ilvl="0">
      <w:start w:val="1"/>
      <w:numFmt w:val="decimal"/>
      <w:lvlText w:val="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6">
    <w:multiLevelType w:val="multilevel"/>
    <w:lvl w:ilvl="0">
      <w:start w:val="1"/>
      <w:numFmt w:val="decimal"/>
      <w:lvlText w:val="16.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2">
    <w:multiLevelType w:val="multilevel"/>
    <w:lvl w:ilvl="0">
      <w:start w:val="1"/>
      <w:numFmt w:val="decimal"/>
      <w:lvlText w:val="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4">
    <w:multiLevelType w:val="multilevel"/>
    <w:lvl w:ilvl="0">
      <w:start w:val="1"/>
      <w:numFmt w:val="decimal"/>
      <w:lvlText w:val="17.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8">
    <w:multiLevelType w:val="multilevel"/>
    <w:lvl w:ilvl="0">
      <w:start w:val="1"/>
      <w:numFmt w:val="decimal"/>
      <w:lvlText w:val="1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0">
    <w:multiLevelType w:val="multilevel"/>
    <w:lvl w:ilvl="0">
      <w:start w:val="19"/>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52">
    <w:multiLevelType w:val="multilevel"/>
    <w:lvl w:ilvl="0">
      <w:start w:val="1"/>
      <w:numFmt w:val="decimal"/>
      <w:lvlText w:val="19.%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54">
    <w:multiLevelType w:val="multilevel"/>
    <w:lvl w:ilvl="0">
      <w:start w:val="1"/>
      <w:numFmt w:val="decimal"/>
      <w:lvlText w:val="19.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6">
    <w:multiLevelType w:val="multilevel"/>
    <w:lvl w:ilvl="0">
      <w:start w:val="1"/>
      <w:numFmt w:val="decimal"/>
      <w:lvlText w:val="19.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8">
    <w:multiLevelType w:val="multilevel"/>
    <w:lvl w:ilvl="0">
      <w:start w:val="1"/>
      <w:numFmt w:val="decimal"/>
      <w:lvlText w:val="2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0">
    <w:multiLevelType w:val="multilevel"/>
    <w:lvl w:ilvl="0">
      <w:start w:val="1"/>
      <w:numFmt w:val="decimal"/>
      <w:lvlText w:val="2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6)_"/>
    <w:basedOn w:val="DefaultParagraphFont"/>
    <w:link w:val="Style2"/>
    <w:rPr>
      <w:b w:val="0"/>
      <w:bCs w:val="0"/>
      <w:i w:val="0"/>
      <w:iCs w:val="0"/>
      <w:smallCaps w:val="0"/>
      <w:strike w:val="0"/>
      <w:sz w:val="10"/>
      <w:szCs w:val="1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Jiné_"/>
    <w:basedOn w:val="DefaultParagraphFont"/>
    <w:link w:val="Style8"/>
    <w:rPr>
      <w:rFonts w:ascii="Calibri" w:eastAsia="Calibri" w:hAnsi="Calibri" w:cs="Calibri"/>
      <w:b w:val="0"/>
      <w:bCs w:val="0"/>
      <w:i w:val="0"/>
      <w:iCs w:val="0"/>
      <w:smallCaps w:val="0"/>
      <w:strike w:val="0"/>
      <w:sz w:val="24"/>
      <w:szCs w:val="24"/>
      <w:u w:val="none"/>
    </w:rPr>
  </w:style>
  <w:style w:type="character" w:customStyle="1" w:styleId="CharStyle12">
    <w:name w:val="Titulek tabulky_"/>
    <w:basedOn w:val="DefaultParagraphFont"/>
    <w:link w:val="Style11"/>
    <w:rPr>
      <w:rFonts w:ascii="Times New Roman" w:eastAsia="Times New Roman" w:hAnsi="Times New Roman" w:cs="Times New Roman"/>
      <w:b w:val="0"/>
      <w:bCs w:val="0"/>
      <w:i w:val="0"/>
      <w:iCs w:val="0"/>
      <w:smallCaps w:val="0"/>
      <w:strike w:val="0"/>
      <w:sz w:val="13"/>
      <w:szCs w:val="13"/>
      <w:u w:val="none"/>
    </w:rPr>
  </w:style>
  <w:style w:type="character" w:customStyle="1" w:styleId="CharStyle17">
    <w:name w:val="Základní text_"/>
    <w:basedOn w:val="DefaultParagraphFont"/>
    <w:link w:val="Style16"/>
    <w:rPr>
      <w:rFonts w:ascii="Calibri" w:eastAsia="Calibri" w:hAnsi="Calibri" w:cs="Calibri"/>
      <w:b w:val="0"/>
      <w:bCs w:val="0"/>
      <w:i w:val="0"/>
      <w:iCs w:val="0"/>
      <w:smallCaps w:val="0"/>
      <w:strike w:val="0"/>
      <w:sz w:val="24"/>
      <w:szCs w:val="24"/>
      <w:u w:val="none"/>
    </w:rPr>
  </w:style>
  <w:style w:type="character" w:customStyle="1" w:styleId="CharStyle26">
    <w:name w:val="Základní text (4)_"/>
    <w:basedOn w:val="DefaultParagraphFont"/>
    <w:link w:val="Style25"/>
    <w:rPr>
      <w:rFonts w:ascii="Calibri" w:eastAsia="Calibri" w:hAnsi="Calibri" w:cs="Calibri"/>
      <w:b w:val="0"/>
      <w:bCs w:val="0"/>
      <w:i w:val="0"/>
      <w:iCs w:val="0"/>
      <w:smallCaps w:val="0"/>
      <w:strike w:val="0"/>
      <w:sz w:val="22"/>
      <w:szCs w:val="22"/>
      <w:u w:val="none"/>
    </w:rPr>
  </w:style>
  <w:style w:type="character" w:customStyle="1" w:styleId="CharStyle30">
    <w:name w:val="Titulek obrázku_"/>
    <w:basedOn w:val="DefaultParagraphFont"/>
    <w:link w:val="Style29"/>
    <w:rPr>
      <w:rFonts w:ascii="Arial" w:eastAsia="Arial" w:hAnsi="Arial" w:cs="Arial"/>
      <w:b w:val="0"/>
      <w:bCs w:val="0"/>
      <w:i w:val="0"/>
      <w:iCs w:val="0"/>
      <w:smallCaps w:val="0"/>
      <w:strike w:val="0"/>
      <w:color w:val="285C85"/>
      <w:sz w:val="16"/>
      <w:szCs w:val="16"/>
      <w:u w:val="none"/>
    </w:rPr>
  </w:style>
  <w:style w:type="character" w:customStyle="1" w:styleId="CharStyle34">
    <w:name w:val="Základní text (5)_"/>
    <w:basedOn w:val="DefaultParagraphFont"/>
    <w:link w:val="Style33"/>
    <w:rPr>
      <w:rFonts w:ascii="Times New Roman" w:eastAsia="Times New Roman" w:hAnsi="Times New Roman" w:cs="Times New Roman"/>
      <w:b w:val="0"/>
      <w:bCs w:val="0"/>
      <w:i w:val="0"/>
      <w:iCs w:val="0"/>
      <w:smallCaps w:val="0"/>
      <w:strike w:val="0"/>
      <w:sz w:val="20"/>
      <w:szCs w:val="20"/>
      <w:u w:val="none"/>
    </w:rPr>
  </w:style>
  <w:style w:type="character" w:customStyle="1" w:styleId="CharStyle44">
    <w:name w:val="Nadpis #2_"/>
    <w:basedOn w:val="DefaultParagraphFont"/>
    <w:link w:val="Style43"/>
    <w:rPr>
      <w:rFonts w:ascii="Times New Roman" w:eastAsia="Times New Roman" w:hAnsi="Times New Roman" w:cs="Times New Roman"/>
      <w:b w:val="0"/>
      <w:bCs w:val="0"/>
      <w:i w:val="0"/>
      <w:iCs w:val="0"/>
      <w:smallCaps w:val="0"/>
      <w:strike w:val="0"/>
      <w:sz w:val="22"/>
      <w:szCs w:val="22"/>
      <w:u w:val="none"/>
    </w:rPr>
  </w:style>
  <w:style w:type="character" w:customStyle="1" w:styleId="CharStyle46">
    <w:name w:val="Základní text (2)_"/>
    <w:basedOn w:val="DefaultParagraphFont"/>
    <w:link w:val="Style45"/>
    <w:rPr>
      <w:rFonts w:ascii="Times New Roman" w:eastAsia="Times New Roman" w:hAnsi="Times New Roman" w:cs="Times New Roman"/>
      <w:b w:val="0"/>
      <w:bCs w:val="0"/>
      <w:i w:val="0"/>
      <w:iCs w:val="0"/>
      <w:smallCaps w:val="0"/>
      <w:strike w:val="0"/>
      <w:sz w:val="16"/>
      <w:szCs w:val="16"/>
      <w:u w:val="none"/>
    </w:rPr>
  </w:style>
  <w:style w:type="character" w:customStyle="1" w:styleId="CharStyle54">
    <w:name w:val="Nadpis #4_"/>
    <w:basedOn w:val="DefaultParagraphFont"/>
    <w:link w:val="Style53"/>
    <w:rPr>
      <w:rFonts w:ascii="Times New Roman" w:eastAsia="Times New Roman" w:hAnsi="Times New Roman" w:cs="Times New Roman"/>
      <w:b w:val="0"/>
      <w:bCs w:val="0"/>
      <w:i w:val="0"/>
      <w:iCs w:val="0"/>
      <w:smallCaps w:val="0"/>
      <w:strike w:val="0"/>
      <w:sz w:val="20"/>
      <w:szCs w:val="20"/>
      <w:u w:val="none"/>
    </w:rPr>
  </w:style>
  <w:style w:type="character" w:customStyle="1" w:styleId="CharStyle59">
    <w:name w:val="Základní text (3)_"/>
    <w:basedOn w:val="DefaultParagraphFont"/>
    <w:link w:val="Style58"/>
    <w:rPr>
      <w:rFonts w:ascii="Times New Roman" w:eastAsia="Times New Roman" w:hAnsi="Times New Roman" w:cs="Times New Roman"/>
      <w:b w:val="0"/>
      <w:bCs w:val="0"/>
      <w:i w:val="0"/>
      <w:iCs w:val="0"/>
      <w:smallCaps w:val="0"/>
      <w:strike w:val="0"/>
      <w:sz w:val="13"/>
      <w:szCs w:val="13"/>
      <w:u w:val="none"/>
    </w:rPr>
  </w:style>
  <w:style w:type="character" w:customStyle="1" w:styleId="CharStyle66">
    <w:name w:val="Základní text (9)_"/>
    <w:basedOn w:val="DefaultParagraphFont"/>
    <w:link w:val="Style65"/>
    <w:rPr>
      <w:rFonts w:ascii="Times New Roman" w:eastAsia="Times New Roman" w:hAnsi="Times New Roman" w:cs="Times New Roman"/>
      <w:b w:val="0"/>
      <w:bCs w:val="0"/>
      <w:i w:val="0"/>
      <w:iCs w:val="0"/>
      <w:smallCaps w:val="0"/>
      <w:strike w:val="0"/>
      <w:sz w:val="18"/>
      <w:szCs w:val="18"/>
      <w:u w:val="none"/>
    </w:rPr>
  </w:style>
  <w:style w:type="character" w:customStyle="1" w:styleId="CharStyle77">
    <w:name w:val="Nadpis #1_"/>
    <w:basedOn w:val="DefaultParagraphFont"/>
    <w:link w:val="Style76"/>
    <w:rPr>
      <w:rFonts w:ascii="Times New Roman" w:eastAsia="Times New Roman" w:hAnsi="Times New Roman" w:cs="Times New Roman"/>
      <w:b w:val="0"/>
      <w:bCs w:val="0"/>
      <w:i w:val="0"/>
      <w:iCs w:val="0"/>
      <w:smallCaps w:val="0"/>
      <w:strike w:val="0"/>
      <w:color w:val="000080"/>
      <w:sz w:val="40"/>
      <w:szCs w:val="40"/>
      <w:u w:val="none"/>
    </w:rPr>
  </w:style>
  <w:style w:type="character" w:customStyle="1" w:styleId="CharStyle81">
    <w:name w:val="Záhlaví nebo zápatí_"/>
    <w:basedOn w:val="DefaultParagraphFont"/>
    <w:link w:val="Style80"/>
    <w:rPr>
      <w:rFonts w:ascii="Arial" w:eastAsia="Arial" w:hAnsi="Arial" w:cs="Arial"/>
      <w:b w:val="0"/>
      <w:bCs w:val="0"/>
      <w:i w:val="0"/>
      <w:iCs w:val="0"/>
      <w:smallCaps w:val="0"/>
      <w:strike w:val="0"/>
      <w:color w:val="191919"/>
      <w:sz w:val="15"/>
      <w:szCs w:val="15"/>
      <w:u w:val="none"/>
    </w:rPr>
  </w:style>
  <w:style w:type="character" w:customStyle="1" w:styleId="CharStyle93">
    <w:name w:val="Obsah_"/>
    <w:basedOn w:val="DefaultParagraphFont"/>
    <w:link w:val="Style92"/>
    <w:rPr>
      <w:rFonts w:ascii="Times New Roman" w:eastAsia="Times New Roman" w:hAnsi="Times New Roman" w:cs="Times New Roman"/>
      <w:b w:val="0"/>
      <w:bCs w:val="0"/>
      <w:i w:val="0"/>
      <w:iCs w:val="0"/>
      <w:smallCaps w:val="0"/>
      <w:strike w:val="0"/>
      <w:color w:val="008000"/>
      <w:sz w:val="14"/>
      <w:szCs w:val="14"/>
      <w:u w:val="none"/>
    </w:rPr>
  </w:style>
  <w:style w:type="character" w:customStyle="1" w:styleId="CharStyle111">
    <w:name w:val="Nadpis #3_"/>
    <w:basedOn w:val="DefaultParagraphFont"/>
    <w:link w:val="Style110"/>
    <w:rPr>
      <w:rFonts w:ascii="Times New Roman" w:eastAsia="Times New Roman" w:hAnsi="Times New Roman" w:cs="Times New Roman"/>
      <w:b/>
      <w:bCs/>
      <w:i w:val="0"/>
      <w:iCs w:val="0"/>
      <w:smallCaps w:val="0"/>
      <w:strike w:val="0"/>
      <w:sz w:val="20"/>
      <w:szCs w:val="20"/>
      <w:u w:val="none"/>
    </w:rPr>
  </w:style>
  <w:style w:type="character" w:customStyle="1" w:styleId="CharStyle118">
    <w:name w:val="Základní text (10)_"/>
    <w:basedOn w:val="DefaultParagraphFont"/>
    <w:link w:val="Style117"/>
    <w:rPr>
      <w:rFonts w:ascii="Arial" w:eastAsia="Arial" w:hAnsi="Arial" w:cs="Arial"/>
      <w:b w:val="0"/>
      <w:bCs w:val="0"/>
      <w:i w:val="0"/>
      <w:iCs w:val="0"/>
      <w:smallCaps w:val="0"/>
      <w:strike w:val="0"/>
      <w:sz w:val="20"/>
      <w:szCs w:val="20"/>
      <w:u w:val="none"/>
    </w:rPr>
  </w:style>
  <w:style w:type="paragraph" w:customStyle="1" w:styleId="Style2">
    <w:name w:val="Základní text (6)"/>
    <w:basedOn w:val="Normal"/>
    <w:link w:val="CharStyle3"/>
    <w:pPr>
      <w:widowControl w:val="0"/>
      <w:shd w:val="clear" w:color="auto" w:fill="FFFFFF"/>
      <w:ind w:firstLine="620"/>
    </w:pPr>
    <w:rPr>
      <w:b w:val="0"/>
      <w:bCs w:val="0"/>
      <w:i w:val="0"/>
      <w:iCs w:val="0"/>
      <w:smallCaps w:val="0"/>
      <w:strike w:val="0"/>
      <w:sz w:val="10"/>
      <w:szCs w:val="10"/>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Jiné"/>
    <w:basedOn w:val="Normal"/>
    <w:link w:val="CharStyle9"/>
    <w:pPr>
      <w:widowControl w:val="0"/>
      <w:shd w:val="clear" w:color="auto" w:fill="FFFFFF"/>
      <w:spacing w:after="280"/>
    </w:pPr>
    <w:rPr>
      <w:rFonts w:ascii="Calibri" w:eastAsia="Calibri" w:hAnsi="Calibri" w:cs="Calibri"/>
      <w:b w:val="0"/>
      <w:bCs w:val="0"/>
      <w:i w:val="0"/>
      <w:iCs w:val="0"/>
      <w:smallCaps w:val="0"/>
      <w:strike w:val="0"/>
      <w:sz w:val="24"/>
      <w:szCs w:val="24"/>
      <w:u w:val="none"/>
    </w:rPr>
  </w:style>
  <w:style w:type="paragraph" w:customStyle="1" w:styleId="Style11">
    <w:name w:val="Titulek tabulky"/>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13"/>
      <w:szCs w:val="13"/>
      <w:u w:val="none"/>
    </w:rPr>
  </w:style>
  <w:style w:type="paragraph" w:customStyle="1" w:styleId="Style16">
    <w:name w:val="Základní text"/>
    <w:basedOn w:val="Normal"/>
    <w:link w:val="CharStyle17"/>
    <w:pPr>
      <w:widowControl w:val="0"/>
      <w:shd w:val="clear" w:color="auto" w:fill="FFFFFF"/>
      <w:spacing w:after="280"/>
    </w:pPr>
    <w:rPr>
      <w:rFonts w:ascii="Calibri" w:eastAsia="Calibri" w:hAnsi="Calibri" w:cs="Calibri"/>
      <w:b w:val="0"/>
      <w:bCs w:val="0"/>
      <w:i w:val="0"/>
      <w:iCs w:val="0"/>
      <w:smallCaps w:val="0"/>
      <w:strike w:val="0"/>
      <w:sz w:val="24"/>
      <w:szCs w:val="24"/>
      <w:u w:val="none"/>
    </w:rPr>
  </w:style>
  <w:style w:type="paragraph" w:customStyle="1" w:styleId="Style25">
    <w:name w:val="Základní text (4)"/>
    <w:basedOn w:val="Normal"/>
    <w:link w:val="CharStyle26"/>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29">
    <w:name w:val="Titulek obrázku"/>
    <w:basedOn w:val="Normal"/>
    <w:link w:val="CharStyle30"/>
    <w:pPr>
      <w:widowControl w:val="0"/>
      <w:shd w:val="clear" w:color="auto" w:fill="FFFFFF"/>
    </w:pPr>
    <w:rPr>
      <w:rFonts w:ascii="Arial" w:eastAsia="Arial" w:hAnsi="Arial" w:cs="Arial"/>
      <w:b w:val="0"/>
      <w:bCs w:val="0"/>
      <w:i w:val="0"/>
      <w:iCs w:val="0"/>
      <w:smallCaps w:val="0"/>
      <w:strike w:val="0"/>
      <w:color w:val="285C85"/>
      <w:sz w:val="16"/>
      <w:szCs w:val="16"/>
      <w:u w:val="none"/>
    </w:rPr>
  </w:style>
  <w:style w:type="paragraph" w:customStyle="1" w:styleId="Style33">
    <w:name w:val="Základní text (5)"/>
    <w:basedOn w:val="Normal"/>
    <w:link w:val="CharStyle3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43">
    <w:name w:val="Nadpis #2"/>
    <w:basedOn w:val="Normal"/>
    <w:link w:val="CharStyle44"/>
    <w:pPr>
      <w:widowControl w:val="0"/>
      <w:shd w:val="clear" w:color="auto" w:fill="FFFFFF"/>
      <w:spacing w:after="160"/>
      <w:outlineLvl w:val="1"/>
    </w:pPr>
    <w:rPr>
      <w:rFonts w:ascii="Times New Roman" w:eastAsia="Times New Roman" w:hAnsi="Times New Roman" w:cs="Times New Roman"/>
      <w:b w:val="0"/>
      <w:bCs w:val="0"/>
      <w:i w:val="0"/>
      <w:iCs w:val="0"/>
      <w:smallCaps w:val="0"/>
      <w:strike w:val="0"/>
      <w:sz w:val="22"/>
      <w:szCs w:val="22"/>
      <w:u w:val="none"/>
    </w:rPr>
  </w:style>
  <w:style w:type="paragraph" w:customStyle="1" w:styleId="Style45">
    <w:name w:val="Základní text (2)"/>
    <w:basedOn w:val="Normal"/>
    <w:link w:val="CharStyle46"/>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53">
    <w:name w:val="Nadpis #4"/>
    <w:basedOn w:val="Normal"/>
    <w:link w:val="CharStyle54"/>
    <w:pPr>
      <w:widowControl w:val="0"/>
      <w:shd w:val="clear" w:color="auto" w:fill="FFFFFF"/>
      <w:outlineLvl w:val="3"/>
    </w:pPr>
    <w:rPr>
      <w:rFonts w:ascii="Times New Roman" w:eastAsia="Times New Roman" w:hAnsi="Times New Roman" w:cs="Times New Roman"/>
      <w:b w:val="0"/>
      <w:bCs w:val="0"/>
      <w:i w:val="0"/>
      <w:iCs w:val="0"/>
      <w:smallCaps w:val="0"/>
      <w:strike w:val="0"/>
      <w:sz w:val="20"/>
      <w:szCs w:val="20"/>
      <w:u w:val="none"/>
    </w:rPr>
  </w:style>
  <w:style w:type="paragraph" w:customStyle="1" w:styleId="Style58">
    <w:name w:val="Základní text (3)"/>
    <w:basedOn w:val="Normal"/>
    <w:link w:val="CharStyle59"/>
    <w:pPr>
      <w:widowControl w:val="0"/>
      <w:shd w:val="clear" w:color="auto" w:fill="FFFFFF"/>
    </w:pPr>
    <w:rPr>
      <w:rFonts w:ascii="Times New Roman" w:eastAsia="Times New Roman" w:hAnsi="Times New Roman" w:cs="Times New Roman"/>
      <w:b w:val="0"/>
      <w:bCs w:val="0"/>
      <w:i w:val="0"/>
      <w:iCs w:val="0"/>
      <w:smallCaps w:val="0"/>
      <w:strike w:val="0"/>
      <w:sz w:val="13"/>
      <w:szCs w:val="13"/>
      <w:u w:val="none"/>
    </w:rPr>
  </w:style>
  <w:style w:type="paragraph" w:customStyle="1" w:styleId="Style65">
    <w:name w:val="Základní text (9)"/>
    <w:basedOn w:val="Normal"/>
    <w:link w:val="CharStyle66"/>
    <w:pPr>
      <w:widowControl w:val="0"/>
      <w:shd w:val="clear" w:color="auto" w:fill="FFFFFF"/>
      <w:spacing w:after="80" w:line="257" w:lineRule="auto"/>
      <w:ind w:firstLine="640"/>
    </w:pPr>
    <w:rPr>
      <w:rFonts w:ascii="Times New Roman" w:eastAsia="Times New Roman" w:hAnsi="Times New Roman" w:cs="Times New Roman"/>
      <w:b w:val="0"/>
      <w:bCs w:val="0"/>
      <w:i w:val="0"/>
      <w:iCs w:val="0"/>
      <w:smallCaps w:val="0"/>
      <w:strike w:val="0"/>
      <w:sz w:val="18"/>
      <w:szCs w:val="18"/>
      <w:u w:val="none"/>
    </w:rPr>
  </w:style>
  <w:style w:type="paragraph" w:customStyle="1" w:styleId="Style76">
    <w:name w:val="Nadpis #1"/>
    <w:basedOn w:val="Normal"/>
    <w:link w:val="CharStyle77"/>
    <w:pPr>
      <w:widowControl w:val="0"/>
      <w:shd w:val="clear" w:color="auto" w:fill="FFFFFF"/>
      <w:spacing w:before="780"/>
      <w:jc w:val="center"/>
      <w:outlineLvl w:val="0"/>
    </w:pPr>
    <w:rPr>
      <w:rFonts w:ascii="Times New Roman" w:eastAsia="Times New Roman" w:hAnsi="Times New Roman" w:cs="Times New Roman"/>
      <w:b w:val="0"/>
      <w:bCs w:val="0"/>
      <w:i w:val="0"/>
      <w:iCs w:val="0"/>
      <w:smallCaps w:val="0"/>
      <w:strike w:val="0"/>
      <w:color w:val="000080"/>
      <w:sz w:val="40"/>
      <w:szCs w:val="40"/>
      <w:u w:val="none"/>
    </w:rPr>
  </w:style>
  <w:style w:type="paragraph" w:customStyle="1" w:styleId="Style80">
    <w:name w:val="Záhlaví nebo zápatí"/>
    <w:basedOn w:val="Normal"/>
    <w:link w:val="CharStyle81"/>
    <w:pPr>
      <w:widowControl w:val="0"/>
      <w:shd w:val="clear" w:color="auto" w:fill="FFFFFF"/>
    </w:pPr>
    <w:rPr>
      <w:rFonts w:ascii="Arial" w:eastAsia="Arial" w:hAnsi="Arial" w:cs="Arial"/>
      <w:b w:val="0"/>
      <w:bCs w:val="0"/>
      <w:i w:val="0"/>
      <w:iCs w:val="0"/>
      <w:smallCaps w:val="0"/>
      <w:strike w:val="0"/>
      <w:color w:val="191919"/>
      <w:sz w:val="15"/>
      <w:szCs w:val="15"/>
      <w:u w:val="none"/>
    </w:rPr>
  </w:style>
  <w:style w:type="paragraph" w:customStyle="1" w:styleId="Style92">
    <w:name w:val="Obsah"/>
    <w:basedOn w:val="Normal"/>
    <w:link w:val="CharStyle93"/>
    <w:pPr>
      <w:widowControl w:val="0"/>
      <w:shd w:val="clear" w:color="auto" w:fill="FFFFFF"/>
      <w:ind w:left="3280"/>
    </w:pPr>
    <w:rPr>
      <w:rFonts w:ascii="Times New Roman" w:eastAsia="Times New Roman" w:hAnsi="Times New Roman" w:cs="Times New Roman"/>
      <w:b w:val="0"/>
      <w:bCs w:val="0"/>
      <w:i w:val="0"/>
      <w:iCs w:val="0"/>
      <w:smallCaps w:val="0"/>
      <w:strike w:val="0"/>
      <w:color w:val="008000"/>
      <w:sz w:val="14"/>
      <w:szCs w:val="14"/>
      <w:u w:val="none"/>
    </w:rPr>
  </w:style>
  <w:style w:type="paragraph" w:customStyle="1" w:styleId="Style110">
    <w:name w:val="Nadpis #3"/>
    <w:basedOn w:val="Normal"/>
    <w:link w:val="CharStyle111"/>
    <w:pPr>
      <w:widowControl w:val="0"/>
      <w:shd w:val="clear" w:color="auto" w:fill="FFFFFF"/>
      <w:spacing w:after="200"/>
      <w:ind w:right="580"/>
      <w:jc w:val="right"/>
      <w:outlineLvl w:val="2"/>
    </w:pPr>
    <w:rPr>
      <w:rFonts w:ascii="Times New Roman" w:eastAsia="Times New Roman" w:hAnsi="Times New Roman" w:cs="Times New Roman"/>
      <w:b/>
      <w:bCs/>
      <w:i w:val="0"/>
      <w:iCs w:val="0"/>
      <w:smallCaps w:val="0"/>
      <w:strike w:val="0"/>
      <w:sz w:val="20"/>
      <w:szCs w:val="20"/>
      <w:u w:val="none"/>
    </w:rPr>
  </w:style>
  <w:style w:type="paragraph" w:customStyle="1" w:styleId="Style117">
    <w:name w:val="Základní text (10)"/>
    <w:basedOn w:val="Normal"/>
    <w:link w:val="CharStyle118"/>
    <w:pPr>
      <w:widowControl w:val="0"/>
      <w:shd w:val="clear" w:color="auto" w:fill="FFFFFF"/>
      <w:spacing w:after="22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image" Target="media/image1.jpeg"/><Relationship Id="rId26" Type="http://schemas.openxmlformats.org/officeDocument/2006/relationships/image" Target="media/image1.jpeg" TargetMode="Externa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footer" Target="footer21.xml"/><Relationship Id="rId49" Type="http://schemas.openxmlformats.org/officeDocument/2006/relationships/header" Target="header22.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footer" Target="footer23.xml"/><Relationship Id="rId53" Type="http://schemas.openxmlformats.org/officeDocument/2006/relationships/header" Target="header24.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footer" Target="footer26.xml"/><Relationship Id="rId59" Type="http://schemas.openxmlformats.org/officeDocument/2006/relationships/header" Target="header27.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footer" Target="footer29.xm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eader" Target="header32.xml"/><Relationship Id="rId70" Type="http://schemas.openxmlformats.org/officeDocument/2006/relationships/footer" Target="footer32.xml"/><Relationship Id="rId71" Type="http://schemas.openxmlformats.org/officeDocument/2006/relationships/header" Target="header33.xml"/><Relationship Id="rId72" Type="http://schemas.openxmlformats.org/officeDocument/2006/relationships/footer" Target="foot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footer" Target="footer35.xml"/><Relationship Id="rId77" Type="http://schemas.openxmlformats.org/officeDocument/2006/relationships/header" Target="header36.xml"/><Relationship Id="rId78" Type="http://schemas.openxmlformats.org/officeDocument/2006/relationships/footer" Target="footer36.xml"/><Relationship Id="rId79" Type="http://schemas.openxmlformats.org/officeDocument/2006/relationships/header" Target="header3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footer" Target="footer38.xml"/><Relationship Id="rId83" Type="http://schemas.openxmlformats.org/officeDocument/2006/relationships/header" Target="header39.xml"/><Relationship Id="rId84" Type="http://schemas.openxmlformats.org/officeDocument/2006/relationships/footer" Target="footer39.xml"/><Relationship Id="rId85" Type="http://schemas.openxmlformats.org/officeDocument/2006/relationships/header" Target="header40.xml"/><Relationship Id="rId86" Type="http://schemas.openxmlformats.org/officeDocument/2006/relationships/footer" Target="footer40.xml"/><Relationship Id="rId87" Type="http://schemas.openxmlformats.org/officeDocument/2006/relationships/header" Target="header41.xml"/><Relationship Id="rId88" Type="http://schemas.openxmlformats.org/officeDocument/2006/relationships/footer" Target="footer41.xml"/><Relationship Id="rId89" Type="http://schemas.openxmlformats.org/officeDocument/2006/relationships/header" Target="header42.xml"/><Relationship Id="rId90" Type="http://schemas.openxmlformats.org/officeDocument/2006/relationships/footer" Target="footer42.xml"/><Relationship Id="rId91" Type="http://schemas.openxmlformats.org/officeDocument/2006/relationships/header" Target="header43.xml"/><Relationship Id="rId92" Type="http://schemas.openxmlformats.org/officeDocument/2006/relationships/footer" Target="footer43.xml"/><Relationship Id="rId93" Type="http://schemas.openxmlformats.org/officeDocument/2006/relationships/header" Target="header44.xml"/><Relationship Id="rId94" Type="http://schemas.openxmlformats.org/officeDocument/2006/relationships/footer" Target="footer44.xml"/><Relationship Id="rId95" Type="http://schemas.openxmlformats.org/officeDocument/2006/relationships/header" Target="header45.xml"/><Relationship Id="rId96" Type="http://schemas.openxmlformats.org/officeDocument/2006/relationships/footer" Target="footer45.xml"/></Relationships>
</file>