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E399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KUPNÍ SMLOUVA</w:t>
      </w:r>
    </w:p>
    <w:p w14:paraId="54C3617D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podle § 2079 a násl. zákona č. 89/2012 Sb., občanský zákoník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br/>
        <w:t>uzavřená níže uvedeného dne, měsíce a roku mezi</w:t>
      </w:r>
    </w:p>
    <w:p w14:paraId="667FCA61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F83E080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1148729B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23617190" w14:textId="2058CEF5" w:rsidR="00695965" w:rsidRPr="003B1836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Prodávající</w:t>
      </w:r>
      <w:r w:rsidR="00AD063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="00AD063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="00A10906" w:rsidRPr="003B1836">
        <w:rPr>
          <w:rFonts w:ascii="Tahoma" w:hAnsi="Tahoma" w:cs="Tahoma"/>
          <w:b/>
          <w:bCs/>
          <w:color w:val="000000"/>
          <w:sz w:val="24"/>
          <w:szCs w:val="24"/>
        </w:rPr>
        <w:t>SIVAK medical technology s.r.o.</w:t>
      </w:r>
    </w:p>
    <w:p w14:paraId="6C4E5F33" w14:textId="11B45F00" w:rsidR="00695965" w:rsidRPr="003B1836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36">
        <w:rPr>
          <w:rFonts w:ascii="Tahoma" w:eastAsia="Times New Roman" w:hAnsi="Tahoma" w:cs="Tahoma"/>
          <w:sz w:val="24"/>
          <w:szCs w:val="24"/>
          <w:lang w:eastAsia="cs-CZ"/>
        </w:rPr>
        <w:t>adresa:</w:t>
      </w:r>
      <w:r w:rsidRPr="003B1836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D063C" w:rsidRPr="003B1836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10906" w:rsidRPr="003B1836">
        <w:rPr>
          <w:rFonts w:ascii="Tahoma" w:hAnsi="Tahoma" w:cs="Tahoma"/>
          <w:color w:val="000000"/>
          <w:sz w:val="24"/>
          <w:szCs w:val="24"/>
        </w:rPr>
        <w:t>Jana Masaryka 1713/2</w:t>
      </w:r>
    </w:p>
    <w:p w14:paraId="15A72915" w14:textId="3D61994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D063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D063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10906">
        <w:rPr>
          <w:rFonts w:ascii="Tahoma" w:eastAsia="Times New Roman" w:hAnsi="Tahoma" w:cs="Tahoma"/>
          <w:sz w:val="24"/>
          <w:szCs w:val="24"/>
          <w:lang w:eastAsia="cs-CZ"/>
        </w:rPr>
        <w:t>500 12 Hradec Králové</w:t>
      </w:r>
    </w:p>
    <w:p w14:paraId="48DFC05A" w14:textId="2C75E3AD" w:rsidR="00695965" w:rsidRPr="0062030C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2030C">
        <w:rPr>
          <w:rFonts w:ascii="Tahoma" w:eastAsia="Times New Roman" w:hAnsi="Tahoma" w:cs="Tahoma"/>
          <w:sz w:val="24"/>
          <w:szCs w:val="24"/>
          <w:lang w:eastAsia="cs-CZ"/>
        </w:rPr>
        <w:t>IČ:</w:t>
      </w:r>
      <w:r w:rsidRPr="0062030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62030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62030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10906">
        <w:rPr>
          <w:rFonts w:ascii="Tahoma" w:eastAsia="Times New Roman" w:hAnsi="Tahoma" w:cs="Tahoma"/>
          <w:sz w:val="24"/>
          <w:szCs w:val="24"/>
          <w:lang w:eastAsia="cs-CZ"/>
        </w:rPr>
        <w:t>28807065</w:t>
      </w:r>
      <w:r w:rsidRPr="0062030C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4AE31F9A" w14:textId="537A0F4C" w:rsidR="00695965" w:rsidRPr="0065219D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5219D">
        <w:rPr>
          <w:rFonts w:ascii="Tahoma" w:eastAsia="Times New Roman" w:hAnsi="Tahoma" w:cs="Tahoma"/>
          <w:sz w:val="24"/>
          <w:szCs w:val="24"/>
          <w:lang w:eastAsia="cs-CZ"/>
        </w:rPr>
        <w:t xml:space="preserve">zastoupený: </w:t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9479A">
        <w:rPr>
          <w:rFonts w:ascii="Tahoma" w:eastAsia="Times New Roman" w:hAnsi="Tahoma" w:cs="Tahoma"/>
          <w:sz w:val="24"/>
          <w:szCs w:val="24"/>
          <w:lang w:eastAsia="cs-CZ"/>
        </w:rPr>
        <w:t>jednatelkou Šárkou Dvořákovou</w:t>
      </w:r>
    </w:p>
    <w:p w14:paraId="064027CC" w14:textId="56E6CD2F" w:rsidR="00695965" w:rsidRPr="0065219D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5219D">
        <w:rPr>
          <w:rFonts w:ascii="Tahoma" w:eastAsia="Times New Roman" w:hAnsi="Tahoma" w:cs="Tahoma"/>
          <w:sz w:val="24"/>
          <w:szCs w:val="24"/>
          <w:lang w:eastAsia="cs-CZ"/>
        </w:rPr>
        <w:t>bankovní spojení:</w:t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F40018">
        <w:rPr>
          <w:rFonts w:ascii="Tahoma" w:eastAsia="Times New Roman" w:hAnsi="Tahoma" w:cs="Tahoma"/>
          <w:sz w:val="24"/>
          <w:szCs w:val="24"/>
          <w:lang w:eastAsia="cs-CZ"/>
        </w:rPr>
        <w:t>Komerční banka, pobočka Hradec Králové</w:t>
      </w:r>
    </w:p>
    <w:p w14:paraId="66437035" w14:textId="2085C974" w:rsidR="00695965" w:rsidRPr="00F40018" w:rsidRDefault="00695965" w:rsidP="00695965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cs-CZ"/>
        </w:rPr>
      </w:pPr>
      <w:r w:rsidRPr="0065219D">
        <w:rPr>
          <w:rFonts w:ascii="Tahoma" w:eastAsia="Times New Roman" w:hAnsi="Tahoma" w:cs="Tahoma"/>
          <w:sz w:val="24"/>
          <w:szCs w:val="24"/>
          <w:lang w:eastAsia="cs-CZ"/>
        </w:rPr>
        <w:t>číslo účtu:</w:t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01EC7" w:rsidRPr="0062030C">
        <w:rPr>
          <w:rFonts w:ascii="Tahoma" w:eastAsia="Times New Roman" w:hAnsi="Tahoma" w:cs="Tahoma"/>
          <w:color w:val="FF0000"/>
          <w:sz w:val="24"/>
          <w:szCs w:val="24"/>
          <w:lang w:eastAsia="cs-CZ"/>
        </w:rPr>
        <w:tab/>
      </w:r>
      <w:r w:rsidR="00F40018" w:rsidRPr="00F40018">
        <w:rPr>
          <w:rFonts w:ascii="Tahoma" w:eastAsia="Times New Roman" w:hAnsi="Tahoma" w:cs="Tahoma"/>
          <w:color w:val="000000" w:themeColor="text1"/>
          <w:sz w:val="24"/>
          <w:szCs w:val="24"/>
          <w:lang w:eastAsia="cs-CZ"/>
        </w:rPr>
        <w:t>43-4454470267/0100</w:t>
      </w:r>
    </w:p>
    <w:p w14:paraId="07322471" w14:textId="26F79C14" w:rsidR="0062030C" w:rsidRDefault="0062030C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F77D6A" w14:textId="77777777" w:rsidR="001E5B46" w:rsidRDefault="001E5B46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709F32" w14:textId="55651258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a</w:t>
      </w:r>
    </w:p>
    <w:p w14:paraId="217DB00F" w14:textId="77777777" w:rsidR="001E5B46" w:rsidRDefault="001E5B46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8980D84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C4B5E51" w14:textId="77777777" w:rsidR="00695965" w:rsidRDefault="00932F97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32F97">
        <w:rPr>
          <w:rFonts w:ascii="Tahoma" w:eastAsia="Times New Roman" w:hAnsi="Tahoma" w:cs="Tahoma"/>
          <w:b/>
          <w:sz w:val="24"/>
          <w:szCs w:val="24"/>
          <w:lang w:eastAsia="cs-CZ"/>
        </w:rPr>
        <w:t>Kupující</w:t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95965" w:rsidRPr="00695965">
        <w:rPr>
          <w:rFonts w:ascii="Tahoma" w:eastAsia="Times New Roman" w:hAnsi="Tahoma" w:cs="Tahoma"/>
          <w:sz w:val="24"/>
          <w:szCs w:val="24"/>
          <w:lang w:eastAsia="cs-CZ"/>
        </w:rPr>
        <w:t>Nový domov, příspěvková organizace</w:t>
      </w:r>
      <w:r w:rsidR="00695965" w:rsidRPr="00695965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>adresa:</w:t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ab/>
        <w:t>U Bažantnice 1564/15</w:t>
      </w:r>
    </w:p>
    <w:p w14:paraId="426E0957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Nové Město, 735 06 Karviná</w:t>
      </w:r>
    </w:p>
    <w:p w14:paraId="12692620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IČ: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00847330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66E85318" w14:textId="2123DAB8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zastoupen</w:t>
      </w:r>
      <w:r>
        <w:rPr>
          <w:rFonts w:ascii="Tahoma" w:eastAsia="Times New Roman" w:hAnsi="Tahoma" w:cs="Tahoma"/>
          <w:sz w:val="24"/>
          <w:szCs w:val="24"/>
          <w:lang w:eastAsia="cs-CZ"/>
        </w:rPr>
        <w:t>ý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2030C">
        <w:rPr>
          <w:rFonts w:ascii="Tahoma" w:eastAsia="Times New Roman" w:hAnsi="Tahoma" w:cs="Tahoma"/>
          <w:sz w:val="24"/>
          <w:szCs w:val="24"/>
          <w:lang w:eastAsia="cs-CZ"/>
        </w:rPr>
        <w:t>Mgr. Daniel Rychlik, MBA</w:t>
      </w:r>
      <w:r>
        <w:rPr>
          <w:rFonts w:ascii="Tahoma" w:eastAsia="Times New Roman" w:hAnsi="Tahoma" w:cs="Tahoma"/>
          <w:sz w:val="24"/>
          <w:szCs w:val="24"/>
          <w:lang w:eastAsia="cs-CZ"/>
        </w:rPr>
        <w:t>, ředitel</w:t>
      </w:r>
    </w:p>
    <w:p w14:paraId="79C8A5C5" w14:textId="339D3474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kontaktní osoba: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8924B4">
        <w:rPr>
          <w:rFonts w:ascii="Tahoma" w:eastAsia="Times New Roman" w:hAnsi="Tahoma" w:cs="Tahoma"/>
          <w:sz w:val="24"/>
          <w:szCs w:val="24"/>
          <w:lang w:eastAsia="cs-CZ"/>
        </w:rPr>
        <w:t>Bc. Kateřina Petrovičová Lýsková</w:t>
      </w:r>
    </w:p>
    <w:p w14:paraId="218C5F8B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bankovní spojení: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Komerční banka a.s., Karviná</w:t>
      </w:r>
    </w:p>
    <w:p w14:paraId="213A1D68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číslo účtu: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58238-791/0100</w:t>
      </w:r>
    </w:p>
    <w:p w14:paraId="4AF1C07B" w14:textId="0B6BAF6E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D35D625" w14:textId="77777777" w:rsidR="001E5B46" w:rsidRPr="00695965" w:rsidRDefault="001E5B46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7720C58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2D5067C2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I. Předmět smlouvy</w:t>
      </w:r>
    </w:p>
    <w:p w14:paraId="00A94483" w14:textId="23B24396" w:rsidR="00695965" w:rsidRDefault="00695965" w:rsidP="006959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Předmět</w:t>
      </w:r>
      <w:r w:rsidR="006E5059">
        <w:rPr>
          <w:rFonts w:ascii="Tahoma" w:eastAsia="Times New Roman" w:hAnsi="Tahoma" w:cs="Tahoma"/>
          <w:sz w:val="24"/>
          <w:szCs w:val="24"/>
          <w:lang w:eastAsia="cs-CZ"/>
        </w:rPr>
        <w:t xml:space="preserve">em smlouvy je nákup 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 xml:space="preserve">3 </w:t>
      </w:r>
      <w:r w:rsidR="0062030C">
        <w:rPr>
          <w:rFonts w:ascii="Tahoma" w:eastAsia="Times New Roman" w:hAnsi="Tahoma" w:cs="Tahoma"/>
          <w:sz w:val="24"/>
          <w:szCs w:val="24"/>
          <w:lang w:eastAsia="cs-CZ"/>
        </w:rPr>
        <w:t xml:space="preserve">ks 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 xml:space="preserve">zvedáků </w:t>
      </w:r>
      <w:proofErr w:type="spellStart"/>
      <w:r w:rsidR="00796F25">
        <w:rPr>
          <w:rFonts w:ascii="Tahoma" w:eastAsia="Times New Roman" w:hAnsi="Tahoma" w:cs="Tahoma"/>
          <w:sz w:val="24"/>
          <w:szCs w:val="24"/>
          <w:lang w:eastAsia="cs-CZ"/>
        </w:rPr>
        <w:t>Birdie</w:t>
      </w:r>
      <w:proofErr w:type="spellEnd"/>
      <w:r w:rsidR="00796F25">
        <w:rPr>
          <w:rFonts w:ascii="Tahoma" w:eastAsia="Times New Roman" w:hAnsi="Tahoma" w:cs="Tahoma"/>
          <w:sz w:val="24"/>
          <w:szCs w:val="24"/>
          <w:lang w:eastAsia="cs-CZ"/>
        </w:rPr>
        <w:t xml:space="preserve"> EVO vč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406655">
        <w:rPr>
          <w:rFonts w:ascii="Tahoma" w:eastAsia="Times New Roman" w:hAnsi="Tahoma" w:cs="Tahoma"/>
          <w:sz w:val="24"/>
          <w:szCs w:val="24"/>
          <w:lang w:eastAsia="cs-CZ"/>
        </w:rPr>
        <w:t xml:space="preserve">odnímatelného </w:t>
      </w:r>
      <w:proofErr w:type="gramStart"/>
      <w:r w:rsidR="00406655">
        <w:rPr>
          <w:rFonts w:ascii="Tahoma" w:eastAsia="Times New Roman" w:hAnsi="Tahoma" w:cs="Tahoma"/>
          <w:sz w:val="24"/>
          <w:szCs w:val="24"/>
          <w:lang w:eastAsia="cs-CZ"/>
        </w:rPr>
        <w:t>4-bodového</w:t>
      </w:r>
      <w:proofErr w:type="gramEnd"/>
      <w:r w:rsidR="00406655">
        <w:rPr>
          <w:rFonts w:ascii="Tahoma" w:eastAsia="Times New Roman" w:hAnsi="Tahoma" w:cs="Tahoma"/>
          <w:sz w:val="24"/>
          <w:szCs w:val="24"/>
          <w:lang w:eastAsia="cs-CZ"/>
        </w:rPr>
        <w:t xml:space="preserve"> ramínka a tlumiče nechtěných pohybů</w:t>
      </w:r>
    </w:p>
    <w:p w14:paraId="78B6108E" w14:textId="77777777" w:rsidR="00695965" w:rsidRPr="00695965" w:rsidRDefault="00695965" w:rsidP="00695965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BA615EA" w14:textId="77777777" w:rsidR="00695965" w:rsidRPr="00695965" w:rsidRDefault="00695965" w:rsidP="006959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Prodávající se zavazuje, že Kupujícímu odevzdá Předmět koupě a umožní mu nabýt vlastnické právo k němu; kupující se zavazuje, že Předmět koupě převezme a zaplatí Prodávajícímu kupní cenu.</w:t>
      </w:r>
    </w:p>
    <w:p w14:paraId="2DA3A0D4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795DB15D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II. Kupní cena</w:t>
      </w:r>
    </w:p>
    <w:p w14:paraId="10A23832" w14:textId="321F2419" w:rsidR="00A7283D" w:rsidRDefault="00427B97" w:rsidP="00506CE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2030C">
        <w:rPr>
          <w:rFonts w:ascii="Tahoma" w:eastAsia="Times New Roman" w:hAnsi="Tahoma" w:cs="Tahoma"/>
          <w:sz w:val="24"/>
          <w:szCs w:val="24"/>
          <w:lang w:eastAsia="cs-CZ"/>
        </w:rPr>
        <w:t xml:space="preserve">Kupní cena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>bez DPH</w:t>
      </w:r>
      <w:r w:rsidR="0062030C" w:rsidRPr="0062030C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proofErr w:type="gramStart"/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 xml:space="preserve">  86</w:t>
      </w:r>
      <w:proofErr w:type="gramEnd"/>
      <w:r w:rsidR="00796F25">
        <w:rPr>
          <w:rFonts w:ascii="Tahoma" w:eastAsia="Times New Roman" w:hAnsi="Tahoma" w:cs="Tahoma"/>
          <w:sz w:val="24"/>
          <w:szCs w:val="24"/>
          <w:lang w:eastAsia="cs-CZ"/>
        </w:rPr>
        <w:t> 955,00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 xml:space="preserve"> Kč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14:paraId="439E8E41" w14:textId="0EFDE668" w:rsidR="00A7283D" w:rsidRDefault="00506CEC" w:rsidP="0062030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DPH ve výši 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>15</w:t>
      </w:r>
      <w:r w:rsidR="001E5B4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>%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7283D">
        <w:rPr>
          <w:rFonts w:ascii="Tahoma" w:eastAsia="Times New Roman" w:hAnsi="Tahoma" w:cs="Tahoma"/>
          <w:sz w:val="24"/>
          <w:szCs w:val="24"/>
          <w:lang w:eastAsia="cs-CZ"/>
        </w:rPr>
        <w:tab/>
      </w:r>
      <w:proofErr w:type="gramStart"/>
      <w:r w:rsidR="00A7283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10906"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>13</w:t>
      </w:r>
      <w:proofErr w:type="gramEnd"/>
      <w:r w:rsidR="00796F25">
        <w:rPr>
          <w:rFonts w:ascii="Tahoma" w:eastAsia="Times New Roman" w:hAnsi="Tahoma" w:cs="Tahoma"/>
          <w:sz w:val="24"/>
          <w:szCs w:val="24"/>
          <w:lang w:eastAsia="cs-CZ"/>
        </w:rPr>
        <w:t> 043,25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Kč</w:t>
      </w:r>
    </w:p>
    <w:p w14:paraId="66AB9A51" w14:textId="11854A70" w:rsidR="00A7283D" w:rsidRPr="00A7283D" w:rsidRDefault="00506CEC" w:rsidP="00506CE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u w:val="single"/>
          <w:lang w:eastAsia="cs-CZ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>Kupní cena včetně DPH</w:t>
      </w:r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ab/>
      </w:r>
      <w:proofErr w:type="gramStart"/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ab/>
      </w:r>
      <w:r w:rsidR="00796F25">
        <w:rPr>
          <w:rFonts w:ascii="Tahoma" w:eastAsia="Times New Roman" w:hAnsi="Tahoma" w:cs="Tahoma"/>
          <w:sz w:val="24"/>
          <w:szCs w:val="24"/>
          <w:u w:val="single"/>
          <w:lang w:eastAsia="cs-CZ"/>
        </w:rPr>
        <w:t xml:space="preserve">  99</w:t>
      </w:r>
      <w:proofErr w:type="gramEnd"/>
      <w:r w:rsidR="00796F25">
        <w:rPr>
          <w:rFonts w:ascii="Tahoma" w:eastAsia="Times New Roman" w:hAnsi="Tahoma" w:cs="Tahoma"/>
          <w:sz w:val="24"/>
          <w:szCs w:val="24"/>
          <w:u w:val="single"/>
          <w:lang w:eastAsia="cs-CZ"/>
        </w:rPr>
        <w:t xml:space="preserve"> 998</w:t>
      </w:r>
      <w:r w:rsidR="00A10906">
        <w:rPr>
          <w:rFonts w:ascii="Tahoma" w:eastAsia="Times New Roman" w:hAnsi="Tahoma" w:cs="Tahoma"/>
          <w:sz w:val="24"/>
          <w:szCs w:val="24"/>
          <w:u w:val="single"/>
          <w:lang w:eastAsia="cs-CZ"/>
        </w:rPr>
        <w:t>,</w:t>
      </w:r>
      <w:r w:rsidR="00796F25">
        <w:rPr>
          <w:rFonts w:ascii="Tahoma" w:eastAsia="Times New Roman" w:hAnsi="Tahoma" w:cs="Tahoma"/>
          <w:sz w:val="24"/>
          <w:szCs w:val="24"/>
          <w:u w:val="single"/>
          <w:lang w:eastAsia="cs-CZ"/>
        </w:rPr>
        <w:t>25</w:t>
      </w:r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 xml:space="preserve"> Kč</w:t>
      </w:r>
    </w:p>
    <w:p w14:paraId="03DFCEBE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6C9CE1E7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III. Výhrada vlastnického práva</w:t>
      </w:r>
    </w:p>
    <w:p w14:paraId="599356EC" w14:textId="056FDA93" w:rsidR="00695965" w:rsidRDefault="00695965" w:rsidP="0069596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Smluv</w:t>
      </w:r>
      <w:r w:rsidR="00A10906">
        <w:rPr>
          <w:rFonts w:ascii="Tahoma" w:eastAsia="Times New Roman" w:hAnsi="Tahoma" w:cs="Tahoma"/>
          <w:sz w:val="24"/>
          <w:szCs w:val="24"/>
          <w:lang w:eastAsia="cs-CZ"/>
        </w:rPr>
        <w:t>ní strany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 si ujednaly, že Kupující se stane vlastníkem Předmětu koupě teprve úplným zaplacením kupní ceny.</w:t>
      </w:r>
    </w:p>
    <w:p w14:paraId="047A8D41" w14:textId="77777777" w:rsidR="00695965" w:rsidRPr="00695965" w:rsidRDefault="00695965" w:rsidP="00695965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C89B134" w14:textId="6DD7ED1D" w:rsidR="00695965" w:rsidRDefault="00695965" w:rsidP="0069596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Nebezpečí škody na Předmětu koupě však přechází na Kupujícího okamžikem jejich převzetí.</w:t>
      </w:r>
    </w:p>
    <w:p w14:paraId="7C19F33C" w14:textId="77777777" w:rsidR="001E5B46" w:rsidRPr="001E5B46" w:rsidRDefault="001E5B46" w:rsidP="001E5B46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0092943" w14:textId="3D23D168" w:rsidR="00695965" w:rsidRPr="00695965" w:rsidRDefault="00695965" w:rsidP="001E5B4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IV. Doba a místo plnění</w:t>
      </w:r>
    </w:p>
    <w:p w14:paraId="7A80A25D" w14:textId="254F9FAF" w:rsidR="00695965" w:rsidRDefault="00695965" w:rsidP="0069596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Prodávající předá Předmět koupě Kupujícímu nejpozději </w:t>
      </w:r>
      <w:r w:rsidRPr="00126470">
        <w:rPr>
          <w:rFonts w:ascii="Tahoma" w:eastAsia="Times New Roman" w:hAnsi="Tahoma" w:cs="Tahoma"/>
          <w:sz w:val="24"/>
          <w:szCs w:val="24"/>
          <w:lang w:eastAsia="cs-CZ"/>
        </w:rPr>
        <w:t xml:space="preserve">do 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>31</w:t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>12.2022</w:t>
      </w:r>
      <w:r w:rsidR="001E5B46" w:rsidRPr="0065219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A10906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1E5B46" w:rsidRPr="001E5B46">
        <w:rPr>
          <w:rFonts w:ascii="Tahoma" w:eastAsia="Times New Roman" w:hAnsi="Tahoma" w:cs="Tahoma"/>
          <w:sz w:val="24"/>
          <w:szCs w:val="24"/>
          <w:lang w:eastAsia="cs-CZ"/>
        </w:rPr>
        <w:t>na adresu: Nový domov, příspěvková organizace, U Bažantnice 1564/15, Nové Město, 735 06 Karviná.</w:t>
      </w:r>
    </w:p>
    <w:p w14:paraId="33E1BE60" w14:textId="77777777" w:rsidR="00695965" w:rsidRPr="00695965" w:rsidRDefault="00695965" w:rsidP="00695965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6514269" w14:textId="0F667B2A" w:rsidR="00695965" w:rsidRPr="00695965" w:rsidRDefault="00695965" w:rsidP="0069596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Kupující uhradí kupní cenu na základě vystavené faktury se splatností minimálně </w:t>
      </w:r>
      <w:proofErr w:type="gramStart"/>
      <w:r w:rsidRPr="00695965">
        <w:rPr>
          <w:rFonts w:ascii="Tahoma" w:eastAsia="Times New Roman" w:hAnsi="Tahoma" w:cs="Tahoma"/>
          <w:sz w:val="24"/>
          <w:szCs w:val="24"/>
          <w:lang w:eastAsia="cs-CZ"/>
        </w:rPr>
        <w:t>14-ti</w:t>
      </w:r>
      <w:proofErr w:type="gramEnd"/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 dní. </w:t>
      </w:r>
    </w:p>
    <w:p w14:paraId="266DB8AC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5A526225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V. Prohlášení prodávajícího </w:t>
      </w:r>
    </w:p>
    <w:p w14:paraId="258C001B" w14:textId="77777777" w:rsidR="00695965" w:rsidRPr="00695965" w:rsidRDefault="00695965" w:rsidP="0069596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Prodávající prohlašuje, že je oprávněn Předmět koupě prodat a že na nich neváznou žádné dluhy, zástavní práva či jiné právní vady.</w:t>
      </w:r>
    </w:p>
    <w:p w14:paraId="06ECDD69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07DFC478" w14:textId="5670E8DE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VI. Ostatní práva a povinnosti stran</w:t>
      </w:r>
    </w:p>
    <w:p w14:paraId="2E80F07C" w14:textId="77777777" w:rsidR="00695965" w:rsidRPr="00695965" w:rsidRDefault="00695965" w:rsidP="008E1B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Práva a povinnosti stran touto smlouvou výslovně neupravené se řídí českým právním řádem, zejména občanským zákoníkem.</w:t>
      </w:r>
    </w:p>
    <w:p w14:paraId="23968410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192C2CED" w14:textId="5EFBBA86" w:rsidR="00695965" w:rsidRDefault="0062030C" w:rsidP="0069596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VI</w:t>
      </w:r>
      <w:r w:rsid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</w:t>
      </w:r>
      <w:r w:rsidR="00695965"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 Závěrečná ustanovení</w:t>
      </w:r>
    </w:p>
    <w:p w14:paraId="0B923038" w14:textId="729B860B" w:rsidR="00F84266" w:rsidRPr="00F84266" w:rsidRDefault="00F84266" w:rsidP="00F84266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F84266">
        <w:rPr>
          <w:rFonts w:ascii="Tahoma" w:hAnsi="Tahoma" w:cs="Tahoma"/>
          <w:color w:val="000000"/>
          <w:sz w:val="24"/>
          <w:szCs w:val="24"/>
        </w:rPr>
        <w:t xml:space="preserve"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</w:t>
      </w:r>
      <w:r w:rsidR="009B531C">
        <w:rPr>
          <w:rFonts w:ascii="Tahoma" w:hAnsi="Tahoma" w:cs="Tahoma"/>
          <w:color w:val="000000"/>
          <w:sz w:val="24"/>
          <w:szCs w:val="24"/>
        </w:rPr>
        <w:br/>
      </w:r>
      <w:r w:rsidRPr="00F84266">
        <w:rPr>
          <w:rFonts w:ascii="Tahoma" w:hAnsi="Tahoma" w:cs="Tahoma"/>
          <w:color w:val="000000"/>
          <w:sz w:val="24"/>
          <w:szCs w:val="24"/>
        </w:rPr>
        <w:t>v registru smluv. 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Nový domov, příspěvková organizace.</w:t>
      </w:r>
    </w:p>
    <w:p w14:paraId="14E7708F" w14:textId="77777777" w:rsidR="00695965" w:rsidRPr="00695965" w:rsidRDefault="00695965" w:rsidP="00F84266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Tato smlouva je vyhotovena ve dvou stejnopisech s platností originálu, při čemž každá ze stran obdrží po jednom.</w:t>
      </w:r>
    </w:p>
    <w:p w14:paraId="60A1BF51" w14:textId="77777777" w:rsidR="00695965" w:rsidRPr="00695965" w:rsidRDefault="00695965" w:rsidP="00F84266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Smluvní strany prohlašují, že si tuto smlouvu před podpisem přečetly, že s jejím obsahem bezvýhradně souhlasí a na důkaz této své svobodné vůle připojují své podpisy.</w:t>
      </w:r>
    </w:p>
    <w:p w14:paraId="383576BE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6193B93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CA284C8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11CCD5C9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7A322D6C" w14:textId="472D4986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482EE9">
        <w:rPr>
          <w:rFonts w:ascii="Tahoma" w:eastAsia="Times New Roman" w:hAnsi="Tahoma" w:cs="Tahoma"/>
          <w:sz w:val="24"/>
          <w:szCs w:val="24"/>
          <w:lang w:eastAsia="cs-CZ"/>
        </w:rPr>
        <w:t> Hradci Králové</w:t>
      </w:r>
      <w:r w:rsidR="0088143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dne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>:</w:t>
      </w:r>
      <w:r w:rsidR="008924B4">
        <w:rPr>
          <w:rFonts w:ascii="Tahoma" w:eastAsia="Times New Roman" w:hAnsi="Tahoma" w:cs="Tahoma"/>
          <w:sz w:val="24"/>
          <w:szCs w:val="24"/>
          <w:lang w:eastAsia="cs-CZ"/>
        </w:rPr>
        <w:t xml:space="preserve"> 28.12.2022</w:t>
      </w:r>
      <w:r w:rsidR="00482EE9">
        <w:rPr>
          <w:rFonts w:ascii="Tahoma" w:eastAsia="Times New Roman" w:hAnsi="Tahoma" w:cs="Tahoma"/>
          <w:sz w:val="24"/>
          <w:szCs w:val="24"/>
          <w:lang w:eastAsia="cs-CZ"/>
        </w:rPr>
        <w:t xml:space="preserve">          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31405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91B26">
        <w:rPr>
          <w:rFonts w:ascii="Tahoma" w:eastAsia="Times New Roman" w:hAnsi="Tahoma" w:cs="Tahoma"/>
          <w:sz w:val="24"/>
          <w:szCs w:val="24"/>
          <w:lang w:eastAsia="cs-CZ"/>
        </w:rPr>
        <w:t>Karviné</w:t>
      </w:r>
      <w:r w:rsidR="0031405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dne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>:</w:t>
      </w:r>
      <w:r w:rsidR="008924B4">
        <w:rPr>
          <w:rFonts w:ascii="Tahoma" w:eastAsia="Times New Roman" w:hAnsi="Tahoma" w:cs="Tahoma"/>
          <w:sz w:val="24"/>
          <w:szCs w:val="24"/>
          <w:lang w:eastAsia="cs-CZ"/>
        </w:rPr>
        <w:t xml:space="preserve"> 28.12.2022</w:t>
      </w:r>
    </w:p>
    <w:p w14:paraId="72058B48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59BD3D85" w14:textId="0FBC0480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3B05518E" w14:textId="065F2590" w:rsidR="00506CEC" w:rsidRDefault="00506CEC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14:paraId="3ACA389D" w14:textId="7AEABD84" w:rsidR="00506CEC" w:rsidRDefault="00506CEC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A757308" w14:textId="2CF9F41A" w:rsidR="00506CEC" w:rsidRDefault="00482EE9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Šárka Dvořáková     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  <w:t>Mgr. Daniel Rychlik, MBA</w:t>
      </w:r>
    </w:p>
    <w:p w14:paraId="4A4D448C" w14:textId="253963F5" w:rsidR="00506CEC" w:rsidRDefault="00482EE9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jednatelka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  <w:t>ředitel</w:t>
      </w:r>
    </w:p>
    <w:p w14:paraId="1971D095" w14:textId="77777777" w:rsidR="00506CEC" w:rsidRPr="00695965" w:rsidRDefault="00506CEC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BEDF49A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02CD9742" w14:textId="45A73D53" w:rsidR="00695965" w:rsidRPr="008E1B57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E1B57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……………………………… 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E1B57"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</w:t>
      </w:r>
    </w:p>
    <w:p w14:paraId="71E89AB5" w14:textId="476CC1C6" w:rsidR="003A63D3" w:rsidRPr="00695965" w:rsidRDefault="008E1B57" w:rsidP="0069596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</w:t>
      </w:r>
      <w:r w:rsidR="00695965" w:rsidRPr="008E1B57">
        <w:rPr>
          <w:rFonts w:ascii="Tahoma" w:eastAsia="Times New Roman" w:hAnsi="Tahoma" w:cs="Tahoma"/>
          <w:bCs/>
          <w:sz w:val="24"/>
          <w:szCs w:val="24"/>
          <w:lang w:eastAsia="cs-CZ"/>
        </w:rPr>
        <w:t>Prodávající                                                      </w:t>
      </w:r>
      <w:r w:rsidR="00506CEC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</w:t>
      </w:r>
      <w:r w:rsidR="00695965" w:rsidRPr="008E1B57">
        <w:rPr>
          <w:rFonts w:ascii="Tahoma" w:eastAsia="Times New Roman" w:hAnsi="Tahoma" w:cs="Tahoma"/>
          <w:bCs/>
          <w:sz w:val="24"/>
          <w:szCs w:val="24"/>
          <w:lang w:eastAsia="cs-CZ"/>
        </w:rPr>
        <w:t>      Kupující</w:t>
      </w:r>
    </w:p>
    <w:sectPr w:rsidR="003A63D3" w:rsidRPr="0069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56CC"/>
    <w:multiLevelType w:val="hybridMultilevel"/>
    <w:tmpl w:val="3B6C0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3615"/>
    <w:multiLevelType w:val="hybridMultilevel"/>
    <w:tmpl w:val="0406D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30D5"/>
    <w:multiLevelType w:val="hybridMultilevel"/>
    <w:tmpl w:val="0CF2F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37C"/>
    <w:multiLevelType w:val="hybridMultilevel"/>
    <w:tmpl w:val="9DD09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F0523"/>
    <w:multiLevelType w:val="hybridMultilevel"/>
    <w:tmpl w:val="7676E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130D"/>
    <w:multiLevelType w:val="hybridMultilevel"/>
    <w:tmpl w:val="208E3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321223">
    <w:abstractNumId w:val="3"/>
  </w:num>
  <w:num w:numId="2" w16cid:durableId="1686709839">
    <w:abstractNumId w:val="0"/>
  </w:num>
  <w:num w:numId="3" w16cid:durableId="69929436">
    <w:abstractNumId w:val="2"/>
  </w:num>
  <w:num w:numId="4" w16cid:durableId="2051412973">
    <w:abstractNumId w:val="4"/>
  </w:num>
  <w:num w:numId="5" w16cid:durableId="2043742323">
    <w:abstractNumId w:val="5"/>
  </w:num>
  <w:num w:numId="6" w16cid:durableId="144959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65"/>
    <w:rsid w:val="00095AEB"/>
    <w:rsid w:val="00126470"/>
    <w:rsid w:val="001E5B46"/>
    <w:rsid w:val="00314057"/>
    <w:rsid w:val="003A63D3"/>
    <w:rsid w:val="003B1836"/>
    <w:rsid w:val="00406655"/>
    <w:rsid w:val="00427B97"/>
    <w:rsid w:val="00482EE9"/>
    <w:rsid w:val="00506CEC"/>
    <w:rsid w:val="0062030C"/>
    <w:rsid w:val="0065219D"/>
    <w:rsid w:val="0069479A"/>
    <w:rsid w:val="00695965"/>
    <w:rsid w:val="006E5059"/>
    <w:rsid w:val="00782F11"/>
    <w:rsid w:val="00791B26"/>
    <w:rsid w:val="00796F25"/>
    <w:rsid w:val="00881437"/>
    <w:rsid w:val="008924B4"/>
    <w:rsid w:val="008E1B57"/>
    <w:rsid w:val="00932F97"/>
    <w:rsid w:val="009B531C"/>
    <w:rsid w:val="00A01EC7"/>
    <w:rsid w:val="00A10906"/>
    <w:rsid w:val="00A7283D"/>
    <w:rsid w:val="00A800FB"/>
    <w:rsid w:val="00AA3D52"/>
    <w:rsid w:val="00AD063C"/>
    <w:rsid w:val="00EF43A6"/>
    <w:rsid w:val="00F3040B"/>
    <w:rsid w:val="00F40018"/>
    <w:rsid w:val="00F55A40"/>
    <w:rsid w:val="00F84266"/>
    <w:rsid w:val="00FC19B0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507"/>
  <w15:chartTrackingRefBased/>
  <w15:docId w15:val="{13535DA2-A377-429B-B89E-7D9C8726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965"/>
    <w:pPr>
      <w:ind w:left="720"/>
      <w:contextualSpacing/>
    </w:pPr>
  </w:style>
  <w:style w:type="character" w:styleId="Hypertextovodkaz">
    <w:name w:val="Hyperlink"/>
    <w:rsid w:val="00695965"/>
    <w:rPr>
      <w:color w:val="0000FF"/>
      <w:u w:val="single"/>
    </w:rPr>
  </w:style>
  <w:style w:type="character" w:customStyle="1" w:styleId="tsubjname">
    <w:name w:val="tsubjname"/>
    <w:basedOn w:val="Standardnpsmoodstavce"/>
    <w:rsid w:val="0062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80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Morcínek2</dc:creator>
  <cp:keywords/>
  <dc:description/>
  <cp:lastModifiedBy>Martin Morcínek2</cp:lastModifiedBy>
  <cp:revision>2</cp:revision>
  <cp:lastPrinted>2021-04-13T09:23:00Z</cp:lastPrinted>
  <dcterms:created xsi:type="dcterms:W3CDTF">2022-12-28T12:02:00Z</dcterms:created>
  <dcterms:modified xsi:type="dcterms:W3CDTF">2022-12-28T12:02:00Z</dcterms:modified>
</cp:coreProperties>
</file>