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168" w:rsidRPr="000D7EC2" w:rsidRDefault="000D7EC2" w:rsidP="00B64434">
      <w:pPr>
        <w:jc w:val="both"/>
        <w:rPr>
          <w:rFonts w:ascii="Calibri" w:hAnsi="Calibri" w:cs="Arial"/>
          <w:i/>
          <w:u w:val="single"/>
        </w:rPr>
      </w:pPr>
      <w:r w:rsidRPr="000D7EC2">
        <w:rPr>
          <w:rFonts w:ascii="Calibri" w:hAnsi="Calibri" w:cs="Arial"/>
          <w:i/>
          <w:u w:val="single"/>
        </w:rPr>
        <w:t>Objednatel:</w:t>
      </w:r>
    </w:p>
    <w:p w:rsidR="00853168" w:rsidRPr="00853168" w:rsidRDefault="00853168" w:rsidP="00B64434">
      <w:pPr>
        <w:jc w:val="both"/>
        <w:rPr>
          <w:rFonts w:ascii="Calibri" w:hAnsi="Calibri" w:cs="Arial"/>
          <w:b/>
        </w:rPr>
      </w:pPr>
      <w:r w:rsidRPr="00853168">
        <w:rPr>
          <w:rFonts w:ascii="Calibri" w:hAnsi="Calibri" w:cs="Arial"/>
          <w:b/>
        </w:rPr>
        <w:t>Sociální služby pro osoby se zdravotním postižením, příspěvková organizace</w:t>
      </w:r>
    </w:p>
    <w:p w:rsidR="00853168" w:rsidRPr="00853168" w:rsidRDefault="00853168" w:rsidP="00B64434">
      <w:pPr>
        <w:jc w:val="both"/>
        <w:rPr>
          <w:rFonts w:ascii="Calibri" w:hAnsi="Calibri" w:cs="Arial"/>
          <w:b/>
        </w:rPr>
      </w:pPr>
      <w:r w:rsidRPr="00853168">
        <w:rPr>
          <w:rFonts w:ascii="Calibri" w:hAnsi="Calibri" w:cs="Arial"/>
          <w:b/>
        </w:rPr>
        <w:t>Na Hrádku 100</w:t>
      </w:r>
    </w:p>
    <w:p w:rsidR="00853168" w:rsidRDefault="00853168" w:rsidP="00B64434">
      <w:pPr>
        <w:jc w:val="both"/>
        <w:rPr>
          <w:rFonts w:ascii="Calibri" w:hAnsi="Calibri" w:cs="Arial"/>
          <w:b/>
        </w:rPr>
      </w:pPr>
      <w:r w:rsidRPr="00853168">
        <w:rPr>
          <w:rFonts w:ascii="Calibri" w:hAnsi="Calibri" w:cs="Arial"/>
          <w:b/>
        </w:rPr>
        <w:t>763 16 Fryšták</w:t>
      </w:r>
    </w:p>
    <w:p w:rsidR="0056635D" w:rsidRPr="0056635D" w:rsidRDefault="0056635D" w:rsidP="00B64434">
      <w:pPr>
        <w:jc w:val="both"/>
        <w:rPr>
          <w:rFonts w:ascii="Calibri" w:hAnsi="Calibri" w:cs="Arial"/>
        </w:rPr>
      </w:pPr>
      <w:r w:rsidRPr="0056635D">
        <w:rPr>
          <w:rFonts w:ascii="Calibri" w:hAnsi="Calibri" w:cs="Arial"/>
        </w:rPr>
        <w:t>zastoupená Mgr. Ing. Adélou Machalovou, ředitelkou</w:t>
      </w:r>
    </w:p>
    <w:p w:rsidR="00853168" w:rsidRPr="0062336A" w:rsidRDefault="00853168" w:rsidP="00B64434">
      <w:pPr>
        <w:jc w:val="both"/>
        <w:rPr>
          <w:rFonts w:ascii="Calibri" w:hAnsi="Calibri" w:cs="Arial"/>
        </w:rPr>
      </w:pPr>
      <w:r w:rsidRPr="0062336A">
        <w:rPr>
          <w:rFonts w:ascii="Calibri" w:hAnsi="Calibri" w:cs="Arial"/>
        </w:rPr>
        <w:t>IČ:</w:t>
      </w:r>
      <w:r w:rsidRPr="0062336A">
        <w:rPr>
          <w:rFonts w:ascii="Calibri" w:hAnsi="Calibri" w:cs="Arial"/>
        </w:rPr>
        <w:tab/>
      </w:r>
      <w:r w:rsidRPr="0062336A">
        <w:rPr>
          <w:rFonts w:ascii="Calibri" w:hAnsi="Calibri" w:cs="Arial"/>
        </w:rPr>
        <w:tab/>
        <w:t>70850917</w:t>
      </w:r>
    </w:p>
    <w:p w:rsidR="00853168" w:rsidRDefault="00853168" w:rsidP="00B64434">
      <w:pPr>
        <w:jc w:val="both"/>
        <w:rPr>
          <w:rFonts w:ascii="Calibri" w:hAnsi="Calibri" w:cs="Arial"/>
        </w:rPr>
      </w:pPr>
      <w:r w:rsidRPr="0062336A">
        <w:rPr>
          <w:rFonts w:ascii="Calibri" w:hAnsi="Calibri" w:cs="Arial"/>
        </w:rPr>
        <w:t>Telefon:</w:t>
      </w:r>
      <w:r>
        <w:rPr>
          <w:rFonts w:ascii="Calibri" w:hAnsi="Calibri" w:cs="Arial"/>
        </w:rPr>
        <w:tab/>
      </w:r>
      <w:r w:rsidRPr="00853168">
        <w:rPr>
          <w:rFonts w:ascii="Calibri" w:hAnsi="Calibri" w:cs="Arial"/>
        </w:rPr>
        <w:t>577 911</w:t>
      </w:r>
      <w:r w:rsidR="0062336A">
        <w:rPr>
          <w:rFonts w:ascii="Calibri" w:hAnsi="Calibri" w:cs="Arial"/>
        </w:rPr>
        <w:t> </w:t>
      </w:r>
      <w:r w:rsidRPr="00853168">
        <w:rPr>
          <w:rFonts w:ascii="Calibri" w:hAnsi="Calibri" w:cs="Arial"/>
        </w:rPr>
        <w:t>209</w:t>
      </w:r>
    </w:p>
    <w:p w:rsidR="0062336A" w:rsidRDefault="00972996" w:rsidP="00B64434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Plátce DPH: </w:t>
      </w:r>
      <w:r>
        <w:rPr>
          <w:rFonts w:ascii="Calibri" w:hAnsi="Calibri" w:cs="Arial"/>
        </w:rPr>
        <w:tab/>
        <w:t>ne</w:t>
      </w:r>
    </w:p>
    <w:p w:rsidR="0062336A" w:rsidRDefault="0062336A" w:rsidP="00B64434">
      <w:pPr>
        <w:jc w:val="both"/>
        <w:rPr>
          <w:rFonts w:ascii="Calibri" w:hAnsi="Calibri" w:cs="Arial"/>
        </w:rPr>
      </w:pPr>
    </w:p>
    <w:p w:rsidR="0062336A" w:rsidRPr="0062336A" w:rsidRDefault="0062336A" w:rsidP="00B64434">
      <w:pPr>
        <w:jc w:val="both"/>
        <w:rPr>
          <w:rFonts w:ascii="Calibri" w:hAnsi="Calibri" w:cs="Arial"/>
          <w:b/>
        </w:rPr>
      </w:pPr>
      <w:r w:rsidRPr="0062336A">
        <w:rPr>
          <w:rFonts w:ascii="Calibri" w:hAnsi="Calibri" w:cs="Arial"/>
          <w:b/>
        </w:rPr>
        <w:t>Kontaktní osoba:</w:t>
      </w:r>
    </w:p>
    <w:p w:rsidR="0062336A" w:rsidRDefault="0062336A" w:rsidP="00B64434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Mgr. Ing. Adéla Machalová, ředitelka, e-mail: </w:t>
      </w:r>
      <w:hyperlink r:id="rId8" w:history="1">
        <w:r w:rsidR="00CD57C2" w:rsidRPr="004A641E">
          <w:rPr>
            <w:rStyle w:val="Hypertextovodkaz"/>
            <w:rFonts w:ascii="Calibri" w:hAnsi="Calibri" w:cs="Arial"/>
          </w:rPr>
          <w:t>reditelka@ssozp.cz</w:t>
        </w:r>
      </w:hyperlink>
      <w:r>
        <w:rPr>
          <w:rFonts w:ascii="Calibri" w:hAnsi="Calibri" w:cs="Arial"/>
        </w:rPr>
        <w:t>, tel.: 775 188 669</w:t>
      </w:r>
    </w:p>
    <w:p w:rsidR="0062336A" w:rsidRDefault="0062336A" w:rsidP="00B64434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Ing. Jana Šormová, ekonomka, e-mail: </w:t>
      </w:r>
      <w:hyperlink r:id="rId9" w:history="1">
        <w:r w:rsidR="00CD57C2" w:rsidRPr="004A641E">
          <w:rPr>
            <w:rStyle w:val="Hypertextovodkaz"/>
            <w:rFonts w:ascii="Calibri" w:hAnsi="Calibri" w:cs="Arial"/>
          </w:rPr>
          <w:t>ekonomka@ssozp.cz</w:t>
        </w:r>
      </w:hyperlink>
      <w:r>
        <w:rPr>
          <w:rFonts w:ascii="Calibri" w:hAnsi="Calibri" w:cs="Arial"/>
        </w:rPr>
        <w:t>, tel.: 734 685 168</w:t>
      </w:r>
    </w:p>
    <w:p w:rsidR="000D7EC2" w:rsidRPr="00853168" w:rsidRDefault="000D7EC2" w:rsidP="00B64434">
      <w:pPr>
        <w:jc w:val="both"/>
        <w:rPr>
          <w:rFonts w:ascii="Calibri" w:hAnsi="Calibri" w:cs="Arial"/>
        </w:rPr>
      </w:pPr>
    </w:p>
    <w:p w:rsidR="00853168" w:rsidRDefault="00853168" w:rsidP="00B64434">
      <w:pPr>
        <w:jc w:val="both"/>
        <w:rPr>
          <w:rFonts w:ascii="Calibri" w:hAnsi="Calibri" w:cs="Arial"/>
          <w:i/>
          <w:u w:val="single"/>
        </w:rPr>
      </w:pPr>
      <w:r w:rsidRPr="008F4095">
        <w:rPr>
          <w:rFonts w:ascii="Calibri" w:hAnsi="Calibri" w:cs="Arial"/>
          <w:i/>
          <w:u w:val="single"/>
        </w:rPr>
        <w:t>Dodavatel:</w:t>
      </w:r>
    </w:p>
    <w:p w:rsidR="00972996" w:rsidRPr="00972996" w:rsidRDefault="00972996" w:rsidP="00B64434">
      <w:pPr>
        <w:jc w:val="both"/>
        <w:rPr>
          <w:rFonts w:ascii="Calibri" w:hAnsi="Calibri" w:cs="Arial"/>
          <w:b/>
        </w:rPr>
      </w:pPr>
      <w:r w:rsidRPr="00972996">
        <w:rPr>
          <w:rFonts w:ascii="Calibri" w:hAnsi="Calibri" w:cs="Arial"/>
          <w:b/>
        </w:rPr>
        <w:t>Tomáš Vaculík</w:t>
      </w:r>
    </w:p>
    <w:p w:rsidR="00972996" w:rsidRPr="00972996" w:rsidRDefault="00972996" w:rsidP="00B64434">
      <w:pPr>
        <w:jc w:val="both"/>
        <w:rPr>
          <w:rFonts w:ascii="Calibri" w:hAnsi="Calibri" w:cs="Arial"/>
          <w:b/>
        </w:rPr>
      </w:pPr>
      <w:r w:rsidRPr="00972996">
        <w:rPr>
          <w:rFonts w:ascii="Calibri" w:hAnsi="Calibri" w:cs="Arial"/>
          <w:b/>
        </w:rPr>
        <w:t>nám. T. G. Masaryka 1281</w:t>
      </w:r>
    </w:p>
    <w:p w:rsidR="00972996" w:rsidRPr="00972996" w:rsidRDefault="00972996" w:rsidP="00B64434">
      <w:pPr>
        <w:jc w:val="both"/>
        <w:rPr>
          <w:rFonts w:ascii="Calibri" w:hAnsi="Calibri" w:cs="Arial"/>
          <w:b/>
        </w:rPr>
      </w:pPr>
      <w:r w:rsidRPr="00972996">
        <w:rPr>
          <w:rFonts w:ascii="Calibri" w:hAnsi="Calibri" w:cs="Arial"/>
          <w:b/>
        </w:rPr>
        <w:t>760 01 Zlín</w:t>
      </w:r>
    </w:p>
    <w:p w:rsidR="00972996" w:rsidRPr="00972996" w:rsidRDefault="00972996" w:rsidP="00B64434">
      <w:pPr>
        <w:jc w:val="both"/>
        <w:rPr>
          <w:rFonts w:ascii="Calibri" w:hAnsi="Calibri" w:cs="Arial"/>
          <w:b/>
        </w:rPr>
      </w:pPr>
      <w:r w:rsidRPr="00972996">
        <w:rPr>
          <w:rFonts w:ascii="Calibri" w:hAnsi="Calibri" w:cs="Arial"/>
          <w:b/>
        </w:rPr>
        <w:t>Provozovna: Kvítková 540, 760 01 Zlín</w:t>
      </w:r>
    </w:p>
    <w:p w:rsidR="00972996" w:rsidRPr="00972996" w:rsidRDefault="00972996" w:rsidP="00B64434">
      <w:pPr>
        <w:jc w:val="both"/>
        <w:rPr>
          <w:rFonts w:ascii="Calibri" w:hAnsi="Calibri" w:cs="Arial"/>
        </w:rPr>
      </w:pPr>
      <w:r w:rsidRPr="00972996">
        <w:rPr>
          <w:rFonts w:ascii="Calibri" w:hAnsi="Calibri" w:cs="Arial"/>
        </w:rPr>
        <w:t xml:space="preserve">IČ: 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 w:rsidRPr="00972996">
        <w:rPr>
          <w:rFonts w:ascii="Calibri" w:hAnsi="Calibri" w:cs="Arial"/>
        </w:rPr>
        <w:t>14432765</w:t>
      </w:r>
    </w:p>
    <w:p w:rsidR="00972996" w:rsidRDefault="00972996" w:rsidP="00B64434">
      <w:pPr>
        <w:jc w:val="both"/>
        <w:rPr>
          <w:rFonts w:ascii="Calibri" w:hAnsi="Calibri" w:cs="Arial"/>
        </w:rPr>
      </w:pPr>
      <w:r w:rsidRPr="00972996">
        <w:rPr>
          <w:rFonts w:ascii="Calibri" w:hAnsi="Calibri" w:cs="Arial"/>
        </w:rPr>
        <w:t xml:space="preserve">Plátce DPH: </w:t>
      </w:r>
      <w:r>
        <w:rPr>
          <w:rFonts w:ascii="Calibri" w:hAnsi="Calibri" w:cs="Arial"/>
        </w:rPr>
        <w:tab/>
      </w:r>
      <w:r w:rsidRPr="00972996">
        <w:rPr>
          <w:rFonts w:ascii="Calibri" w:hAnsi="Calibri" w:cs="Arial"/>
        </w:rPr>
        <w:t>ne</w:t>
      </w:r>
    </w:p>
    <w:p w:rsidR="00972996" w:rsidRDefault="00972996" w:rsidP="00B64434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Telefon: </w:t>
      </w:r>
      <w:r>
        <w:rPr>
          <w:rFonts w:ascii="Calibri" w:hAnsi="Calibri" w:cs="Arial"/>
        </w:rPr>
        <w:tab/>
      </w:r>
      <w:proofErr w:type="spellStart"/>
      <w:r w:rsidR="005D53B3">
        <w:rPr>
          <w:rFonts w:ascii="Calibri" w:hAnsi="Calibri" w:cs="Arial"/>
        </w:rPr>
        <w:t>xxxxxx</w:t>
      </w:r>
      <w:proofErr w:type="spellEnd"/>
    </w:p>
    <w:p w:rsidR="00972996" w:rsidRDefault="00972996" w:rsidP="00B64434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E-mail: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proofErr w:type="spellStart"/>
      <w:r w:rsidR="005D53B3">
        <w:rPr>
          <w:rFonts w:ascii="Calibri" w:hAnsi="Calibri" w:cs="Arial"/>
        </w:rPr>
        <w:t>xxxxxx</w:t>
      </w:r>
      <w:proofErr w:type="spellEnd"/>
    </w:p>
    <w:p w:rsidR="00972996" w:rsidRPr="00972996" w:rsidRDefault="00972996" w:rsidP="00B64434">
      <w:pPr>
        <w:jc w:val="both"/>
        <w:rPr>
          <w:rFonts w:ascii="Calibri" w:hAnsi="Calibri" w:cs="Arial"/>
        </w:rPr>
      </w:pPr>
    </w:p>
    <w:p w:rsidR="00E8049B" w:rsidRPr="00360081" w:rsidRDefault="00E8049B" w:rsidP="00B64434">
      <w:pPr>
        <w:jc w:val="both"/>
        <w:rPr>
          <w:rFonts w:ascii="Calibri" w:hAnsi="Calibri" w:cs="Arial"/>
        </w:rPr>
      </w:pPr>
    </w:p>
    <w:p w:rsidR="00917076" w:rsidRPr="00A31A32" w:rsidRDefault="00853168" w:rsidP="008F4095">
      <w:pPr>
        <w:ind w:left="6372"/>
        <w:jc w:val="both"/>
        <w:rPr>
          <w:rFonts w:ascii="Calibri" w:hAnsi="Calibri" w:cs="Calibri"/>
          <w:sz w:val="22"/>
          <w:szCs w:val="22"/>
        </w:rPr>
      </w:pPr>
      <w:r w:rsidRPr="00A31A32">
        <w:rPr>
          <w:rFonts w:ascii="Calibri" w:hAnsi="Calibri" w:cs="Calibri"/>
          <w:sz w:val="22"/>
          <w:szCs w:val="22"/>
        </w:rPr>
        <w:t xml:space="preserve">Ve Fryštáku dne </w:t>
      </w:r>
      <w:r w:rsidR="00972996">
        <w:rPr>
          <w:rFonts w:ascii="Calibri" w:hAnsi="Calibri" w:cs="Calibri"/>
          <w:sz w:val="22"/>
          <w:szCs w:val="22"/>
        </w:rPr>
        <w:t>27. 12. 2022</w:t>
      </w:r>
    </w:p>
    <w:p w:rsidR="00E8049B" w:rsidRPr="00A31A32" w:rsidRDefault="00E8049B" w:rsidP="00B64434">
      <w:pPr>
        <w:jc w:val="both"/>
        <w:rPr>
          <w:rFonts w:ascii="Calibri" w:hAnsi="Calibri" w:cs="Calibri"/>
          <w:sz w:val="22"/>
          <w:szCs w:val="22"/>
        </w:rPr>
      </w:pPr>
    </w:p>
    <w:p w:rsidR="0052016D" w:rsidRPr="00A31A32" w:rsidRDefault="00853168" w:rsidP="00B64434">
      <w:pPr>
        <w:jc w:val="both"/>
        <w:rPr>
          <w:rFonts w:ascii="Calibri" w:hAnsi="Calibri" w:cs="Calibri"/>
          <w:b/>
        </w:rPr>
      </w:pPr>
      <w:r w:rsidRPr="00A31A32">
        <w:rPr>
          <w:rFonts w:ascii="Calibri" w:hAnsi="Calibri" w:cs="Calibri"/>
          <w:b/>
        </w:rPr>
        <w:t>Objedná</w:t>
      </w:r>
      <w:r w:rsidR="00190BA9" w:rsidRPr="00A31A32">
        <w:rPr>
          <w:rFonts w:ascii="Calibri" w:hAnsi="Calibri" w:cs="Calibri"/>
          <w:b/>
        </w:rPr>
        <w:t>v</w:t>
      </w:r>
      <w:r w:rsidR="0052016D" w:rsidRPr="00A31A32">
        <w:rPr>
          <w:rFonts w:ascii="Calibri" w:hAnsi="Calibri" w:cs="Calibri"/>
          <w:b/>
        </w:rPr>
        <w:t>ka</w:t>
      </w:r>
      <w:r w:rsidR="00190BA9" w:rsidRPr="00A31A32">
        <w:rPr>
          <w:rFonts w:ascii="Calibri" w:hAnsi="Calibri" w:cs="Calibri"/>
          <w:b/>
        </w:rPr>
        <w:t xml:space="preserve"> </w:t>
      </w:r>
      <w:r w:rsidR="0052016D" w:rsidRPr="00A31A32">
        <w:rPr>
          <w:rFonts w:ascii="Calibri" w:hAnsi="Calibri" w:cs="Calibri"/>
          <w:b/>
        </w:rPr>
        <w:t>stravy</w:t>
      </w:r>
      <w:r w:rsidR="00DD0ADD" w:rsidRPr="00A31A32">
        <w:rPr>
          <w:rFonts w:ascii="Calibri" w:hAnsi="Calibri" w:cs="Calibri"/>
          <w:b/>
        </w:rPr>
        <w:t xml:space="preserve"> –</w:t>
      </w:r>
      <w:r w:rsidR="0062336A" w:rsidRPr="00A31A32">
        <w:rPr>
          <w:rFonts w:ascii="Calibri" w:hAnsi="Calibri" w:cs="Calibri"/>
          <w:b/>
        </w:rPr>
        <w:t xml:space="preserve"> snídaně,</w:t>
      </w:r>
      <w:r w:rsidR="00DD0ADD" w:rsidRPr="00A31A32">
        <w:rPr>
          <w:rFonts w:ascii="Calibri" w:hAnsi="Calibri" w:cs="Calibri"/>
          <w:b/>
        </w:rPr>
        <w:t xml:space="preserve"> obědy</w:t>
      </w:r>
      <w:r w:rsidR="002A787D">
        <w:rPr>
          <w:rFonts w:ascii="Calibri" w:hAnsi="Calibri" w:cs="Calibri"/>
          <w:b/>
        </w:rPr>
        <w:t>, odpolední svačiny</w:t>
      </w:r>
      <w:r w:rsidR="00DD0ADD" w:rsidRPr="00A31A32">
        <w:rPr>
          <w:rFonts w:ascii="Calibri" w:hAnsi="Calibri" w:cs="Calibri"/>
          <w:b/>
        </w:rPr>
        <w:t xml:space="preserve"> a večeře</w:t>
      </w:r>
      <w:r w:rsidR="002D27BA" w:rsidRPr="00A31A32">
        <w:rPr>
          <w:rFonts w:ascii="Calibri" w:hAnsi="Calibri" w:cs="Calibri"/>
          <w:b/>
        </w:rPr>
        <w:t xml:space="preserve"> – 0</w:t>
      </w:r>
      <w:r w:rsidR="00CD57C2">
        <w:rPr>
          <w:rFonts w:ascii="Calibri" w:hAnsi="Calibri" w:cs="Calibri"/>
          <w:b/>
        </w:rPr>
        <w:t>1</w:t>
      </w:r>
      <w:r w:rsidR="002D27BA" w:rsidRPr="00A31A32">
        <w:rPr>
          <w:rFonts w:ascii="Calibri" w:hAnsi="Calibri" w:cs="Calibri"/>
          <w:b/>
        </w:rPr>
        <w:t>/202</w:t>
      </w:r>
      <w:r w:rsidR="00CD57C2">
        <w:rPr>
          <w:rFonts w:ascii="Calibri" w:hAnsi="Calibri" w:cs="Calibri"/>
          <w:b/>
        </w:rPr>
        <w:t>3</w:t>
      </w:r>
    </w:p>
    <w:p w:rsidR="0052016D" w:rsidRPr="00A31A32" w:rsidRDefault="0052016D" w:rsidP="00B64434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164088" w:rsidRPr="00CC21D1" w:rsidRDefault="00484895" w:rsidP="00B64434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C21D1">
        <w:rPr>
          <w:rFonts w:ascii="Calibri" w:hAnsi="Calibri" w:cs="Calibri"/>
          <w:sz w:val="22"/>
          <w:szCs w:val="22"/>
        </w:rPr>
        <w:t xml:space="preserve">Objednáváme u vás </w:t>
      </w:r>
      <w:r w:rsidR="00706506" w:rsidRPr="00CC21D1">
        <w:rPr>
          <w:rFonts w:ascii="Calibri" w:hAnsi="Calibri" w:cs="Calibri"/>
          <w:sz w:val="22"/>
          <w:szCs w:val="22"/>
        </w:rPr>
        <w:t xml:space="preserve">přípravu a dodání </w:t>
      </w:r>
      <w:r w:rsidR="00164088" w:rsidRPr="00CC21D1">
        <w:rPr>
          <w:rFonts w:ascii="Calibri" w:hAnsi="Calibri" w:cs="Calibri"/>
          <w:sz w:val="22"/>
          <w:szCs w:val="22"/>
        </w:rPr>
        <w:t xml:space="preserve">stravy včetně zajištění pitného režimu pro zaměstnance a klienty Sociálních služeb pro osoby se zdravotním postižením, příspěvkové organizace, a to v období od 1. </w:t>
      </w:r>
      <w:r w:rsidR="00CD57C2" w:rsidRPr="00CC21D1">
        <w:rPr>
          <w:rFonts w:ascii="Calibri" w:hAnsi="Calibri" w:cs="Calibri"/>
          <w:sz w:val="22"/>
          <w:szCs w:val="22"/>
        </w:rPr>
        <w:t>1</w:t>
      </w:r>
      <w:r w:rsidR="00164088" w:rsidRPr="00CC21D1">
        <w:rPr>
          <w:rFonts w:ascii="Calibri" w:hAnsi="Calibri" w:cs="Calibri"/>
          <w:sz w:val="22"/>
          <w:szCs w:val="22"/>
        </w:rPr>
        <w:t>. 202</w:t>
      </w:r>
      <w:r w:rsidR="00CD57C2" w:rsidRPr="00CC21D1">
        <w:rPr>
          <w:rFonts w:ascii="Calibri" w:hAnsi="Calibri" w:cs="Calibri"/>
          <w:sz w:val="22"/>
          <w:szCs w:val="22"/>
        </w:rPr>
        <w:t>3</w:t>
      </w:r>
      <w:r w:rsidR="00164088" w:rsidRPr="00CC21D1">
        <w:rPr>
          <w:rFonts w:ascii="Calibri" w:hAnsi="Calibri" w:cs="Calibri"/>
          <w:sz w:val="22"/>
          <w:szCs w:val="22"/>
        </w:rPr>
        <w:t xml:space="preserve"> do </w:t>
      </w:r>
      <w:r w:rsidR="00CD57C2" w:rsidRPr="00CC21D1">
        <w:rPr>
          <w:rFonts w:ascii="Calibri" w:hAnsi="Calibri" w:cs="Calibri"/>
          <w:sz w:val="22"/>
          <w:szCs w:val="22"/>
        </w:rPr>
        <w:t>31. 1. 2023.</w:t>
      </w:r>
    </w:p>
    <w:p w:rsidR="00164088" w:rsidRPr="00CC21D1" w:rsidRDefault="00164088" w:rsidP="00B64434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52016D" w:rsidRPr="00CC21D1" w:rsidRDefault="00164088" w:rsidP="00B64434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C21D1">
        <w:rPr>
          <w:rFonts w:ascii="Calibri" w:hAnsi="Calibri" w:cs="Calibri"/>
          <w:sz w:val="22"/>
          <w:szCs w:val="22"/>
        </w:rPr>
        <w:t>Strava bude zajištěna</w:t>
      </w:r>
      <w:r w:rsidR="0062336A" w:rsidRPr="00CC21D1">
        <w:rPr>
          <w:rFonts w:ascii="Calibri" w:hAnsi="Calibri" w:cs="Calibri"/>
          <w:sz w:val="22"/>
          <w:szCs w:val="22"/>
        </w:rPr>
        <w:t xml:space="preserve"> (připravena, uvařena)</w:t>
      </w:r>
      <w:r w:rsidRPr="00CC21D1">
        <w:rPr>
          <w:rFonts w:ascii="Calibri" w:hAnsi="Calibri" w:cs="Calibri"/>
          <w:sz w:val="22"/>
          <w:szCs w:val="22"/>
        </w:rPr>
        <w:t xml:space="preserve"> včetně dopravy a dodána v </w:t>
      </w:r>
      <w:proofErr w:type="spellStart"/>
      <w:r w:rsidRPr="00CC21D1">
        <w:rPr>
          <w:rFonts w:ascii="Calibri" w:hAnsi="Calibri" w:cs="Calibri"/>
          <w:sz w:val="22"/>
          <w:szCs w:val="22"/>
        </w:rPr>
        <w:t>termonádobách</w:t>
      </w:r>
      <w:proofErr w:type="spellEnd"/>
      <w:r w:rsidRPr="00CC21D1">
        <w:rPr>
          <w:rFonts w:ascii="Calibri" w:hAnsi="Calibri" w:cs="Calibri"/>
          <w:sz w:val="22"/>
          <w:szCs w:val="22"/>
        </w:rPr>
        <w:t xml:space="preserve"> a várnicích zajištěných objednatelem</w:t>
      </w:r>
      <w:r w:rsidR="0062336A" w:rsidRPr="00CC21D1">
        <w:rPr>
          <w:rFonts w:ascii="Calibri" w:hAnsi="Calibri" w:cs="Calibri"/>
          <w:sz w:val="22"/>
          <w:szCs w:val="22"/>
        </w:rPr>
        <w:t xml:space="preserve"> na tato pracoviště objednatele:</w:t>
      </w:r>
    </w:p>
    <w:p w:rsidR="00A96E30" w:rsidRPr="00CC21D1" w:rsidRDefault="00A96E30" w:rsidP="00B64434">
      <w:pPr>
        <w:pStyle w:val="Default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6E4798" w:rsidRPr="00CC21D1" w:rsidRDefault="006E4798" w:rsidP="00B64434">
      <w:pPr>
        <w:numPr>
          <w:ilvl w:val="0"/>
          <w:numId w:val="14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C21D1">
        <w:rPr>
          <w:rFonts w:ascii="Calibri" w:hAnsi="Calibri" w:cs="Calibri"/>
          <w:sz w:val="22"/>
          <w:szCs w:val="22"/>
        </w:rPr>
        <w:t>Denní stacionář Zlín, Broučkova 372, Zlín</w:t>
      </w:r>
    </w:p>
    <w:p w:rsidR="006E4798" w:rsidRPr="00CC21D1" w:rsidRDefault="006E4798" w:rsidP="00B64434">
      <w:pPr>
        <w:numPr>
          <w:ilvl w:val="0"/>
          <w:numId w:val="14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C21D1">
        <w:rPr>
          <w:rFonts w:ascii="Calibri" w:hAnsi="Calibri" w:cs="Calibri"/>
          <w:sz w:val="22"/>
          <w:szCs w:val="22"/>
        </w:rPr>
        <w:t>Radost, týdenní stacionář Zlín, Pod Vodojemem 3651, Zlín</w:t>
      </w:r>
    </w:p>
    <w:p w:rsidR="00A96E30" w:rsidRPr="00CC21D1" w:rsidRDefault="006E4798" w:rsidP="00B64434">
      <w:pPr>
        <w:numPr>
          <w:ilvl w:val="0"/>
          <w:numId w:val="14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C21D1">
        <w:rPr>
          <w:rFonts w:ascii="Calibri" w:hAnsi="Calibri" w:cs="Calibri"/>
          <w:sz w:val="22"/>
          <w:szCs w:val="22"/>
        </w:rPr>
        <w:t>Hrádek, domov pro osoby se zdravotním postižením Fryšták, Na Hrádku 100, Fryšták</w:t>
      </w:r>
    </w:p>
    <w:p w:rsidR="006E4798" w:rsidRPr="00CC21D1" w:rsidRDefault="006E4798" w:rsidP="00B64434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6E4798" w:rsidRPr="00CC21D1" w:rsidRDefault="006E4798" w:rsidP="00B64434">
      <w:pPr>
        <w:numPr>
          <w:ilvl w:val="0"/>
          <w:numId w:val="15"/>
        </w:numPr>
        <w:spacing w:line="276" w:lineRule="auto"/>
        <w:ind w:left="284" w:hanging="284"/>
        <w:jc w:val="both"/>
        <w:rPr>
          <w:rFonts w:ascii="Calibri" w:hAnsi="Calibri" w:cs="Calibri"/>
          <w:b/>
          <w:sz w:val="22"/>
          <w:szCs w:val="22"/>
        </w:rPr>
      </w:pPr>
      <w:r w:rsidRPr="00CC21D1">
        <w:rPr>
          <w:rFonts w:ascii="Calibri" w:hAnsi="Calibri" w:cs="Calibri"/>
          <w:b/>
          <w:sz w:val="22"/>
          <w:szCs w:val="22"/>
        </w:rPr>
        <w:t>Denní stacionář Zlín, Broučkova 372, Zlín</w:t>
      </w:r>
    </w:p>
    <w:p w:rsidR="006E4798" w:rsidRPr="00CC21D1" w:rsidRDefault="006E4798" w:rsidP="00B64434">
      <w:pPr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:rsidR="00580B03" w:rsidRPr="00CC21D1" w:rsidRDefault="00580B03" w:rsidP="00580B03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CC21D1">
        <w:rPr>
          <w:rFonts w:ascii="Calibri" w:eastAsia="Calibri" w:hAnsi="Calibri" w:cs="Calibri"/>
          <w:color w:val="000000"/>
          <w:sz w:val="22"/>
          <w:szCs w:val="22"/>
          <w:lang w:eastAsia="en-US"/>
        </w:rPr>
        <w:t>Strava bude zajištěna v rozsahu od pondělí do pátku (bez státních svátků) pro klienty i zaměstnance formou teplého oběda.</w:t>
      </w:r>
    </w:p>
    <w:p w:rsidR="00580B03" w:rsidRPr="00CC21D1" w:rsidRDefault="00580B03" w:rsidP="00580B03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:rsidR="00580B03" w:rsidRPr="00CC21D1" w:rsidRDefault="00580B03" w:rsidP="00580B03">
      <w:pPr>
        <w:pStyle w:val="Default"/>
        <w:jc w:val="both"/>
        <w:rPr>
          <w:rFonts w:ascii="Calibri" w:hAnsi="Calibri" w:cs="Calibri"/>
          <w:iCs/>
          <w:sz w:val="22"/>
          <w:szCs w:val="22"/>
        </w:rPr>
      </w:pPr>
      <w:r w:rsidRPr="00CC21D1">
        <w:rPr>
          <w:rFonts w:ascii="Calibri" w:hAnsi="Calibri" w:cs="Calibri"/>
          <w:iCs/>
          <w:sz w:val="22"/>
          <w:szCs w:val="22"/>
        </w:rPr>
        <w:t>Strava bude dodávána dodavatelem a to:</w:t>
      </w:r>
    </w:p>
    <w:p w:rsidR="00580B03" w:rsidRPr="00CC21D1" w:rsidRDefault="00580B03" w:rsidP="00580B03">
      <w:pPr>
        <w:pStyle w:val="Default"/>
        <w:numPr>
          <w:ilvl w:val="0"/>
          <w:numId w:val="43"/>
        </w:numPr>
        <w:jc w:val="both"/>
        <w:rPr>
          <w:rFonts w:ascii="Calibri" w:hAnsi="Calibri" w:cs="Calibri"/>
          <w:iCs/>
          <w:sz w:val="22"/>
          <w:szCs w:val="22"/>
        </w:rPr>
      </w:pPr>
      <w:r w:rsidRPr="00CC21D1">
        <w:rPr>
          <w:rFonts w:ascii="Calibri" w:hAnsi="Calibri" w:cs="Calibri"/>
          <w:iCs/>
          <w:sz w:val="22"/>
          <w:szCs w:val="22"/>
        </w:rPr>
        <w:t xml:space="preserve">obědy v čase </w:t>
      </w:r>
      <w:r w:rsidRPr="000A57CB">
        <w:rPr>
          <w:rFonts w:ascii="Calibri" w:hAnsi="Calibri" w:cs="Calibri"/>
          <w:iCs/>
          <w:sz w:val="22"/>
          <w:szCs w:val="22"/>
        </w:rPr>
        <w:t xml:space="preserve">– </w:t>
      </w:r>
      <w:r w:rsidRPr="008F4095">
        <w:rPr>
          <w:rFonts w:ascii="Calibri" w:hAnsi="Calibri" w:cs="Calibri"/>
          <w:iCs/>
          <w:sz w:val="22"/>
          <w:szCs w:val="22"/>
        </w:rPr>
        <w:t>10:30 hod.</w:t>
      </w:r>
      <w:r w:rsidRPr="000A57CB">
        <w:rPr>
          <w:rFonts w:ascii="Calibri" w:hAnsi="Calibri" w:cs="Calibri"/>
          <w:iCs/>
          <w:sz w:val="22"/>
          <w:szCs w:val="22"/>
        </w:rPr>
        <w:t xml:space="preserve"> - 11:</w:t>
      </w:r>
      <w:r w:rsidR="00AA0FC5" w:rsidRPr="000A57CB">
        <w:rPr>
          <w:rFonts w:ascii="Calibri" w:hAnsi="Calibri" w:cs="Calibri"/>
          <w:iCs/>
          <w:sz w:val="22"/>
          <w:szCs w:val="22"/>
        </w:rPr>
        <w:t>30</w:t>
      </w:r>
      <w:r w:rsidRPr="000A57CB">
        <w:rPr>
          <w:rFonts w:ascii="Calibri" w:hAnsi="Calibri" w:cs="Calibri"/>
          <w:iCs/>
          <w:sz w:val="22"/>
          <w:szCs w:val="22"/>
        </w:rPr>
        <w:t xml:space="preserve"> hod</w:t>
      </w:r>
      <w:r w:rsidRPr="00CC21D1">
        <w:rPr>
          <w:rFonts w:ascii="Calibri" w:hAnsi="Calibri" w:cs="Calibri"/>
          <w:iCs/>
          <w:sz w:val="22"/>
          <w:szCs w:val="22"/>
        </w:rPr>
        <w:t>.</w:t>
      </w:r>
    </w:p>
    <w:p w:rsidR="00580B03" w:rsidRPr="00CC21D1" w:rsidRDefault="00580B03" w:rsidP="00580B03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6E4798" w:rsidRPr="00CC21D1" w:rsidRDefault="006E4798" w:rsidP="00B64434">
      <w:pPr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:rsidR="006E4798" w:rsidRPr="00CC21D1" w:rsidRDefault="006E4798" w:rsidP="00B64434">
      <w:pPr>
        <w:numPr>
          <w:ilvl w:val="0"/>
          <w:numId w:val="15"/>
        </w:numPr>
        <w:spacing w:line="276" w:lineRule="auto"/>
        <w:ind w:left="284" w:hanging="284"/>
        <w:jc w:val="both"/>
        <w:rPr>
          <w:rFonts w:ascii="Calibri" w:hAnsi="Calibri" w:cs="Calibri"/>
          <w:b/>
          <w:sz w:val="22"/>
          <w:szCs w:val="22"/>
        </w:rPr>
      </w:pPr>
      <w:r w:rsidRPr="00CC21D1">
        <w:rPr>
          <w:rFonts w:ascii="Calibri" w:hAnsi="Calibri" w:cs="Calibri"/>
          <w:b/>
          <w:sz w:val="22"/>
          <w:szCs w:val="22"/>
        </w:rPr>
        <w:lastRenderedPageBreak/>
        <w:t>Radost, týdenní stacionář Zlín, Pod Vodojemem 3651, Zlín</w:t>
      </w:r>
    </w:p>
    <w:p w:rsidR="00CD57C2" w:rsidRPr="00CC21D1" w:rsidRDefault="00CD57C2" w:rsidP="00CD57C2">
      <w:pPr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CC21D1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Strava bude zajištěna v rozsahu </w:t>
      </w:r>
      <w:r w:rsidR="00316158" w:rsidRPr="00CC21D1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od </w:t>
      </w:r>
      <w:r w:rsidRPr="00CC21D1">
        <w:rPr>
          <w:rFonts w:ascii="Calibri" w:eastAsia="Calibri" w:hAnsi="Calibri" w:cs="Calibri"/>
          <w:color w:val="000000"/>
          <w:sz w:val="22"/>
          <w:szCs w:val="22"/>
          <w:lang w:eastAsia="en-US"/>
        </w:rPr>
        <w:t>pondělí do pátku (včetně státních svátků). Obědy teplou formou a večeře minimálně 2x týdně také teplou formou.</w:t>
      </w:r>
    </w:p>
    <w:p w:rsidR="00CD57C2" w:rsidRPr="00CC21D1" w:rsidRDefault="00CD57C2" w:rsidP="00CD57C2">
      <w:pPr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:rsidR="00CD57C2" w:rsidRPr="00CC21D1" w:rsidRDefault="00CD57C2" w:rsidP="00CD57C2">
      <w:pPr>
        <w:ind w:left="-5"/>
        <w:jc w:val="both"/>
        <w:rPr>
          <w:rFonts w:ascii="Calibri" w:hAnsi="Calibri" w:cs="Calibri"/>
          <w:b/>
          <w:sz w:val="22"/>
          <w:szCs w:val="22"/>
        </w:rPr>
      </w:pPr>
      <w:r w:rsidRPr="00CC21D1">
        <w:rPr>
          <w:rFonts w:ascii="Calibri" w:hAnsi="Calibri" w:cs="Calibri"/>
          <w:sz w:val="22"/>
          <w:szCs w:val="22"/>
        </w:rPr>
        <w:t xml:space="preserve">Rozsah výroby a dodávky stravy </w:t>
      </w:r>
      <w:r w:rsidRPr="00CC21D1">
        <w:rPr>
          <w:rFonts w:ascii="Calibri" w:hAnsi="Calibri" w:cs="Calibri"/>
          <w:b/>
          <w:sz w:val="22"/>
          <w:szCs w:val="22"/>
        </w:rPr>
        <w:t>pro uživatele: celodenní strava  /snídaně – oběd – odpolední svačina - večeře/.</w:t>
      </w:r>
    </w:p>
    <w:p w:rsidR="00CD57C2" w:rsidRPr="00CC21D1" w:rsidRDefault="00CD57C2" w:rsidP="00CD57C2">
      <w:pPr>
        <w:ind w:left="-5"/>
        <w:jc w:val="both"/>
        <w:rPr>
          <w:rFonts w:ascii="Calibri" w:hAnsi="Calibri" w:cs="Calibri"/>
          <w:b/>
          <w:sz w:val="22"/>
          <w:szCs w:val="22"/>
        </w:rPr>
      </w:pPr>
    </w:p>
    <w:p w:rsidR="00CD57C2" w:rsidRPr="00CC21D1" w:rsidRDefault="00CD57C2" w:rsidP="00CD57C2">
      <w:pPr>
        <w:ind w:left="-5"/>
        <w:jc w:val="both"/>
        <w:rPr>
          <w:rFonts w:ascii="Calibri" w:hAnsi="Calibri" w:cs="Calibri"/>
          <w:b/>
          <w:sz w:val="22"/>
          <w:szCs w:val="22"/>
        </w:rPr>
      </w:pPr>
      <w:r w:rsidRPr="00CC21D1">
        <w:rPr>
          <w:rFonts w:ascii="Calibri" w:hAnsi="Calibri" w:cs="Calibri"/>
          <w:sz w:val="22"/>
          <w:szCs w:val="22"/>
        </w:rPr>
        <w:t xml:space="preserve">Rozsah výroby a dodávky stravy </w:t>
      </w:r>
      <w:r w:rsidRPr="00CC21D1">
        <w:rPr>
          <w:rFonts w:ascii="Calibri" w:hAnsi="Calibri" w:cs="Calibri"/>
          <w:b/>
          <w:sz w:val="22"/>
          <w:szCs w:val="22"/>
        </w:rPr>
        <w:t>pro zaměstnance: oběd a večeře.</w:t>
      </w:r>
    </w:p>
    <w:p w:rsidR="00CD57C2" w:rsidRPr="00CC21D1" w:rsidRDefault="00CD57C2" w:rsidP="00B64434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FD5AA8" w:rsidRPr="00CC21D1" w:rsidRDefault="00FD5AA8" w:rsidP="00FD5AA8">
      <w:pPr>
        <w:ind w:left="-5"/>
        <w:jc w:val="both"/>
        <w:rPr>
          <w:rFonts w:ascii="Calibri" w:hAnsi="Calibri" w:cs="Calibri"/>
          <w:sz w:val="22"/>
          <w:szCs w:val="22"/>
        </w:rPr>
      </w:pPr>
      <w:r w:rsidRPr="00CC21D1">
        <w:rPr>
          <w:rFonts w:ascii="Calibri" w:hAnsi="Calibri" w:cs="Calibri"/>
          <w:sz w:val="22"/>
          <w:szCs w:val="22"/>
        </w:rPr>
        <w:t>Celkové množství energie ve stravě by mělo být rozděleno do porcí tak, aby snídaně tvořila 30 %, oběd 40 %, odpolední svačina 10 %  a večeře 20 % přijaté energie ze stravy.</w:t>
      </w:r>
    </w:p>
    <w:p w:rsidR="00CD57C2" w:rsidRPr="00CC21D1" w:rsidRDefault="00CD57C2" w:rsidP="00CD57C2">
      <w:pPr>
        <w:ind w:left="-5"/>
        <w:jc w:val="both"/>
        <w:rPr>
          <w:rFonts w:ascii="Calibri" w:hAnsi="Calibri" w:cs="Calibri"/>
          <w:sz w:val="22"/>
          <w:szCs w:val="22"/>
        </w:rPr>
      </w:pPr>
    </w:p>
    <w:p w:rsidR="00FD5AA8" w:rsidRPr="00CC21D1" w:rsidRDefault="00FD5AA8" w:rsidP="00FD5AA8">
      <w:pPr>
        <w:pStyle w:val="Default"/>
        <w:jc w:val="both"/>
        <w:rPr>
          <w:rFonts w:ascii="Calibri" w:hAnsi="Calibri" w:cs="Calibri"/>
          <w:iCs/>
          <w:sz w:val="22"/>
          <w:szCs w:val="22"/>
        </w:rPr>
      </w:pPr>
      <w:r w:rsidRPr="00CC21D1">
        <w:rPr>
          <w:rFonts w:ascii="Calibri" w:hAnsi="Calibri" w:cs="Calibri"/>
          <w:iCs/>
          <w:sz w:val="22"/>
          <w:szCs w:val="22"/>
        </w:rPr>
        <w:t>Strava bude dodávána dodavatelem a to:</w:t>
      </w:r>
    </w:p>
    <w:p w:rsidR="00316158" w:rsidRPr="00CC21D1" w:rsidRDefault="00316158" w:rsidP="00FD5AA8">
      <w:pPr>
        <w:pStyle w:val="Default"/>
        <w:jc w:val="both"/>
        <w:rPr>
          <w:rFonts w:ascii="Calibri" w:hAnsi="Calibri" w:cs="Calibri"/>
          <w:iCs/>
          <w:sz w:val="22"/>
          <w:szCs w:val="22"/>
        </w:rPr>
      </w:pPr>
    </w:p>
    <w:p w:rsidR="00FD5AA8" w:rsidRPr="008F4095" w:rsidRDefault="00FD5AA8" w:rsidP="00FD5AA8">
      <w:pPr>
        <w:pStyle w:val="Default"/>
        <w:numPr>
          <w:ilvl w:val="0"/>
          <w:numId w:val="43"/>
        </w:numPr>
        <w:jc w:val="both"/>
        <w:rPr>
          <w:rFonts w:ascii="Calibri" w:hAnsi="Calibri" w:cs="Calibri"/>
          <w:iCs/>
          <w:sz w:val="22"/>
          <w:szCs w:val="22"/>
        </w:rPr>
      </w:pPr>
      <w:r w:rsidRPr="008F4095">
        <w:rPr>
          <w:rFonts w:ascii="Calibri" w:hAnsi="Calibri" w:cs="Calibri"/>
          <w:iCs/>
          <w:sz w:val="22"/>
          <w:szCs w:val="22"/>
        </w:rPr>
        <w:t xml:space="preserve">snídaně v pondělí v čase od 6:30 hod. - 7:00 hod., snídaně na následující dny současně s obědem nebo současně s teplou večeří </w:t>
      </w:r>
    </w:p>
    <w:p w:rsidR="00FD5AA8" w:rsidRPr="008F4095" w:rsidRDefault="00FD5AA8" w:rsidP="00FD5AA8">
      <w:pPr>
        <w:pStyle w:val="Default"/>
        <w:numPr>
          <w:ilvl w:val="0"/>
          <w:numId w:val="43"/>
        </w:numPr>
        <w:jc w:val="both"/>
        <w:rPr>
          <w:rFonts w:ascii="Calibri" w:hAnsi="Calibri" w:cs="Calibri"/>
          <w:iCs/>
          <w:sz w:val="22"/>
          <w:szCs w:val="22"/>
        </w:rPr>
      </w:pPr>
      <w:r w:rsidRPr="008F4095">
        <w:rPr>
          <w:rFonts w:ascii="Calibri" w:hAnsi="Calibri" w:cs="Calibri"/>
          <w:iCs/>
          <w:sz w:val="22"/>
          <w:szCs w:val="22"/>
        </w:rPr>
        <w:t>obědy v čase – 10:30 hod. - 11:</w:t>
      </w:r>
      <w:r w:rsidR="00AA0FC5" w:rsidRPr="008F4095">
        <w:rPr>
          <w:rFonts w:ascii="Calibri" w:hAnsi="Calibri" w:cs="Calibri"/>
          <w:iCs/>
          <w:sz w:val="22"/>
          <w:szCs w:val="22"/>
        </w:rPr>
        <w:t>30</w:t>
      </w:r>
      <w:r w:rsidRPr="008F4095">
        <w:rPr>
          <w:rFonts w:ascii="Calibri" w:hAnsi="Calibri" w:cs="Calibri"/>
          <w:iCs/>
          <w:sz w:val="22"/>
          <w:szCs w:val="22"/>
        </w:rPr>
        <w:t xml:space="preserve"> hod.</w:t>
      </w:r>
    </w:p>
    <w:p w:rsidR="00FD5AA8" w:rsidRPr="008F4095" w:rsidRDefault="00FD5AA8" w:rsidP="00FD5AA8">
      <w:pPr>
        <w:pStyle w:val="Default"/>
        <w:numPr>
          <w:ilvl w:val="0"/>
          <w:numId w:val="43"/>
        </w:numPr>
        <w:jc w:val="both"/>
        <w:rPr>
          <w:rFonts w:ascii="Calibri" w:hAnsi="Calibri" w:cs="Calibri"/>
          <w:iCs/>
          <w:sz w:val="22"/>
          <w:szCs w:val="22"/>
        </w:rPr>
      </w:pPr>
      <w:r w:rsidRPr="008F4095">
        <w:rPr>
          <w:rFonts w:ascii="Calibri" w:hAnsi="Calibri" w:cs="Calibri"/>
          <w:iCs/>
          <w:sz w:val="22"/>
          <w:szCs w:val="22"/>
        </w:rPr>
        <w:t>odpolední svačina současně s obědem</w:t>
      </w:r>
    </w:p>
    <w:p w:rsidR="00FD5AA8" w:rsidRPr="008F4095" w:rsidRDefault="00FD5AA8" w:rsidP="008F4095">
      <w:pPr>
        <w:pStyle w:val="Odstavecseseznamem"/>
        <w:numPr>
          <w:ilvl w:val="0"/>
          <w:numId w:val="43"/>
        </w:numPr>
        <w:autoSpaceDE w:val="0"/>
        <w:autoSpaceDN w:val="0"/>
        <w:adjustRightInd w:val="0"/>
        <w:spacing w:after="13" w:line="249" w:lineRule="auto"/>
        <w:jc w:val="both"/>
        <w:rPr>
          <w:rFonts w:ascii="Calibri" w:hAnsi="Calibri" w:cs="Calibri"/>
          <w:iCs/>
          <w:sz w:val="22"/>
          <w:szCs w:val="22"/>
        </w:rPr>
      </w:pPr>
      <w:r w:rsidRPr="008F4095">
        <w:rPr>
          <w:rFonts w:ascii="Calibri" w:hAnsi="Calibri" w:cs="Calibri"/>
          <w:iCs/>
          <w:color w:val="000000"/>
          <w:sz w:val="22"/>
          <w:szCs w:val="22"/>
        </w:rPr>
        <w:t xml:space="preserve">večeře v čase – teplé večeře </w:t>
      </w:r>
      <w:r w:rsidR="000A57CB" w:rsidRPr="008F4095">
        <w:rPr>
          <w:rFonts w:ascii="Calibri" w:hAnsi="Calibri" w:cs="Calibri"/>
          <w:iCs/>
          <w:sz w:val="22"/>
          <w:szCs w:val="22"/>
        </w:rPr>
        <w:t>14</w:t>
      </w:r>
      <w:r w:rsidRPr="008F4095">
        <w:rPr>
          <w:rFonts w:ascii="Calibri" w:hAnsi="Calibri" w:cs="Calibri"/>
          <w:iCs/>
          <w:sz w:val="22"/>
          <w:szCs w:val="22"/>
        </w:rPr>
        <w:t>:</w:t>
      </w:r>
      <w:r w:rsidR="000A57CB" w:rsidRPr="008F4095">
        <w:rPr>
          <w:rFonts w:ascii="Calibri" w:hAnsi="Calibri" w:cs="Calibri"/>
          <w:iCs/>
          <w:sz w:val="22"/>
          <w:szCs w:val="22"/>
        </w:rPr>
        <w:t>30</w:t>
      </w:r>
      <w:r w:rsidRPr="008F4095">
        <w:rPr>
          <w:rFonts w:ascii="Calibri" w:hAnsi="Calibri" w:cs="Calibri"/>
          <w:iCs/>
          <w:sz w:val="22"/>
          <w:szCs w:val="22"/>
        </w:rPr>
        <w:t xml:space="preserve"> hod. - 15:</w:t>
      </w:r>
      <w:r w:rsidR="000A57CB" w:rsidRPr="008F4095">
        <w:rPr>
          <w:rFonts w:ascii="Calibri" w:hAnsi="Calibri" w:cs="Calibri"/>
          <w:iCs/>
          <w:sz w:val="22"/>
          <w:szCs w:val="22"/>
        </w:rPr>
        <w:t>0</w:t>
      </w:r>
      <w:r w:rsidRPr="008F4095">
        <w:rPr>
          <w:rFonts w:ascii="Calibri" w:hAnsi="Calibri" w:cs="Calibri"/>
          <w:iCs/>
          <w:sz w:val="22"/>
          <w:szCs w:val="22"/>
        </w:rPr>
        <w:t>0 hod., studené večeře současně s obědem.</w:t>
      </w:r>
    </w:p>
    <w:p w:rsidR="00FD5AA8" w:rsidRPr="00CC21D1" w:rsidRDefault="00FD5AA8" w:rsidP="008F4095">
      <w:pPr>
        <w:autoSpaceDE w:val="0"/>
        <w:autoSpaceDN w:val="0"/>
        <w:adjustRightInd w:val="0"/>
        <w:rPr>
          <w:rFonts w:ascii="Calibri" w:hAnsi="Calibri" w:cs="Calibri"/>
          <w:iCs/>
          <w:sz w:val="22"/>
          <w:szCs w:val="22"/>
        </w:rPr>
      </w:pPr>
    </w:p>
    <w:p w:rsidR="003C67D0" w:rsidRPr="00CC21D1" w:rsidRDefault="003C67D0" w:rsidP="00B64434">
      <w:pPr>
        <w:numPr>
          <w:ilvl w:val="0"/>
          <w:numId w:val="15"/>
        </w:numPr>
        <w:spacing w:line="276" w:lineRule="auto"/>
        <w:ind w:left="284" w:hanging="284"/>
        <w:jc w:val="both"/>
        <w:rPr>
          <w:rFonts w:ascii="Calibri" w:hAnsi="Calibri" w:cs="Calibri"/>
          <w:b/>
          <w:sz w:val="22"/>
          <w:szCs w:val="22"/>
        </w:rPr>
      </w:pPr>
      <w:r w:rsidRPr="00CC21D1">
        <w:rPr>
          <w:rFonts w:ascii="Calibri" w:hAnsi="Calibri" w:cs="Calibri"/>
          <w:b/>
          <w:sz w:val="22"/>
          <w:szCs w:val="22"/>
        </w:rPr>
        <w:t>Hrádek, domov pro osoby se zdravotním postižením Fryšták, Na Hrádku 100, Fryšták</w:t>
      </w:r>
    </w:p>
    <w:p w:rsidR="003C67D0" w:rsidRPr="00CC21D1" w:rsidRDefault="003C67D0" w:rsidP="00B64434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CD57C2" w:rsidRPr="00CC21D1" w:rsidRDefault="00CD57C2" w:rsidP="00CD57C2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CC21D1">
        <w:rPr>
          <w:rFonts w:ascii="Calibri" w:eastAsia="Calibri" w:hAnsi="Calibri" w:cs="Calibri"/>
          <w:color w:val="000000"/>
          <w:sz w:val="22"/>
          <w:szCs w:val="22"/>
          <w:lang w:eastAsia="en-US"/>
        </w:rPr>
        <w:t>Strava bude zajištěna nepřetržitě 7 dní v týdnu, včetně státních svátků. Obědy teplou formou a večeře minimálně 2x týdn</w:t>
      </w:r>
      <w:r w:rsidR="000A57CB">
        <w:rPr>
          <w:rFonts w:ascii="Calibri" w:eastAsia="Calibri" w:hAnsi="Calibri" w:cs="Calibri"/>
          <w:color w:val="000000"/>
          <w:sz w:val="22"/>
          <w:szCs w:val="22"/>
          <w:lang w:eastAsia="en-US"/>
        </w:rPr>
        <w:t>ě</w:t>
      </w:r>
      <w:r w:rsidRPr="00CC21D1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také teplou formou.</w:t>
      </w:r>
    </w:p>
    <w:p w:rsidR="00CD57C2" w:rsidRPr="00CC21D1" w:rsidRDefault="00CD57C2" w:rsidP="00B64434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CD57C2" w:rsidRPr="00CC21D1" w:rsidRDefault="00CD57C2" w:rsidP="00CD57C2">
      <w:pPr>
        <w:ind w:left="-5"/>
        <w:jc w:val="both"/>
        <w:rPr>
          <w:rFonts w:ascii="Calibri" w:hAnsi="Calibri" w:cs="Calibri"/>
          <w:b/>
          <w:sz w:val="22"/>
          <w:szCs w:val="22"/>
        </w:rPr>
      </w:pPr>
      <w:r w:rsidRPr="00CC21D1">
        <w:rPr>
          <w:rFonts w:ascii="Calibri" w:hAnsi="Calibri" w:cs="Calibri"/>
          <w:sz w:val="22"/>
          <w:szCs w:val="22"/>
        </w:rPr>
        <w:t xml:space="preserve">Rozsah výroby a dodávky stravy </w:t>
      </w:r>
      <w:r w:rsidRPr="00CC21D1">
        <w:rPr>
          <w:rFonts w:ascii="Calibri" w:hAnsi="Calibri" w:cs="Calibri"/>
          <w:b/>
          <w:sz w:val="22"/>
          <w:szCs w:val="22"/>
        </w:rPr>
        <w:t>pro uživatele: celodenní strava /snídaně – oběd – odpolední svačina - večeře/.</w:t>
      </w:r>
    </w:p>
    <w:p w:rsidR="00CD57C2" w:rsidRPr="00CC21D1" w:rsidRDefault="00CD57C2" w:rsidP="00CD57C2">
      <w:pPr>
        <w:ind w:left="-5"/>
        <w:jc w:val="both"/>
        <w:rPr>
          <w:rFonts w:ascii="Calibri" w:hAnsi="Calibri" w:cs="Calibri"/>
          <w:b/>
          <w:sz w:val="22"/>
          <w:szCs w:val="22"/>
        </w:rPr>
      </w:pPr>
      <w:r w:rsidRPr="00CC21D1">
        <w:rPr>
          <w:rFonts w:ascii="Calibri" w:hAnsi="Calibri" w:cs="Calibri"/>
          <w:sz w:val="22"/>
          <w:szCs w:val="22"/>
        </w:rPr>
        <w:t xml:space="preserve">Rozsah výroby a dodávky stravy </w:t>
      </w:r>
      <w:r w:rsidRPr="00CC21D1">
        <w:rPr>
          <w:rFonts w:ascii="Calibri" w:hAnsi="Calibri" w:cs="Calibri"/>
          <w:b/>
          <w:sz w:val="22"/>
          <w:szCs w:val="22"/>
        </w:rPr>
        <w:t>pro zaměstnance: oběd a večeře.</w:t>
      </w:r>
    </w:p>
    <w:p w:rsidR="00CD57C2" w:rsidRPr="00CC21D1" w:rsidRDefault="00CD57C2" w:rsidP="00CD57C2">
      <w:pPr>
        <w:ind w:left="-5"/>
        <w:jc w:val="both"/>
        <w:rPr>
          <w:rFonts w:ascii="Calibri" w:hAnsi="Calibri" w:cs="Calibri"/>
          <w:sz w:val="22"/>
          <w:szCs w:val="22"/>
        </w:rPr>
      </w:pPr>
    </w:p>
    <w:p w:rsidR="00CD57C2" w:rsidRPr="00CC21D1" w:rsidRDefault="00CD57C2" w:rsidP="00CD57C2">
      <w:pPr>
        <w:ind w:left="-5"/>
        <w:jc w:val="both"/>
        <w:rPr>
          <w:rFonts w:ascii="Calibri" w:hAnsi="Calibri" w:cs="Calibri"/>
          <w:sz w:val="22"/>
          <w:szCs w:val="22"/>
        </w:rPr>
      </w:pPr>
      <w:bookmarkStart w:id="0" w:name="_Hlk38908520"/>
      <w:r w:rsidRPr="00CC21D1">
        <w:rPr>
          <w:rFonts w:ascii="Calibri" w:hAnsi="Calibri" w:cs="Calibri"/>
          <w:sz w:val="22"/>
          <w:szCs w:val="22"/>
        </w:rPr>
        <w:t>Celkové množství energie ve stravě by mělo být rozděleno do porcí tak, aby snídaně tvořila 30 %, oběd 40 %, odpolední svačina 10 %  a večeře 20 % přijaté energie ze stravy</w:t>
      </w:r>
      <w:bookmarkEnd w:id="0"/>
      <w:r w:rsidRPr="00CC21D1">
        <w:rPr>
          <w:rFonts w:ascii="Calibri" w:hAnsi="Calibri" w:cs="Calibri"/>
          <w:sz w:val="22"/>
          <w:szCs w:val="22"/>
        </w:rPr>
        <w:t>.</w:t>
      </w:r>
    </w:p>
    <w:p w:rsidR="00CD57C2" w:rsidRPr="00CC21D1" w:rsidRDefault="00CD57C2" w:rsidP="00B64434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CD57C2" w:rsidRPr="00CC21D1" w:rsidRDefault="00CD57C2" w:rsidP="00CD57C2">
      <w:pPr>
        <w:pStyle w:val="Default"/>
        <w:jc w:val="both"/>
        <w:rPr>
          <w:rFonts w:ascii="Calibri" w:hAnsi="Calibri" w:cs="Calibri"/>
          <w:iCs/>
          <w:sz w:val="22"/>
          <w:szCs w:val="22"/>
        </w:rPr>
      </w:pPr>
      <w:bookmarkStart w:id="1" w:name="_Hlk39741918"/>
      <w:r w:rsidRPr="00CC21D1">
        <w:rPr>
          <w:rFonts w:ascii="Calibri" w:hAnsi="Calibri" w:cs="Calibri"/>
          <w:iCs/>
          <w:sz w:val="22"/>
          <w:szCs w:val="22"/>
        </w:rPr>
        <w:t>Strava bude dodávána dodavatelem a to:</w:t>
      </w:r>
    </w:p>
    <w:p w:rsidR="00CD57C2" w:rsidRPr="00CC21D1" w:rsidRDefault="00CD57C2" w:rsidP="00CD57C2">
      <w:pPr>
        <w:pStyle w:val="Default"/>
        <w:jc w:val="both"/>
        <w:rPr>
          <w:rFonts w:ascii="Calibri" w:hAnsi="Calibri" w:cs="Calibri"/>
          <w:iCs/>
          <w:sz w:val="22"/>
          <w:szCs w:val="22"/>
        </w:rPr>
      </w:pPr>
    </w:p>
    <w:bookmarkEnd w:id="1"/>
    <w:p w:rsidR="00CD57C2" w:rsidRPr="008F4095" w:rsidRDefault="00CD57C2" w:rsidP="00CD57C2">
      <w:pPr>
        <w:pStyle w:val="Default"/>
        <w:numPr>
          <w:ilvl w:val="0"/>
          <w:numId w:val="43"/>
        </w:numPr>
        <w:jc w:val="both"/>
        <w:rPr>
          <w:rFonts w:ascii="Calibri" w:hAnsi="Calibri" w:cs="Calibri"/>
          <w:iCs/>
          <w:sz w:val="22"/>
          <w:szCs w:val="22"/>
        </w:rPr>
      </w:pPr>
      <w:r w:rsidRPr="008F4095">
        <w:rPr>
          <w:rFonts w:ascii="Calibri" w:hAnsi="Calibri" w:cs="Calibri"/>
          <w:iCs/>
          <w:sz w:val="22"/>
          <w:szCs w:val="22"/>
        </w:rPr>
        <w:t xml:space="preserve">snídaně (na následující den) v čase – současně s obědem nebo současně s teplou večeří </w:t>
      </w:r>
    </w:p>
    <w:p w:rsidR="00CD57C2" w:rsidRPr="008F4095" w:rsidRDefault="00CD57C2" w:rsidP="00CD57C2">
      <w:pPr>
        <w:pStyle w:val="Default"/>
        <w:numPr>
          <w:ilvl w:val="0"/>
          <w:numId w:val="43"/>
        </w:numPr>
        <w:jc w:val="both"/>
        <w:rPr>
          <w:rFonts w:ascii="Calibri" w:hAnsi="Calibri" w:cs="Calibri"/>
          <w:iCs/>
          <w:sz w:val="22"/>
          <w:szCs w:val="22"/>
        </w:rPr>
      </w:pPr>
      <w:r w:rsidRPr="008F4095">
        <w:rPr>
          <w:rFonts w:ascii="Calibri" w:hAnsi="Calibri" w:cs="Calibri"/>
          <w:iCs/>
          <w:sz w:val="22"/>
          <w:szCs w:val="22"/>
        </w:rPr>
        <w:t>obědy v čase – 10:00 hod. - 1</w:t>
      </w:r>
      <w:r w:rsidR="00AA0FC5" w:rsidRPr="008F4095">
        <w:rPr>
          <w:rFonts w:ascii="Calibri" w:hAnsi="Calibri" w:cs="Calibri"/>
          <w:iCs/>
          <w:sz w:val="22"/>
          <w:szCs w:val="22"/>
        </w:rPr>
        <w:t>1</w:t>
      </w:r>
      <w:r w:rsidRPr="008F4095">
        <w:rPr>
          <w:rFonts w:ascii="Calibri" w:hAnsi="Calibri" w:cs="Calibri"/>
          <w:iCs/>
          <w:sz w:val="22"/>
          <w:szCs w:val="22"/>
        </w:rPr>
        <w:t>:30 hod.</w:t>
      </w:r>
    </w:p>
    <w:p w:rsidR="00CD57C2" w:rsidRPr="008F4095" w:rsidRDefault="00CD57C2" w:rsidP="00CD57C2">
      <w:pPr>
        <w:pStyle w:val="Default"/>
        <w:numPr>
          <w:ilvl w:val="0"/>
          <w:numId w:val="43"/>
        </w:numPr>
        <w:jc w:val="both"/>
        <w:rPr>
          <w:rFonts w:ascii="Calibri" w:hAnsi="Calibri" w:cs="Calibri"/>
          <w:iCs/>
          <w:sz w:val="22"/>
          <w:szCs w:val="22"/>
        </w:rPr>
      </w:pPr>
      <w:r w:rsidRPr="008F4095">
        <w:rPr>
          <w:rFonts w:ascii="Calibri" w:hAnsi="Calibri" w:cs="Calibri"/>
          <w:iCs/>
          <w:sz w:val="22"/>
          <w:szCs w:val="22"/>
        </w:rPr>
        <w:t>odpolední svačiny současně s obědem</w:t>
      </w:r>
    </w:p>
    <w:p w:rsidR="00CD57C2" w:rsidRPr="008F4095" w:rsidRDefault="00CD57C2" w:rsidP="008F4095">
      <w:pPr>
        <w:pStyle w:val="Default"/>
        <w:numPr>
          <w:ilvl w:val="0"/>
          <w:numId w:val="43"/>
        </w:numPr>
        <w:jc w:val="both"/>
        <w:rPr>
          <w:rFonts w:ascii="Calibri" w:hAnsi="Calibri" w:cs="Calibri"/>
          <w:sz w:val="22"/>
          <w:szCs w:val="22"/>
        </w:rPr>
      </w:pPr>
      <w:r w:rsidRPr="008F4095">
        <w:rPr>
          <w:rFonts w:ascii="Calibri" w:hAnsi="Calibri" w:cs="Calibri"/>
          <w:iCs/>
          <w:sz w:val="22"/>
          <w:szCs w:val="22"/>
        </w:rPr>
        <w:t>večeře v čase – teplé večeře 1</w:t>
      </w:r>
      <w:r w:rsidR="000A57CB" w:rsidRPr="008F4095">
        <w:rPr>
          <w:rFonts w:ascii="Calibri" w:hAnsi="Calibri" w:cs="Calibri"/>
          <w:iCs/>
          <w:sz w:val="22"/>
          <w:szCs w:val="22"/>
        </w:rPr>
        <w:t>5</w:t>
      </w:r>
      <w:r w:rsidRPr="008F4095">
        <w:rPr>
          <w:rFonts w:ascii="Calibri" w:hAnsi="Calibri" w:cs="Calibri"/>
          <w:iCs/>
          <w:sz w:val="22"/>
          <w:szCs w:val="22"/>
        </w:rPr>
        <w:t>:</w:t>
      </w:r>
      <w:r w:rsidR="000A57CB" w:rsidRPr="008F4095">
        <w:rPr>
          <w:rFonts w:ascii="Calibri" w:hAnsi="Calibri" w:cs="Calibri"/>
          <w:iCs/>
          <w:sz w:val="22"/>
          <w:szCs w:val="22"/>
        </w:rPr>
        <w:t>0</w:t>
      </w:r>
      <w:r w:rsidRPr="008F4095">
        <w:rPr>
          <w:rFonts w:ascii="Calibri" w:hAnsi="Calibri" w:cs="Calibri"/>
          <w:iCs/>
          <w:sz w:val="22"/>
          <w:szCs w:val="22"/>
        </w:rPr>
        <w:t>0 hod. - 15:</w:t>
      </w:r>
      <w:r w:rsidR="000A57CB" w:rsidRPr="008F4095">
        <w:rPr>
          <w:rFonts w:ascii="Calibri" w:hAnsi="Calibri" w:cs="Calibri"/>
          <w:iCs/>
          <w:sz w:val="22"/>
          <w:szCs w:val="22"/>
        </w:rPr>
        <w:t>3</w:t>
      </w:r>
      <w:r w:rsidRPr="008F4095">
        <w:rPr>
          <w:rFonts w:ascii="Calibri" w:hAnsi="Calibri" w:cs="Calibri"/>
          <w:iCs/>
          <w:sz w:val="22"/>
          <w:szCs w:val="22"/>
        </w:rPr>
        <w:t>0 hod., studené večeře současně s obědem.</w:t>
      </w:r>
    </w:p>
    <w:p w:rsidR="00316158" w:rsidRPr="00CC21D1" w:rsidRDefault="00316158" w:rsidP="00B64434">
      <w:pPr>
        <w:jc w:val="both"/>
        <w:rPr>
          <w:rFonts w:ascii="Calibri" w:hAnsi="Calibri" w:cs="Calibri"/>
          <w:sz w:val="22"/>
          <w:szCs w:val="22"/>
        </w:rPr>
      </w:pPr>
    </w:p>
    <w:p w:rsidR="00173E65" w:rsidRPr="00CC21D1" w:rsidRDefault="00173E65" w:rsidP="00B64434">
      <w:pPr>
        <w:jc w:val="both"/>
        <w:rPr>
          <w:rFonts w:ascii="Calibri" w:hAnsi="Calibri" w:cs="Calibri"/>
          <w:b/>
          <w:sz w:val="22"/>
          <w:szCs w:val="22"/>
        </w:rPr>
      </w:pPr>
      <w:r w:rsidRPr="00CC21D1">
        <w:rPr>
          <w:rFonts w:ascii="Calibri" w:hAnsi="Calibri" w:cs="Calibri"/>
          <w:b/>
          <w:sz w:val="22"/>
          <w:szCs w:val="22"/>
        </w:rPr>
        <w:t>Další požadavky společné pro všechny sociální služby:</w:t>
      </w:r>
    </w:p>
    <w:p w:rsidR="00173E65" w:rsidRPr="00CC21D1" w:rsidRDefault="00173E65" w:rsidP="00B64434">
      <w:pPr>
        <w:jc w:val="both"/>
        <w:rPr>
          <w:rFonts w:ascii="Calibri" w:hAnsi="Calibri" w:cs="Calibri"/>
          <w:sz w:val="22"/>
          <w:szCs w:val="22"/>
        </w:rPr>
      </w:pPr>
    </w:p>
    <w:p w:rsidR="00580B03" w:rsidRPr="00CC21D1" w:rsidRDefault="00580B03" w:rsidP="00580B03">
      <w:pPr>
        <w:ind w:left="-5" w:right="109"/>
        <w:rPr>
          <w:rFonts w:ascii="Calibri" w:hAnsi="Calibri" w:cs="Calibri"/>
          <w:b/>
          <w:bCs/>
          <w:sz w:val="22"/>
          <w:szCs w:val="22"/>
          <w:u w:val="single"/>
        </w:rPr>
      </w:pPr>
      <w:r w:rsidRPr="00CC21D1">
        <w:rPr>
          <w:rFonts w:ascii="Calibri" w:hAnsi="Calibri" w:cs="Calibri"/>
          <w:b/>
          <w:bCs/>
          <w:sz w:val="22"/>
          <w:szCs w:val="22"/>
          <w:u w:val="single"/>
        </w:rPr>
        <w:t>Další požadavky společné pro všechny sociální služby</w:t>
      </w:r>
    </w:p>
    <w:p w:rsidR="00580B03" w:rsidRPr="00CC21D1" w:rsidRDefault="00580B03" w:rsidP="00580B03">
      <w:pPr>
        <w:pStyle w:val="Odstavecseseznamem"/>
        <w:numPr>
          <w:ilvl w:val="0"/>
          <w:numId w:val="44"/>
        </w:numPr>
        <w:spacing w:after="13" w:line="249" w:lineRule="auto"/>
        <w:ind w:right="109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CC21D1">
        <w:rPr>
          <w:rFonts w:ascii="Calibri" w:hAnsi="Calibri" w:cs="Calibri"/>
          <w:sz w:val="22"/>
          <w:szCs w:val="22"/>
        </w:rPr>
        <w:t xml:space="preserve">Strava bude odpovídat zásadám racionální výživy – bude pestrá, střídmá, plnohodnotná, zachovávající si optimální množství a poměr základních živin, minerálních látek a vitamínů s ohledem na věk a cílovou skupinu osob </w:t>
      </w:r>
      <w:r w:rsidR="006B3036">
        <w:rPr>
          <w:rFonts w:ascii="Calibri" w:hAnsi="Calibri" w:cs="Calibri"/>
          <w:sz w:val="22"/>
          <w:szCs w:val="22"/>
        </w:rPr>
        <w:t>Objednatel</w:t>
      </w:r>
      <w:r w:rsidRPr="00CC21D1">
        <w:rPr>
          <w:rFonts w:ascii="Calibri" w:hAnsi="Calibri" w:cs="Calibri"/>
          <w:sz w:val="22"/>
          <w:szCs w:val="22"/>
        </w:rPr>
        <w:t>e, tzn. osoby se zdravotním postižením (měkké maso, zeleninové saláty nakrájené na malé kousky apod.).</w:t>
      </w:r>
    </w:p>
    <w:p w:rsidR="00580B03" w:rsidRPr="00CC21D1" w:rsidRDefault="006B3036" w:rsidP="00580B03">
      <w:pPr>
        <w:pStyle w:val="Odstavecseseznamem"/>
        <w:numPr>
          <w:ilvl w:val="0"/>
          <w:numId w:val="44"/>
        </w:numPr>
        <w:spacing w:after="13" w:line="249" w:lineRule="auto"/>
        <w:ind w:right="10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Objednatel</w:t>
      </w:r>
      <w:r w:rsidR="00580B03" w:rsidRPr="00CC21D1">
        <w:rPr>
          <w:rFonts w:ascii="Calibri" w:hAnsi="Calibri" w:cs="Calibri"/>
          <w:sz w:val="22"/>
          <w:szCs w:val="22"/>
        </w:rPr>
        <w:t xml:space="preserve"> požaduje zajištění pitného režimu nebo dodávku surovin k zajištění pitného režimu.</w:t>
      </w:r>
    </w:p>
    <w:p w:rsidR="00580B03" w:rsidRPr="00CC21D1" w:rsidRDefault="006B3036" w:rsidP="00580B03">
      <w:pPr>
        <w:pStyle w:val="Default"/>
        <w:numPr>
          <w:ilvl w:val="0"/>
          <w:numId w:val="44"/>
        </w:numPr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</w:rPr>
        <w:t>Objednatel</w:t>
      </w:r>
      <w:r w:rsidR="00580B03" w:rsidRPr="00CC21D1">
        <w:rPr>
          <w:rFonts w:ascii="Calibri" w:hAnsi="Calibri" w:cs="Calibri"/>
          <w:sz w:val="22"/>
          <w:szCs w:val="22"/>
        </w:rPr>
        <w:t xml:space="preserve"> umožní dodávat dodavateli pečivo nebo mléčné výrobky v jiném časovém rozmezí v případě, že zavážení výrobků bude řešeno prostřednictvím poddodavatele.</w:t>
      </w:r>
    </w:p>
    <w:p w:rsidR="00580B03" w:rsidRPr="00CC21D1" w:rsidRDefault="00580B03" w:rsidP="00580B03">
      <w:pPr>
        <w:pStyle w:val="Odstavecseseznamem"/>
        <w:numPr>
          <w:ilvl w:val="0"/>
          <w:numId w:val="44"/>
        </w:numPr>
        <w:autoSpaceDE w:val="0"/>
        <w:autoSpaceDN w:val="0"/>
        <w:adjustRightInd w:val="0"/>
        <w:spacing w:after="13" w:line="249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CC21D1">
        <w:rPr>
          <w:rFonts w:ascii="Calibri" w:eastAsia="Calibri" w:hAnsi="Calibri" w:cs="Calibri"/>
          <w:sz w:val="22"/>
          <w:szCs w:val="22"/>
          <w:lang w:eastAsia="en-US"/>
        </w:rPr>
        <w:t>Předmětem dodávek může být pouze čerstvě uvařená strava, nikoliv strava ze zmrazených či zchlazených hotových pokrmů.</w:t>
      </w:r>
    </w:p>
    <w:p w:rsidR="00580B03" w:rsidRPr="00CC21D1" w:rsidRDefault="00580B03" w:rsidP="00580B03">
      <w:pPr>
        <w:pStyle w:val="Odstavecseseznamem"/>
        <w:numPr>
          <w:ilvl w:val="0"/>
          <w:numId w:val="44"/>
        </w:numPr>
        <w:autoSpaceDE w:val="0"/>
        <w:autoSpaceDN w:val="0"/>
        <w:adjustRightInd w:val="0"/>
        <w:spacing w:after="13" w:line="249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CC21D1">
        <w:rPr>
          <w:rFonts w:ascii="Calibri" w:eastAsia="Calibri" w:hAnsi="Calibri" w:cs="Calibri"/>
          <w:sz w:val="22"/>
          <w:szCs w:val="22"/>
          <w:lang w:eastAsia="en-US"/>
        </w:rPr>
        <w:lastRenderedPageBreak/>
        <w:t xml:space="preserve">Veškerá dodávaná strava bude nutričně vyvážená, dostatečně ochucená a při jejich přípravě </w:t>
      </w:r>
      <w:r w:rsidRPr="00CC21D1">
        <w:rPr>
          <w:rFonts w:ascii="Calibri" w:eastAsia="Calibri" w:hAnsi="Calibri" w:cs="Calibri"/>
          <w:b/>
          <w:bCs/>
          <w:sz w:val="22"/>
          <w:szCs w:val="22"/>
          <w:lang w:eastAsia="en-US"/>
        </w:rPr>
        <w:t>musí být dodrženy předepsané technologické postupy pro veřejné stravování</w:t>
      </w:r>
      <w:r w:rsidRPr="00CC21D1">
        <w:rPr>
          <w:rFonts w:ascii="Calibri" w:eastAsia="Calibri" w:hAnsi="Calibri" w:cs="Calibri"/>
          <w:sz w:val="22"/>
          <w:szCs w:val="22"/>
          <w:lang w:eastAsia="en-US"/>
        </w:rPr>
        <w:t xml:space="preserve">. </w:t>
      </w:r>
    </w:p>
    <w:p w:rsidR="00580B03" w:rsidRPr="00CC21D1" w:rsidRDefault="00580B03" w:rsidP="00580B03">
      <w:pPr>
        <w:pStyle w:val="Odstavecseseznamem"/>
        <w:numPr>
          <w:ilvl w:val="0"/>
          <w:numId w:val="44"/>
        </w:numPr>
        <w:autoSpaceDE w:val="0"/>
        <w:autoSpaceDN w:val="0"/>
        <w:adjustRightInd w:val="0"/>
        <w:spacing w:after="13" w:line="249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CC21D1">
        <w:rPr>
          <w:rFonts w:ascii="Calibri" w:eastAsia="Calibri" w:hAnsi="Calibri" w:cs="Calibri"/>
          <w:sz w:val="22"/>
          <w:szCs w:val="22"/>
          <w:lang w:eastAsia="en-US"/>
        </w:rPr>
        <w:t xml:space="preserve">Při přípravě stravy nebudou používány instantní směsi (polévky, bramborová kaše apod.). </w:t>
      </w:r>
    </w:p>
    <w:p w:rsidR="00580B03" w:rsidRPr="00CC21D1" w:rsidRDefault="00580B03" w:rsidP="00580B03">
      <w:pPr>
        <w:pStyle w:val="Default"/>
        <w:numPr>
          <w:ilvl w:val="0"/>
          <w:numId w:val="44"/>
        </w:numPr>
        <w:jc w:val="both"/>
        <w:rPr>
          <w:rFonts w:ascii="Calibri" w:hAnsi="Calibri" w:cs="Calibri"/>
          <w:sz w:val="22"/>
          <w:szCs w:val="22"/>
        </w:rPr>
      </w:pPr>
      <w:r w:rsidRPr="00CC21D1">
        <w:rPr>
          <w:rFonts w:ascii="Calibri" w:hAnsi="Calibri" w:cs="Calibri"/>
          <w:sz w:val="22"/>
          <w:szCs w:val="22"/>
        </w:rPr>
        <w:t>Vybraný dodavatel je povinen respektovat veškeré závazné a platné české právní předpisy.</w:t>
      </w:r>
    </w:p>
    <w:p w:rsidR="00580B03" w:rsidRPr="00CC21D1" w:rsidRDefault="00580B03" w:rsidP="00580B03">
      <w:pPr>
        <w:pStyle w:val="Odstavecseseznamem"/>
        <w:numPr>
          <w:ilvl w:val="0"/>
          <w:numId w:val="44"/>
        </w:numPr>
        <w:autoSpaceDE w:val="0"/>
        <w:autoSpaceDN w:val="0"/>
        <w:adjustRightInd w:val="0"/>
        <w:spacing w:after="13" w:line="249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CC21D1">
        <w:rPr>
          <w:rFonts w:ascii="Calibri" w:hAnsi="Calibri" w:cs="Calibri"/>
          <w:sz w:val="22"/>
          <w:szCs w:val="22"/>
        </w:rPr>
        <w:t>Vybraný dodavatel zabezpečí dopravu stravy do určených míst dle platných hygienických norem.</w:t>
      </w:r>
    </w:p>
    <w:p w:rsidR="00580B03" w:rsidRPr="006B3036" w:rsidRDefault="00580B03" w:rsidP="00580B03">
      <w:pPr>
        <w:pStyle w:val="Default"/>
        <w:numPr>
          <w:ilvl w:val="0"/>
          <w:numId w:val="44"/>
        </w:numPr>
        <w:jc w:val="both"/>
        <w:rPr>
          <w:rFonts w:ascii="Calibri" w:hAnsi="Calibri" w:cs="Calibri"/>
          <w:sz w:val="22"/>
          <w:szCs w:val="22"/>
        </w:rPr>
      </w:pPr>
      <w:r w:rsidRPr="006B3036">
        <w:rPr>
          <w:rFonts w:ascii="Calibri" w:hAnsi="Calibri" w:cs="Calibri"/>
          <w:sz w:val="22"/>
          <w:szCs w:val="22"/>
        </w:rPr>
        <w:t xml:space="preserve">Zajistit denní dávku ovoce, příp. zeleniny a častý přísun mléčných výrobků. </w:t>
      </w:r>
    </w:p>
    <w:p w:rsidR="00580B03" w:rsidRPr="006B3036" w:rsidRDefault="00580B03" w:rsidP="00580B03">
      <w:pPr>
        <w:pStyle w:val="Default"/>
        <w:numPr>
          <w:ilvl w:val="0"/>
          <w:numId w:val="44"/>
        </w:numPr>
        <w:jc w:val="both"/>
        <w:rPr>
          <w:rFonts w:ascii="Calibri" w:hAnsi="Calibri" w:cs="Calibri"/>
          <w:sz w:val="22"/>
          <w:szCs w:val="22"/>
        </w:rPr>
      </w:pPr>
      <w:r w:rsidRPr="006B3036">
        <w:rPr>
          <w:rFonts w:ascii="Calibri" w:hAnsi="Calibri" w:cs="Calibri"/>
          <w:sz w:val="22"/>
          <w:szCs w:val="22"/>
        </w:rPr>
        <w:t>Sestavovat jídelní lístky na jednotlivá jídla ve spolupráci s</w:t>
      </w:r>
      <w:r w:rsidR="006B3036">
        <w:rPr>
          <w:rFonts w:ascii="Calibri" w:hAnsi="Calibri" w:cs="Calibri"/>
          <w:sz w:val="22"/>
          <w:szCs w:val="22"/>
        </w:rPr>
        <w:t xml:space="preserve"> objednatelem </w:t>
      </w:r>
      <w:r w:rsidRPr="006B3036">
        <w:rPr>
          <w:rFonts w:ascii="Calibri" w:hAnsi="Calibri" w:cs="Calibri"/>
          <w:sz w:val="22"/>
          <w:szCs w:val="22"/>
        </w:rPr>
        <w:t xml:space="preserve">vždy na časové období </w:t>
      </w:r>
      <w:r w:rsidR="00AA0FC5" w:rsidRPr="006B3036">
        <w:rPr>
          <w:rFonts w:ascii="Calibri" w:hAnsi="Calibri" w:cs="Calibri"/>
          <w:sz w:val="22"/>
          <w:szCs w:val="22"/>
        </w:rPr>
        <w:t>minimálně 7</w:t>
      </w:r>
      <w:r w:rsidRPr="006B3036">
        <w:rPr>
          <w:rFonts w:ascii="Calibri" w:hAnsi="Calibri" w:cs="Calibri"/>
          <w:sz w:val="22"/>
          <w:szCs w:val="22"/>
        </w:rPr>
        <w:t> dnů.</w:t>
      </w:r>
    </w:p>
    <w:p w:rsidR="00580B03" w:rsidRPr="006B3036" w:rsidRDefault="006B3036" w:rsidP="00580B03">
      <w:pPr>
        <w:numPr>
          <w:ilvl w:val="0"/>
          <w:numId w:val="44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Objednatel</w:t>
      </w:r>
      <w:r w:rsidR="00580B03" w:rsidRPr="006B3036">
        <w:rPr>
          <w:rFonts w:ascii="Calibri" w:hAnsi="Calibri" w:cs="Calibri"/>
          <w:sz w:val="22"/>
          <w:szCs w:val="22"/>
        </w:rPr>
        <w:t xml:space="preserve"> požaduje, aby přílohy</w:t>
      </w:r>
      <w:r w:rsidR="00AE7573" w:rsidRPr="006B3036">
        <w:rPr>
          <w:rFonts w:ascii="Calibri" w:hAnsi="Calibri" w:cs="Calibri"/>
          <w:sz w:val="22"/>
          <w:szCs w:val="22"/>
        </w:rPr>
        <w:t xml:space="preserve"> (např. máslo, džemy, pomazánky)</w:t>
      </w:r>
      <w:r w:rsidR="00580B03" w:rsidRPr="006B3036">
        <w:rPr>
          <w:rFonts w:ascii="Calibri" w:hAnsi="Calibri" w:cs="Calibri"/>
          <w:sz w:val="22"/>
          <w:szCs w:val="22"/>
        </w:rPr>
        <w:t xml:space="preserve"> </w:t>
      </w:r>
      <w:r w:rsidR="00AE7573" w:rsidRPr="006B3036">
        <w:rPr>
          <w:rFonts w:ascii="Calibri" w:hAnsi="Calibri" w:cs="Calibri"/>
          <w:sz w:val="22"/>
          <w:szCs w:val="22"/>
        </w:rPr>
        <w:t xml:space="preserve">byly </w:t>
      </w:r>
      <w:r w:rsidR="00580B03" w:rsidRPr="006B3036">
        <w:rPr>
          <w:rFonts w:ascii="Calibri" w:hAnsi="Calibri" w:cs="Calibri"/>
          <w:sz w:val="22"/>
          <w:szCs w:val="22"/>
        </w:rPr>
        <w:t>pouze kusovky a hygienicky balené.</w:t>
      </w:r>
    </w:p>
    <w:p w:rsidR="00580B03" w:rsidRPr="00CC21D1" w:rsidRDefault="006B3036" w:rsidP="00580B03">
      <w:pPr>
        <w:numPr>
          <w:ilvl w:val="0"/>
          <w:numId w:val="44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Objednatel</w:t>
      </w:r>
      <w:r w:rsidR="00580B03" w:rsidRPr="00CC21D1">
        <w:rPr>
          <w:rFonts w:ascii="Calibri" w:hAnsi="Calibri" w:cs="Calibri"/>
          <w:sz w:val="22"/>
          <w:szCs w:val="22"/>
        </w:rPr>
        <w:t xml:space="preserve"> požaduje, aby o víkendu byl součástí odpolední svačiny koláč nebo buchta (sladký moučník).</w:t>
      </w:r>
    </w:p>
    <w:p w:rsidR="00580B03" w:rsidRPr="00CC21D1" w:rsidRDefault="00580B03" w:rsidP="00580B03">
      <w:pPr>
        <w:numPr>
          <w:ilvl w:val="0"/>
          <w:numId w:val="44"/>
        </w:numPr>
        <w:jc w:val="both"/>
        <w:rPr>
          <w:rFonts w:ascii="Calibri" w:hAnsi="Calibri" w:cs="Calibri"/>
          <w:sz w:val="22"/>
          <w:szCs w:val="22"/>
        </w:rPr>
      </w:pPr>
      <w:bookmarkStart w:id="2" w:name="_Hlk38910330"/>
      <w:r w:rsidRPr="00CC21D1">
        <w:rPr>
          <w:rFonts w:ascii="Calibri" w:hAnsi="Calibri" w:cs="Calibri"/>
          <w:sz w:val="22"/>
          <w:szCs w:val="22"/>
        </w:rPr>
        <w:t>Dodavatel je povinen současně se závozem stravy předat dokument k jednotlivým pokrmům, který obsahuje:</w:t>
      </w:r>
    </w:p>
    <w:p w:rsidR="00580B03" w:rsidRPr="00CC21D1" w:rsidRDefault="00580B03" w:rsidP="00580B03">
      <w:pPr>
        <w:pStyle w:val="Odstavecseseznamem"/>
        <w:numPr>
          <w:ilvl w:val="0"/>
          <w:numId w:val="45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C21D1">
        <w:rPr>
          <w:rFonts w:ascii="Calibri" w:hAnsi="Calibri" w:cs="Calibri"/>
          <w:sz w:val="22"/>
          <w:szCs w:val="22"/>
        </w:rPr>
        <w:t>druh pokrmu,</w:t>
      </w:r>
    </w:p>
    <w:p w:rsidR="00580B03" w:rsidRPr="00CC21D1" w:rsidRDefault="00580B03" w:rsidP="00580B03">
      <w:pPr>
        <w:pStyle w:val="Odstavecseseznamem"/>
        <w:numPr>
          <w:ilvl w:val="0"/>
          <w:numId w:val="45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C21D1">
        <w:rPr>
          <w:rFonts w:ascii="Calibri" w:hAnsi="Calibri" w:cs="Calibri"/>
          <w:sz w:val="22"/>
          <w:szCs w:val="22"/>
        </w:rPr>
        <w:t>datum výroby včetně času,</w:t>
      </w:r>
    </w:p>
    <w:p w:rsidR="00580B03" w:rsidRPr="00CC21D1" w:rsidRDefault="00580B03" w:rsidP="00580B03">
      <w:pPr>
        <w:pStyle w:val="Odstavecseseznamem"/>
        <w:numPr>
          <w:ilvl w:val="0"/>
          <w:numId w:val="45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C21D1">
        <w:rPr>
          <w:rFonts w:ascii="Calibri" w:hAnsi="Calibri" w:cs="Calibri"/>
          <w:sz w:val="22"/>
          <w:szCs w:val="22"/>
        </w:rPr>
        <w:t>datum spotřeby včetně času.</w:t>
      </w:r>
    </w:p>
    <w:p w:rsidR="00580B03" w:rsidRPr="00CC21D1" w:rsidRDefault="00580B03" w:rsidP="00580B03">
      <w:pPr>
        <w:numPr>
          <w:ilvl w:val="0"/>
          <w:numId w:val="44"/>
        </w:numPr>
        <w:jc w:val="both"/>
        <w:rPr>
          <w:rFonts w:ascii="Calibri" w:hAnsi="Calibri" w:cs="Calibri"/>
          <w:sz w:val="22"/>
          <w:szCs w:val="22"/>
        </w:rPr>
      </w:pPr>
      <w:r w:rsidRPr="00CC21D1">
        <w:rPr>
          <w:rFonts w:ascii="Calibri" w:hAnsi="Calibri" w:cs="Calibri"/>
          <w:sz w:val="22"/>
          <w:szCs w:val="22"/>
        </w:rPr>
        <w:t xml:space="preserve">Přijímat objednávky počtu stravy / jídel takto: </w:t>
      </w:r>
    </w:p>
    <w:p w:rsidR="00580B03" w:rsidRPr="00CC21D1" w:rsidRDefault="00580B03" w:rsidP="00316158">
      <w:pPr>
        <w:pStyle w:val="Odstavecseseznamem"/>
        <w:numPr>
          <w:ilvl w:val="0"/>
          <w:numId w:val="45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C21D1">
        <w:rPr>
          <w:rFonts w:ascii="Calibri" w:hAnsi="Calibri" w:cs="Calibri"/>
          <w:sz w:val="22"/>
          <w:szCs w:val="22"/>
        </w:rPr>
        <w:t>na následující pracovní den bude počet nahlášen do 1</w:t>
      </w:r>
      <w:r w:rsidR="00AA0FC5">
        <w:rPr>
          <w:rFonts w:ascii="Calibri" w:hAnsi="Calibri" w:cs="Calibri"/>
          <w:sz w:val="22"/>
          <w:szCs w:val="22"/>
        </w:rPr>
        <w:t>2</w:t>
      </w:r>
      <w:r w:rsidRPr="00CC21D1">
        <w:rPr>
          <w:rFonts w:ascii="Calibri" w:hAnsi="Calibri" w:cs="Calibri"/>
          <w:sz w:val="22"/>
          <w:szCs w:val="22"/>
        </w:rPr>
        <w:t xml:space="preserve">:00 hod. předcházejícího dne; </w:t>
      </w:r>
    </w:p>
    <w:p w:rsidR="00580B03" w:rsidRPr="00CF0D83" w:rsidRDefault="00580B03" w:rsidP="00316158">
      <w:pPr>
        <w:pStyle w:val="Odstavecseseznamem"/>
        <w:numPr>
          <w:ilvl w:val="0"/>
          <w:numId w:val="45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C21D1">
        <w:rPr>
          <w:rFonts w:ascii="Calibri" w:hAnsi="Calibri" w:cs="Calibri"/>
          <w:sz w:val="22"/>
          <w:szCs w:val="22"/>
        </w:rPr>
        <w:t xml:space="preserve">na dny pracovního volna, svátky, dny bezprostředně po těchto dnech následujících bude počet nahlášen </w:t>
      </w:r>
      <w:r w:rsidR="00B13A4D">
        <w:rPr>
          <w:rFonts w:ascii="Calibri" w:hAnsi="Calibri" w:cs="Calibri"/>
          <w:sz w:val="22"/>
          <w:szCs w:val="22"/>
        </w:rPr>
        <w:t xml:space="preserve">dva předcházející pracovní dny do 12:00 hodin (př. na sobotu, neděli nejpozději </w:t>
      </w:r>
      <w:r w:rsidR="00B13A4D" w:rsidRPr="00CF0D83">
        <w:rPr>
          <w:rFonts w:ascii="Calibri" w:hAnsi="Calibri" w:cs="Calibri"/>
          <w:sz w:val="22"/>
          <w:szCs w:val="22"/>
        </w:rPr>
        <w:t>předcházející čtvrtek)</w:t>
      </w:r>
      <w:r w:rsidRPr="00CF0D83">
        <w:rPr>
          <w:rFonts w:ascii="Calibri" w:hAnsi="Calibri" w:cs="Calibri"/>
          <w:sz w:val="22"/>
          <w:szCs w:val="22"/>
        </w:rPr>
        <w:t xml:space="preserve">; </w:t>
      </w:r>
    </w:p>
    <w:bookmarkEnd w:id="2"/>
    <w:p w:rsidR="00580B03" w:rsidRPr="00CF0D83" w:rsidRDefault="00580B03" w:rsidP="00316158">
      <w:pPr>
        <w:numPr>
          <w:ilvl w:val="0"/>
          <w:numId w:val="44"/>
        </w:numPr>
        <w:tabs>
          <w:tab w:val="left" w:pos="709"/>
        </w:tabs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 xml:space="preserve">Minimální požadované gramáže surovin pro přípravu stravy: </w:t>
      </w:r>
    </w:p>
    <w:p w:rsidR="00580B03" w:rsidRPr="00CF0D83" w:rsidRDefault="00580B03" w:rsidP="00316158">
      <w:pPr>
        <w:pStyle w:val="Odstavecseseznamem"/>
        <w:numPr>
          <w:ilvl w:val="0"/>
          <w:numId w:val="45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 xml:space="preserve">maso v syrovém stavu: 120 g </w:t>
      </w:r>
      <w:r w:rsidR="00D7353A" w:rsidRPr="00CF0D83">
        <w:rPr>
          <w:rFonts w:ascii="Calibri" w:hAnsi="Calibri" w:cs="Calibri"/>
          <w:sz w:val="22"/>
          <w:szCs w:val="22"/>
        </w:rPr>
        <w:t>-</w:t>
      </w:r>
      <w:r w:rsidR="008F4095">
        <w:rPr>
          <w:rFonts w:ascii="Calibri" w:hAnsi="Calibri" w:cs="Calibri"/>
          <w:sz w:val="22"/>
          <w:szCs w:val="22"/>
        </w:rPr>
        <w:t xml:space="preserve"> </w:t>
      </w:r>
      <w:r w:rsidR="00D7353A" w:rsidRPr="00CF0D83">
        <w:rPr>
          <w:rFonts w:ascii="Calibri" w:hAnsi="Calibri" w:cs="Calibri"/>
          <w:sz w:val="22"/>
          <w:szCs w:val="22"/>
        </w:rPr>
        <w:t>po úpravě</w:t>
      </w:r>
      <w:r w:rsidR="002F5B93" w:rsidRPr="00CF0D83">
        <w:rPr>
          <w:rFonts w:ascii="Calibri" w:hAnsi="Calibri" w:cs="Calibri"/>
          <w:sz w:val="22"/>
          <w:szCs w:val="22"/>
        </w:rPr>
        <w:t xml:space="preserve"> 70g</w:t>
      </w:r>
      <w:r w:rsidR="008F4095">
        <w:rPr>
          <w:rFonts w:ascii="Calibri" w:hAnsi="Calibri" w:cs="Calibri"/>
          <w:sz w:val="22"/>
          <w:szCs w:val="22"/>
        </w:rPr>
        <w:t xml:space="preserve"> </w:t>
      </w:r>
      <w:r w:rsidR="002F5B93" w:rsidRPr="00CF0D83">
        <w:rPr>
          <w:rFonts w:ascii="Calibri" w:hAnsi="Calibri" w:cs="Calibri"/>
          <w:sz w:val="22"/>
          <w:szCs w:val="22"/>
        </w:rPr>
        <w:t>-</w:t>
      </w:r>
      <w:r w:rsidR="00D7353A" w:rsidRPr="00CF0D83">
        <w:rPr>
          <w:rFonts w:ascii="Calibri" w:hAnsi="Calibri" w:cs="Calibri"/>
          <w:sz w:val="22"/>
          <w:szCs w:val="22"/>
        </w:rPr>
        <w:t xml:space="preserve"> 85 g</w:t>
      </w:r>
    </w:p>
    <w:p w:rsidR="00580B03" w:rsidRPr="00CF0D83" w:rsidRDefault="00580B03" w:rsidP="00316158">
      <w:pPr>
        <w:pStyle w:val="Odstavecseseznamem"/>
        <w:numPr>
          <w:ilvl w:val="0"/>
          <w:numId w:val="45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 xml:space="preserve">ryby: 150 g </w:t>
      </w:r>
    </w:p>
    <w:p w:rsidR="00580B03" w:rsidRPr="00CF0D83" w:rsidRDefault="00580B03" w:rsidP="00316158">
      <w:pPr>
        <w:pStyle w:val="Odstavecseseznamem"/>
        <w:numPr>
          <w:ilvl w:val="0"/>
          <w:numId w:val="45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 xml:space="preserve">drůbež: 220 g </w:t>
      </w:r>
      <w:r w:rsidR="00080B2C" w:rsidRPr="00CF0D83">
        <w:rPr>
          <w:rFonts w:ascii="Calibri" w:hAnsi="Calibri" w:cs="Calibri"/>
          <w:sz w:val="22"/>
          <w:szCs w:val="22"/>
        </w:rPr>
        <w:t>-</w:t>
      </w:r>
      <w:r w:rsidR="008F4095">
        <w:rPr>
          <w:rFonts w:ascii="Calibri" w:hAnsi="Calibri" w:cs="Calibri"/>
          <w:sz w:val="22"/>
          <w:szCs w:val="22"/>
        </w:rPr>
        <w:t xml:space="preserve"> </w:t>
      </w:r>
      <w:r w:rsidR="00080B2C" w:rsidRPr="00CF0D83">
        <w:rPr>
          <w:rFonts w:ascii="Calibri" w:hAnsi="Calibri" w:cs="Calibri"/>
          <w:sz w:val="22"/>
          <w:szCs w:val="22"/>
        </w:rPr>
        <w:t>s kostí</w:t>
      </w:r>
    </w:p>
    <w:p w:rsidR="00580B03" w:rsidRPr="00CF0D83" w:rsidRDefault="00580B03" w:rsidP="00316158">
      <w:pPr>
        <w:pStyle w:val="Odstavecseseznamem"/>
        <w:numPr>
          <w:ilvl w:val="0"/>
          <w:numId w:val="45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 xml:space="preserve">omáčky: </w:t>
      </w:r>
      <w:proofErr w:type="gramStart"/>
      <w:r w:rsidR="00D7353A" w:rsidRPr="00CF0D83">
        <w:rPr>
          <w:rFonts w:ascii="Calibri" w:hAnsi="Calibri" w:cs="Calibri"/>
          <w:sz w:val="22"/>
          <w:szCs w:val="22"/>
        </w:rPr>
        <w:t>150</w:t>
      </w:r>
      <w:proofErr w:type="gramEnd"/>
      <w:r w:rsidR="00D7353A" w:rsidRPr="00CF0D83">
        <w:rPr>
          <w:rFonts w:ascii="Calibri" w:hAnsi="Calibri" w:cs="Calibri"/>
          <w:sz w:val="22"/>
          <w:szCs w:val="22"/>
        </w:rPr>
        <w:t>—</w:t>
      </w:r>
      <w:proofErr w:type="gramStart"/>
      <w:r w:rsidR="00D7353A" w:rsidRPr="00CF0D83">
        <w:rPr>
          <w:rFonts w:ascii="Calibri" w:hAnsi="Calibri" w:cs="Calibri"/>
          <w:sz w:val="22"/>
          <w:szCs w:val="22"/>
        </w:rPr>
        <w:t>ml-200ml</w:t>
      </w:r>
      <w:proofErr w:type="gramEnd"/>
    </w:p>
    <w:p w:rsidR="008A63D5" w:rsidRPr="00CF0D83" w:rsidRDefault="008A63D5" w:rsidP="00316158">
      <w:pPr>
        <w:pStyle w:val="Odstavecseseznamem"/>
        <w:numPr>
          <w:ilvl w:val="0"/>
          <w:numId w:val="45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>šťáva k masu 150ml</w:t>
      </w:r>
    </w:p>
    <w:p w:rsidR="00580B03" w:rsidRPr="00CF0D83" w:rsidRDefault="00580B03" w:rsidP="00316158">
      <w:pPr>
        <w:pStyle w:val="Odstavecseseznamem"/>
        <w:numPr>
          <w:ilvl w:val="0"/>
          <w:numId w:val="45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 xml:space="preserve">knedlík: </w:t>
      </w:r>
      <w:r w:rsidR="00514D49" w:rsidRPr="00CF0D83">
        <w:rPr>
          <w:rFonts w:ascii="Calibri" w:hAnsi="Calibri" w:cs="Calibri"/>
          <w:sz w:val="22"/>
          <w:szCs w:val="22"/>
        </w:rPr>
        <w:t>4</w:t>
      </w:r>
      <w:r w:rsidRPr="00CF0D83">
        <w:rPr>
          <w:rFonts w:ascii="Calibri" w:hAnsi="Calibri" w:cs="Calibri"/>
          <w:sz w:val="22"/>
          <w:szCs w:val="22"/>
        </w:rPr>
        <w:t>kus</w:t>
      </w:r>
      <w:r w:rsidR="00514D49" w:rsidRPr="00CF0D83">
        <w:rPr>
          <w:rFonts w:ascii="Calibri" w:hAnsi="Calibri" w:cs="Calibri"/>
          <w:sz w:val="22"/>
          <w:szCs w:val="22"/>
        </w:rPr>
        <w:t>y-</w:t>
      </w:r>
      <w:r w:rsidR="002F5B93" w:rsidRPr="00CF0D83">
        <w:rPr>
          <w:rFonts w:ascii="Calibri" w:hAnsi="Calibri" w:cs="Calibri"/>
          <w:sz w:val="22"/>
          <w:szCs w:val="22"/>
        </w:rPr>
        <w:t>160 g</w:t>
      </w:r>
    </w:p>
    <w:p w:rsidR="00580B03" w:rsidRPr="00CF0D83" w:rsidRDefault="00580B03" w:rsidP="00316158">
      <w:pPr>
        <w:pStyle w:val="Odstavecseseznamem"/>
        <w:numPr>
          <w:ilvl w:val="0"/>
          <w:numId w:val="45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 xml:space="preserve">bramborový knedlík 7 </w:t>
      </w:r>
      <w:r w:rsidR="001D5B9A" w:rsidRPr="00CF0D83">
        <w:rPr>
          <w:rFonts w:ascii="Calibri" w:hAnsi="Calibri" w:cs="Calibri"/>
          <w:sz w:val="22"/>
          <w:szCs w:val="22"/>
        </w:rPr>
        <w:t xml:space="preserve">ks – </w:t>
      </w:r>
      <w:r w:rsidR="002F5B93" w:rsidRPr="00CF0D83">
        <w:rPr>
          <w:rFonts w:ascii="Calibri" w:hAnsi="Calibri" w:cs="Calibri"/>
          <w:sz w:val="22"/>
          <w:szCs w:val="22"/>
        </w:rPr>
        <w:t>200 g</w:t>
      </w:r>
    </w:p>
    <w:p w:rsidR="00580B03" w:rsidRDefault="00580B03" w:rsidP="00316158">
      <w:pPr>
        <w:pStyle w:val="Odstavecseseznamem"/>
        <w:numPr>
          <w:ilvl w:val="0"/>
          <w:numId w:val="45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 xml:space="preserve">bramborová kaše: </w:t>
      </w:r>
      <w:r w:rsidR="00A23756" w:rsidRPr="00CF0D83">
        <w:rPr>
          <w:rFonts w:ascii="Calibri" w:hAnsi="Calibri" w:cs="Calibri"/>
          <w:sz w:val="22"/>
          <w:szCs w:val="22"/>
        </w:rPr>
        <w:t>2</w:t>
      </w:r>
      <w:r w:rsidR="00080B2C" w:rsidRPr="00CF0D83">
        <w:rPr>
          <w:rFonts w:ascii="Calibri" w:hAnsi="Calibri" w:cs="Calibri"/>
          <w:sz w:val="22"/>
          <w:szCs w:val="22"/>
        </w:rPr>
        <w:t>00</w:t>
      </w:r>
      <w:r w:rsidRPr="00CF0D83">
        <w:rPr>
          <w:rFonts w:ascii="Calibri" w:hAnsi="Calibri" w:cs="Calibri"/>
          <w:sz w:val="22"/>
          <w:szCs w:val="22"/>
        </w:rPr>
        <w:t xml:space="preserve"> g </w:t>
      </w:r>
    </w:p>
    <w:p w:rsidR="00580B03" w:rsidRDefault="00580B03" w:rsidP="00CF0D83">
      <w:pPr>
        <w:pStyle w:val="Odstavecseseznamem"/>
        <w:spacing w:after="13" w:line="249" w:lineRule="auto"/>
        <w:ind w:left="1440"/>
        <w:jc w:val="both"/>
        <w:rPr>
          <w:rFonts w:ascii="Calibri" w:hAnsi="Calibri" w:cs="Calibri"/>
          <w:sz w:val="22"/>
          <w:szCs w:val="22"/>
          <w:highlight w:val="green"/>
        </w:rPr>
      </w:pPr>
      <w:r w:rsidRPr="00CF0D83">
        <w:rPr>
          <w:rFonts w:ascii="Calibri" w:hAnsi="Calibri" w:cs="Calibri"/>
          <w:sz w:val="22"/>
          <w:szCs w:val="22"/>
        </w:rPr>
        <w:t xml:space="preserve">brambor: 200 g </w:t>
      </w:r>
    </w:p>
    <w:p w:rsidR="00BB0B83" w:rsidRPr="00CF0D83" w:rsidRDefault="00BB0B83" w:rsidP="00316158">
      <w:pPr>
        <w:pStyle w:val="Odstavecseseznamem"/>
        <w:numPr>
          <w:ilvl w:val="0"/>
          <w:numId w:val="45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>bramborové hranolky-150 g</w:t>
      </w:r>
    </w:p>
    <w:p w:rsidR="00580B03" w:rsidRPr="00CF0D83" w:rsidRDefault="00580B03" w:rsidP="00316158">
      <w:pPr>
        <w:pStyle w:val="Odstavecseseznamem"/>
        <w:numPr>
          <w:ilvl w:val="0"/>
          <w:numId w:val="45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 xml:space="preserve">rýže: 200 g </w:t>
      </w:r>
    </w:p>
    <w:p w:rsidR="00580B03" w:rsidRPr="00CF0D83" w:rsidRDefault="00580B03" w:rsidP="00316158">
      <w:pPr>
        <w:pStyle w:val="Odstavecseseznamem"/>
        <w:numPr>
          <w:ilvl w:val="0"/>
          <w:numId w:val="45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 xml:space="preserve">těstoviny: 200 g </w:t>
      </w:r>
    </w:p>
    <w:p w:rsidR="00580B03" w:rsidRPr="00CF0D83" w:rsidRDefault="00580B03" w:rsidP="00316158">
      <w:pPr>
        <w:pStyle w:val="Odstavecseseznamem"/>
        <w:numPr>
          <w:ilvl w:val="0"/>
          <w:numId w:val="45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 xml:space="preserve">luštěninové kaše: 300 g </w:t>
      </w:r>
    </w:p>
    <w:p w:rsidR="00D7353A" w:rsidRPr="00CF0D83" w:rsidRDefault="00D7353A" w:rsidP="00316158">
      <w:pPr>
        <w:pStyle w:val="Odstavecseseznamem"/>
        <w:numPr>
          <w:ilvl w:val="0"/>
          <w:numId w:val="45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>sladké kaše-</w:t>
      </w:r>
      <w:r w:rsidR="002F5B93" w:rsidRPr="00CF0D83">
        <w:rPr>
          <w:rFonts w:ascii="Calibri" w:hAnsi="Calibri" w:cs="Calibri"/>
          <w:sz w:val="22"/>
          <w:szCs w:val="22"/>
        </w:rPr>
        <w:t>370 g</w:t>
      </w:r>
    </w:p>
    <w:p w:rsidR="00E34F2B" w:rsidRPr="00CF0D83" w:rsidRDefault="00E34F2B" w:rsidP="00316158">
      <w:pPr>
        <w:pStyle w:val="Odstavecseseznamem"/>
        <w:numPr>
          <w:ilvl w:val="0"/>
          <w:numId w:val="45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>kynuté knedlíky</w:t>
      </w:r>
      <w:r w:rsidR="002F5B93" w:rsidRPr="00CF0D83">
        <w:rPr>
          <w:rFonts w:ascii="Calibri" w:hAnsi="Calibri" w:cs="Calibri"/>
          <w:sz w:val="22"/>
          <w:szCs w:val="22"/>
        </w:rPr>
        <w:t xml:space="preserve"> ovocné-405 g</w:t>
      </w:r>
      <w:r w:rsidRPr="00CF0D83">
        <w:rPr>
          <w:rFonts w:ascii="Calibri" w:hAnsi="Calibri" w:cs="Calibri"/>
          <w:sz w:val="22"/>
          <w:szCs w:val="22"/>
        </w:rPr>
        <w:t>-6kusů</w:t>
      </w:r>
    </w:p>
    <w:p w:rsidR="00E34F2B" w:rsidRPr="00CF0D83" w:rsidRDefault="00E34F2B" w:rsidP="00316158">
      <w:pPr>
        <w:pStyle w:val="Odstavecseseznamem"/>
        <w:numPr>
          <w:ilvl w:val="0"/>
          <w:numId w:val="45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 xml:space="preserve">žemlovka </w:t>
      </w:r>
      <w:r w:rsidR="002F5B93" w:rsidRPr="00CF0D83">
        <w:rPr>
          <w:rFonts w:ascii="Calibri" w:hAnsi="Calibri" w:cs="Calibri"/>
          <w:sz w:val="22"/>
          <w:szCs w:val="22"/>
        </w:rPr>
        <w:t>350 g</w:t>
      </w:r>
    </w:p>
    <w:p w:rsidR="00E34F2B" w:rsidRPr="00CF0D83" w:rsidRDefault="00E34F2B" w:rsidP="00316158">
      <w:pPr>
        <w:pStyle w:val="Odstavecseseznamem"/>
        <w:numPr>
          <w:ilvl w:val="0"/>
          <w:numId w:val="45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 xml:space="preserve">palačinky </w:t>
      </w:r>
      <w:r w:rsidR="00D7353A" w:rsidRPr="00CF0D83">
        <w:rPr>
          <w:rFonts w:ascii="Calibri" w:hAnsi="Calibri" w:cs="Calibri"/>
          <w:sz w:val="22"/>
          <w:szCs w:val="22"/>
        </w:rPr>
        <w:t>280 g</w:t>
      </w:r>
      <w:r w:rsidRPr="00CF0D83">
        <w:rPr>
          <w:rFonts w:ascii="Calibri" w:hAnsi="Calibri" w:cs="Calibri"/>
          <w:sz w:val="22"/>
          <w:szCs w:val="22"/>
        </w:rPr>
        <w:t>-4kuse</w:t>
      </w:r>
    </w:p>
    <w:p w:rsidR="00580B03" w:rsidRPr="00CF0D83" w:rsidRDefault="00580B03" w:rsidP="00316158">
      <w:pPr>
        <w:pStyle w:val="Odstavecseseznamem"/>
        <w:numPr>
          <w:ilvl w:val="0"/>
          <w:numId w:val="45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 xml:space="preserve">špenát, zelí, </w:t>
      </w:r>
      <w:r w:rsidR="002F5B93" w:rsidRPr="00CF0D83">
        <w:rPr>
          <w:rFonts w:ascii="Calibri" w:hAnsi="Calibri" w:cs="Calibri"/>
          <w:sz w:val="22"/>
          <w:szCs w:val="22"/>
        </w:rPr>
        <w:t>kapusta-</w:t>
      </w:r>
      <w:r w:rsidR="00080B2C" w:rsidRPr="00CF0D83">
        <w:rPr>
          <w:rFonts w:ascii="Calibri" w:hAnsi="Calibri" w:cs="Calibri"/>
          <w:sz w:val="22"/>
          <w:szCs w:val="22"/>
        </w:rPr>
        <w:t>150g-</w:t>
      </w:r>
      <w:r w:rsidR="001F6D93" w:rsidRPr="00CF0D83">
        <w:rPr>
          <w:rFonts w:ascii="Calibri" w:hAnsi="Calibri" w:cs="Calibri"/>
          <w:sz w:val="22"/>
          <w:szCs w:val="22"/>
        </w:rPr>
        <w:t>200</w:t>
      </w:r>
      <w:r w:rsidR="00BB0B83" w:rsidRPr="00CF0D83">
        <w:rPr>
          <w:rFonts w:ascii="Calibri" w:hAnsi="Calibri" w:cs="Calibri"/>
          <w:sz w:val="22"/>
          <w:szCs w:val="22"/>
        </w:rPr>
        <w:t xml:space="preserve"> </w:t>
      </w:r>
      <w:r w:rsidR="00514D49" w:rsidRPr="00CF0D83">
        <w:rPr>
          <w:rFonts w:ascii="Calibri" w:hAnsi="Calibri" w:cs="Calibri"/>
          <w:sz w:val="22"/>
          <w:szCs w:val="22"/>
        </w:rPr>
        <w:t>g</w:t>
      </w:r>
    </w:p>
    <w:p w:rsidR="00580B03" w:rsidRPr="00CF0D83" w:rsidRDefault="00580B03" w:rsidP="00316158">
      <w:pPr>
        <w:pStyle w:val="Odstavecseseznamem"/>
        <w:numPr>
          <w:ilvl w:val="0"/>
          <w:numId w:val="45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>polévka 0,33 l</w:t>
      </w:r>
    </w:p>
    <w:p w:rsidR="009D315F" w:rsidRPr="00CF0D83" w:rsidRDefault="009D315F" w:rsidP="009D315F">
      <w:pPr>
        <w:numPr>
          <w:ilvl w:val="0"/>
          <w:numId w:val="45"/>
        </w:numPr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 xml:space="preserve">Zapékané těstoviny, brambory </w:t>
      </w:r>
      <w:proofErr w:type="gramStart"/>
      <w:r w:rsidR="00A23756" w:rsidRPr="00CF0D83">
        <w:rPr>
          <w:rFonts w:ascii="Calibri" w:hAnsi="Calibri" w:cs="Calibri"/>
          <w:sz w:val="22"/>
          <w:szCs w:val="22"/>
        </w:rPr>
        <w:t>rizoto</w:t>
      </w:r>
      <w:proofErr w:type="gramEnd"/>
      <w:r w:rsidRPr="00CF0D83">
        <w:rPr>
          <w:rFonts w:ascii="Calibri" w:hAnsi="Calibri" w:cs="Calibri"/>
          <w:sz w:val="22"/>
          <w:szCs w:val="22"/>
        </w:rPr>
        <w:t xml:space="preserve">– </w:t>
      </w:r>
      <w:proofErr w:type="gramStart"/>
      <w:r w:rsidRPr="00CF0D83">
        <w:rPr>
          <w:rFonts w:ascii="Calibri" w:hAnsi="Calibri" w:cs="Calibri"/>
          <w:sz w:val="22"/>
          <w:szCs w:val="22"/>
        </w:rPr>
        <w:t>350</w:t>
      </w:r>
      <w:proofErr w:type="gramEnd"/>
      <w:r w:rsidRPr="00CF0D83">
        <w:rPr>
          <w:rFonts w:ascii="Calibri" w:hAnsi="Calibri" w:cs="Calibri"/>
          <w:sz w:val="22"/>
          <w:szCs w:val="22"/>
        </w:rPr>
        <w:t xml:space="preserve"> g</w:t>
      </w:r>
    </w:p>
    <w:p w:rsidR="00CF3A19" w:rsidRPr="00CF0D83" w:rsidRDefault="00CF3A19" w:rsidP="00316158">
      <w:pPr>
        <w:pStyle w:val="Odstavecseseznamem"/>
        <w:numPr>
          <w:ilvl w:val="0"/>
          <w:numId w:val="45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>kompot 100 ml</w:t>
      </w:r>
    </w:p>
    <w:p w:rsidR="009573E3" w:rsidRPr="00CF0D83" w:rsidRDefault="009573E3" w:rsidP="00316158">
      <w:pPr>
        <w:pStyle w:val="Odstavecseseznamem"/>
        <w:numPr>
          <w:ilvl w:val="0"/>
          <w:numId w:val="45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>salát zeleninový příloha-120g</w:t>
      </w:r>
    </w:p>
    <w:p w:rsidR="00482E64" w:rsidRPr="00CF0D83" w:rsidRDefault="001F6D93" w:rsidP="00316158">
      <w:pPr>
        <w:pStyle w:val="Odstavecseseznamem"/>
        <w:numPr>
          <w:ilvl w:val="0"/>
          <w:numId w:val="45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>chléb 120</w:t>
      </w:r>
      <w:r w:rsidR="00514D49" w:rsidRPr="00CF0D83">
        <w:rPr>
          <w:rFonts w:ascii="Calibri" w:hAnsi="Calibri" w:cs="Calibri"/>
          <w:sz w:val="22"/>
          <w:szCs w:val="22"/>
        </w:rPr>
        <w:t xml:space="preserve"> </w:t>
      </w:r>
      <w:r w:rsidRPr="00CF0D83">
        <w:rPr>
          <w:rFonts w:ascii="Calibri" w:hAnsi="Calibri" w:cs="Calibri"/>
          <w:sz w:val="22"/>
          <w:szCs w:val="22"/>
        </w:rPr>
        <w:t>g</w:t>
      </w:r>
    </w:p>
    <w:p w:rsidR="009D315F" w:rsidRPr="00CF0D83" w:rsidRDefault="009D315F" w:rsidP="00316158">
      <w:pPr>
        <w:pStyle w:val="Odstavecseseznamem"/>
        <w:numPr>
          <w:ilvl w:val="0"/>
          <w:numId w:val="45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>rohlík 2 kusy</w:t>
      </w:r>
    </w:p>
    <w:p w:rsidR="001F6D93" w:rsidRPr="00CF0D83" w:rsidRDefault="001F6D93" w:rsidP="00316158">
      <w:pPr>
        <w:pStyle w:val="Odstavecseseznamem"/>
        <w:numPr>
          <w:ilvl w:val="0"/>
          <w:numId w:val="45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>vánočka 120</w:t>
      </w:r>
      <w:r w:rsidR="00514D49" w:rsidRPr="00CF0D83">
        <w:rPr>
          <w:rFonts w:ascii="Calibri" w:hAnsi="Calibri" w:cs="Calibri"/>
          <w:sz w:val="22"/>
          <w:szCs w:val="22"/>
        </w:rPr>
        <w:t xml:space="preserve"> </w:t>
      </w:r>
      <w:r w:rsidRPr="00CF0D83">
        <w:rPr>
          <w:rFonts w:ascii="Calibri" w:hAnsi="Calibri" w:cs="Calibri"/>
          <w:sz w:val="22"/>
          <w:szCs w:val="22"/>
        </w:rPr>
        <w:t>g</w:t>
      </w:r>
    </w:p>
    <w:p w:rsidR="001F6D93" w:rsidRPr="00CF0D83" w:rsidRDefault="001F6D93" w:rsidP="00316158">
      <w:pPr>
        <w:pStyle w:val="Odstavecseseznamem"/>
        <w:numPr>
          <w:ilvl w:val="0"/>
          <w:numId w:val="45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>máslo 20</w:t>
      </w:r>
      <w:r w:rsidR="00514D49" w:rsidRPr="00CF0D83">
        <w:rPr>
          <w:rFonts w:ascii="Calibri" w:hAnsi="Calibri" w:cs="Calibri"/>
          <w:sz w:val="22"/>
          <w:szCs w:val="22"/>
        </w:rPr>
        <w:t xml:space="preserve"> </w:t>
      </w:r>
      <w:r w:rsidRPr="00CF0D83">
        <w:rPr>
          <w:rFonts w:ascii="Calibri" w:hAnsi="Calibri" w:cs="Calibri"/>
          <w:sz w:val="22"/>
          <w:szCs w:val="22"/>
        </w:rPr>
        <w:t>g</w:t>
      </w:r>
    </w:p>
    <w:p w:rsidR="00580B03" w:rsidRPr="00CF0D83" w:rsidRDefault="00580B03" w:rsidP="00316158">
      <w:pPr>
        <w:pStyle w:val="Odstavecseseznamem"/>
        <w:numPr>
          <w:ilvl w:val="0"/>
          <w:numId w:val="45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>nápoj ke každému jídlu 0,5 l</w:t>
      </w:r>
    </w:p>
    <w:p w:rsidR="00580B03" w:rsidRPr="00CC21D1" w:rsidRDefault="00580B03" w:rsidP="006B3036">
      <w:pPr>
        <w:tabs>
          <w:tab w:val="left" w:pos="709"/>
        </w:tabs>
        <w:jc w:val="both"/>
        <w:rPr>
          <w:rFonts w:ascii="Calibri" w:hAnsi="Calibri" w:cs="Calibri"/>
          <w:sz w:val="22"/>
          <w:szCs w:val="22"/>
        </w:rPr>
      </w:pPr>
    </w:p>
    <w:p w:rsidR="00580B03" w:rsidRPr="00CC21D1" w:rsidRDefault="006B3036" w:rsidP="00316158">
      <w:pPr>
        <w:tabs>
          <w:tab w:val="left" w:pos="1418"/>
        </w:tabs>
        <w:ind w:left="851" w:hanging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16</w:t>
      </w:r>
      <w:r w:rsidR="00580B03" w:rsidRPr="00CC21D1">
        <w:rPr>
          <w:rFonts w:ascii="Calibri" w:hAnsi="Calibri" w:cs="Calibri"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Objednatel</w:t>
      </w:r>
      <w:r w:rsidR="00580B03" w:rsidRPr="00CC21D1">
        <w:rPr>
          <w:rFonts w:ascii="Calibri" w:hAnsi="Calibri" w:cs="Calibri"/>
          <w:sz w:val="22"/>
          <w:szCs w:val="22"/>
        </w:rPr>
        <w:t xml:space="preserve"> požaduje, aby prostory provozovny, ve kterých provádí dodavatel svou činnost (tj. místo, kde se jídla vaří), vyhovovaly hygienickým požadavkům stanoveným obecně závaznými právními předpisy pro tyto provozovny.</w:t>
      </w:r>
    </w:p>
    <w:p w:rsidR="00580B03" w:rsidRPr="00CC21D1" w:rsidRDefault="00580B03" w:rsidP="00580B03">
      <w:pPr>
        <w:rPr>
          <w:rFonts w:ascii="Calibri" w:hAnsi="Calibri" w:cs="Calibri"/>
          <w:sz w:val="22"/>
          <w:szCs w:val="22"/>
        </w:rPr>
      </w:pPr>
    </w:p>
    <w:p w:rsidR="00173E65" w:rsidRPr="00CC21D1" w:rsidRDefault="00173E65" w:rsidP="00173E65">
      <w:pPr>
        <w:pStyle w:val="Vchoz"/>
        <w:spacing w:after="0" w:line="100" w:lineRule="atLeast"/>
        <w:rPr>
          <w:rFonts w:ascii="Calibri" w:eastAsia="Arial" w:hAnsi="Calibri" w:cs="Calibri"/>
          <w:sz w:val="22"/>
          <w:szCs w:val="22"/>
        </w:rPr>
      </w:pPr>
    </w:p>
    <w:p w:rsidR="00284F30" w:rsidRDefault="00284F30" w:rsidP="00173E65">
      <w:pPr>
        <w:pStyle w:val="Default"/>
        <w:rPr>
          <w:rFonts w:ascii="Calibri" w:hAnsi="Calibri" w:cs="Calibri"/>
          <w:b/>
          <w:bCs/>
          <w:sz w:val="22"/>
          <w:szCs w:val="22"/>
        </w:rPr>
      </w:pPr>
      <w:r w:rsidRPr="00CC21D1">
        <w:rPr>
          <w:rFonts w:ascii="Calibri" w:hAnsi="Calibri" w:cs="Calibri"/>
          <w:b/>
          <w:bCs/>
          <w:sz w:val="22"/>
          <w:szCs w:val="22"/>
        </w:rPr>
        <w:t>Cena za jednotlivá jídla:</w:t>
      </w:r>
    </w:p>
    <w:p w:rsidR="008F4095" w:rsidRDefault="008F4095" w:rsidP="00173E65">
      <w:pPr>
        <w:pStyle w:val="Default"/>
        <w:rPr>
          <w:rFonts w:ascii="Calibri" w:hAnsi="Calibri" w:cs="Calibri"/>
          <w:b/>
          <w:bCs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2268"/>
      </w:tblGrid>
      <w:tr w:rsidR="008F4095" w:rsidTr="000A386F">
        <w:tc>
          <w:tcPr>
            <w:tcW w:w="2405" w:type="dxa"/>
          </w:tcPr>
          <w:p w:rsidR="008F4095" w:rsidRDefault="000A386F" w:rsidP="00173E65">
            <w:pPr>
              <w:pStyle w:val="Defaul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C21D1">
              <w:rPr>
                <w:rFonts w:ascii="Calibri" w:hAnsi="Calibri" w:cs="Calibri"/>
                <w:b/>
                <w:bCs/>
                <w:sz w:val="22"/>
                <w:szCs w:val="22"/>
              </w:rPr>
              <w:t>Druh jídla</w:t>
            </w:r>
          </w:p>
        </w:tc>
        <w:tc>
          <w:tcPr>
            <w:tcW w:w="2268" w:type="dxa"/>
          </w:tcPr>
          <w:p w:rsidR="008F4095" w:rsidRDefault="000A386F" w:rsidP="00173E65">
            <w:pPr>
              <w:pStyle w:val="Defaul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C21D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Cena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celkem</w:t>
            </w:r>
            <w:r w:rsidRPr="00CC21D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/ 1 porci</w:t>
            </w:r>
          </w:p>
        </w:tc>
      </w:tr>
      <w:tr w:rsidR="008F4095" w:rsidTr="000A386F">
        <w:tc>
          <w:tcPr>
            <w:tcW w:w="2405" w:type="dxa"/>
          </w:tcPr>
          <w:p w:rsidR="008F4095" w:rsidRDefault="000A386F" w:rsidP="00173E65">
            <w:pPr>
              <w:pStyle w:val="Defaul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C21D1">
              <w:rPr>
                <w:rFonts w:ascii="Calibri" w:hAnsi="Calibri" w:cs="Calibri"/>
                <w:b/>
                <w:bCs/>
                <w:sz w:val="22"/>
                <w:szCs w:val="22"/>
              </w:rPr>
              <w:t>snídaně</w:t>
            </w:r>
          </w:p>
        </w:tc>
        <w:tc>
          <w:tcPr>
            <w:tcW w:w="2268" w:type="dxa"/>
            <w:vAlign w:val="center"/>
          </w:tcPr>
          <w:p w:rsidR="008F4095" w:rsidRDefault="000A386F" w:rsidP="000A386F">
            <w:pPr>
              <w:pStyle w:val="Default"/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D1372">
              <w:rPr>
                <w:rFonts w:ascii="Calibri" w:hAnsi="Calibri" w:cs="Calibri"/>
                <w:b/>
                <w:bCs/>
                <w:sz w:val="22"/>
                <w:szCs w:val="22"/>
              </w:rPr>
              <w:t>30</w:t>
            </w:r>
          </w:p>
        </w:tc>
      </w:tr>
      <w:tr w:rsidR="008F4095" w:rsidTr="000A386F">
        <w:tc>
          <w:tcPr>
            <w:tcW w:w="2405" w:type="dxa"/>
          </w:tcPr>
          <w:p w:rsidR="008F4095" w:rsidRDefault="000A386F" w:rsidP="00173E65">
            <w:pPr>
              <w:pStyle w:val="Defaul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C21D1">
              <w:rPr>
                <w:rFonts w:ascii="Calibri" w:hAnsi="Calibri" w:cs="Calibri"/>
                <w:b/>
                <w:bCs/>
                <w:sz w:val="22"/>
                <w:szCs w:val="22"/>
              </w:rPr>
              <w:t>oběd</w:t>
            </w:r>
          </w:p>
        </w:tc>
        <w:tc>
          <w:tcPr>
            <w:tcW w:w="2268" w:type="dxa"/>
            <w:vAlign w:val="center"/>
          </w:tcPr>
          <w:p w:rsidR="008F4095" w:rsidRDefault="000A386F" w:rsidP="000A386F">
            <w:pPr>
              <w:pStyle w:val="Default"/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F4095">
              <w:rPr>
                <w:rFonts w:ascii="Calibri" w:hAnsi="Calibri" w:cs="Calibri"/>
                <w:b/>
                <w:bCs/>
                <w:sz w:val="22"/>
                <w:szCs w:val="22"/>
              </w:rPr>
              <w:t>95</w:t>
            </w:r>
          </w:p>
        </w:tc>
      </w:tr>
      <w:tr w:rsidR="008F4095" w:rsidTr="000A386F">
        <w:tc>
          <w:tcPr>
            <w:tcW w:w="2405" w:type="dxa"/>
          </w:tcPr>
          <w:p w:rsidR="008F4095" w:rsidRDefault="000A386F" w:rsidP="00173E65">
            <w:pPr>
              <w:pStyle w:val="Defaul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C21D1">
              <w:rPr>
                <w:rFonts w:ascii="Calibri" w:hAnsi="Calibri" w:cs="Calibri"/>
                <w:b/>
                <w:bCs/>
                <w:sz w:val="22"/>
                <w:szCs w:val="22"/>
              </w:rPr>
              <w:t>svačina</w:t>
            </w:r>
          </w:p>
        </w:tc>
        <w:tc>
          <w:tcPr>
            <w:tcW w:w="2268" w:type="dxa"/>
            <w:vAlign w:val="center"/>
          </w:tcPr>
          <w:p w:rsidR="008F4095" w:rsidRDefault="000A386F" w:rsidP="000A386F">
            <w:pPr>
              <w:pStyle w:val="Default"/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D1372">
              <w:rPr>
                <w:rFonts w:ascii="Calibri" w:hAnsi="Calibri" w:cs="Calibri"/>
                <w:b/>
                <w:bCs/>
                <w:sz w:val="22"/>
                <w:szCs w:val="22"/>
              </w:rPr>
              <w:t>20</w:t>
            </w:r>
          </w:p>
        </w:tc>
      </w:tr>
      <w:tr w:rsidR="000A386F" w:rsidTr="000A386F">
        <w:tc>
          <w:tcPr>
            <w:tcW w:w="2405" w:type="dxa"/>
          </w:tcPr>
          <w:p w:rsidR="000A386F" w:rsidRPr="00CC21D1" w:rsidRDefault="000A386F" w:rsidP="00173E65">
            <w:pPr>
              <w:pStyle w:val="Defaul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C21D1">
              <w:rPr>
                <w:rFonts w:ascii="Calibri" w:hAnsi="Calibri" w:cs="Calibri"/>
                <w:b/>
                <w:bCs/>
                <w:sz w:val="22"/>
                <w:szCs w:val="22"/>
              </w:rPr>
              <w:t>večeře</w:t>
            </w:r>
          </w:p>
        </w:tc>
        <w:tc>
          <w:tcPr>
            <w:tcW w:w="2268" w:type="dxa"/>
            <w:vAlign w:val="center"/>
          </w:tcPr>
          <w:p w:rsidR="000A386F" w:rsidRDefault="000A386F" w:rsidP="000A386F">
            <w:pPr>
              <w:pStyle w:val="Default"/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D1372">
              <w:rPr>
                <w:rFonts w:ascii="Calibri" w:hAnsi="Calibri" w:cs="Calibri"/>
                <w:b/>
                <w:bCs/>
                <w:sz w:val="22"/>
                <w:szCs w:val="22"/>
              </w:rPr>
              <w:t>60</w:t>
            </w:r>
          </w:p>
        </w:tc>
      </w:tr>
      <w:tr w:rsidR="000A386F" w:rsidTr="000A386F">
        <w:tc>
          <w:tcPr>
            <w:tcW w:w="2405" w:type="dxa"/>
          </w:tcPr>
          <w:p w:rsidR="000A386F" w:rsidRPr="00CC21D1" w:rsidRDefault="000A386F" w:rsidP="00173E65">
            <w:pPr>
              <w:pStyle w:val="Defaul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C21D1">
              <w:rPr>
                <w:rFonts w:ascii="Calibri" w:hAnsi="Calibri" w:cs="Calibri"/>
                <w:b/>
                <w:bCs/>
                <w:sz w:val="22"/>
                <w:szCs w:val="22"/>
              </w:rPr>
              <w:t>celkem</w:t>
            </w:r>
          </w:p>
        </w:tc>
        <w:tc>
          <w:tcPr>
            <w:tcW w:w="2268" w:type="dxa"/>
            <w:vAlign w:val="center"/>
          </w:tcPr>
          <w:p w:rsidR="000A386F" w:rsidRDefault="000A386F" w:rsidP="000A386F">
            <w:pPr>
              <w:pStyle w:val="Default"/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F4095">
              <w:rPr>
                <w:rFonts w:ascii="Calibri" w:hAnsi="Calibri" w:cs="Calibri"/>
                <w:b/>
                <w:bCs/>
                <w:sz w:val="22"/>
                <w:szCs w:val="22"/>
              </w:rPr>
              <w:t>205,-</w:t>
            </w:r>
          </w:p>
        </w:tc>
      </w:tr>
    </w:tbl>
    <w:p w:rsidR="008F4095" w:rsidRPr="00CC21D1" w:rsidRDefault="008F4095" w:rsidP="00173E65">
      <w:pPr>
        <w:pStyle w:val="Default"/>
        <w:rPr>
          <w:rFonts w:ascii="Calibri" w:hAnsi="Calibri" w:cs="Calibri"/>
          <w:b/>
          <w:bCs/>
          <w:sz w:val="22"/>
          <w:szCs w:val="22"/>
        </w:rPr>
      </w:pPr>
    </w:p>
    <w:p w:rsidR="00284F30" w:rsidRPr="00CC21D1" w:rsidRDefault="00284F30" w:rsidP="00173E65">
      <w:pPr>
        <w:pStyle w:val="Default"/>
        <w:rPr>
          <w:rFonts w:ascii="Calibri" w:hAnsi="Calibri" w:cs="Calibri"/>
          <w:b/>
          <w:bCs/>
          <w:sz w:val="22"/>
          <w:szCs w:val="22"/>
        </w:rPr>
      </w:pPr>
    </w:p>
    <w:p w:rsidR="00284F30" w:rsidRPr="00CC21D1" w:rsidRDefault="00284F30" w:rsidP="00173E65">
      <w:pPr>
        <w:pStyle w:val="Default"/>
        <w:rPr>
          <w:rFonts w:ascii="Calibri" w:hAnsi="Calibri" w:cs="Calibri"/>
          <w:b/>
          <w:bCs/>
          <w:sz w:val="22"/>
          <w:szCs w:val="22"/>
        </w:rPr>
      </w:pPr>
      <w:r w:rsidRPr="00CC21D1">
        <w:rPr>
          <w:rFonts w:ascii="Calibri" w:hAnsi="Calibri" w:cs="Calibri"/>
          <w:b/>
          <w:bCs/>
          <w:sz w:val="22"/>
          <w:szCs w:val="22"/>
        </w:rPr>
        <w:t>Předpokládaný rozsah počtu odebraných jídel</w:t>
      </w:r>
    </w:p>
    <w:p w:rsidR="00284F30" w:rsidRPr="00CC21D1" w:rsidRDefault="00284F30" w:rsidP="00173E65">
      <w:pPr>
        <w:pStyle w:val="Default"/>
        <w:rPr>
          <w:rFonts w:ascii="Calibri" w:hAnsi="Calibri" w:cs="Calibri"/>
          <w:b/>
          <w:bCs/>
          <w:sz w:val="22"/>
          <w:szCs w:val="22"/>
        </w:rPr>
      </w:pPr>
    </w:p>
    <w:p w:rsidR="00173E65" w:rsidRPr="00CC21D1" w:rsidRDefault="00284F30" w:rsidP="002E0B95">
      <w:pPr>
        <w:pStyle w:val="Default"/>
        <w:spacing w:line="276" w:lineRule="auto"/>
        <w:rPr>
          <w:rFonts w:ascii="Calibri" w:hAnsi="Calibri" w:cs="Calibri"/>
          <w:color w:val="auto"/>
          <w:sz w:val="22"/>
          <w:szCs w:val="22"/>
        </w:rPr>
      </w:pPr>
      <w:r w:rsidRPr="00CC21D1">
        <w:rPr>
          <w:rFonts w:ascii="Calibri" w:hAnsi="Calibri" w:cs="Calibri"/>
          <w:color w:val="auto"/>
          <w:sz w:val="22"/>
          <w:szCs w:val="22"/>
        </w:rPr>
        <w:t>U</w:t>
      </w:r>
      <w:r w:rsidR="00173E65" w:rsidRPr="00CC21D1">
        <w:rPr>
          <w:rFonts w:ascii="Calibri" w:hAnsi="Calibri" w:cs="Calibri"/>
          <w:color w:val="auto"/>
          <w:sz w:val="22"/>
          <w:szCs w:val="22"/>
        </w:rPr>
        <w:t xml:space="preserve">vedené předpokládané rozsahy u jednotlivých sociálních služeb jsou pouze orientační, jejich přesné počty nelze s ohledem na proměnlivou denní / týdenní / celoroční obsazenost jednotlivých služeb klienty a počet jídel, který bude odebrán zaměstnanci, jednoznačně a přesně stanovit. </w:t>
      </w:r>
    </w:p>
    <w:p w:rsidR="00173E65" w:rsidRPr="008F4095" w:rsidRDefault="00173E65" w:rsidP="002E0B95">
      <w:pPr>
        <w:pStyle w:val="Vchoz"/>
        <w:spacing w:after="13" w:line="276" w:lineRule="auto"/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0"/>
        <w:gridCol w:w="1349"/>
        <w:gridCol w:w="1331"/>
        <w:gridCol w:w="1294"/>
        <w:gridCol w:w="1342"/>
        <w:gridCol w:w="1328"/>
      </w:tblGrid>
      <w:tr w:rsidR="008239FD" w:rsidRPr="00CC21D1" w:rsidTr="008F4095">
        <w:tc>
          <w:tcPr>
            <w:tcW w:w="3210" w:type="dxa"/>
            <w:shd w:val="clear" w:color="auto" w:fill="auto"/>
            <w:vAlign w:val="center"/>
          </w:tcPr>
          <w:p w:rsidR="008239FD" w:rsidRPr="00CC21D1" w:rsidRDefault="008239FD" w:rsidP="00A31A3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C21D1">
              <w:rPr>
                <w:rFonts w:ascii="Calibri" w:hAnsi="Calibri" w:cs="Calibri"/>
                <w:b/>
                <w:sz w:val="22"/>
                <w:szCs w:val="22"/>
              </w:rPr>
              <w:t>Pracoviště / sociální služba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8239FD" w:rsidRPr="00CC21D1" w:rsidRDefault="008239FD" w:rsidP="00A31A3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C21D1">
              <w:rPr>
                <w:rFonts w:ascii="Calibri" w:hAnsi="Calibri" w:cs="Calibri"/>
                <w:b/>
                <w:sz w:val="22"/>
                <w:szCs w:val="22"/>
              </w:rPr>
              <w:t>Snídaně (ks)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8239FD" w:rsidRPr="00CC21D1" w:rsidRDefault="008239FD" w:rsidP="00A31A3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C21D1">
              <w:rPr>
                <w:rFonts w:ascii="Calibri" w:hAnsi="Calibri" w:cs="Calibri"/>
                <w:b/>
                <w:sz w:val="22"/>
                <w:szCs w:val="22"/>
              </w:rPr>
              <w:t xml:space="preserve">Oběd </w:t>
            </w:r>
          </w:p>
          <w:p w:rsidR="008239FD" w:rsidRPr="00CC21D1" w:rsidRDefault="008239FD" w:rsidP="00A31A3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C21D1">
              <w:rPr>
                <w:rFonts w:ascii="Calibri" w:hAnsi="Calibri" w:cs="Calibri"/>
                <w:b/>
                <w:sz w:val="22"/>
                <w:szCs w:val="22"/>
              </w:rPr>
              <w:t>(ks)</w:t>
            </w:r>
          </w:p>
        </w:tc>
        <w:tc>
          <w:tcPr>
            <w:tcW w:w="1294" w:type="dxa"/>
          </w:tcPr>
          <w:p w:rsidR="000A386F" w:rsidRDefault="008239FD" w:rsidP="00A31A3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C21D1">
              <w:rPr>
                <w:rFonts w:ascii="Calibri" w:hAnsi="Calibri" w:cs="Calibri"/>
                <w:b/>
                <w:sz w:val="22"/>
                <w:szCs w:val="22"/>
              </w:rPr>
              <w:t>Svačina</w:t>
            </w:r>
          </w:p>
          <w:p w:rsidR="008239FD" w:rsidRPr="00CC21D1" w:rsidRDefault="000A386F" w:rsidP="00A31A3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(ks)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8239FD" w:rsidRPr="00CC21D1" w:rsidRDefault="008239FD" w:rsidP="00A31A3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C21D1">
              <w:rPr>
                <w:rFonts w:ascii="Calibri" w:hAnsi="Calibri" w:cs="Calibri"/>
                <w:b/>
                <w:sz w:val="22"/>
                <w:szCs w:val="22"/>
              </w:rPr>
              <w:t xml:space="preserve">Večeře </w:t>
            </w:r>
          </w:p>
          <w:p w:rsidR="008239FD" w:rsidRPr="00CC21D1" w:rsidRDefault="008239FD" w:rsidP="00A31A3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C21D1">
              <w:rPr>
                <w:rFonts w:ascii="Calibri" w:hAnsi="Calibri" w:cs="Calibri"/>
                <w:b/>
                <w:sz w:val="22"/>
                <w:szCs w:val="22"/>
              </w:rPr>
              <w:t>(ks)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8239FD" w:rsidRPr="00CC21D1" w:rsidRDefault="000A386F" w:rsidP="00A31A3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cena celkem</w:t>
            </w:r>
          </w:p>
        </w:tc>
      </w:tr>
      <w:tr w:rsidR="008239FD" w:rsidRPr="00CC21D1" w:rsidTr="008F4095">
        <w:tc>
          <w:tcPr>
            <w:tcW w:w="3210" w:type="dxa"/>
            <w:shd w:val="clear" w:color="auto" w:fill="auto"/>
          </w:tcPr>
          <w:p w:rsidR="008239FD" w:rsidRPr="00CC21D1" w:rsidRDefault="008239FD" w:rsidP="00DF505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C21D1">
              <w:rPr>
                <w:rFonts w:ascii="Calibri" w:hAnsi="Calibri" w:cs="Calibri"/>
                <w:b/>
                <w:sz w:val="22"/>
                <w:szCs w:val="22"/>
              </w:rPr>
              <w:t>Denní stacionář Zlín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8239FD" w:rsidRPr="00CC21D1" w:rsidRDefault="008239FD" w:rsidP="00A31A3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:rsidR="008239FD" w:rsidRPr="00CC21D1" w:rsidRDefault="008239FD" w:rsidP="00A31A3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C21D1">
              <w:rPr>
                <w:rFonts w:ascii="Calibri" w:hAnsi="Calibri" w:cs="Calibri"/>
                <w:sz w:val="22"/>
                <w:szCs w:val="22"/>
              </w:rPr>
              <w:t>235</w:t>
            </w:r>
          </w:p>
        </w:tc>
        <w:tc>
          <w:tcPr>
            <w:tcW w:w="1294" w:type="dxa"/>
          </w:tcPr>
          <w:p w:rsidR="008239FD" w:rsidRPr="00CC21D1" w:rsidRDefault="008239FD" w:rsidP="00A31A3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42" w:type="dxa"/>
            <w:shd w:val="clear" w:color="auto" w:fill="auto"/>
            <w:vAlign w:val="center"/>
          </w:tcPr>
          <w:p w:rsidR="008239FD" w:rsidRPr="00CC21D1" w:rsidRDefault="008239FD" w:rsidP="00A31A3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 w:rsidR="008239FD" w:rsidRPr="008F4095" w:rsidRDefault="000A57CB" w:rsidP="00A31A3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D1372">
              <w:rPr>
                <w:rFonts w:ascii="Calibri" w:hAnsi="Calibri" w:cs="Calibri"/>
                <w:sz w:val="22"/>
                <w:szCs w:val="22"/>
              </w:rPr>
              <w:t>22 325</w:t>
            </w:r>
          </w:p>
        </w:tc>
      </w:tr>
      <w:tr w:rsidR="008239FD" w:rsidRPr="00CC21D1" w:rsidTr="008F4095">
        <w:tc>
          <w:tcPr>
            <w:tcW w:w="3210" w:type="dxa"/>
            <w:shd w:val="clear" w:color="auto" w:fill="auto"/>
          </w:tcPr>
          <w:p w:rsidR="008239FD" w:rsidRPr="00CC21D1" w:rsidRDefault="008239FD" w:rsidP="00DF505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C21D1">
              <w:rPr>
                <w:rFonts w:ascii="Calibri" w:hAnsi="Calibri" w:cs="Calibri"/>
                <w:b/>
                <w:sz w:val="22"/>
                <w:szCs w:val="22"/>
              </w:rPr>
              <w:t>Radost, týdenní stacionář Zlín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8239FD" w:rsidRPr="00CC21D1" w:rsidRDefault="008239FD" w:rsidP="0031615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C21D1">
              <w:rPr>
                <w:rFonts w:ascii="Calibri" w:hAnsi="Calibri" w:cs="Calibri"/>
                <w:sz w:val="22"/>
                <w:szCs w:val="22"/>
              </w:rPr>
              <w:t>250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8239FD" w:rsidRPr="00CC21D1" w:rsidRDefault="008239FD" w:rsidP="0031615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C21D1">
              <w:rPr>
                <w:rFonts w:ascii="Calibri" w:hAnsi="Calibri" w:cs="Calibri"/>
                <w:sz w:val="22"/>
                <w:szCs w:val="22"/>
              </w:rPr>
              <w:t>350</w:t>
            </w:r>
          </w:p>
        </w:tc>
        <w:tc>
          <w:tcPr>
            <w:tcW w:w="1294" w:type="dxa"/>
          </w:tcPr>
          <w:p w:rsidR="008239FD" w:rsidRPr="00CC21D1" w:rsidRDefault="008239FD" w:rsidP="0031615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C21D1">
              <w:rPr>
                <w:rFonts w:ascii="Calibri" w:hAnsi="Calibri" w:cs="Calibri"/>
                <w:sz w:val="22"/>
                <w:szCs w:val="22"/>
              </w:rPr>
              <w:t>300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8239FD" w:rsidRPr="00CC21D1" w:rsidRDefault="008239FD" w:rsidP="0031615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C21D1">
              <w:rPr>
                <w:rFonts w:ascii="Calibri" w:hAnsi="Calibri" w:cs="Calibri"/>
                <w:sz w:val="22"/>
                <w:szCs w:val="22"/>
              </w:rPr>
              <w:t>260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8239FD" w:rsidRPr="008F4095" w:rsidRDefault="000A57CB" w:rsidP="00A31A3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D1372">
              <w:rPr>
                <w:rFonts w:ascii="Calibri" w:hAnsi="Calibri" w:cs="Calibri"/>
                <w:sz w:val="22"/>
                <w:szCs w:val="22"/>
              </w:rPr>
              <w:t>62 350</w:t>
            </w:r>
          </w:p>
        </w:tc>
      </w:tr>
      <w:tr w:rsidR="008239FD" w:rsidRPr="00CC21D1" w:rsidTr="005D53B3">
        <w:tc>
          <w:tcPr>
            <w:tcW w:w="3210" w:type="dxa"/>
            <w:shd w:val="clear" w:color="auto" w:fill="auto"/>
          </w:tcPr>
          <w:p w:rsidR="008239FD" w:rsidRPr="00CC21D1" w:rsidRDefault="008239FD" w:rsidP="00DF505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C21D1">
              <w:rPr>
                <w:rFonts w:ascii="Calibri" w:hAnsi="Calibri" w:cs="Calibri"/>
                <w:b/>
                <w:sz w:val="22"/>
                <w:szCs w:val="22"/>
              </w:rPr>
              <w:t>Hrádek, domov pro osoby se zdravotním postižením Fryšták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8239FD" w:rsidRPr="00CC21D1" w:rsidRDefault="008239FD" w:rsidP="0031615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C21D1">
              <w:rPr>
                <w:rFonts w:ascii="Calibri" w:hAnsi="Calibri" w:cs="Calibri"/>
                <w:sz w:val="22"/>
                <w:szCs w:val="22"/>
              </w:rPr>
              <w:t>555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8239FD" w:rsidRPr="00CC21D1" w:rsidRDefault="008239FD" w:rsidP="0031615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C21D1">
              <w:rPr>
                <w:rFonts w:ascii="Calibri" w:hAnsi="Calibri" w:cs="Calibri"/>
                <w:sz w:val="22"/>
                <w:szCs w:val="22"/>
              </w:rPr>
              <w:t>660</w:t>
            </w:r>
          </w:p>
        </w:tc>
        <w:tc>
          <w:tcPr>
            <w:tcW w:w="1294" w:type="dxa"/>
            <w:vAlign w:val="center"/>
          </w:tcPr>
          <w:p w:rsidR="008239FD" w:rsidRPr="00CC21D1" w:rsidRDefault="008239FD" w:rsidP="005D53B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C21D1">
              <w:rPr>
                <w:rFonts w:ascii="Calibri" w:hAnsi="Calibri" w:cs="Calibri"/>
                <w:sz w:val="22"/>
                <w:szCs w:val="22"/>
              </w:rPr>
              <w:t>555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8239FD" w:rsidRPr="00CC21D1" w:rsidRDefault="008239FD" w:rsidP="0031615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C21D1">
              <w:rPr>
                <w:rFonts w:ascii="Calibri" w:hAnsi="Calibri" w:cs="Calibri"/>
                <w:sz w:val="22"/>
                <w:szCs w:val="22"/>
              </w:rPr>
              <w:t>600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8239FD" w:rsidRPr="008F4095" w:rsidRDefault="000A57CB" w:rsidP="00A31A3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D1372">
              <w:rPr>
                <w:rFonts w:ascii="Calibri" w:hAnsi="Calibri" w:cs="Calibri"/>
                <w:sz w:val="22"/>
                <w:szCs w:val="22"/>
              </w:rPr>
              <w:t>126 450</w:t>
            </w:r>
          </w:p>
        </w:tc>
      </w:tr>
      <w:tr w:rsidR="008239FD" w:rsidRPr="00CC21D1" w:rsidTr="008F4095">
        <w:tc>
          <w:tcPr>
            <w:tcW w:w="3210" w:type="dxa"/>
            <w:shd w:val="clear" w:color="auto" w:fill="auto"/>
          </w:tcPr>
          <w:p w:rsidR="008239FD" w:rsidRPr="00CC21D1" w:rsidRDefault="008239FD" w:rsidP="00DF505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C21D1">
              <w:rPr>
                <w:rFonts w:ascii="Calibri" w:hAnsi="Calibri" w:cs="Calibri"/>
                <w:b/>
                <w:sz w:val="22"/>
                <w:szCs w:val="22"/>
              </w:rPr>
              <w:t>celkem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8239FD" w:rsidRPr="00CC21D1" w:rsidRDefault="008239FD" w:rsidP="00A31A32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CC21D1">
              <w:rPr>
                <w:rFonts w:ascii="Calibri" w:hAnsi="Calibri" w:cs="Calibri"/>
                <w:b/>
                <w:sz w:val="22"/>
                <w:szCs w:val="22"/>
              </w:rPr>
              <w:t>805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8239FD" w:rsidRPr="00CC21D1" w:rsidRDefault="008239FD" w:rsidP="00A31A32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CC21D1">
              <w:rPr>
                <w:rFonts w:ascii="Calibri" w:hAnsi="Calibri" w:cs="Calibri"/>
                <w:b/>
                <w:sz w:val="22"/>
                <w:szCs w:val="22"/>
              </w:rPr>
              <w:t>1 245</w:t>
            </w:r>
          </w:p>
        </w:tc>
        <w:tc>
          <w:tcPr>
            <w:tcW w:w="1294" w:type="dxa"/>
          </w:tcPr>
          <w:p w:rsidR="008239FD" w:rsidRPr="00CC21D1" w:rsidRDefault="008239FD" w:rsidP="00A31A32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CC21D1">
              <w:rPr>
                <w:rFonts w:ascii="Calibri" w:hAnsi="Calibri" w:cs="Calibri"/>
                <w:b/>
                <w:sz w:val="22"/>
                <w:szCs w:val="22"/>
              </w:rPr>
              <w:t>855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8239FD" w:rsidRPr="00CC21D1" w:rsidRDefault="008239FD" w:rsidP="00A31A32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CC21D1">
              <w:rPr>
                <w:rFonts w:ascii="Calibri" w:hAnsi="Calibri" w:cs="Calibri"/>
                <w:b/>
                <w:sz w:val="22"/>
                <w:szCs w:val="22"/>
              </w:rPr>
              <w:t xml:space="preserve">860 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8239FD" w:rsidRPr="00CC21D1" w:rsidRDefault="000A57CB" w:rsidP="00A31A32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211 125</w:t>
            </w:r>
          </w:p>
        </w:tc>
      </w:tr>
    </w:tbl>
    <w:p w:rsidR="00173E65" w:rsidRPr="00CC21D1" w:rsidRDefault="00173E65" w:rsidP="00DF5053">
      <w:pPr>
        <w:rPr>
          <w:rFonts w:ascii="Calibri" w:hAnsi="Calibri" w:cs="Calibri"/>
          <w:sz w:val="22"/>
          <w:szCs w:val="22"/>
        </w:rPr>
      </w:pPr>
    </w:p>
    <w:p w:rsidR="000D7EC2" w:rsidRPr="00CC21D1" w:rsidRDefault="00FD06E5" w:rsidP="002E0B95">
      <w:pPr>
        <w:jc w:val="both"/>
        <w:rPr>
          <w:rFonts w:ascii="Calibri" w:hAnsi="Calibri" w:cs="Calibri"/>
          <w:sz w:val="22"/>
          <w:szCs w:val="22"/>
        </w:rPr>
      </w:pPr>
      <w:r w:rsidRPr="00CC21D1">
        <w:rPr>
          <w:rFonts w:ascii="Calibri" w:hAnsi="Calibri" w:cs="Calibri"/>
          <w:sz w:val="22"/>
          <w:szCs w:val="22"/>
        </w:rPr>
        <w:t xml:space="preserve">Objednatel </w:t>
      </w:r>
      <w:r w:rsidR="00B64434" w:rsidRPr="00CC21D1">
        <w:rPr>
          <w:rFonts w:ascii="Calibri" w:hAnsi="Calibri" w:cs="Calibri"/>
          <w:sz w:val="22"/>
          <w:szCs w:val="22"/>
        </w:rPr>
        <w:t>uhradí cenu za dodávku stravy</w:t>
      </w:r>
      <w:r w:rsidRPr="00CC21D1">
        <w:rPr>
          <w:rFonts w:ascii="Calibri" w:hAnsi="Calibri" w:cs="Calibri"/>
          <w:sz w:val="22"/>
          <w:szCs w:val="22"/>
        </w:rPr>
        <w:t xml:space="preserve"> na základě faktury vystavené dodavatelem a doručené do sídla objednatele</w:t>
      </w:r>
      <w:r w:rsidR="0062336A" w:rsidRPr="00CC21D1">
        <w:rPr>
          <w:rFonts w:ascii="Calibri" w:hAnsi="Calibri" w:cs="Calibri"/>
          <w:sz w:val="22"/>
          <w:szCs w:val="22"/>
        </w:rPr>
        <w:t xml:space="preserve"> na e-mail: </w:t>
      </w:r>
      <w:hyperlink r:id="rId10" w:history="1">
        <w:r w:rsidR="005D53B3" w:rsidRPr="00D75A9E">
          <w:rPr>
            <w:rStyle w:val="Hypertextovodkaz"/>
            <w:rFonts w:ascii="Calibri" w:hAnsi="Calibri" w:cs="Calibri"/>
            <w:sz w:val="22"/>
            <w:szCs w:val="22"/>
          </w:rPr>
          <w:t>ekonomka@ssozp.cz</w:t>
        </w:r>
      </w:hyperlink>
      <w:r w:rsidRPr="00CC21D1">
        <w:rPr>
          <w:rFonts w:ascii="Calibri" w:hAnsi="Calibri" w:cs="Calibri"/>
          <w:sz w:val="22"/>
          <w:szCs w:val="22"/>
        </w:rPr>
        <w:t>.</w:t>
      </w:r>
    </w:p>
    <w:p w:rsidR="002E0B95" w:rsidRPr="00CC21D1" w:rsidRDefault="002E0B95" w:rsidP="002E0B95">
      <w:pPr>
        <w:jc w:val="both"/>
        <w:rPr>
          <w:rFonts w:ascii="Calibri" w:hAnsi="Calibri" w:cs="Calibri"/>
          <w:sz w:val="22"/>
          <w:szCs w:val="22"/>
        </w:rPr>
      </w:pPr>
    </w:p>
    <w:p w:rsidR="000D7EC2" w:rsidRPr="00CC21D1" w:rsidRDefault="000D7EC2" w:rsidP="00F47082">
      <w:pPr>
        <w:pStyle w:val="Default"/>
        <w:rPr>
          <w:rFonts w:ascii="Calibri" w:hAnsi="Calibri" w:cs="Calibri"/>
          <w:sz w:val="22"/>
          <w:szCs w:val="22"/>
        </w:rPr>
      </w:pPr>
    </w:p>
    <w:p w:rsidR="004040E8" w:rsidRPr="00CC21D1" w:rsidRDefault="004040E8" w:rsidP="00A96E30">
      <w:pPr>
        <w:pStyle w:val="Default"/>
        <w:rPr>
          <w:rFonts w:ascii="Calibri" w:hAnsi="Calibri" w:cs="Calibri"/>
          <w:sz w:val="22"/>
          <w:szCs w:val="22"/>
        </w:rPr>
      </w:pPr>
    </w:p>
    <w:p w:rsidR="00930960" w:rsidRPr="00EF5C6C" w:rsidRDefault="00DB71AE" w:rsidP="00E8049B">
      <w:pPr>
        <w:rPr>
          <w:rFonts w:ascii="Calibri" w:hAnsi="Calibri" w:cs="Calibri"/>
          <w:b/>
          <w:sz w:val="22"/>
          <w:szCs w:val="22"/>
        </w:rPr>
      </w:pPr>
      <w:r w:rsidRPr="008F4095">
        <w:rPr>
          <w:rFonts w:ascii="Calibri" w:hAnsi="Calibri" w:cs="Calibri"/>
          <w:b/>
          <w:sz w:val="22"/>
          <w:szCs w:val="22"/>
        </w:rPr>
        <w:t xml:space="preserve">Předpokládaná cena </w:t>
      </w:r>
      <w:r w:rsidR="000D7EC2" w:rsidRPr="008F4095">
        <w:rPr>
          <w:rFonts w:ascii="Calibri" w:hAnsi="Calibri" w:cs="Calibri"/>
          <w:b/>
          <w:sz w:val="22"/>
          <w:szCs w:val="22"/>
        </w:rPr>
        <w:t>ve výš</w:t>
      </w:r>
      <w:r w:rsidR="003C234C" w:rsidRPr="008F4095">
        <w:rPr>
          <w:rFonts w:ascii="Calibri" w:hAnsi="Calibri" w:cs="Calibri"/>
          <w:b/>
          <w:sz w:val="22"/>
          <w:szCs w:val="22"/>
        </w:rPr>
        <w:t xml:space="preserve">i </w:t>
      </w:r>
      <w:r w:rsidR="00BD1372" w:rsidRPr="00EF5C6C">
        <w:rPr>
          <w:rFonts w:ascii="Calibri" w:hAnsi="Calibri" w:cs="Calibri"/>
          <w:b/>
          <w:sz w:val="22"/>
          <w:szCs w:val="22"/>
        </w:rPr>
        <w:t>211 125</w:t>
      </w:r>
      <w:r w:rsidR="00BD1372" w:rsidRPr="008F4095">
        <w:rPr>
          <w:rFonts w:ascii="Calibri" w:hAnsi="Calibri" w:cs="Calibri"/>
          <w:b/>
          <w:sz w:val="22"/>
          <w:szCs w:val="22"/>
        </w:rPr>
        <w:t xml:space="preserve"> Kč</w:t>
      </w:r>
      <w:r w:rsidR="00BD1372" w:rsidRPr="00EF5C6C">
        <w:rPr>
          <w:rFonts w:ascii="Calibri" w:hAnsi="Calibri" w:cs="Calibri"/>
          <w:b/>
          <w:sz w:val="22"/>
          <w:szCs w:val="22"/>
        </w:rPr>
        <w:t>.</w:t>
      </w:r>
      <w:bookmarkStart w:id="3" w:name="_GoBack"/>
      <w:bookmarkEnd w:id="3"/>
    </w:p>
    <w:p w:rsidR="000D7EC2" w:rsidRPr="00CC21D1" w:rsidRDefault="000D7EC2" w:rsidP="00E8049B">
      <w:pPr>
        <w:rPr>
          <w:rFonts w:ascii="Calibri" w:hAnsi="Calibri" w:cs="Calibri"/>
          <w:b/>
          <w:sz w:val="22"/>
          <w:szCs w:val="22"/>
        </w:rPr>
      </w:pPr>
    </w:p>
    <w:p w:rsidR="00930960" w:rsidRPr="00CC21D1" w:rsidRDefault="00930960" w:rsidP="00E8049B">
      <w:pPr>
        <w:rPr>
          <w:rFonts w:ascii="Calibri" w:hAnsi="Calibri" w:cs="Calibri"/>
          <w:i/>
          <w:sz w:val="22"/>
          <w:szCs w:val="22"/>
        </w:rPr>
      </w:pPr>
    </w:p>
    <w:p w:rsidR="00E57566" w:rsidRPr="00CC21D1" w:rsidRDefault="009A6709" w:rsidP="00E8049B">
      <w:pPr>
        <w:rPr>
          <w:rFonts w:ascii="Calibri" w:hAnsi="Calibri" w:cs="Calibri"/>
          <w:sz w:val="22"/>
          <w:szCs w:val="22"/>
        </w:rPr>
      </w:pPr>
      <w:r w:rsidRPr="00CC21D1">
        <w:rPr>
          <w:rFonts w:ascii="Calibri" w:hAnsi="Calibri" w:cs="Calibri"/>
          <w:sz w:val="22"/>
          <w:szCs w:val="22"/>
        </w:rPr>
        <w:t xml:space="preserve">Ve Fryštáku dne </w:t>
      </w:r>
      <w:r w:rsidR="00BD1372">
        <w:rPr>
          <w:rFonts w:ascii="Calibri" w:hAnsi="Calibri" w:cs="Calibri"/>
          <w:sz w:val="22"/>
          <w:szCs w:val="22"/>
        </w:rPr>
        <w:t>27. 12. 2022</w:t>
      </w:r>
    </w:p>
    <w:p w:rsidR="00DE2B37" w:rsidRPr="00CC21D1" w:rsidRDefault="00DE2B37" w:rsidP="00E8049B">
      <w:pPr>
        <w:rPr>
          <w:rFonts w:ascii="Calibri" w:hAnsi="Calibri" w:cs="Calibri"/>
          <w:i/>
          <w:sz w:val="22"/>
          <w:szCs w:val="22"/>
        </w:rPr>
      </w:pPr>
    </w:p>
    <w:p w:rsidR="00DE2B37" w:rsidRPr="00CC21D1" w:rsidRDefault="00DE2B37" w:rsidP="00E8049B">
      <w:pPr>
        <w:rPr>
          <w:rFonts w:ascii="Calibri" w:hAnsi="Calibri" w:cs="Calibri"/>
          <w:sz w:val="22"/>
          <w:szCs w:val="22"/>
        </w:rPr>
      </w:pPr>
      <w:r w:rsidRPr="00CC21D1">
        <w:rPr>
          <w:rFonts w:ascii="Calibri" w:hAnsi="Calibri" w:cs="Calibri"/>
          <w:sz w:val="22"/>
          <w:szCs w:val="22"/>
        </w:rPr>
        <w:t>Za objednatele:</w:t>
      </w:r>
      <w:r w:rsidRPr="00CC21D1">
        <w:rPr>
          <w:rFonts w:ascii="Calibri" w:hAnsi="Calibri" w:cs="Calibri"/>
          <w:i/>
          <w:sz w:val="22"/>
          <w:szCs w:val="22"/>
        </w:rPr>
        <w:tab/>
      </w:r>
      <w:r w:rsidRPr="00CC21D1">
        <w:rPr>
          <w:rFonts w:ascii="Calibri" w:hAnsi="Calibri" w:cs="Calibri"/>
          <w:i/>
          <w:sz w:val="22"/>
          <w:szCs w:val="22"/>
        </w:rPr>
        <w:tab/>
      </w:r>
      <w:r w:rsidRPr="00CC21D1">
        <w:rPr>
          <w:rFonts w:ascii="Calibri" w:hAnsi="Calibri" w:cs="Calibri"/>
          <w:i/>
          <w:sz w:val="22"/>
          <w:szCs w:val="22"/>
        </w:rPr>
        <w:tab/>
      </w:r>
      <w:r w:rsidR="0056635D" w:rsidRPr="00CC21D1">
        <w:rPr>
          <w:rFonts w:ascii="Calibri" w:hAnsi="Calibri" w:cs="Calibri"/>
          <w:sz w:val="22"/>
          <w:szCs w:val="22"/>
        </w:rPr>
        <w:t>Mgr. Ing. Adéla Machalová, ředitelka</w:t>
      </w:r>
    </w:p>
    <w:p w:rsidR="009A6709" w:rsidRPr="00CC21D1" w:rsidRDefault="009A6709" w:rsidP="00E8049B">
      <w:pPr>
        <w:rPr>
          <w:rFonts w:ascii="Calibri" w:hAnsi="Calibri" w:cs="Calibri"/>
          <w:sz w:val="22"/>
          <w:szCs w:val="22"/>
        </w:rPr>
      </w:pPr>
    </w:p>
    <w:p w:rsidR="009A6709" w:rsidRPr="00CC21D1" w:rsidRDefault="009A6709" w:rsidP="00E8049B">
      <w:pPr>
        <w:rPr>
          <w:rFonts w:ascii="Calibri" w:hAnsi="Calibri" w:cs="Calibri"/>
          <w:sz w:val="22"/>
          <w:szCs w:val="22"/>
        </w:rPr>
      </w:pPr>
    </w:p>
    <w:p w:rsidR="009A6709" w:rsidRPr="00CC21D1" w:rsidRDefault="009A6709" w:rsidP="00E8049B">
      <w:pPr>
        <w:rPr>
          <w:rFonts w:ascii="Calibri" w:hAnsi="Calibri" w:cs="Calibri"/>
          <w:sz w:val="22"/>
          <w:szCs w:val="22"/>
        </w:rPr>
      </w:pPr>
      <w:r w:rsidRPr="00CC21D1">
        <w:rPr>
          <w:rFonts w:ascii="Calibri" w:hAnsi="Calibri" w:cs="Calibri"/>
          <w:sz w:val="22"/>
          <w:szCs w:val="22"/>
        </w:rPr>
        <w:t xml:space="preserve">Za dodavatele: </w:t>
      </w:r>
      <w:r w:rsidRPr="00CC21D1">
        <w:rPr>
          <w:rFonts w:ascii="Calibri" w:hAnsi="Calibri" w:cs="Calibri"/>
          <w:sz w:val="22"/>
          <w:szCs w:val="22"/>
        </w:rPr>
        <w:tab/>
      </w:r>
      <w:r w:rsidRPr="00CC21D1">
        <w:rPr>
          <w:rFonts w:ascii="Calibri" w:hAnsi="Calibri" w:cs="Calibri"/>
          <w:sz w:val="22"/>
          <w:szCs w:val="22"/>
        </w:rPr>
        <w:tab/>
      </w:r>
      <w:r w:rsidRPr="00CC21D1">
        <w:rPr>
          <w:rFonts w:ascii="Calibri" w:hAnsi="Calibri" w:cs="Calibri"/>
          <w:sz w:val="22"/>
          <w:szCs w:val="22"/>
        </w:rPr>
        <w:tab/>
      </w:r>
      <w:r w:rsidR="006B3036">
        <w:rPr>
          <w:rFonts w:ascii="Calibri" w:hAnsi="Calibri" w:cs="Calibri"/>
          <w:sz w:val="22"/>
          <w:szCs w:val="22"/>
        </w:rPr>
        <w:t>Tomáš Vaculík</w:t>
      </w:r>
    </w:p>
    <w:sectPr w:rsidR="009A6709" w:rsidRPr="00CC21D1" w:rsidSect="007104D2">
      <w:headerReference w:type="default" r:id="rId11"/>
      <w:footerReference w:type="default" r:id="rId12"/>
      <w:type w:val="continuous"/>
      <w:pgSz w:w="11906" w:h="16838" w:code="9"/>
      <w:pgMar w:top="1532" w:right="1134" w:bottom="993" w:left="1134" w:header="680" w:footer="3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0A8" w:rsidRDefault="004210A8">
      <w:r>
        <w:separator/>
      </w:r>
    </w:p>
  </w:endnote>
  <w:endnote w:type="continuationSeparator" w:id="0">
    <w:p w:rsidR="004210A8" w:rsidRDefault="004210A8">
      <w:r>
        <w:continuationSeparator/>
      </w:r>
    </w:p>
  </w:endnote>
  <w:endnote w:type="continuationNotice" w:id="1">
    <w:p w:rsidR="00246A2B" w:rsidRDefault="00246A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A2B" w:rsidRDefault="00246A2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0A8" w:rsidRDefault="004210A8">
      <w:r>
        <w:separator/>
      </w:r>
    </w:p>
  </w:footnote>
  <w:footnote w:type="continuationSeparator" w:id="0">
    <w:p w:rsidR="004210A8" w:rsidRDefault="004210A8">
      <w:r>
        <w:continuationSeparator/>
      </w:r>
    </w:p>
  </w:footnote>
  <w:footnote w:type="continuationNotice" w:id="1">
    <w:p w:rsidR="00246A2B" w:rsidRDefault="00246A2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47C" w:rsidRPr="00514735" w:rsidRDefault="00EF5C6C" w:rsidP="00F04E9E">
    <w:pPr>
      <w:pStyle w:val="Zhlav"/>
      <w:tabs>
        <w:tab w:val="clear" w:pos="9072"/>
        <w:tab w:val="left" w:pos="-1418"/>
        <w:tab w:val="right" w:pos="142"/>
        <w:tab w:val="left" w:pos="7797"/>
        <w:tab w:val="right" w:pos="9639"/>
        <w:tab w:val="right" w:pos="10235"/>
      </w:tabs>
      <w:ind w:left="-284"/>
      <w:rPr>
        <w:rFonts w:ascii="Arial" w:hAnsi="Arial" w:cs="Arial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3994785</wp:posOffset>
              </wp:positionH>
              <wp:positionV relativeFrom="paragraph">
                <wp:posOffset>-265430</wp:posOffset>
              </wp:positionV>
              <wp:extent cx="2181225" cy="60960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1225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F5E60" w:rsidRPr="00377A85" w:rsidRDefault="00F04E9E" w:rsidP="00291226">
                          <w:pPr>
                            <w:pStyle w:val="BasicParagraph"/>
                            <w:tabs>
                              <w:tab w:val="left" w:pos="240"/>
                            </w:tabs>
                            <w:spacing w:line="240" w:lineRule="auto"/>
                            <w:rPr>
                              <w:rFonts w:ascii="Calibri" w:hAnsi="Calibri" w:cs="Arial"/>
                              <w:color w:val="3B3838"/>
                              <w:sz w:val="16"/>
                              <w:szCs w:val="16"/>
                              <w:lang w:val="cs-CZ"/>
                            </w:rPr>
                          </w:pPr>
                          <w:r w:rsidRPr="00377A85">
                            <w:rPr>
                              <w:rFonts w:ascii="Calibri" w:hAnsi="Calibri" w:cs="Arial"/>
                              <w:b/>
                              <w:color w:val="3B3838"/>
                              <w:sz w:val="16"/>
                              <w:szCs w:val="16"/>
                              <w:lang w:val="cs-CZ"/>
                            </w:rPr>
                            <w:t>Sociální služby pro osoby se zdravotním postižením</w:t>
                          </w:r>
                          <w:r w:rsidRPr="00377A85">
                            <w:rPr>
                              <w:rFonts w:ascii="Calibri" w:hAnsi="Calibri" w:cs="Arial"/>
                              <w:color w:val="3B3838"/>
                              <w:sz w:val="16"/>
                              <w:szCs w:val="16"/>
                              <w:lang w:val="cs-CZ"/>
                            </w:rPr>
                            <w:t xml:space="preserve">, </w:t>
                          </w:r>
                          <w:r w:rsidR="00291226" w:rsidRPr="00377A85">
                            <w:rPr>
                              <w:rFonts w:ascii="Calibri" w:hAnsi="Calibri" w:cs="Arial"/>
                              <w:color w:val="3B3838"/>
                              <w:sz w:val="16"/>
                              <w:szCs w:val="16"/>
                              <w:lang w:val="cs-CZ"/>
                            </w:rPr>
                            <w:t>příspěvková organizace</w:t>
                          </w:r>
                        </w:p>
                        <w:p w:rsidR="00291226" w:rsidRPr="00377A85" w:rsidRDefault="00F04E9E" w:rsidP="00291226">
                          <w:pPr>
                            <w:rPr>
                              <w:rFonts w:ascii="Calibri" w:hAnsi="Calibri" w:cs="Arial"/>
                              <w:color w:val="3B3838"/>
                              <w:sz w:val="20"/>
                              <w:szCs w:val="20"/>
                            </w:rPr>
                          </w:pPr>
                          <w:r w:rsidRPr="00377A85">
                            <w:rPr>
                              <w:rFonts w:ascii="Calibri" w:hAnsi="Calibri" w:cs="Arial"/>
                              <w:color w:val="3B3838"/>
                              <w:sz w:val="16"/>
                              <w:szCs w:val="16"/>
                            </w:rPr>
                            <w:t>Na Hrádku 100,</w:t>
                          </w:r>
                          <w:r w:rsidR="006F5E60" w:rsidRPr="00377A85">
                            <w:rPr>
                              <w:rFonts w:ascii="Calibri" w:hAnsi="Calibri" w:cs="Arial"/>
                              <w:color w:val="3B3838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377A85">
                            <w:rPr>
                              <w:rFonts w:ascii="Calibri" w:hAnsi="Calibri" w:cs="Arial"/>
                              <w:color w:val="3B3838"/>
                              <w:sz w:val="16"/>
                              <w:szCs w:val="16"/>
                            </w:rPr>
                            <w:t xml:space="preserve">763 16 Fryšták </w:t>
                          </w:r>
                          <w:r w:rsidRPr="00377A85">
                            <w:rPr>
                              <w:rFonts w:ascii="Calibri" w:hAnsi="Calibri" w:cs="Arial"/>
                              <w:color w:val="3B3838"/>
                              <w:sz w:val="16"/>
                              <w:szCs w:val="16"/>
                            </w:rPr>
                            <w:br/>
                            <w:t>IČ: 70850917</w:t>
                          </w:r>
                        </w:p>
                        <w:p w:rsidR="006F5E60" w:rsidRPr="006432C3" w:rsidRDefault="006F5E60" w:rsidP="00291226">
                          <w:pPr>
                            <w:rPr>
                              <w:rFonts w:ascii="Calibri" w:hAnsi="Calibri" w:cs="Arial"/>
                              <w:sz w:val="20"/>
                              <w:szCs w:val="20"/>
                            </w:rPr>
                          </w:pPr>
                          <w:r w:rsidRPr="006432C3">
                            <w:rPr>
                              <w:rFonts w:ascii="Calibri" w:hAnsi="Calibri" w:cs="Arial"/>
                              <w:b/>
                              <w:color w:val="003200"/>
                              <w:sz w:val="16"/>
                              <w:szCs w:val="16"/>
                            </w:rPr>
                            <w:t>www.sluzbyvsetin.cz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314.55pt;margin-top:-20.9pt;width:171.75pt;height:4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" stroked="f">
              <v:textbox>
                <w:txbxContent>
                  <w:p w:rsidR="006F5E60" w:rsidRPr="00377A85" w:rsidRDefault="00F04E9E" w:rsidP="00291226">
                    <w:pPr>
                      <w:pStyle w:val="BasicParagraph"/>
                      <w:tabs>
                        <w:tab w:val="left" w:pos="240"/>
                      </w:tabs>
                      <w:spacing w:line="240" w:lineRule="auto"/>
                      <w:rPr>
                        <w:rFonts w:ascii="Calibri" w:hAnsi="Calibri" w:cs="Arial"/>
                        <w:color w:val="3B3838"/>
                        <w:sz w:val="16"/>
                        <w:szCs w:val="16"/>
                        <w:lang w:val="cs-CZ"/>
                      </w:rPr>
                    </w:pPr>
                    <w:r w:rsidRPr="00377A85">
                      <w:rPr>
                        <w:rFonts w:ascii="Calibri" w:hAnsi="Calibri" w:cs="Arial"/>
                        <w:b/>
                        <w:color w:val="3B3838"/>
                        <w:sz w:val="16"/>
                        <w:szCs w:val="16"/>
                        <w:lang w:val="cs-CZ"/>
                      </w:rPr>
                      <w:t>Sociální služby pro osoby se zdravotním postižením</w:t>
                    </w:r>
                    <w:r w:rsidRPr="00377A85">
                      <w:rPr>
                        <w:rFonts w:ascii="Calibri" w:hAnsi="Calibri" w:cs="Arial"/>
                        <w:color w:val="3B3838"/>
                        <w:sz w:val="16"/>
                        <w:szCs w:val="16"/>
                        <w:lang w:val="cs-CZ"/>
                      </w:rPr>
                      <w:t xml:space="preserve">, </w:t>
                    </w:r>
                    <w:r w:rsidR="00291226" w:rsidRPr="00377A85">
                      <w:rPr>
                        <w:rFonts w:ascii="Calibri" w:hAnsi="Calibri" w:cs="Arial"/>
                        <w:color w:val="3B3838"/>
                        <w:sz w:val="16"/>
                        <w:szCs w:val="16"/>
                        <w:lang w:val="cs-CZ"/>
                      </w:rPr>
                      <w:t>příspěvková organizace</w:t>
                    </w:r>
                  </w:p>
                  <w:p w:rsidR="00291226" w:rsidRPr="00377A85" w:rsidRDefault="00F04E9E" w:rsidP="00291226">
                    <w:pPr>
                      <w:rPr>
                        <w:rFonts w:ascii="Calibri" w:hAnsi="Calibri" w:cs="Arial"/>
                        <w:color w:val="3B3838"/>
                        <w:sz w:val="20"/>
                        <w:szCs w:val="20"/>
                      </w:rPr>
                    </w:pPr>
                    <w:r w:rsidRPr="00377A85">
                      <w:rPr>
                        <w:rFonts w:ascii="Calibri" w:hAnsi="Calibri" w:cs="Arial"/>
                        <w:color w:val="3B3838"/>
                        <w:sz w:val="16"/>
                        <w:szCs w:val="16"/>
                      </w:rPr>
                      <w:t>Na Hrádku 100,</w:t>
                    </w:r>
                    <w:r w:rsidR="006F5E60" w:rsidRPr="00377A85">
                      <w:rPr>
                        <w:rFonts w:ascii="Calibri" w:hAnsi="Calibri" w:cs="Arial"/>
                        <w:color w:val="3B3838"/>
                        <w:sz w:val="16"/>
                        <w:szCs w:val="16"/>
                      </w:rPr>
                      <w:t xml:space="preserve"> </w:t>
                    </w:r>
                    <w:r w:rsidRPr="00377A85">
                      <w:rPr>
                        <w:rFonts w:ascii="Calibri" w:hAnsi="Calibri" w:cs="Arial"/>
                        <w:color w:val="3B3838"/>
                        <w:sz w:val="16"/>
                        <w:szCs w:val="16"/>
                      </w:rPr>
                      <w:t xml:space="preserve">763 16 Fryšták </w:t>
                    </w:r>
                    <w:r w:rsidRPr="00377A85">
                      <w:rPr>
                        <w:rFonts w:ascii="Calibri" w:hAnsi="Calibri" w:cs="Arial"/>
                        <w:color w:val="3B3838"/>
                        <w:sz w:val="16"/>
                        <w:szCs w:val="16"/>
                      </w:rPr>
                      <w:br/>
                      <w:t>IČ: 70850917</w:t>
                    </w:r>
                  </w:p>
                  <w:p w:rsidR="006F5E60" w:rsidRPr="006432C3" w:rsidRDefault="006F5E60" w:rsidP="00291226">
                    <w:pPr>
                      <w:rPr>
                        <w:rFonts w:ascii="Calibri" w:hAnsi="Calibri" w:cs="Arial"/>
                        <w:sz w:val="20"/>
                        <w:szCs w:val="20"/>
                      </w:rPr>
                    </w:pPr>
                    <w:r w:rsidRPr="006432C3">
                      <w:rPr>
                        <w:rFonts w:ascii="Calibri" w:hAnsi="Calibri" w:cs="Arial"/>
                        <w:b/>
                        <w:color w:val="003200"/>
                        <w:sz w:val="16"/>
                        <w:szCs w:val="16"/>
                      </w:rPr>
                      <w:t>www.sluzbyvsetin.cz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1" layoutInCell="1" allowOverlap="1">
          <wp:simplePos x="0" y="0"/>
          <wp:positionH relativeFrom="margin">
            <wp:posOffset>236220</wp:posOffset>
          </wp:positionH>
          <wp:positionV relativeFrom="paragraph">
            <wp:posOffset>-436245</wp:posOffset>
          </wp:positionV>
          <wp:extent cx="1872615" cy="802005"/>
          <wp:effectExtent l="0" t="0" r="0" b="0"/>
          <wp:wrapNone/>
          <wp:docPr id="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48" t="1581" r="55447" b="86246"/>
                  <a:stretch>
                    <a:fillRect/>
                  </a:stretch>
                </pic:blipFill>
                <pic:spPr bwMode="auto">
                  <a:xfrm>
                    <a:off x="0" y="0"/>
                    <a:ext cx="1872615" cy="802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A1DDC" w:rsidRDefault="000A1DDC" w:rsidP="00CD5E68">
    <w:pPr>
      <w:pStyle w:val="Zhlav"/>
      <w:pBdr>
        <w:bottom w:val="single" w:sz="4" w:space="1" w:color="auto"/>
      </w:pBdr>
      <w:spacing w:line="276" w:lineRule="auto"/>
      <w:jc w:val="center"/>
      <w:rPr>
        <w:rFonts w:ascii="Arial" w:hAnsi="Arial" w:cs="Arial"/>
        <w:sz w:val="18"/>
        <w:szCs w:val="18"/>
        <w:lang w:val="en-US"/>
      </w:rPr>
    </w:pPr>
  </w:p>
  <w:p w:rsidR="00CD5E68" w:rsidRDefault="00CD5E68" w:rsidP="00CD5E68">
    <w:pPr>
      <w:pStyle w:val="Zhlav"/>
      <w:pBdr>
        <w:bottom w:val="single" w:sz="4" w:space="1" w:color="auto"/>
      </w:pBdr>
      <w:spacing w:line="276" w:lineRule="auto"/>
      <w:jc w:val="center"/>
      <w:rPr>
        <w:rFonts w:ascii="Arial" w:hAnsi="Arial" w:cs="Arial"/>
        <w:sz w:val="18"/>
        <w:szCs w:val="18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2.9pt;height:81.2pt" o:bullet="t">
        <v:imagedata r:id="rId1" o:title="artEE00"/>
      </v:shape>
    </w:pict>
  </w:numPicBullet>
  <w:numPicBullet w:numPicBulletId="1">
    <w:pict>
      <v:shape id="_x0000_i1027" type="#_x0000_t75" style="width:55.25pt;height:48.55pt" o:bullet="t">
        <v:imagedata r:id="rId2" o:title="art58C4"/>
      </v:shape>
    </w:pict>
  </w:numPicBullet>
  <w:abstractNum w:abstractNumId="0" w15:restartNumberingAfterBreak="0">
    <w:nsid w:val="06E40B8C"/>
    <w:multiLevelType w:val="hybridMultilevel"/>
    <w:tmpl w:val="59BE327A"/>
    <w:lvl w:ilvl="0" w:tplc="C0923F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15610AC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E7CE5984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77E06DA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5CA2852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1586F518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1FB8367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1F6FA02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BBAAEBFE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F0C78C9"/>
    <w:multiLevelType w:val="hybridMultilevel"/>
    <w:tmpl w:val="E812B4DE"/>
    <w:numStyleLink w:val="Importovanstyl4"/>
  </w:abstractNum>
  <w:abstractNum w:abstractNumId="2" w15:restartNumberingAfterBreak="0">
    <w:nsid w:val="10A117D4"/>
    <w:multiLevelType w:val="hybridMultilevel"/>
    <w:tmpl w:val="9F6C7B02"/>
    <w:lvl w:ilvl="0" w:tplc="9AC27F3A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B5CDE24" w:tentative="1">
      <w:start w:val="1"/>
      <w:numFmt w:val="bullet"/>
      <w:lvlText w:val=""/>
      <w:lvlPicBulletId w:val="1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A68E199E" w:tentative="1">
      <w:start w:val="1"/>
      <w:numFmt w:val="bullet"/>
      <w:lvlText w:val=""/>
      <w:lvlPicBulletId w:val="1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4C7CC0EC" w:tentative="1">
      <w:start w:val="1"/>
      <w:numFmt w:val="bullet"/>
      <w:lvlText w:val=""/>
      <w:lvlPicBulletId w:val="1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1FA989A" w:tentative="1">
      <w:start w:val="1"/>
      <w:numFmt w:val="bullet"/>
      <w:lvlText w:val=""/>
      <w:lvlPicBulletId w:val="1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E90E83A2" w:tentative="1">
      <w:start w:val="1"/>
      <w:numFmt w:val="bullet"/>
      <w:lvlText w:val=""/>
      <w:lvlPicBulletId w:val="1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87FEC4A8" w:tentative="1">
      <w:start w:val="1"/>
      <w:numFmt w:val="bullet"/>
      <w:lvlText w:val=""/>
      <w:lvlPicBulletId w:val="1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D55A6472" w:tentative="1">
      <w:start w:val="1"/>
      <w:numFmt w:val="bullet"/>
      <w:lvlText w:val=""/>
      <w:lvlPicBulletId w:val="1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D6E48214" w:tentative="1">
      <w:start w:val="1"/>
      <w:numFmt w:val="bullet"/>
      <w:lvlText w:val=""/>
      <w:lvlPicBulletId w:val="1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3" w15:restartNumberingAfterBreak="0">
    <w:nsid w:val="1A625814"/>
    <w:multiLevelType w:val="hybridMultilevel"/>
    <w:tmpl w:val="94A86106"/>
    <w:lvl w:ilvl="0" w:tplc="FCE45954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C830B04"/>
    <w:multiLevelType w:val="hybridMultilevel"/>
    <w:tmpl w:val="9BFEC82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161A29"/>
    <w:multiLevelType w:val="hybridMultilevel"/>
    <w:tmpl w:val="D07A8A0E"/>
    <w:lvl w:ilvl="0" w:tplc="E02A40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684000"/>
    <w:multiLevelType w:val="hybridMultilevel"/>
    <w:tmpl w:val="08E451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D31F14"/>
    <w:multiLevelType w:val="hybridMultilevel"/>
    <w:tmpl w:val="00CCFA1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1F26C27"/>
    <w:multiLevelType w:val="hybridMultilevel"/>
    <w:tmpl w:val="592EB374"/>
    <w:lvl w:ilvl="0" w:tplc="D7A09C6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724A6D6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4BA9272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D08F6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2C4DAD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41462A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046D7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18A1DF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22F3798E"/>
    <w:multiLevelType w:val="hybridMultilevel"/>
    <w:tmpl w:val="39FCD7A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3E53C15"/>
    <w:multiLevelType w:val="hybridMultilevel"/>
    <w:tmpl w:val="78329136"/>
    <w:lvl w:ilvl="0" w:tplc="FCE45954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9D16B56"/>
    <w:multiLevelType w:val="hybridMultilevel"/>
    <w:tmpl w:val="3928FB3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DA5B57"/>
    <w:multiLevelType w:val="hybridMultilevel"/>
    <w:tmpl w:val="BD7A71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EA6742"/>
    <w:multiLevelType w:val="hybridMultilevel"/>
    <w:tmpl w:val="2346908C"/>
    <w:lvl w:ilvl="0" w:tplc="C728033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165946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F02589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F1C24D6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782C2C0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2B62552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73E240E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481CB0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6E0DD54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2DEA1E82"/>
    <w:multiLevelType w:val="hybridMultilevel"/>
    <w:tmpl w:val="F9D85860"/>
    <w:numStyleLink w:val="Importovanstyl6"/>
  </w:abstractNum>
  <w:abstractNum w:abstractNumId="15" w15:restartNumberingAfterBreak="0">
    <w:nsid w:val="30DF0ED4"/>
    <w:multiLevelType w:val="hybridMultilevel"/>
    <w:tmpl w:val="1DA8175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CF52D7"/>
    <w:multiLevelType w:val="hybridMultilevel"/>
    <w:tmpl w:val="79E4935E"/>
    <w:lvl w:ilvl="0" w:tplc="B14C1C42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33445C"/>
    <w:multiLevelType w:val="hybridMultilevel"/>
    <w:tmpl w:val="97CE29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E7788D"/>
    <w:multiLevelType w:val="hybridMultilevel"/>
    <w:tmpl w:val="F9D85860"/>
    <w:styleLink w:val="Importovanstyl6"/>
    <w:lvl w:ilvl="0" w:tplc="D4B82AE0">
      <w:start w:val="1"/>
      <w:numFmt w:val="bullet"/>
      <w:lvlText w:val="-"/>
      <w:lvlJc w:val="left"/>
      <w:pPr>
        <w:tabs>
          <w:tab w:val="num" w:pos="1416"/>
        </w:tabs>
        <w:ind w:left="1068" w:hanging="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1440D00">
      <w:start w:val="1"/>
      <w:numFmt w:val="bullet"/>
      <w:lvlText w:val="o"/>
      <w:lvlJc w:val="left"/>
      <w:pPr>
        <w:tabs>
          <w:tab w:val="num" w:pos="2136"/>
        </w:tabs>
        <w:ind w:left="1788" w:firstLine="2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7A43CB6">
      <w:start w:val="1"/>
      <w:numFmt w:val="bullet"/>
      <w:lvlText w:val="▪"/>
      <w:lvlJc w:val="left"/>
      <w:pPr>
        <w:tabs>
          <w:tab w:val="num" w:pos="2856"/>
        </w:tabs>
        <w:ind w:left="2508" w:firstLine="1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560C0DA">
      <w:start w:val="1"/>
      <w:numFmt w:val="bullet"/>
      <w:lvlText w:val="•"/>
      <w:lvlJc w:val="left"/>
      <w:pPr>
        <w:tabs>
          <w:tab w:val="num" w:pos="3576"/>
        </w:tabs>
        <w:ind w:left="3228" w:firstLine="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CD22C52">
      <w:start w:val="1"/>
      <w:numFmt w:val="bullet"/>
      <w:lvlText w:val="o"/>
      <w:lvlJc w:val="left"/>
      <w:pPr>
        <w:tabs>
          <w:tab w:val="num" w:pos="4296"/>
        </w:tabs>
        <w:ind w:left="3948" w:firstLine="3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9DCB5F0">
      <w:start w:val="1"/>
      <w:numFmt w:val="bullet"/>
      <w:lvlText w:val="▪"/>
      <w:lvlJc w:val="left"/>
      <w:pPr>
        <w:tabs>
          <w:tab w:val="num" w:pos="5016"/>
        </w:tabs>
        <w:ind w:left="4668" w:firstLine="5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D141336">
      <w:start w:val="1"/>
      <w:numFmt w:val="bullet"/>
      <w:lvlText w:val="•"/>
      <w:lvlJc w:val="left"/>
      <w:pPr>
        <w:tabs>
          <w:tab w:val="num" w:pos="5736"/>
        </w:tabs>
        <w:ind w:left="5388" w:firstLine="62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F2AA05A">
      <w:start w:val="1"/>
      <w:numFmt w:val="bullet"/>
      <w:lvlText w:val="o"/>
      <w:lvlJc w:val="left"/>
      <w:pPr>
        <w:tabs>
          <w:tab w:val="num" w:pos="6456"/>
        </w:tabs>
        <w:ind w:left="6108" w:firstLine="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E1E34DC">
      <w:start w:val="1"/>
      <w:numFmt w:val="bullet"/>
      <w:lvlText w:val="▪"/>
      <w:lvlJc w:val="left"/>
      <w:pPr>
        <w:tabs>
          <w:tab w:val="num" w:pos="7176"/>
        </w:tabs>
        <w:ind w:left="6828" w:firstLine="8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3C6A765E"/>
    <w:multiLevelType w:val="hybridMultilevel"/>
    <w:tmpl w:val="946CA16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D326CFE"/>
    <w:multiLevelType w:val="hybridMultilevel"/>
    <w:tmpl w:val="15188F22"/>
    <w:lvl w:ilvl="0" w:tplc="9668BF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DD5A81"/>
    <w:multiLevelType w:val="hybridMultilevel"/>
    <w:tmpl w:val="952AF79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1965FFF"/>
    <w:multiLevelType w:val="multilevel"/>
    <w:tmpl w:val="C7D2576E"/>
    <w:styleLink w:val="Importovanstyl3"/>
    <w:lvl w:ilvl="0">
      <w:start w:val="1"/>
      <w:numFmt w:val="decimal"/>
      <w:lvlText w:val="%1."/>
      <w:lvlJc w:val="left"/>
      <w:pPr>
        <w:tabs>
          <w:tab w:val="num" w:pos="1416"/>
        </w:tabs>
        <w:ind w:left="720" w:hanging="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2136"/>
        </w:tabs>
        <w:ind w:left="1440" w:firstLine="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2.%3."/>
      <w:lvlJc w:val="left"/>
      <w:pPr>
        <w:tabs>
          <w:tab w:val="num" w:pos="2856"/>
        </w:tabs>
        <w:ind w:left="2160" w:firstLine="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tabs>
          <w:tab w:val="num" w:pos="3576"/>
        </w:tabs>
        <w:ind w:left="2880" w:firstLine="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suff w:val="nothing"/>
      <w:lvlText w:val="%2.%3.%4.%5."/>
      <w:lvlJc w:val="left"/>
      <w:pPr>
        <w:ind w:left="3600" w:firstLine="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suff w:val="nothing"/>
      <w:lvlText w:val="%2.%3.%4.%5.%6."/>
      <w:lvlJc w:val="left"/>
      <w:pPr>
        <w:ind w:left="4320" w:firstLine="1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ind w:left="5040" w:firstLine="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suff w:val="nothing"/>
      <w:lvlText w:val="%2.%3.%4.%5.%6.%7.%8."/>
      <w:lvlJc w:val="left"/>
      <w:pPr>
        <w:ind w:left="5760" w:firstLine="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suff w:val="nothing"/>
      <w:lvlText w:val="%2.%3.%4.%5.%6.%7.%8.%9."/>
      <w:lvlJc w:val="left"/>
      <w:pPr>
        <w:ind w:left="6480" w:firstLine="1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 w15:restartNumberingAfterBreak="0">
    <w:nsid w:val="4A305ED0"/>
    <w:multiLevelType w:val="hybridMultilevel"/>
    <w:tmpl w:val="3ED4C60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485ED0"/>
    <w:multiLevelType w:val="hybridMultilevel"/>
    <w:tmpl w:val="41AA78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875141"/>
    <w:multiLevelType w:val="hybridMultilevel"/>
    <w:tmpl w:val="99B4FCC6"/>
    <w:lvl w:ilvl="0" w:tplc="FCE4595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BB7537"/>
    <w:multiLevelType w:val="hybridMultilevel"/>
    <w:tmpl w:val="225683D6"/>
    <w:styleLink w:val="Importovanstyl5"/>
    <w:lvl w:ilvl="0" w:tplc="30CA33DA">
      <w:start w:val="1"/>
      <w:numFmt w:val="bullet"/>
      <w:lvlText w:val="-"/>
      <w:lvlJc w:val="left"/>
      <w:pPr>
        <w:ind w:left="10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69A2134">
      <w:start w:val="1"/>
      <w:numFmt w:val="bullet"/>
      <w:lvlText w:val="o"/>
      <w:lvlJc w:val="left"/>
      <w:pPr>
        <w:ind w:left="18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1DC5374">
      <w:start w:val="1"/>
      <w:numFmt w:val="bullet"/>
      <w:lvlText w:val="▪"/>
      <w:lvlJc w:val="left"/>
      <w:pPr>
        <w:ind w:left="25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E78F520">
      <w:start w:val="1"/>
      <w:numFmt w:val="bullet"/>
      <w:lvlText w:val="•"/>
      <w:lvlJc w:val="left"/>
      <w:pPr>
        <w:ind w:left="32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0FA3C1A">
      <w:start w:val="1"/>
      <w:numFmt w:val="bullet"/>
      <w:lvlText w:val="o"/>
      <w:lvlJc w:val="left"/>
      <w:pPr>
        <w:ind w:left="39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F602646">
      <w:start w:val="1"/>
      <w:numFmt w:val="bullet"/>
      <w:lvlText w:val="▪"/>
      <w:lvlJc w:val="left"/>
      <w:pPr>
        <w:ind w:left="46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6689238">
      <w:start w:val="1"/>
      <w:numFmt w:val="bullet"/>
      <w:lvlText w:val="•"/>
      <w:lvlJc w:val="left"/>
      <w:pPr>
        <w:ind w:left="54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6C100C">
      <w:start w:val="1"/>
      <w:numFmt w:val="bullet"/>
      <w:lvlText w:val="o"/>
      <w:lvlJc w:val="left"/>
      <w:pPr>
        <w:ind w:left="61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17E2CA0">
      <w:start w:val="1"/>
      <w:numFmt w:val="bullet"/>
      <w:lvlText w:val="▪"/>
      <w:lvlJc w:val="left"/>
      <w:pPr>
        <w:ind w:left="68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 w15:restartNumberingAfterBreak="0">
    <w:nsid w:val="5165610F"/>
    <w:multiLevelType w:val="hybridMultilevel"/>
    <w:tmpl w:val="9392E86E"/>
    <w:lvl w:ilvl="0" w:tplc="4F24B0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870B4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AF4E5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604E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E81C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66637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D6223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1435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B62F1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6A00D3E"/>
    <w:multiLevelType w:val="hybridMultilevel"/>
    <w:tmpl w:val="5E185A90"/>
    <w:lvl w:ilvl="0" w:tplc="E046A1CA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4783C5E" w:tentative="1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48C89FF2" w:tentative="1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7CF44016" w:tentative="1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70C9A8C" w:tentative="1">
      <w:start w:val="1"/>
      <w:numFmt w:val="bullet"/>
      <w:lvlText w:val=""/>
      <w:lvlPicBulletId w:val="0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70DE851C" w:tentative="1">
      <w:start w:val="1"/>
      <w:numFmt w:val="bullet"/>
      <w:lvlText w:val=""/>
      <w:lvlPicBulletId w:val="0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02863CA4" w:tentative="1">
      <w:start w:val="1"/>
      <w:numFmt w:val="bullet"/>
      <w:lvlText w:val=""/>
      <w:lvlPicBulletId w:val="0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EFC022DE" w:tentative="1">
      <w:start w:val="1"/>
      <w:numFmt w:val="bullet"/>
      <w:lvlText w:val=""/>
      <w:lvlPicBulletId w:val="0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E94A50B6" w:tentative="1">
      <w:start w:val="1"/>
      <w:numFmt w:val="bullet"/>
      <w:lvlText w:val=""/>
      <w:lvlPicBulletId w:val="0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9" w15:restartNumberingAfterBreak="0">
    <w:nsid w:val="58EC2143"/>
    <w:multiLevelType w:val="hybridMultilevel"/>
    <w:tmpl w:val="5D423F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EF1C91"/>
    <w:multiLevelType w:val="hybridMultilevel"/>
    <w:tmpl w:val="38C2CA48"/>
    <w:lvl w:ilvl="0" w:tplc="FCE4595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18603F"/>
    <w:multiLevelType w:val="hybridMultilevel"/>
    <w:tmpl w:val="530EA162"/>
    <w:lvl w:ilvl="0" w:tplc="381CFBC0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4F5ADF"/>
    <w:multiLevelType w:val="hybridMultilevel"/>
    <w:tmpl w:val="D0CA8E3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3C708C"/>
    <w:multiLevelType w:val="multilevel"/>
    <w:tmpl w:val="C7D2576E"/>
    <w:numStyleLink w:val="Importovanstyl3"/>
  </w:abstractNum>
  <w:abstractNum w:abstractNumId="34" w15:restartNumberingAfterBreak="0">
    <w:nsid w:val="639754FD"/>
    <w:multiLevelType w:val="hybridMultilevel"/>
    <w:tmpl w:val="5D423F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EC2361"/>
    <w:multiLevelType w:val="hybridMultilevel"/>
    <w:tmpl w:val="02828E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027AC7"/>
    <w:multiLevelType w:val="hybridMultilevel"/>
    <w:tmpl w:val="EB166E68"/>
    <w:lvl w:ilvl="0" w:tplc="24507AB6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0274AD"/>
    <w:multiLevelType w:val="hybridMultilevel"/>
    <w:tmpl w:val="B47EE43C"/>
    <w:lvl w:ilvl="0" w:tplc="CC02F56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3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284BCC"/>
    <w:multiLevelType w:val="hybridMultilevel"/>
    <w:tmpl w:val="225683D6"/>
    <w:numStyleLink w:val="Importovanstyl5"/>
  </w:abstractNum>
  <w:abstractNum w:abstractNumId="39" w15:restartNumberingAfterBreak="0">
    <w:nsid w:val="72C67220"/>
    <w:multiLevelType w:val="hybridMultilevel"/>
    <w:tmpl w:val="E812B4DE"/>
    <w:styleLink w:val="Importovanstyl4"/>
    <w:lvl w:ilvl="0" w:tplc="2604ED46">
      <w:start w:val="1"/>
      <w:numFmt w:val="bullet"/>
      <w:lvlText w:val="-"/>
      <w:lvlJc w:val="left"/>
      <w:pPr>
        <w:tabs>
          <w:tab w:val="num" w:pos="1416"/>
        </w:tabs>
        <w:ind w:left="14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F820D9A">
      <w:start w:val="1"/>
      <w:numFmt w:val="bullet"/>
      <w:lvlText w:val="o"/>
      <w:lvlJc w:val="left"/>
      <w:pPr>
        <w:tabs>
          <w:tab w:val="num" w:pos="2124"/>
        </w:tabs>
        <w:ind w:left="2148" w:hanging="34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9322866">
      <w:start w:val="1"/>
      <w:numFmt w:val="bullet"/>
      <w:lvlText w:val="▪"/>
      <w:lvlJc w:val="left"/>
      <w:pPr>
        <w:tabs>
          <w:tab w:val="num" w:pos="2832"/>
        </w:tabs>
        <w:ind w:left="2856" w:hanging="33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92EB016">
      <w:start w:val="1"/>
      <w:numFmt w:val="bullet"/>
      <w:lvlText w:val="•"/>
      <w:lvlJc w:val="left"/>
      <w:pPr>
        <w:tabs>
          <w:tab w:val="num" w:pos="3540"/>
        </w:tabs>
        <w:ind w:left="3564" w:hanging="32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A4E79D2">
      <w:start w:val="1"/>
      <w:numFmt w:val="bullet"/>
      <w:lvlText w:val="o"/>
      <w:lvlJc w:val="left"/>
      <w:pPr>
        <w:tabs>
          <w:tab w:val="num" w:pos="4248"/>
        </w:tabs>
        <w:ind w:left="4272" w:hanging="312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2DCC5B8">
      <w:start w:val="1"/>
      <w:numFmt w:val="bullet"/>
      <w:lvlText w:val="▪"/>
      <w:lvlJc w:val="left"/>
      <w:pPr>
        <w:tabs>
          <w:tab w:val="num" w:pos="4956"/>
        </w:tabs>
        <w:ind w:left="4980" w:hanging="30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7425A60">
      <w:start w:val="1"/>
      <w:numFmt w:val="bullet"/>
      <w:lvlText w:val="•"/>
      <w:lvlJc w:val="left"/>
      <w:pPr>
        <w:tabs>
          <w:tab w:val="num" w:pos="5664"/>
        </w:tabs>
        <w:ind w:left="5688" w:hanging="28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8C8A008">
      <w:start w:val="1"/>
      <w:numFmt w:val="bullet"/>
      <w:lvlText w:val="o"/>
      <w:lvlJc w:val="left"/>
      <w:pPr>
        <w:tabs>
          <w:tab w:val="num" w:pos="6372"/>
        </w:tabs>
        <w:ind w:left="6396" w:hanging="27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9B06480">
      <w:start w:val="1"/>
      <w:numFmt w:val="bullet"/>
      <w:lvlText w:val="▪"/>
      <w:lvlJc w:val="left"/>
      <w:pPr>
        <w:tabs>
          <w:tab w:val="num" w:pos="7080"/>
        </w:tabs>
        <w:ind w:left="7104" w:hanging="26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0" w15:restartNumberingAfterBreak="0">
    <w:nsid w:val="73427EA0"/>
    <w:multiLevelType w:val="hybridMultilevel"/>
    <w:tmpl w:val="47EA69C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87C79D6"/>
    <w:multiLevelType w:val="hybridMultilevel"/>
    <w:tmpl w:val="CBFE4DF6"/>
    <w:lvl w:ilvl="0" w:tplc="C86A1EB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A17B5C"/>
    <w:multiLevelType w:val="hybridMultilevel"/>
    <w:tmpl w:val="988466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730283"/>
    <w:multiLevelType w:val="hybridMultilevel"/>
    <w:tmpl w:val="15861182"/>
    <w:lvl w:ilvl="0" w:tplc="24507A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7F839D0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2CAC4948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A560F9F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A881B48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1C0A1F6E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1CCC438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80865EA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59BC0EB4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4" w15:restartNumberingAfterBreak="0">
    <w:nsid w:val="7FA05F05"/>
    <w:multiLevelType w:val="hybridMultilevel"/>
    <w:tmpl w:val="3C8AD9E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11"/>
  </w:num>
  <w:num w:numId="3">
    <w:abstractNumId w:val="4"/>
  </w:num>
  <w:num w:numId="4">
    <w:abstractNumId w:val="23"/>
  </w:num>
  <w:num w:numId="5">
    <w:abstractNumId w:val="32"/>
  </w:num>
  <w:num w:numId="6">
    <w:abstractNumId w:val="28"/>
  </w:num>
  <w:num w:numId="7">
    <w:abstractNumId w:val="43"/>
  </w:num>
  <w:num w:numId="8">
    <w:abstractNumId w:val="8"/>
  </w:num>
  <w:num w:numId="9">
    <w:abstractNumId w:val="2"/>
  </w:num>
  <w:num w:numId="10">
    <w:abstractNumId w:val="0"/>
  </w:num>
  <w:num w:numId="11">
    <w:abstractNumId w:val="13"/>
  </w:num>
  <w:num w:numId="12">
    <w:abstractNumId w:val="27"/>
  </w:num>
  <w:num w:numId="13">
    <w:abstractNumId w:val="21"/>
  </w:num>
  <w:num w:numId="14">
    <w:abstractNumId w:val="29"/>
  </w:num>
  <w:num w:numId="15">
    <w:abstractNumId w:val="41"/>
  </w:num>
  <w:num w:numId="16">
    <w:abstractNumId w:val="31"/>
  </w:num>
  <w:num w:numId="17">
    <w:abstractNumId w:val="34"/>
  </w:num>
  <w:num w:numId="18">
    <w:abstractNumId w:val="16"/>
  </w:num>
  <w:num w:numId="19">
    <w:abstractNumId w:val="22"/>
  </w:num>
  <w:num w:numId="20">
    <w:abstractNumId w:val="33"/>
    <w:lvlOverride w:ilvl="0">
      <w:lvl w:ilvl="0">
        <w:start w:val="1"/>
        <w:numFmt w:val="decimal"/>
        <w:lvlText w:val="%1."/>
        <w:lvlJc w:val="left"/>
        <w:pPr>
          <w:tabs>
            <w:tab w:val="num" w:pos="708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1416"/>
          </w:tabs>
          <w:ind w:left="142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nothing"/>
        <w:lvlText w:val="%2.%3."/>
        <w:lvlJc w:val="left"/>
        <w:pPr>
          <w:ind w:left="2136" w:hanging="27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2.%3.%4."/>
        <w:lvlJc w:val="left"/>
        <w:pPr>
          <w:ind w:left="2844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nothing"/>
        <w:lvlText w:val="%2.%3.%4.%5."/>
        <w:lvlJc w:val="left"/>
        <w:pPr>
          <w:ind w:left="355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nothing"/>
        <w:lvlText w:val="%2.%3.%4.%5.%6."/>
        <w:lvlJc w:val="left"/>
        <w:pPr>
          <w:ind w:left="4260" w:hanging="2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2.%3.%4.%5.%6.%7."/>
        <w:lvlJc w:val="left"/>
        <w:pPr>
          <w:ind w:left="4968" w:hanging="2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nothing"/>
        <w:lvlText w:val="%2.%3.%4.%5.%6.%7.%8."/>
        <w:lvlJc w:val="left"/>
        <w:pPr>
          <w:ind w:left="5676" w:hanging="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nothing"/>
        <w:lvlText w:val="%2.%3.%4.%5.%6.%7.%8.%9."/>
        <w:lvlJc w:val="left"/>
        <w:pPr>
          <w:ind w:left="6384" w:hanging="20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1">
    <w:abstractNumId w:val="39"/>
  </w:num>
  <w:num w:numId="22">
    <w:abstractNumId w:val="1"/>
  </w:num>
  <w:num w:numId="23">
    <w:abstractNumId w:val="33"/>
    <w:lvlOverride w:ilvl="0">
      <w:startOverride w:val="15"/>
      <w:lvl w:ilvl="0">
        <w:start w:val="15"/>
        <w:numFmt w:val="decimal"/>
        <w:lvlText w:val="%1."/>
        <w:lvlJc w:val="left"/>
        <w:pPr>
          <w:tabs>
            <w:tab w:val="num" w:pos="708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lowerLetter"/>
        <w:lvlText w:val="%2."/>
        <w:lvlJc w:val="left"/>
        <w:pPr>
          <w:tabs>
            <w:tab w:val="num" w:pos="1416"/>
          </w:tabs>
          <w:ind w:left="142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lowerRoman"/>
        <w:suff w:val="nothing"/>
        <w:lvlText w:val="%2.%3."/>
        <w:lvlJc w:val="left"/>
        <w:pPr>
          <w:ind w:left="2136" w:hanging="27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2.%3.%4."/>
        <w:lvlJc w:val="left"/>
        <w:pPr>
          <w:ind w:left="2844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lowerLetter"/>
        <w:suff w:val="nothing"/>
        <w:lvlText w:val="%2.%3.%4.%5."/>
        <w:lvlJc w:val="left"/>
        <w:pPr>
          <w:ind w:left="355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lowerRoman"/>
        <w:suff w:val="nothing"/>
        <w:lvlText w:val="%2.%3.%4.%5.%6."/>
        <w:lvlJc w:val="left"/>
        <w:pPr>
          <w:ind w:left="4260" w:hanging="2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2.%3.%4.%5.%6.%7."/>
        <w:lvlJc w:val="left"/>
        <w:pPr>
          <w:ind w:left="4968" w:hanging="2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lowerLetter"/>
        <w:suff w:val="nothing"/>
        <w:lvlText w:val="%2.%3.%4.%5.%6.%7.%8."/>
        <w:lvlJc w:val="left"/>
        <w:pPr>
          <w:ind w:left="5676" w:hanging="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lowerRoman"/>
        <w:suff w:val="nothing"/>
        <w:lvlText w:val="%2.%3.%4.%5.%6.%7.%8.%9."/>
        <w:lvlJc w:val="left"/>
        <w:pPr>
          <w:ind w:left="6384" w:hanging="20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4">
    <w:abstractNumId w:val="26"/>
  </w:num>
  <w:num w:numId="25">
    <w:abstractNumId w:val="38"/>
  </w:num>
  <w:num w:numId="26">
    <w:abstractNumId w:val="33"/>
    <w:lvlOverride w:ilvl="0">
      <w:startOverride w:val="16"/>
      <w:lvl w:ilvl="0">
        <w:start w:val="16"/>
        <w:numFmt w:val="decimal"/>
        <w:lvlText w:val="%1."/>
        <w:lvlJc w:val="left"/>
        <w:pPr>
          <w:tabs>
            <w:tab w:val="num" w:pos="708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lowerLetter"/>
        <w:lvlText w:val="%2."/>
        <w:lvlJc w:val="left"/>
        <w:pPr>
          <w:tabs>
            <w:tab w:val="num" w:pos="1416"/>
          </w:tabs>
          <w:ind w:left="142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lowerRoman"/>
        <w:suff w:val="nothing"/>
        <w:lvlText w:val="%2.%3."/>
        <w:lvlJc w:val="left"/>
        <w:pPr>
          <w:ind w:left="2136" w:hanging="27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2.%3.%4."/>
        <w:lvlJc w:val="left"/>
        <w:pPr>
          <w:ind w:left="2844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lowerLetter"/>
        <w:suff w:val="nothing"/>
        <w:lvlText w:val="%2.%3.%4.%5."/>
        <w:lvlJc w:val="left"/>
        <w:pPr>
          <w:ind w:left="355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lowerRoman"/>
        <w:suff w:val="nothing"/>
        <w:lvlText w:val="%2.%3.%4.%5.%6."/>
        <w:lvlJc w:val="left"/>
        <w:pPr>
          <w:ind w:left="4260" w:hanging="2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2.%3.%4.%5.%6.%7."/>
        <w:lvlJc w:val="left"/>
        <w:pPr>
          <w:ind w:left="4968" w:hanging="2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lowerLetter"/>
        <w:suff w:val="nothing"/>
        <w:lvlText w:val="%2.%3.%4.%5.%6.%7.%8."/>
        <w:lvlJc w:val="left"/>
        <w:pPr>
          <w:ind w:left="5676" w:hanging="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lowerRoman"/>
        <w:suff w:val="nothing"/>
        <w:lvlText w:val="%2.%3.%4.%5.%6.%7.%8.%9."/>
        <w:lvlJc w:val="left"/>
        <w:pPr>
          <w:ind w:left="6384" w:hanging="20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7">
    <w:abstractNumId w:val="18"/>
  </w:num>
  <w:num w:numId="28">
    <w:abstractNumId w:val="14"/>
  </w:num>
  <w:num w:numId="29">
    <w:abstractNumId w:val="7"/>
  </w:num>
  <w:num w:numId="30">
    <w:abstractNumId w:val="15"/>
  </w:num>
  <w:num w:numId="31">
    <w:abstractNumId w:val="37"/>
  </w:num>
  <w:num w:numId="32">
    <w:abstractNumId w:val="17"/>
  </w:num>
  <w:num w:numId="33">
    <w:abstractNumId w:val="12"/>
  </w:num>
  <w:num w:numId="34">
    <w:abstractNumId w:val="36"/>
  </w:num>
  <w:num w:numId="35">
    <w:abstractNumId w:val="42"/>
  </w:num>
  <w:num w:numId="36">
    <w:abstractNumId w:val="35"/>
  </w:num>
  <w:num w:numId="37">
    <w:abstractNumId w:val="5"/>
  </w:num>
  <w:num w:numId="38">
    <w:abstractNumId w:val="24"/>
  </w:num>
  <w:num w:numId="39">
    <w:abstractNumId w:val="6"/>
  </w:num>
  <w:num w:numId="40">
    <w:abstractNumId w:val="40"/>
  </w:num>
  <w:num w:numId="41">
    <w:abstractNumId w:val="19"/>
  </w:num>
  <w:num w:numId="42">
    <w:abstractNumId w:val="9"/>
  </w:num>
  <w:num w:numId="43">
    <w:abstractNumId w:val="25"/>
  </w:num>
  <w:num w:numId="44">
    <w:abstractNumId w:val="20"/>
  </w:num>
  <w:num w:numId="45">
    <w:abstractNumId w:val="3"/>
  </w:num>
  <w:num w:numId="46">
    <w:abstractNumId w:val="10"/>
  </w:num>
  <w:num w:numId="4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061"/>
    <w:rsid w:val="00002E3E"/>
    <w:rsid w:val="00002EE3"/>
    <w:rsid w:val="00005145"/>
    <w:rsid w:val="00006BFF"/>
    <w:rsid w:val="000161B0"/>
    <w:rsid w:val="00041527"/>
    <w:rsid w:val="00042B37"/>
    <w:rsid w:val="000555AA"/>
    <w:rsid w:val="00067753"/>
    <w:rsid w:val="00074909"/>
    <w:rsid w:val="000809E5"/>
    <w:rsid w:val="00080B2C"/>
    <w:rsid w:val="000A1DDC"/>
    <w:rsid w:val="000A386F"/>
    <w:rsid w:val="000A3AB2"/>
    <w:rsid w:val="000A563D"/>
    <w:rsid w:val="000A57CB"/>
    <w:rsid w:val="000A6571"/>
    <w:rsid w:val="000B5E0D"/>
    <w:rsid w:val="000B5EC3"/>
    <w:rsid w:val="000B61BB"/>
    <w:rsid w:val="000B6EB5"/>
    <w:rsid w:val="000D7EC2"/>
    <w:rsid w:val="000E3C38"/>
    <w:rsid w:val="000E4AAC"/>
    <w:rsid w:val="001010B9"/>
    <w:rsid w:val="00104081"/>
    <w:rsid w:val="00105B88"/>
    <w:rsid w:val="001071F3"/>
    <w:rsid w:val="00131A49"/>
    <w:rsid w:val="00132FAB"/>
    <w:rsid w:val="00133400"/>
    <w:rsid w:val="0014039A"/>
    <w:rsid w:val="001469E7"/>
    <w:rsid w:val="0015693E"/>
    <w:rsid w:val="00164088"/>
    <w:rsid w:val="00173E65"/>
    <w:rsid w:val="00185B4F"/>
    <w:rsid w:val="00190BA9"/>
    <w:rsid w:val="001922DE"/>
    <w:rsid w:val="001B0128"/>
    <w:rsid w:val="001B06AB"/>
    <w:rsid w:val="001B0A24"/>
    <w:rsid w:val="001C29CF"/>
    <w:rsid w:val="001C547A"/>
    <w:rsid w:val="001D06B1"/>
    <w:rsid w:val="001D5B9A"/>
    <w:rsid w:val="001E0CC8"/>
    <w:rsid w:val="001E29E2"/>
    <w:rsid w:val="001F6A82"/>
    <w:rsid w:val="001F6D93"/>
    <w:rsid w:val="0020236D"/>
    <w:rsid w:val="00217DE0"/>
    <w:rsid w:val="0023447B"/>
    <w:rsid w:val="0023703F"/>
    <w:rsid w:val="002404CB"/>
    <w:rsid w:val="002457C9"/>
    <w:rsid w:val="00246422"/>
    <w:rsid w:val="00246A2B"/>
    <w:rsid w:val="00247B5B"/>
    <w:rsid w:val="00257A18"/>
    <w:rsid w:val="00263C83"/>
    <w:rsid w:val="002745F9"/>
    <w:rsid w:val="00276207"/>
    <w:rsid w:val="0027688D"/>
    <w:rsid w:val="0028072F"/>
    <w:rsid w:val="002840DC"/>
    <w:rsid w:val="00284F30"/>
    <w:rsid w:val="002873A3"/>
    <w:rsid w:val="00291226"/>
    <w:rsid w:val="00293A13"/>
    <w:rsid w:val="002A787D"/>
    <w:rsid w:val="002B1B05"/>
    <w:rsid w:val="002C63B0"/>
    <w:rsid w:val="002D27BA"/>
    <w:rsid w:val="002D4A55"/>
    <w:rsid w:val="002E0B95"/>
    <w:rsid w:val="002E53B9"/>
    <w:rsid w:val="002F51CA"/>
    <w:rsid w:val="002F5B93"/>
    <w:rsid w:val="00313F6E"/>
    <w:rsid w:val="00314CAD"/>
    <w:rsid w:val="00316158"/>
    <w:rsid w:val="00316769"/>
    <w:rsid w:val="00317622"/>
    <w:rsid w:val="00320C43"/>
    <w:rsid w:val="00326E94"/>
    <w:rsid w:val="00344311"/>
    <w:rsid w:val="00362C11"/>
    <w:rsid w:val="00362D01"/>
    <w:rsid w:val="00367C1C"/>
    <w:rsid w:val="00377A85"/>
    <w:rsid w:val="0038000E"/>
    <w:rsid w:val="003B54AE"/>
    <w:rsid w:val="003C234C"/>
    <w:rsid w:val="003C4327"/>
    <w:rsid w:val="003C4744"/>
    <w:rsid w:val="003C67D0"/>
    <w:rsid w:val="003F292D"/>
    <w:rsid w:val="003F6741"/>
    <w:rsid w:val="004040E8"/>
    <w:rsid w:val="0042083D"/>
    <w:rsid w:val="004210A8"/>
    <w:rsid w:val="00426C05"/>
    <w:rsid w:val="00431C8E"/>
    <w:rsid w:val="00431CCA"/>
    <w:rsid w:val="00443104"/>
    <w:rsid w:val="00443467"/>
    <w:rsid w:val="00446712"/>
    <w:rsid w:val="00450D75"/>
    <w:rsid w:val="00475772"/>
    <w:rsid w:val="00482E64"/>
    <w:rsid w:val="0048357A"/>
    <w:rsid w:val="00484895"/>
    <w:rsid w:val="00486061"/>
    <w:rsid w:val="004A77F2"/>
    <w:rsid w:val="004D4B80"/>
    <w:rsid w:val="004D51A8"/>
    <w:rsid w:val="004D7100"/>
    <w:rsid w:val="004E147C"/>
    <w:rsid w:val="004E7395"/>
    <w:rsid w:val="00513B00"/>
    <w:rsid w:val="00514D49"/>
    <w:rsid w:val="0052016D"/>
    <w:rsid w:val="00524937"/>
    <w:rsid w:val="00535A92"/>
    <w:rsid w:val="00542496"/>
    <w:rsid w:val="00543A8A"/>
    <w:rsid w:val="005465B7"/>
    <w:rsid w:val="00552E4C"/>
    <w:rsid w:val="0056635D"/>
    <w:rsid w:val="005713A3"/>
    <w:rsid w:val="00580B03"/>
    <w:rsid w:val="00580E9E"/>
    <w:rsid w:val="00582FE4"/>
    <w:rsid w:val="005904B3"/>
    <w:rsid w:val="005B0A78"/>
    <w:rsid w:val="005B3B86"/>
    <w:rsid w:val="005B51E6"/>
    <w:rsid w:val="005B5424"/>
    <w:rsid w:val="005D2701"/>
    <w:rsid w:val="005D33FF"/>
    <w:rsid w:val="005D53B3"/>
    <w:rsid w:val="005E0F3A"/>
    <w:rsid w:val="006013F3"/>
    <w:rsid w:val="00605A2D"/>
    <w:rsid w:val="00607B33"/>
    <w:rsid w:val="006106B1"/>
    <w:rsid w:val="00611DBD"/>
    <w:rsid w:val="00616E35"/>
    <w:rsid w:val="0062336A"/>
    <w:rsid w:val="00632A5F"/>
    <w:rsid w:val="006354E8"/>
    <w:rsid w:val="00642E6B"/>
    <w:rsid w:val="006432C3"/>
    <w:rsid w:val="00652286"/>
    <w:rsid w:val="00655483"/>
    <w:rsid w:val="0066332C"/>
    <w:rsid w:val="0068059A"/>
    <w:rsid w:val="00684BD3"/>
    <w:rsid w:val="006978F1"/>
    <w:rsid w:val="006A52C4"/>
    <w:rsid w:val="006B3036"/>
    <w:rsid w:val="006B67A3"/>
    <w:rsid w:val="006C5B76"/>
    <w:rsid w:val="006D4DEE"/>
    <w:rsid w:val="006E01F6"/>
    <w:rsid w:val="006E4798"/>
    <w:rsid w:val="006F5E60"/>
    <w:rsid w:val="006F71DD"/>
    <w:rsid w:val="0070171D"/>
    <w:rsid w:val="00702326"/>
    <w:rsid w:val="00706506"/>
    <w:rsid w:val="007104D2"/>
    <w:rsid w:val="007172AF"/>
    <w:rsid w:val="007341D4"/>
    <w:rsid w:val="0073770D"/>
    <w:rsid w:val="007405B9"/>
    <w:rsid w:val="0074620F"/>
    <w:rsid w:val="007526CD"/>
    <w:rsid w:val="00761F95"/>
    <w:rsid w:val="00763807"/>
    <w:rsid w:val="007675B8"/>
    <w:rsid w:val="00790E7E"/>
    <w:rsid w:val="007A4FDA"/>
    <w:rsid w:val="007B4C17"/>
    <w:rsid w:val="007B4C93"/>
    <w:rsid w:val="007B6F46"/>
    <w:rsid w:val="007E2811"/>
    <w:rsid w:val="007F04E0"/>
    <w:rsid w:val="008239FD"/>
    <w:rsid w:val="00853168"/>
    <w:rsid w:val="00853826"/>
    <w:rsid w:val="00870224"/>
    <w:rsid w:val="00890A64"/>
    <w:rsid w:val="00894D5E"/>
    <w:rsid w:val="008A1B3B"/>
    <w:rsid w:val="008A5700"/>
    <w:rsid w:val="008A63D5"/>
    <w:rsid w:val="008B097C"/>
    <w:rsid w:val="008B20A1"/>
    <w:rsid w:val="008B2DDE"/>
    <w:rsid w:val="008B35EB"/>
    <w:rsid w:val="008E0037"/>
    <w:rsid w:val="008E147E"/>
    <w:rsid w:val="008E7BCA"/>
    <w:rsid w:val="008F0ED5"/>
    <w:rsid w:val="008F2F52"/>
    <w:rsid w:val="008F4095"/>
    <w:rsid w:val="00907A35"/>
    <w:rsid w:val="00916CF0"/>
    <w:rsid w:val="00917076"/>
    <w:rsid w:val="00930960"/>
    <w:rsid w:val="0093578D"/>
    <w:rsid w:val="00940B6E"/>
    <w:rsid w:val="00943B0B"/>
    <w:rsid w:val="00944E86"/>
    <w:rsid w:val="00957112"/>
    <w:rsid w:val="009573E3"/>
    <w:rsid w:val="00972996"/>
    <w:rsid w:val="00981E63"/>
    <w:rsid w:val="00984907"/>
    <w:rsid w:val="00984D32"/>
    <w:rsid w:val="00985952"/>
    <w:rsid w:val="00990604"/>
    <w:rsid w:val="009A39B2"/>
    <w:rsid w:val="009A6709"/>
    <w:rsid w:val="009C6C04"/>
    <w:rsid w:val="009D2CED"/>
    <w:rsid w:val="009D315F"/>
    <w:rsid w:val="009F201E"/>
    <w:rsid w:val="009F2AA4"/>
    <w:rsid w:val="00A1443C"/>
    <w:rsid w:val="00A23756"/>
    <w:rsid w:val="00A23C8B"/>
    <w:rsid w:val="00A31A32"/>
    <w:rsid w:val="00A34F0D"/>
    <w:rsid w:val="00A96E30"/>
    <w:rsid w:val="00AA0BB5"/>
    <w:rsid w:val="00AA0FC5"/>
    <w:rsid w:val="00AA3FE4"/>
    <w:rsid w:val="00AA6192"/>
    <w:rsid w:val="00AC2D72"/>
    <w:rsid w:val="00AE2F6D"/>
    <w:rsid w:val="00AE7573"/>
    <w:rsid w:val="00AF614A"/>
    <w:rsid w:val="00B01148"/>
    <w:rsid w:val="00B13A4D"/>
    <w:rsid w:val="00B212BB"/>
    <w:rsid w:val="00B247CD"/>
    <w:rsid w:val="00B35FDF"/>
    <w:rsid w:val="00B374B9"/>
    <w:rsid w:val="00B52303"/>
    <w:rsid w:val="00B5273E"/>
    <w:rsid w:val="00B52D72"/>
    <w:rsid w:val="00B634F6"/>
    <w:rsid w:val="00B639D9"/>
    <w:rsid w:val="00B63D1E"/>
    <w:rsid w:val="00B64434"/>
    <w:rsid w:val="00B738F1"/>
    <w:rsid w:val="00B85FD0"/>
    <w:rsid w:val="00B9341D"/>
    <w:rsid w:val="00B95750"/>
    <w:rsid w:val="00BA0D1F"/>
    <w:rsid w:val="00BA2821"/>
    <w:rsid w:val="00BA4057"/>
    <w:rsid w:val="00BB0B83"/>
    <w:rsid w:val="00BB62C0"/>
    <w:rsid w:val="00BD1372"/>
    <w:rsid w:val="00C0335E"/>
    <w:rsid w:val="00C048E6"/>
    <w:rsid w:val="00C108FE"/>
    <w:rsid w:val="00C3667A"/>
    <w:rsid w:val="00C6730C"/>
    <w:rsid w:val="00C76209"/>
    <w:rsid w:val="00CA4114"/>
    <w:rsid w:val="00CC21D1"/>
    <w:rsid w:val="00CC4FAB"/>
    <w:rsid w:val="00CD57C2"/>
    <w:rsid w:val="00CD5E68"/>
    <w:rsid w:val="00CE4F14"/>
    <w:rsid w:val="00CF0D83"/>
    <w:rsid w:val="00CF389E"/>
    <w:rsid w:val="00CF3A19"/>
    <w:rsid w:val="00CF3BC1"/>
    <w:rsid w:val="00D03687"/>
    <w:rsid w:val="00D03DF2"/>
    <w:rsid w:val="00D04202"/>
    <w:rsid w:val="00D12BA9"/>
    <w:rsid w:val="00D203DE"/>
    <w:rsid w:val="00D3472A"/>
    <w:rsid w:val="00D60834"/>
    <w:rsid w:val="00D64812"/>
    <w:rsid w:val="00D7353A"/>
    <w:rsid w:val="00D80A49"/>
    <w:rsid w:val="00D948EA"/>
    <w:rsid w:val="00DA0440"/>
    <w:rsid w:val="00DA2964"/>
    <w:rsid w:val="00DB3D38"/>
    <w:rsid w:val="00DB5FE4"/>
    <w:rsid w:val="00DB71AE"/>
    <w:rsid w:val="00DC3845"/>
    <w:rsid w:val="00DD0ADD"/>
    <w:rsid w:val="00DE2B37"/>
    <w:rsid w:val="00DF5051"/>
    <w:rsid w:val="00DF5053"/>
    <w:rsid w:val="00E05301"/>
    <w:rsid w:val="00E0744B"/>
    <w:rsid w:val="00E235EA"/>
    <w:rsid w:val="00E23AB6"/>
    <w:rsid w:val="00E34F2B"/>
    <w:rsid w:val="00E45789"/>
    <w:rsid w:val="00E57566"/>
    <w:rsid w:val="00E6497A"/>
    <w:rsid w:val="00E8049B"/>
    <w:rsid w:val="00E86CB2"/>
    <w:rsid w:val="00E87D31"/>
    <w:rsid w:val="00E93E1B"/>
    <w:rsid w:val="00E97D2B"/>
    <w:rsid w:val="00EA1D6C"/>
    <w:rsid w:val="00EA2A89"/>
    <w:rsid w:val="00EA41EB"/>
    <w:rsid w:val="00EC5682"/>
    <w:rsid w:val="00ED3B14"/>
    <w:rsid w:val="00EF17F3"/>
    <w:rsid w:val="00EF5A5C"/>
    <w:rsid w:val="00EF5C6C"/>
    <w:rsid w:val="00EF7A6A"/>
    <w:rsid w:val="00F04E9E"/>
    <w:rsid w:val="00F132B6"/>
    <w:rsid w:val="00F37809"/>
    <w:rsid w:val="00F4005E"/>
    <w:rsid w:val="00F47082"/>
    <w:rsid w:val="00F51716"/>
    <w:rsid w:val="00F714D0"/>
    <w:rsid w:val="00F811A0"/>
    <w:rsid w:val="00F860EF"/>
    <w:rsid w:val="00FB18FC"/>
    <w:rsid w:val="00FB64BF"/>
    <w:rsid w:val="00FC42DF"/>
    <w:rsid w:val="00FD06E5"/>
    <w:rsid w:val="00FD5AA8"/>
    <w:rsid w:val="00FF731E"/>
    <w:rsid w:val="00FF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2"/>
    </o:shapelayout>
  </w:shapeDefaults>
  <w:decimalSymbol w:val=","/>
  <w:listSeparator w:val=";"/>
  <w14:docId w14:val="412176CE"/>
  <w15:chartTrackingRefBased/>
  <w15:docId w15:val="{2AD3422E-B4BD-4CAE-A5D6-B6527767C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B738F1"/>
    <w:rPr>
      <w:sz w:val="24"/>
      <w:szCs w:val="24"/>
    </w:rPr>
  </w:style>
  <w:style w:type="paragraph" w:styleId="Nadpis1">
    <w:name w:val="heading 1"/>
    <w:aliases w:val="Nadpis H1"/>
    <w:basedOn w:val="Normln"/>
    <w:next w:val="Normln"/>
    <w:link w:val="Nadpis1Char"/>
    <w:qFormat/>
    <w:rsid w:val="008B097C"/>
    <w:pPr>
      <w:keepNext/>
      <w:spacing w:before="240" w:after="60"/>
      <w:outlineLvl w:val="0"/>
    </w:pPr>
    <w:rPr>
      <w:rFonts w:ascii="Calibri" w:hAnsi="Calibri"/>
      <w:b/>
      <w:bCs/>
      <w:kern w:val="32"/>
      <w:sz w:val="36"/>
      <w:szCs w:val="3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6354E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6354E8"/>
    <w:pPr>
      <w:tabs>
        <w:tab w:val="center" w:pos="4536"/>
        <w:tab w:val="right" w:pos="9072"/>
      </w:tabs>
    </w:pPr>
    <w:rPr>
      <w:lang w:val="x-none" w:eastAsia="x-none"/>
    </w:rPr>
  </w:style>
  <w:style w:type="character" w:styleId="Hypertextovodkaz">
    <w:name w:val="Hyperlink"/>
    <w:rsid w:val="006354E8"/>
    <w:rPr>
      <w:color w:val="0000FF"/>
      <w:u w:val="single"/>
    </w:rPr>
  </w:style>
  <w:style w:type="table" w:styleId="Mkatabulky">
    <w:name w:val="Table Grid"/>
    <w:basedOn w:val="Normlntabulka"/>
    <w:rsid w:val="007377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0161B0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link w:val="RozloendokumentuChar"/>
    <w:rsid w:val="00B52303"/>
    <w:rPr>
      <w:rFonts w:ascii="Tahoma" w:hAnsi="Tahoma"/>
      <w:sz w:val="16"/>
      <w:szCs w:val="16"/>
      <w:lang w:val="x-none" w:eastAsia="x-none"/>
    </w:rPr>
  </w:style>
  <w:style w:type="character" w:customStyle="1" w:styleId="RozloendokumentuChar">
    <w:name w:val="Rozložení dokumentu Char"/>
    <w:link w:val="Rozloendokumentu"/>
    <w:rsid w:val="00B52303"/>
    <w:rPr>
      <w:rFonts w:ascii="Tahoma" w:hAnsi="Tahoma" w:cs="Tahoma"/>
      <w:sz w:val="16"/>
      <w:szCs w:val="16"/>
    </w:rPr>
  </w:style>
  <w:style w:type="paragraph" w:styleId="Nzev">
    <w:name w:val="Title"/>
    <w:aliases w:val="Nadpis H2"/>
    <w:basedOn w:val="Normln"/>
    <w:next w:val="Normln"/>
    <w:link w:val="NzevChar"/>
    <w:qFormat/>
    <w:rsid w:val="008B097C"/>
    <w:pPr>
      <w:spacing w:before="240" w:after="60"/>
      <w:outlineLvl w:val="0"/>
    </w:pPr>
    <w:rPr>
      <w:rFonts w:ascii="Calibri" w:hAnsi="Calibri"/>
      <w:b/>
      <w:bCs/>
      <w:kern w:val="28"/>
      <w:sz w:val="32"/>
      <w:szCs w:val="32"/>
      <w:lang w:val="x-none" w:eastAsia="x-none"/>
    </w:rPr>
  </w:style>
  <w:style w:type="character" w:customStyle="1" w:styleId="NzevChar">
    <w:name w:val="Název Char"/>
    <w:aliases w:val="Nadpis H2 Char"/>
    <w:link w:val="Nzev"/>
    <w:rsid w:val="008B097C"/>
    <w:rPr>
      <w:rFonts w:ascii="Calibri" w:eastAsia="Times New Roman" w:hAnsi="Calibri" w:cs="Times New Roman"/>
      <w:b/>
      <w:bCs/>
      <w:kern w:val="28"/>
      <w:sz w:val="32"/>
      <w:szCs w:val="32"/>
    </w:rPr>
  </w:style>
  <w:style w:type="paragraph" w:customStyle="1" w:styleId="NadpisH3">
    <w:name w:val="Nadpis H3"/>
    <w:basedOn w:val="Nzev"/>
    <w:next w:val="Normln"/>
    <w:link w:val="NadpisH3Char"/>
    <w:qFormat/>
    <w:rsid w:val="008B097C"/>
    <w:rPr>
      <w:sz w:val="28"/>
    </w:rPr>
  </w:style>
  <w:style w:type="character" w:customStyle="1" w:styleId="NadpisH3Char">
    <w:name w:val="Nadpis H3 Char"/>
    <w:link w:val="NadpisH3"/>
    <w:rsid w:val="008B097C"/>
    <w:rPr>
      <w:rFonts w:ascii="Calibri" w:eastAsia="Times New Roman" w:hAnsi="Calibri" w:cs="Times New Roman"/>
      <w:b/>
      <w:bCs/>
      <w:kern w:val="28"/>
      <w:sz w:val="28"/>
      <w:szCs w:val="32"/>
    </w:rPr>
  </w:style>
  <w:style w:type="character" w:customStyle="1" w:styleId="Nadpis1Char">
    <w:name w:val="Nadpis 1 Char"/>
    <w:aliases w:val="Nadpis H1 Char"/>
    <w:link w:val="Nadpis1"/>
    <w:rsid w:val="00B738F1"/>
    <w:rPr>
      <w:rFonts w:ascii="Calibri" w:hAnsi="Calibri" w:cs="Arial"/>
      <w:b/>
      <w:bCs/>
      <w:kern w:val="32"/>
      <w:sz w:val="36"/>
      <w:szCs w:val="32"/>
    </w:rPr>
  </w:style>
  <w:style w:type="character" w:styleId="Zdraznn">
    <w:name w:val="Emphasis"/>
    <w:rsid w:val="00B738F1"/>
    <w:rPr>
      <w:i/>
      <w:iCs/>
    </w:rPr>
  </w:style>
  <w:style w:type="paragraph" w:styleId="Citt">
    <w:name w:val="Quote"/>
    <w:basedOn w:val="Normln"/>
    <w:next w:val="Normln"/>
    <w:link w:val="CittChar"/>
    <w:uiPriority w:val="29"/>
    <w:qFormat/>
    <w:rsid w:val="00B738F1"/>
    <w:pPr>
      <w:spacing w:before="200" w:after="160"/>
      <w:ind w:right="864"/>
    </w:pPr>
    <w:rPr>
      <w:rFonts w:ascii="Calibri" w:hAnsi="Calibri"/>
      <w:b/>
      <w:iCs/>
      <w:sz w:val="28"/>
      <w:lang w:val="x-none" w:eastAsia="x-none"/>
    </w:rPr>
  </w:style>
  <w:style w:type="character" w:customStyle="1" w:styleId="CittChar">
    <w:name w:val="Citát Char"/>
    <w:link w:val="Citt"/>
    <w:uiPriority w:val="29"/>
    <w:rsid w:val="00B738F1"/>
    <w:rPr>
      <w:rFonts w:ascii="Calibri" w:hAnsi="Calibri"/>
      <w:b/>
      <w:iCs/>
      <w:sz w:val="28"/>
      <w:szCs w:val="24"/>
    </w:rPr>
  </w:style>
  <w:style w:type="paragraph" w:customStyle="1" w:styleId="Normln1">
    <w:name w:val="Normální1"/>
    <w:basedOn w:val="Normln"/>
    <w:link w:val="NormalChar"/>
    <w:qFormat/>
    <w:rsid w:val="00B738F1"/>
    <w:rPr>
      <w:rFonts w:ascii="Calibri" w:hAnsi="Calibri"/>
      <w:sz w:val="22"/>
      <w:lang w:val="x-none" w:eastAsia="x-none"/>
    </w:rPr>
  </w:style>
  <w:style w:type="character" w:customStyle="1" w:styleId="NormalChar">
    <w:name w:val="Normal Char"/>
    <w:link w:val="Normln1"/>
    <w:rsid w:val="00B738F1"/>
    <w:rPr>
      <w:rFonts w:ascii="Calibri" w:hAnsi="Calibri"/>
      <w:sz w:val="22"/>
      <w:szCs w:val="24"/>
    </w:rPr>
  </w:style>
  <w:style w:type="paragraph" w:styleId="Normlnweb">
    <w:name w:val="Normal (Web)"/>
    <w:basedOn w:val="Normln"/>
    <w:link w:val="NormlnwebChar"/>
    <w:uiPriority w:val="99"/>
    <w:semiHidden/>
    <w:unhideWhenUsed/>
    <w:rsid w:val="00B738F1"/>
    <w:pPr>
      <w:spacing w:before="100" w:beforeAutospacing="1" w:after="100" w:afterAutospacing="1"/>
    </w:pPr>
    <w:rPr>
      <w:lang w:val="x-none" w:eastAsia="x-none"/>
    </w:rPr>
  </w:style>
  <w:style w:type="paragraph" w:styleId="Odstavecseseznamem">
    <w:name w:val="List Paragraph"/>
    <w:basedOn w:val="Normln"/>
    <w:uiPriority w:val="34"/>
    <w:qFormat/>
    <w:rsid w:val="00B738F1"/>
    <w:pPr>
      <w:ind w:left="720"/>
      <w:contextualSpacing/>
    </w:pPr>
  </w:style>
  <w:style w:type="character" w:customStyle="1" w:styleId="NormlnwebChar">
    <w:name w:val="Normální (web) Char"/>
    <w:link w:val="Normlnweb"/>
    <w:uiPriority w:val="99"/>
    <w:semiHidden/>
    <w:rsid w:val="00B738F1"/>
    <w:rPr>
      <w:sz w:val="24"/>
      <w:szCs w:val="24"/>
    </w:rPr>
  </w:style>
  <w:style w:type="paragraph" w:customStyle="1" w:styleId="NoParagraphStyle">
    <w:name w:val="[No Paragraph Style]"/>
    <w:rsid w:val="00486061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BasicParagraph">
    <w:name w:val="[Basic Paragraph]"/>
    <w:basedOn w:val="NoParagraphStyle"/>
    <w:uiPriority w:val="99"/>
    <w:rsid w:val="00486061"/>
  </w:style>
  <w:style w:type="character" w:customStyle="1" w:styleId="ZpatChar">
    <w:name w:val="Zápatí Char"/>
    <w:link w:val="Zpat"/>
    <w:uiPriority w:val="99"/>
    <w:rsid w:val="007B4C17"/>
    <w:rPr>
      <w:sz w:val="24"/>
      <w:szCs w:val="24"/>
    </w:rPr>
  </w:style>
  <w:style w:type="paragraph" w:customStyle="1" w:styleId="Default">
    <w:name w:val="Default"/>
    <w:rsid w:val="00A96E30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Absatz-Standardschriftart">
    <w:name w:val="Absatz-Standardschriftart"/>
    <w:rsid w:val="00AA0BB5"/>
  </w:style>
  <w:style w:type="paragraph" w:customStyle="1" w:styleId="Vchoz">
    <w:name w:val="Výchozí"/>
    <w:rsid w:val="00173E65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29" w:line="244" w:lineRule="auto"/>
      <w:ind w:left="10" w:hanging="10"/>
      <w:jc w:val="both"/>
    </w:pPr>
    <w:rPr>
      <w:rFonts w:eastAsia="Arial Unicode MS" w:cs="Arial Unicode MS"/>
      <w:color w:val="000000"/>
      <w:sz w:val="24"/>
      <w:szCs w:val="24"/>
      <w:u w:color="000000"/>
      <w:bdr w:val="nil"/>
    </w:rPr>
  </w:style>
  <w:style w:type="numbering" w:customStyle="1" w:styleId="Importovanstyl3">
    <w:name w:val="Importovaný styl 3"/>
    <w:rsid w:val="00173E65"/>
    <w:pPr>
      <w:numPr>
        <w:numId w:val="19"/>
      </w:numPr>
    </w:pPr>
  </w:style>
  <w:style w:type="numbering" w:customStyle="1" w:styleId="Importovanstyl4">
    <w:name w:val="Importovaný styl 4"/>
    <w:rsid w:val="00173E65"/>
    <w:pPr>
      <w:numPr>
        <w:numId w:val="21"/>
      </w:numPr>
    </w:pPr>
  </w:style>
  <w:style w:type="numbering" w:customStyle="1" w:styleId="Importovanstyl5">
    <w:name w:val="Importovaný styl 5"/>
    <w:rsid w:val="00173E65"/>
    <w:pPr>
      <w:numPr>
        <w:numId w:val="24"/>
      </w:numPr>
    </w:pPr>
  </w:style>
  <w:style w:type="numbering" w:customStyle="1" w:styleId="Importovanstyl6">
    <w:name w:val="Importovaný styl 6"/>
    <w:rsid w:val="00173E65"/>
    <w:pPr>
      <w:numPr>
        <w:numId w:val="27"/>
      </w:numPr>
    </w:pPr>
  </w:style>
  <w:style w:type="character" w:styleId="Odkaznakoment">
    <w:name w:val="annotation reference"/>
    <w:semiHidden/>
    <w:unhideWhenUsed/>
    <w:rsid w:val="00B13A4D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B13A4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B13A4D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B13A4D"/>
    <w:rPr>
      <w:b/>
      <w:bCs/>
    </w:rPr>
  </w:style>
  <w:style w:type="character" w:customStyle="1" w:styleId="PedmtkomenteChar">
    <w:name w:val="Předmět komentáře Char"/>
    <w:link w:val="Pedmtkomente"/>
    <w:semiHidden/>
    <w:rsid w:val="00B13A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13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12387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8739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38259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10091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917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7528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0728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1337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9228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36556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33664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0108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85889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ditelka@ssozp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ekonomka@ssozp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konomka@ssozp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Peter\Iresoft\CI%20produkty\Sablony%2019.11\&#353;ablony%20Word%202\Word%20sablona%20IReSoft%20cz%203.9.2013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46BDF-6E00-4A38-8ECD-67881BC17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sablona IReSoft cz 3.9.2013.dotx</Template>
  <TotalTime>1</TotalTime>
  <Pages>4</Pages>
  <Words>1154</Words>
  <Characters>6298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Word sablona IReSoft cz</vt:lpstr>
    </vt:vector>
  </TitlesOfParts>
  <Company>IReSoft,s.r.o.</Company>
  <LinksUpToDate>false</LinksUpToDate>
  <CharactersWithSpaces>7438</CharactersWithSpaces>
  <SharedDoc>false</SharedDoc>
  <HLinks>
    <vt:vector size="18" baseType="variant">
      <vt:variant>
        <vt:i4>7405644</vt:i4>
      </vt:variant>
      <vt:variant>
        <vt:i4>6</vt:i4>
      </vt:variant>
      <vt:variant>
        <vt:i4>0</vt:i4>
      </vt:variant>
      <vt:variant>
        <vt:i4>5</vt:i4>
      </vt:variant>
      <vt:variant>
        <vt:lpwstr>mailto:ekonomka@ssozp.cz</vt:lpwstr>
      </vt:variant>
      <vt:variant>
        <vt:lpwstr/>
      </vt:variant>
      <vt:variant>
        <vt:i4>7405644</vt:i4>
      </vt:variant>
      <vt:variant>
        <vt:i4>3</vt:i4>
      </vt:variant>
      <vt:variant>
        <vt:i4>0</vt:i4>
      </vt:variant>
      <vt:variant>
        <vt:i4>5</vt:i4>
      </vt:variant>
      <vt:variant>
        <vt:lpwstr>mailto:ekonomka@ssozp.cz</vt:lpwstr>
      </vt:variant>
      <vt:variant>
        <vt:lpwstr/>
      </vt:variant>
      <vt:variant>
        <vt:i4>131119</vt:i4>
      </vt:variant>
      <vt:variant>
        <vt:i4>0</vt:i4>
      </vt:variant>
      <vt:variant>
        <vt:i4>0</vt:i4>
      </vt:variant>
      <vt:variant>
        <vt:i4>5</vt:i4>
      </vt:variant>
      <vt:variant>
        <vt:lpwstr>mailto:reditelka@ssozp.cz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 sablona IReSoft cz</dc:title>
  <dc:subject/>
  <dc:creator>Peter Nižnék</dc:creator>
  <cp:keywords/>
  <dc:description/>
  <cp:lastModifiedBy>Jana Šormová</cp:lastModifiedBy>
  <cp:revision>3</cp:revision>
  <cp:lastPrinted>2022-12-27T14:41:00Z</cp:lastPrinted>
  <dcterms:created xsi:type="dcterms:W3CDTF">2022-12-27T14:49:00Z</dcterms:created>
  <dcterms:modified xsi:type="dcterms:W3CDTF">2022-12-27T14:50:00Z</dcterms:modified>
  <cp:version>08.2013</cp:version>
</cp:coreProperties>
</file>