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E7CA" w14:textId="77777777" w:rsidR="00C54E80" w:rsidRDefault="003B13F5">
      <w:pPr>
        <w:pStyle w:val="Nadpis1"/>
        <w:spacing w:before="50"/>
        <w:ind w:left="3336" w:right="4507"/>
        <w:jc w:val="center"/>
        <w:rPr>
          <w:rFonts w:ascii="Calibri"/>
        </w:rPr>
      </w:pPr>
      <w:r>
        <w:rPr>
          <w:rFonts w:ascii="Calibri"/>
          <w:w w:val="105"/>
        </w:rPr>
        <w:t>ZAK 22-0199</w:t>
      </w:r>
    </w:p>
    <w:p w14:paraId="166000A2" w14:textId="77777777" w:rsidR="00C54E80" w:rsidRDefault="003B13F5">
      <w:pPr>
        <w:spacing w:before="32"/>
        <w:ind w:left="3385"/>
        <w:rPr>
          <w:b/>
          <w:sz w:val="12"/>
        </w:rPr>
      </w:pPr>
      <w:r>
        <w:rPr>
          <w:b/>
          <w:w w:val="105"/>
          <w:sz w:val="12"/>
        </w:rPr>
        <w:t>P</w:t>
      </w:r>
      <w:r>
        <w:rPr>
          <w:rFonts w:ascii="Arial" w:hAnsi="Arial"/>
          <w:b/>
          <w:w w:val="105"/>
          <w:sz w:val="12"/>
        </w:rPr>
        <w:t>ř</w:t>
      </w:r>
      <w:r>
        <w:rPr>
          <w:b/>
          <w:w w:val="105"/>
          <w:sz w:val="12"/>
        </w:rPr>
        <w:t xml:space="preserve">íloha </w:t>
      </w:r>
      <w:r>
        <w:rPr>
          <w:rFonts w:ascii="Arial" w:hAnsi="Arial"/>
          <w:b/>
          <w:w w:val="105"/>
          <w:sz w:val="12"/>
        </w:rPr>
        <w:t>č</w:t>
      </w:r>
      <w:r>
        <w:rPr>
          <w:b/>
          <w:w w:val="105"/>
          <w:sz w:val="12"/>
        </w:rPr>
        <w:t>. 1</w:t>
      </w:r>
    </w:p>
    <w:p w14:paraId="7C050EEE" w14:textId="77777777" w:rsidR="00C54E80" w:rsidRDefault="00C54E80">
      <w:pPr>
        <w:rPr>
          <w:b/>
          <w:sz w:val="12"/>
        </w:rPr>
      </w:pPr>
    </w:p>
    <w:tbl>
      <w:tblPr>
        <w:tblStyle w:val="TableNormal"/>
        <w:tblW w:w="0" w:type="auto"/>
        <w:tblInd w:w="97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127"/>
        <w:gridCol w:w="1296"/>
        <w:gridCol w:w="1339"/>
      </w:tblGrid>
      <w:tr w:rsidR="00C54E80" w14:paraId="180B9452" w14:textId="77777777">
        <w:trPr>
          <w:trHeight w:hRule="exact" w:val="161"/>
        </w:trPr>
        <w:tc>
          <w:tcPr>
            <w:tcW w:w="1146" w:type="dxa"/>
            <w:tcBorders>
              <w:bottom w:val="nil"/>
              <w:right w:val="single" w:sz="3" w:space="0" w:color="000000"/>
            </w:tcBorders>
            <w:shd w:val="clear" w:color="auto" w:fill="D7D7D7"/>
          </w:tcPr>
          <w:p w14:paraId="691AB69F" w14:textId="77777777" w:rsidR="00C54E80" w:rsidRDefault="00C54E80"/>
        </w:tc>
        <w:tc>
          <w:tcPr>
            <w:tcW w:w="3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40DCDCD6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Obsah</w:t>
            </w:r>
          </w:p>
        </w:tc>
        <w:tc>
          <w:tcPr>
            <w:tcW w:w="12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7410C6DF" w14:textId="77777777" w:rsidR="00C54E80" w:rsidRDefault="003B13F5">
            <w:pPr>
              <w:pStyle w:val="TableParagraph"/>
              <w:spacing w:before="6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2 h*</w:t>
            </w:r>
          </w:p>
        </w:tc>
        <w:tc>
          <w:tcPr>
            <w:tcW w:w="1339" w:type="dxa"/>
            <w:vMerge w:val="restart"/>
            <w:tcBorders>
              <w:top w:val="nil"/>
              <w:right w:val="nil"/>
            </w:tcBorders>
          </w:tcPr>
          <w:p w14:paraId="42AA3DA4" w14:textId="77777777" w:rsidR="00C54E80" w:rsidRDefault="00C54E80"/>
        </w:tc>
      </w:tr>
      <w:tr w:rsidR="00C54E80" w14:paraId="25982562" w14:textId="77777777">
        <w:trPr>
          <w:trHeight w:hRule="exact" w:val="183"/>
        </w:trPr>
        <w:tc>
          <w:tcPr>
            <w:tcW w:w="1146" w:type="dxa"/>
            <w:vMerge w:val="restart"/>
            <w:tcBorders>
              <w:top w:val="nil"/>
              <w:right w:val="single" w:sz="3" w:space="0" w:color="000000"/>
            </w:tcBorders>
            <w:shd w:val="clear" w:color="auto" w:fill="D7D7D7"/>
          </w:tcPr>
          <w:p w14:paraId="0F45DC2B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061C10F3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7DC2FE02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3C979AB9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1F1778C3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6280843D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775E0939" w14:textId="77777777" w:rsidR="00C54E80" w:rsidRDefault="003B13F5">
            <w:pPr>
              <w:pStyle w:val="TableParagraph"/>
              <w:spacing w:before="90" w:line="249" w:lineRule="auto"/>
              <w:ind w:left="60" w:right="97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Live      </w:t>
            </w:r>
            <w:r>
              <w:rPr>
                <w:b/>
                <w:sz w:val="12"/>
              </w:rPr>
              <w:t xml:space="preserve">Streaming/záznam </w:t>
            </w:r>
            <w:r>
              <w:rPr>
                <w:b/>
                <w:w w:val="105"/>
                <w:sz w:val="12"/>
              </w:rPr>
              <w:t>MINI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4D394" w14:textId="77777777" w:rsidR="00C54E80" w:rsidRDefault="003B13F5">
            <w:pPr>
              <w:pStyle w:val="TableParagraph"/>
              <w:spacing w:before="2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Technické po</w:t>
            </w:r>
            <w:r>
              <w:rPr>
                <w:rFonts w:ascii="Arial" w:hAnsi="Arial"/>
                <w:b/>
                <w:w w:val="105"/>
                <w:sz w:val="12"/>
              </w:rPr>
              <w:t>ž</w:t>
            </w:r>
            <w:r>
              <w:rPr>
                <w:b/>
                <w:w w:val="105"/>
                <w:sz w:val="12"/>
              </w:rPr>
              <w:t>adavky na stream:</w:t>
            </w: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14:paraId="0185C8FC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047C1489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272C8CF6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3287963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2C5B878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2642D299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6C960CEC" w14:textId="77777777" w:rsidR="00C54E80" w:rsidRDefault="003B13F5">
            <w:pPr>
              <w:pStyle w:val="TableParagraph"/>
              <w:spacing w:before="89"/>
              <w:ind w:left="418"/>
              <w:rPr>
                <w:rFonts w:ascii="Arial" w:hAnsi="Arial"/>
                <w:sz w:val="12"/>
              </w:rPr>
            </w:pPr>
            <w:r>
              <w:rPr>
                <w:w w:val="105"/>
                <w:sz w:val="12"/>
              </w:rPr>
              <w:t>9 900 K</w:t>
            </w:r>
            <w:r>
              <w:rPr>
                <w:rFonts w:ascii="Arial" w:hAnsi="Arial"/>
                <w:w w:val="105"/>
                <w:sz w:val="12"/>
              </w:rPr>
              <w:t>č</w:t>
            </w:r>
          </w:p>
        </w:tc>
        <w:tc>
          <w:tcPr>
            <w:tcW w:w="1339" w:type="dxa"/>
            <w:vMerge/>
            <w:tcBorders>
              <w:right w:val="nil"/>
            </w:tcBorders>
          </w:tcPr>
          <w:p w14:paraId="537AB5AA" w14:textId="77777777" w:rsidR="00C54E80" w:rsidRDefault="00C54E80"/>
        </w:tc>
      </w:tr>
      <w:tr w:rsidR="00C54E80" w14:paraId="0CBFEDC5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58DEE649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55582" w14:textId="77777777" w:rsidR="00C54E80" w:rsidRDefault="003B13F5">
            <w:pPr>
              <w:pStyle w:val="TableParagraph"/>
              <w:spacing w:before="26" w:line="249" w:lineRule="auto"/>
              <w:ind w:left="26" w:right="27"/>
              <w:rPr>
                <w:sz w:val="12"/>
              </w:rPr>
            </w:pPr>
            <w:r>
              <w:rPr>
                <w:color w:val="1D1C1D"/>
                <w:w w:val="105"/>
                <w:sz w:val="12"/>
              </w:rPr>
              <w:t>2x FHD kamera broadcast v</w:t>
            </w:r>
            <w:r>
              <w:rPr>
                <w:rFonts w:ascii="Arial" w:hAnsi="Arial"/>
                <w:color w:val="1D1C1D"/>
                <w:w w:val="105"/>
                <w:sz w:val="12"/>
              </w:rPr>
              <w:t>č</w:t>
            </w:r>
            <w:r>
              <w:rPr>
                <w:color w:val="1D1C1D"/>
                <w:w w:val="105"/>
                <w:sz w:val="12"/>
              </w:rPr>
              <w:t>etn</w:t>
            </w:r>
            <w:r>
              <w:rPr>
                <w:rFonts w:ascii="Arial" w:hAnsi="Arial"/>
                <w:color w:val="1D1C1D"/>
                <w:w w:val="105"/>
                <w:sz w:val="12"/>
              </w:rPr>
              <w:t xml:space="preserve">ě </w:t>
            </w:r>
            <w:r>
              <w:rPr>
                <w:color w:val="1D1C1D"/>
                <w:w w:val="105"/>
                <w:sz w:val="12"/>
              </w:rPr>
              <w:t>ve</w:t>
            </w:r>
            <w:r>
              <w:rPr>
                <w:rFonts w:ascii="Arial" w:hAnsi="Arial"/>
                <w:color w:val="1D1C1D"/>
                <w:w w:val="105"/>
                <w:sz w:val="12"/>
              </w:rPr>
              <w:t>š</w:t>
            </w:r>
            <w:r>
              <w:rPr>
                <w:color w:val="1D1C1D"/>
                <w:w w:val="105"/>
                <w:sz w:val="12"/>
              </w:rPr>
              <w:t>kerého p</w:t>
            </w:r>
            <w:r>
              <w:rPr>
                <w:rFonts w:ascii="Arial" w:hAnsi="Arial"/>
                <w:color w:val="1D1C1D"/>
                <w:w w:val="105"/>
                <w:sz w:val="12"/>
              </w:rPr>
              <w:t>ř</w:t>
            </w:r>
            <w:r>
              <w:rPr>
                <w:color w:val="1D1C1D"/>
                <w:w w:val="105"/>
                <w:sz w:val="12"/>
              </w:rPr>
              <w:t>íslu</w:t>
            </w:r>
            <w:r>
              <w:rPr>
                <w:rFonts w:ascii="Arial" w:hAnsi="Arial"/>
                <w:color w:val="1D1C1D"/>
                <w:w w:val="105"/>
                <w:sz w:val="12"/>
              </w:rPr>
              <w:t>š</w:t>
            </w:r>
            <w:r>
              <w:rPr>
                <w:color w:val="1D1C1D"/>
                <w:w w:val="105"/>
                <w:sz w:val="12"/>
              </w:rPr>
              <w:t>enství a NDI zdroj prezentace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6B1E5801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06232144" w14:textId="77777777" w:rsidR="00C54E80" w:rsidRDefault="00C54E80"/>
        </w:tc>
      </w:tr>
      <w:tr w:rsidR="00C54E80" w14:paraId="52BD1CDF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3A115DA8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2CD9F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Výstup: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68D73390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22E1FD3F" w14:textId="77777777" w:rsidR="00C54E80" w:rsidRDefault="00C54E80"/>
        </w:tc>
      </w:tr>
      <w:tr w:rsidR="00C54E80" w14:paraId="0917B9BD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3C097FB0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45343" w14:textId="77777777" w:rsidR="00C54E80" w:rsidRDefault="003B13F5">
            <w:pPr>
              <w:pStyle w:val="TableParagraph"/>
              <w:spacing w:before="26" w:line="249" w:lineRule="auto"/>
              <w:ind w:left="26" w:right="42"/>
              <w:rPr>
                <w:sz w:val="12"/>
              </w:rPr>
            </w:pPr>
            <w:r>
              <w:rPr>
                <w:w w:val="105"/>
                <w:sz w:val="12"/>
              </w:rPr>
              <w:t>Online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ih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adu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konverzí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Facebook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stream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(720p)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 externí záznam</w:t>
            </w:r>
            <w:r>
              <w:rPr>
                <w:spacing w:val="-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(1080p)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30AB0064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2B3AC802" w14:textId="77777777" w:rsidR="00C54E80" w:rsidRDefault="00C54E80"/>
        </w:tc>
      </w:tr>
      <w:tr w:rsidR="00C54E80" w14:paraId="4AE06F25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6E3D464C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ECC1E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Vkládání titulk</w:t>
            </w:r>
            <w:r>
              <w:rPr>
                <w:rFonts w:ascii="Arial" w:hAnsi="Arial"/>
                <w:w w:val="105"/>
                <w:sz w:val="12"/>
              </w:rPr>
              <w:t>ů</w:t>
            </w:r>
            <w:r>
              <w:rPr>
                <w:w w:val="105"/>
                <w:sz w:val="12"/>
              </w:rPr>
              <w:t>, grafiky, zn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lek a p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ed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</w:t>
            </w:r>
            <w:r>
              <w:rPr>
                <w:rFonts w:ascii="Arial" w:hAnsi="Arial"/>
                <w:w w:val="105"/>
                <w:sz w:val="12"/>
              </w:rPr>
              <w:t xml:space="preserve">ů </w:t>
            </w:r>
            <w:r>
              <w:rPr>
                <w:w w:val="105"/>
                <w:sz w:val="12"/>
              </w:rPr>
              <w:t>do live výstupu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15A97424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20D9495E" w14:textId="77777777" w:rsidR="00C54E80" w:rsidRDefault="00C54E80"/>
        </w:tc>
      </w:tr>
      <w:tr w:rsidR="00C54E80" w14:paraId="36E56C58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F14A9AC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DED0B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Mo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nost vysílání duálního zvuku CZ+ENG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6F3BBCB9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61C3FD9D" w14:textId="77777777" w:rsidR="00C54E80" w:rsidRDefault="00C54E80"/>
        </w:tc>
      </w:tr>
      <w:tr w:rsidR="00C54E80" w14:paraId="3FE21258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A7A2C8F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C3374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Doprava Hl. m. Praha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5B1ECA3F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4741BC50" w14:textId="77777777" w:rsidR="00C54E80" w:rsidRDefault="00C54E80"/>
        </w:tc>
      </w:tr>
      <w:tr w:rsidR="00C54E80" w14:paraId="73122689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5EE6862B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61568" w14:textId="77777777" w:rsidR="00C54E80" w:rsidRDefault="003B13F5">
            <w:pPr>
              <w:pStyle w:val="TableParagraph"/>
              <w:spacing w:before="29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IPR zaji</w:t>
            </w:r>
            <w:r>
              <w:rPr>
                <w:rFonts w:ascii="Arial" w:hAnsi="Arial"/>
                <w:b/>
                <w:w w:val="105"/>
                <w:sz w:val="12"/>
              </w:rPr>
              <w:t>š</w:t>
            </w:r>
            <w:r>
              <w:rPr>
                <w:b/>
                <w:w w:val="105"/>
                <w:sz w:val="12"/>
              </w:rPr>
              <w:t>tuje: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0060254E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0383D1BE" w14:textId="77777777" w:rsidR="00C54E80" w:rsidRDefault="00C54E80"/>
        </w:tc>
      </w:tr>
      <w:tr w:rsidR="00C54E80" w14:paraId="7E7A1BFB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A5D4D0B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168A8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UTP a internet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1BF8975A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2AD31284" w14:textId="77777777" w:rsidR="00C54E80" w:rsidRDefault="00C54E80"/>
        </w:tc>
      </w:tr>
      <w:tr w:rsidR="00C54E80" w14:paraId="529CBEE2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2D9057B5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18769" w14:textId="77777777" w:rsidR="00C54E80" w:rsidRDefault="003B13F5">
            <w:pPr>
              <w:pStyle w:val="TableParagraph"/>
              <w:spacing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Výstup z místní zvukové re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ie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253473A7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6845A375" w14:textId="77777777" w:rsidR="00C54E80" w:rsidRDefault="00C54E80"/>
        </w:tc>
      </w:tr>
      <w:tr w:rsidR="00C54E80" w14:paraId="1AE37B9A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6253B5D9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2631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NDI výstup prezentací</w:t>
            </w:r>
          </w:p>
        </w:tc>
        <w:tc>
          <w:tcPr>
            <w:tcW w:w="1296" w:type="dxa"/>
            <w:vMerge/>
            <w:tcBorders>
              <w:left w:val="single" w:sz="3" w:space="0" w:color="000000"/>
            </w:tcBorders>
          </w:tcPr>
          <w:p w14:paraId="42E9EFE8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23A56369" w14:textId="77777777" w:rsidR="00C54E80" w:rsidRDefault="00C54E80"/>
        </w:tc>
      </w:tr>
      <w:tr w:rsidR="00C54E80" w14:paraId="1029E803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24098F39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8541A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 pro archivaci externího záznamu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14:paraId="294F2D7B" w14:textId="77777777" w:rsidR="00C54E80" w:rsidRDefault="00C54E80"/>
        </w:tc>
        <w:tc>
          <w:tcPr>
            <w:tcW w:w="1339" w:type="dxa"/>
            <w:vMerge/>
            <w:tcBorders>
              <w:right w:val="nil"/>
            </w:tcBorders>
          </w:tcPr>
          <w:p w14:paraId="5D909ED3" w14:textId="77777777" w:rsidR="00C54E80" w:rsidRDefault="00C54E80"/>
        </w:tc>
      </w:tr>
      <w:tr w:rsidR="00C54E80" w14:paraId="35E2A8C6" w14:textId="77777777">
        <w:trPr>
          <w:trHeight w:hRule="exact" w:val="18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32B66906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1AE7CBEC" w14:textId="77777777" w:rsidR="00C54E80" w:rsidRDefault="003B13F5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4986CDD0" w14:textId="77777777" w:rsidR="00C54E80" w:rsidRDefault="003B13F5">
            <w:pPr>
              <w:pStyle w:val="TableParagraph"/>
              <w:spacing w:before="20"/>
              <w:ind w:right="21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9 900 K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</w:p>
        </w:tc>
        <w:tc>
          <w:tcPr>
            <w:tcW w:w="1339" w:type="dxa"/>
            <w:vMerge/>
            <w:tcBorders>
              <w:right w:val="nil"/>
            </w:tcBorders>
          </w:tcPr>
          <w:p w14:paraId="53927D6D" w14:textId="77777777" w:rsidR="00C54E80" w:rsidRDefault="00C54E80"/>
        </w:tc>
      </w:tr>
      <w:tr w:rsidR="00C54E80" w14:paraId="2FE5D0E3" w14:textId="77777777">
        <w:trPr>
          <w:trHeight w:hRule="exact" w:val="161"/>
        </w:trPr>
        <w:tc>
          <w:tcPr>
            <w:tcW w:w="1146" w:type="dxa"/>
            <w:vMerge w:val="restart"/>
            <w:tcBorders>
              <w:right w:val="single" w:sz="3" w:space="0" w:color="000000"/>
            </w:tcBorders>
            <w:shd w:val="clear" w:color="auto" w:fill="D7D7D7"/>
          </w:tcPr>
          <w:p w14:paraId="5371762A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42CF18FA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1DFE01FE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349F3894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5B4A4E4B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4CAA8CDB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45EA7FD4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5036D2CA" w14:textId="77777777" w:rsidR="00C54E80" w:rsidRDefault="003B13F5">
            <w:pPr>
              <w:pStyle w:val="TableParagraph"/>
              <w:spacing w:before="96" w:line="249" w:lineRule="auto"/>
              <w:ind w:left="60" w:right="97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Live      </w:t>
            </w:r>
            <w:r>
              <w:rPr>
                <w:b/>
                <w:sz w:val="12"/>
              </w:rPr>
              <w:t xml:space="preserve">Streaming/záznam </w:t>
            </w:r>
            <w:r>
              <w:rPr>
                <w:b/>
                <w:w w:val="105"/>
                <w:sz w:val="12"/>
              </w:rPr>
              <w:t>Základní</w:t>
            </w:r>
          </w:p>
        </w:tc>
        <w:tc>
          <w:tcPr>
            <w:tcW w:w="3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62416300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Obsah</w:t>
            </w:r>
          </w:p>
        </w:tc>
        <w:tc>
          <w:tcPr>
            <w:tcW w:w="12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017FEC1E" w14:textId="77777777" w:rsidR="00C54E80" w:rsidRDefault="003B13F5">
            <w:pPr>
              <w:pStyle w:val="TableParagraph"/>
              <w:spacing w:before="6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4 h*</w:t>
            </w:r>
          </w:p>
        </w:tc>
        <w:tc>
          <w:tcPr>
            <w:tcW w:w="133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14:paraId="2391EAB4" w14:textId="77777777" w:rsidR="00C54E80" w:rsidRDefault="003B13F5">
            <w:pPr>
              <w:pStyle w:val="TableParagraph"/>
              <w:spacing w:before="6"/>
              <w:ind w:left="27" w:right="3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8 h*</w:t>
            </w:r>
          </w:p>
        </w:tc>
      </w:tr>
      <w:tr w:rsidR="00C54E80" w14:paraId="7D51E301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E8B5D1C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637FC5B0" w14:textId="77777777" w:rsidR="00C54E80" w:rsidRDefault="003B13F5">
            <w:pPr>
              <w:pStyle w:val="TableParagraph"/>
              <w:spacing w:before="2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Technické po</w:t>
            </w:r>
            <w:r>
              <w:rPr>
                <w:rFonts w:ascii="Arial" w:hAnsi="Arial"/>
                <w:b/>
                <w:w w:val="105"/>
                <w:sz w:val="12"/>
              </w:rPr>
              <w:t>ž</w:t>
            </w:r>
            <w:r>
              <w:rPr>
                <w:b/>
                <w:w w:val="105"/>
                <w:sz w:val="12"/>
              </w:rPr>
              <w:t>adavky na stream:</w:t>
            </w: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7CFD036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A736C8D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9183B41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1A62B3E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4ED5C276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9921A01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4FCA334" w14:textId="77777777" w:rsidR="00C54E80" w:rsidRDefault="003B13F5">
            <w:pPr>
              <w:pStyle w:val="TableParagraph"/>
              <w:spacing w:before="89"/>
              <w:ind w:left="392"/>
              <w:rPr>
                <w:rFonts w:ascii="Arial" w:hAnsi="Arial"/>
                <w:sz w:val="12"/>
              </w:rPr>
            </w:pPr>
            <w:r>
              <w:rPr>
                <w:w w:val="105"/>
                <w:sz w:val="12"/>
              </w:rPr>
              <w:t>13 200 K</w:t>
            </w:r>
            <w:r>
              <w:rPr>
                <w:rFonts w:ascii="Arial" w:hAnsi="Arial"/>
                <w:w w:val="105"/>
                <w:sz w:val="12"/>
              </w:rPr>
              <w:t>č</w:t>
            </w:r>
          </w:p>
        </w:tc>
        <w:tc>
          <w:tcPr>
            <w:tcW w:w="1339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14:paraId="1B0DF210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010C0025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446E44FD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55596491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6173FEFE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A0A3AD4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57FA7B7" w14:textId="77777777" w:rsidR="00C54E80" w:rsidRDefault="003B13F5">
            <w:pPr>
              <w:pStyle w:val="TableParagraph"/>
              <w:spacing w:before="89"/>
              <w:ind w:left="411"/>
              <w:rPr>
                <w:rFonts w:ascii="Arial" w:hAnsi="Arial"/>
                <w:sz w:val="12"/>
              </w:rPr>
            </w:pPr>
            <w:r>
              <w:rPr>
                <w:w w:val="105"/>
                <w:sz w:val="12"/>
              </w:rPr>
              <w:t>25 300 K</w:t>
            </w:r>
            <w:r>
              <w:rPr>
                <w:rFonts w:ascii="Arial" w:hAnsi="Arial"/>
                <w:w w:val="105"/>
                <w:sz w:val="12"/>
              </w:rPr>
              <w:t>č</w:t>
            </w:r>
          </w:p>
        </w:tc>
      </w:tr>
      <w:tr w:rsidR="00C54E80" w14:paraId="662CFAFD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497EA129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19F98F38" w14:textId="77777777" w:rsidR="00C54E80" w:rsidRDefault="003B13F5">
            <w:pPr>
              <w:pStyle w:val="TableParagraph"/>
              <w:spacing w:before="26" w:line="249" w:lineRule="auto"/>
              <w:ind w:left="26" w:right="27"/>
              <w:rPr>
                <w:sz w:val="12"/>
              </w:rPr>
            </w:pPr>
            <w:r>
              <w:rPr>
                <w:w w:val="105"/>
                <w:sz w:val="12"/>
              </w:rPr>
              <w:t>3x FHD kamera broadcast v</w:t>
            </w:r>
            <w:r>
              <w:rPr>
                <w:rFonts w:ascii="Arial" w:hAnsi="Arial"/>
                <w:w w:val="105"/>
                <w:sz w:val="12"/>
              </w:rPr>
              <w:t>č</w:t>
            </w:r>
            <w:r>
              <w:rPr>
                <w:w w:val="105"/>
                <w:sz w:val="12"/>
              </w:rPr>
              <w:t>etn</w:t>
            </w:r>
            <w:r>
              <w:rPr>
                <w:rFonts w:ascii="Arial" w:hAnsi="Arial"/>
                <w:w w:val="105"/>
                <w:sz w:val="12"/>
              </w:rPr>
              <w:t xml:space="preserve">ě </w:t>
            </w:r>
            <w:r>
              <w:rPr>
                <w:w w:val="105"/>
                <w:sz w:val="12"/>
              </w:rPr>
              <w:t>ve</w:t>
            </w:r>
            <w:r>
              <w:rPr>
                <w:rFonts w:ascii="Arial" w:hAnsi="Arial"/>
                <w:w w:val="105"/>
                <w:sz w:val="12"/>
              </w:rPr>
              <w:t>š</w:t>
            </w:r>
            <w:r>
              <w:rPr>
                <w:w w:val="105"/>
                <w:sz w:val="12"/>
              </w:rPr>
              <w:t>kerého p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íslu</w:t>
            </w:r>
            <w:r>
              <w:rPr>
                <w:rFonts w:ascii="Arial" w:hAnsi="Arial"/>
                <w:w w:val="105"/>
                <w:sz w:val="12"/>
              </w:rPr>
              <w:t>š</w:t>
            </w:r>
            <w:r>
              <w:rPr>
                <w:w w:val="105"/>
                <w:sz w:val="12"/>
              </w:rPr>
              <w:t>enství a NDI zdroj prezentace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5F80B59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67D80B0E" w14:textId="77777777" w:rsidR="00C54E80" w:rsidRDefault="00C54E80"/>
        </w:tc>
      </w:tr>
      <w:tr w:rsidR="00C54E80" w14:paraId="4B1078F7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66A5B31E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7DD585B9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Výstup: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37805C5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E81F7E9" w14:textId="77777777" w:rsidR="00C54E80" w:rsidRDefault="00C54E80"/>
        </w:tc>
      </w:tr>
      <w:tr w:rsidR="00C54E80" w14:paraId="00C84DF2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51FD74F8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037D34C0" w14:textId="77777777" w:rsidR="00C54E80" w:rsidRDefault="003B13F5">
            <w:pPr>
              <w:pStyle w:val="TableParagraph"/>
              <w:spacing w:before="26" w:line="249" w:lineRule="auto"/>
              <w:ind w:left="26" w:right="42"/>
              <w:rPr>
                <w:sz w:val="12"/>
              </w:rPr>
            </w:pPr>
            <w:r>
              <w:rPr>
                <w:w w:val="105"/>
                <w:sz w:val="12"/>
              </w:rPr>
              <w:t>Online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ih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adu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konverzí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Facebook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stream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(720p)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 externí záznam</w:t>
            </w:r>
            <w:r>
              <w:rPr>
                <w:spacing w:val="-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(1080p)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55D5761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18EE15D5" w14:textId="77777777" w:rsidR="00C54E80" w:rsidRDefault="00C54E80"/>
        </w:tc>
      </w:tr>
      <w:tr w:rsidR="00C54E80" w14:paraId="71CF8760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F62EDEB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314E2245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Vkládání titulk</w:t>
            </w:r>
            <w:r>
              <w:rPr>
                <w:rFonts w:ascii="Arial" w:hAnsi="Arial"/>
                <w:w w:val="105"/>
                <w:sz w:val="12"/>
              </w:rPr>
              <w:t>ů</w:t>
            </w:r>
            <w:r>
              <w:rPr>
                <w:w w:val="105"/>
                <w:sz w:val="12"/>
              </w:rPr>
              <w:t>, grafiky, zn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lek a p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ed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</w:t>
            </w:r>
            <w:r>
              <w:rPr>
                <w:rFonts w:ascii="Arial" w:hAnsi="Arial"/>
                <w:w w:val="105"/>
                <w:sz w:val="12"/>
              </w:rPr>
              <w:t xml:space="preserve">ů </w:t>
            </w:r>
            <w:r>
              <w:rPr>
                <w:w w:val="105"/>
                <w:sz w:val="12"/>
              </w:rPr>
              <w:t>do live výstupu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D858480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638F303" w14:textId="77777777" w:rsidR="00C54E80" w:rsidRDefault="00C54E80"/>
        </w:tc>
      </w:tr>
      <w:tr w:rsidR="00C54E80" w14:paraId="0AF861D2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418968CC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4F86202B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Mo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nost vysílání duálního zvuku CZ+ENG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78CE517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33D8A89" w14:textId="77777777" w:rsidR="00C54E80" w:rsidRDefault="00C54E80"/>
        </w:tc>
      </w:tr>
      <w:tr w:rsidR="00C54E80" w14:paraId="66815167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75CD63AB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637581AB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Doprava Hl. m. Praha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DFC625A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4655D962" w14:textId="77777777" w:rsidR="00C54E80" w:rsidRDefault="00C54E80"/>
        </w:tc>
      </w:tr>
      <w:tr w:rsidR="00C54E80" w14:paraId="70C7E5E5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0A1CBD3B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0B9427A0" w14:textId="77777777" w:rsidR="00C54E80" w:rsidRDefault="003B13F5">
            <w:pPr>
              <w:pStyle w:val="TableParagraph"/>
              <w:spacing w:before="29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IPR zaji</w:t>
            </w:r>
            <w:r>
              <w:rPr>
                <w:rFonts w:ascii="Arial" w:hAnsi="Arial"/>
                <w:b/>
                <w:w w:val="105"/>
                <w:sz w:val="12"/>
              </w:rPr>
              <w:t>š</w:t>
            </w:r>
            <w:r>
              <w:rPr>
                <w:b/>
                <w:w w:val="105"/>
                <w:sz w:val="12"/>
              </w:rPr>
              <w:t>tuje: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DC0D886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7A3F7DBE" w14:textId="77777777" w:rsidR="00C54E80" w:rsidRDefault="00C54E80"/>
        </w:tc>
      </w:tr>
      <w:tr w:rsidR="00C54E80" w14:paraId="6CDBDB0F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3FCB7668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7B8A4321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UTP a internet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23E308B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6D8F92C" w14:textId="77777777" w:rsidR="00C54E80" w:rsidRDefault="00C54E80"/>
        </w:tc>
      </w:tr>
      <w:tr w:rsidR="00C54E80" w14:paraId="2508D851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496FC9A2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60971701" w14:textId="77777777" w:rsidR="00C54E80" w:rsidRDefault="003B13F5">
            <w:pPr>
              <w:pStyle w:val="TableParagraph"/>
              <w:spacing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Výstup z místní zvukové re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ie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F5A6253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697ABF46" w14:textId="77777777" w:rsidR="00C54E80" w:rsidRDefault="00C54E80"/>
        </w:tc>
      </w:tr>
      <w:tr w:rsidR="00C54E80" w14:paraId="174FE05E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5F5F66E1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69FA9C34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NDI výstup prezentací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E476842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4777F00" w14:textId="77777777" w:rsidR="00C54E80" w:rsidRDefault="00C54E80"/>
        </w:tc>
      </w:tr>
      <w:tr w:rsidR="00C54E80" w14:paraId="17B4057E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6E5F46EB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09E3B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 pro archivaci externího záznamu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316D2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14:paraId="2EFF6AE1" w14:textId="77777777" w:rsidR="00C54E80" w:rsidRDefault="00C54E80"/>
        </w:tc>
      </w:tr>
      <w:tr w:rsidR="00C54E80" w14:paraId="2C9D8D07" w14:textId="77777777">
        <w:trPr>
          <w:trHeight w:hRule="exact" w:val="18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70437EC0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68626CA1" w14:textId="77777777" w:rsidR="00C54E80" w:rsidRDefault="003B13F5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</w:t>
            </w:r>
          </w:p>
        </w:tc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14:paraId="22EE5773" w14:textId="77777777" w:rsidR="00C54E80" w:rsidRDefault="003B13F5">
            <w:pPr>
              <w:pStyle w:val="TableParagraph"/>
              <w:spacing w:before="26"/>
              <w:ind w:left="1032" w:right="10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38 500 K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</w:p>
        </w:tc>
      </w:tr>
      <w:tr w:rsidR="00C54E80" w14:paraId="48104A5E" w14:textId="77777777">
        <w:trPr>
          <w:trHeight w:hRule="exact" w:val="161"/>
        </w:trPr>
        <w:tc>
          <w:tcPr>
            <w:tcW w:w="1146" w:type="dxa"/>
            <w:vMerge w:val="restart"/>
            <w:tcBorders>
              <w:right w:val="single" w:sz="3" w:space="0" w:color="000000"/>
            </w:tcBorders>
            <w:shd w:val="clear" w:color="auto" w:fill="D7D7D7"/>
          </w:tcPr>
          <w:p w14:paraId="33380C80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084464DE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42DE4E5F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6571756A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4CB25AB8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714F1E4E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034A91E6" w14:textId="77777777" w:rsidR="00C54E80" w:rsidRDefault="00C54E80">
            <w:pPr>
              <w:pStyle w:val="TableParagraph"/>
              <w:rPr>
                <w:b/>
                <w:sz w:val="12"/>
              </w:rPr>
            </w:pPr>
          </w:p>
          <w:p w14:paraId="5ECBC5E5" w14:textId="77777777" w:rsidR="00C54E80" w:rsidRDefault="003B13F5">
            <w:pPr>
              <w:pStyle w:val="TableParagraph"/>
              <w:spacing w:before="96" w:line="249" w:lineRule="auto"/>
              <w:ind w:left="60" w:right="97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Live      </w:t>
            </w:r>
            <w:r>
              <w:rPr>
                <w:b/>
                <w:sz w:val="12"/>
              </w:rPr>
              <w:t xml:space="preserve">Streaming/záznam </w:t>
            </w:r>
            <w:r>
              <w:rPr>
                <w:b/>
                <w:w w:val="105"/>
                <w:sz w:val="12"/>
              </w:rPr>
              <w:t>Velký</w:t>
            </w:r>
          </w:p>
        </w:tc>
        <w:tc>
          <w:tcPr>
            <w:tcW w:w="3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4A73DBE1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Obsah</w:t>
            </w:r>
          </w:p>
        </w:tc>
        <w:tc>
          <w:tcPr>
            <w:tcW w:w="129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14:paraId="59C7109E" w14:textId="77777777" w:rsidR="00C54E80" w:rsidRDefault="003B13F5">
            <w:pPr>
              <w:pStyle w:val="TableParagraph"/>
              <w:spacing w:before="6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4 h*</w:t>
            </w:r>
          </w:p>
        </w:tc>
        <w:tc>
          <w:tcPr>
            <w:tcW w:w="133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14:paraId="44D55AFC" w14:textId="77777777" w:rsidR="00C54E80" w:rsidRDefault="003B13F5">
            <w:pPr>
              <w:pStyle w:val="TableParagraph"/>
              <w:spacing w:before="6"/>
              <w:ind w:left="27" w:right="3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8 h*</w:t>
            </w:r>
          </w:p>
        </w:tc>
      </w:tr>
      <w:tr w:rsidR="00C54E80" w14:paraId="705AEFA1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3401C34D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42AE41EE" w14:textId="77777777" w:rsidR="00C54E80" w:rsidRDefault="003B13F5">
            <w:pPr>
              <w:pStyle w:val="TableParagraph"/>
              <w:spacing w:before="2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Technické po</w:t>
            </w:r>
            <w:r>
              <w:rPr>
                <w:rFonts w:ascii="Arial" w:hAnsi="Arial"/>
                <w:b/>
                <w:w w:val="105"/>
                <w:sz w:val="12"/>
              </w:rPr>
              <w:t>ž</w:t>
            </w:r>
            <w:r>
              <w:rPr>
                <w:b/>
                <w:w w:val="105"/>
                <w:sz w:val="12"/>
              </w:rPr>
              <w:t>adavky na stream:</w:t>
            </w: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22422F3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2F5D95CD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448A4ED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61EBEE90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32BFBAE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963153B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29325C2A" w14:textId="77777777" w:rsidR="00C54E80" w:rsidRDefault="003B13F5">
            <w:pPr>
              <w:pStyle w:val="TableParagraph"/>
              <w:spacing w:before="89"/>
              <w:ind w:left="392"/>
              <w:rPr>
                <w:rFonts w:ascii="Arial" w:hAnsi="Arial"/>
                <w:sz w:val="12"/>
              </w:rPr>
            </w:pPr>
            <w:r>
              <w:rPr>
                <w:w w:val="105"/>
                <w:sz w:val="12"/>
              </w:rPr>
              <w:t>15 950 K</w:t>
            </w:r>
            <w:r>
              <w:rPr>
                <w:rFonts w:ascii="Arial" w:hAnsi="Arial"/>
                <w:w w:val="105"/>
                <w:sz w:val="12"/>
              </w:rPr>
              <w:t>č</w:t>
            </w:r>
          </w:p>
        </w:tc>
        <w:tc>
          <w:tcPr>
            <w:tcW w:w="1339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14:paraId="0C068809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19D6D66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3F7AE1BC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6832B08D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7BAC0775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11A70579" w14:textId="77777777" w:rsidR="00C54E80" w:rsidRDefault="00C54E80">
            <w:pPr>
              <w:pStyle w:val="TableParagraph"/>
              <w:rPr>
                <w:b/>
                <w:sz w:val="14"/>
              </w:rPr>
            </w:pPr>
          </w:p>
          <w:p w14:paraId="4F89B112" w14:textId="77777777" w:rsidR="00C54E80" w:rsidRDefault="003B13F5">
            <w:pPr>
              <w:pStyle w:val="TableParagraph"/>
              <w:spacing w:before="89"/>
              <w:ind w:left="411"/>
              <w:rPr>
                <w:rFonts w:ascii="Arial" w:hAnsi="Arial"/>
                <w:sz w:val="12"/>
              </w:rPr>
            </w:pPr>
            <w:r>
              <w:rPr>
                <w:w w:val="105"/>
                <w:sz w:val="12"/>
              </w:rPr>
              <w:t>29 150 K</w:t>
            </w:r>
            <w:r>
              <w:rPr>
                <w:rFonts w:ascii="Arial" w:hAnsi="Arial"/>
                <w:w w:val="105"/>
                <w:sz w:val="12"/>
              </w:rPr>
              <w:t>č</w:t>
            </w:r>
          </w:p>
        </w:tc>
      </w:tr>
      <w:tr w:rsidR="00C54E80" w14:paraId="6A3EC91C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6BA7E97F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23B5B0A3" w14:textId="77777777" w:rsidR="00C54E80" w:rsidRDefault="003B13F5">
            <w:pPr>
              <w:pStyle w:val="TableParagraph"/>
              <w:spacing w:before="26" w:line="249" w:lineRule="auto"/>
              <w:ind w:left="26" w:right="27"/>
              <w:rPr>
                <w:sz w:val="12"/>
              </w:rPr>
            </w:pPr>
            <w:r>
              <w:rPr>
                <w:w w:val="105"/>
                <w:sz w:val="12"/>
              </w:rPr>
              <w:t>4x FHD kamera broadcast v</w:t>
            </w:r>
            <w:r>
              <w:rPr>
                <w:rFonts w:ascii="Arial" w:hAnsi="Arial"/>
                <w:w w:val="105"/>
                <w:sz w:val="12"/>
              </w:rPr>
              <w:t>č</w:t>
            </w:r>
            <w:r>
              <w:rPr>
                <w:w w:val="105"/>
                <w:sz w:val="12"/>
              </w:rPr>
              <w:t>etn</w:t>
            </w:r>
            <w:r>
              <w:rPr>
                <w:rFonts w:ascii="Arial" w:hAnsi="Arial"/>
                <w:w w:val="105"/>
                <w:sz w:val="12"/>
              </w:rPr>
              <w:t xml:space="preserve">ě </w:t>
            </w:r>
            <w:r>
              <w:rPr>
                <w:w w:val="105"/>
                <w:sz w:val="12"/>
              </w:rPr>
              <w:t>ve</w:t>
            </w:r>
            <w:r>
              <w:rPr>
                <w:rFonts w:ascii="Arial" w:hAnsi="Arial"/>
                <w:w w:val="105"/>
                <w:sz w:val="12"/>
              </w:rPr>
              <w:t>š</w:t>
            </w:r>
            <w:r>
              <w:rPr>
                <w:w w:val="105"/>
                <w:sz w:val="12"/>
              </w:rPr>
              <w:t>kerého p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íslu</w:t>
            </w:r>
            <w:r>
              <w:rPr>
                <w:rFonts w:ascii="Arial" w:hAnsi="Arial"/>
                <w:w w:val="105"/>
                <w:sz w:val="12"/>
              </w:rPr>
              <w:t>š</w:t>
            </w:r>
            <w:r>
              <w:rPr>
                <w:w w:val="105"/>
                <w:sz w:val="12"/>
              </w:rPr>
              <w:t>enství a NDI zdroj prezentace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C462EAA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7B78F43D" w14:textId="77777777" w:rsidR="00C54E80" w:rsidRDefault="00C54E80"/>
        </w:tc>
      </w:tr>
      <w:tr w:rsidR="00C54E80" w14:paraId="7B753388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05B6283E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383289AC" w14:textId="77777777" w:rsidR="00C54E80" w:rsidRDefault="003B13F5"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Výstup: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5D85957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57E80784" w14:textId="77777777" w:rsidR="00C54E80" w:rsidRDefault="00C54E80"/>
        </w:tc>
      </w:tr>
      <w:tr w:rsidR="00C54E80" w14:paraId="26AEC643" w14:textId="77777777">
        <w:trPr>
          <w:trHeight w:hRule="exact" w:val="331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5A46EDC7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6E1CD16B" w14:textId="77777777" w:rsidR="00C54E80" w:rsidRDefault="003B13F5">
            <w:pPr>
              <w:pStyle w:val="TableParagraph"/>
              <w:spacing w:before="26" w:line="249" w:lineRule="auto"/>
              <w:ind w:left="26" w:right="42"/>
              <w:rPr>
                <w:sz w:val="12"/>
              </w:rPr>
            </w:pPr>
            <w:r>
              <w:rPr>
                <w:w w:val="105"/>
                <w:sz w:val="12"/>
              </w:rPr>
              <w:t>Online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ih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adu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konverzí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Facebook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stream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(720p)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 externí záznam</w:t>
            </w:r>
            <w:r>
              <w:rPr>
                <w:spacing w:val="-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(1080p)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29AE5D0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6B6F44C9" w14:textId="77777777" w:rsidR="00C54E80" w:rsidRDefault="00C54E80"/>
        </w:tc>
      </w:tr>
      <w:tr w:rsidR="00C54E80" w14:paraId="3A3AB492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9F8B9E8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7600AA48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Vkládání titulk</w:t>
            </w:r>
            <w:r>
              <w:rPr>
                <w:rFonts w:ascii="Arial" w:hAnsi="Arial"/>
                <w:w w:val="105"/>
                <w:sz w:val="12"/>
              </w:rPr>
              <w:t>ů</w:t>
            </w:r>
            <w:r>
              <w:rPr>
                <w:w w:val="105"/>
                <w:sz w:val="12"/>
              </w:rPr>
              <w:t>, grafiky, zn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lek a p</w:t>
            </w:r>
            <w:r>
              <w:rPr>
                <w:rFonts w:ascii="Arial" w:hAnsi="Arial"/>
                <w:w w:val="105"/>
                <w:sz w:val="12"/>
              </w:rPr>
              <w:t>ř</w:t>
            </w:r>
            <w:r>
              <w:rPr>
                <w:w w:val="105"/>
                <w:sz w:val="12"/>
              </w:rPr>
              <w:t>ed</w:t>
            </w:r>
            <w:r>
              <w:rPr>
                <w:rFonts w:ascii="Arial" w:hAnsi="Arial"/>
                <w:w w:val="105"/>
                <w:sz w:val="12"/>
              </w:rPr>
              <w:t>ě</w:t>
            </w:r>
            <w:r>
              <w:rPr>
                <w:w w:val="105"/>
                <w:sz w:val="12"/>
              </w:rPr>
              <w:t>l</w:t>
            </w:r>
            <w:r>
              <w:rPr>
                <w:rFonts w:ascii="Arial" w:hAnsi="Arial"/>
                <w:w w:val="105"/>
                <w:sz w:val="12"/>
              </w:rPr>
              <w:t xml:space="preserve">ů </w:t>
            </w:r>
            <w:r>
              <w:rPr>
                <w:w w:val="105"/>
                <w:sz w:val="12"/>
              </w:rPr>
              <w:t>do live výstupu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291846B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7391C4E0" w14:textId="77777777" w:rsidR="00C54E80" w:rsidRDefault="00C54E80"/>
        </w:tc>
      </w:tr>
      <w:tr w:rsidR="00C54E80" w14:paraId="7757EEE8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792E0DCB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76D40CE5" w14:textId="77777777" w:rsidR="00C54E80" w:rsidRDefault="003B13F5">
            <w:pPr>
              <w:pStyle w:val="TableParagraph"/>
              <w:spacing w:before="2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Mo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nost vysílání duálního zvuku CZ+ENG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FFF999D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4BB4EF94" w14:textId="77777777" w:rsidR="00C54E80" w:rsidRDefault="00C54E80"/>
        </w:tc>
      </w:tr>
      <w:tr w:rsidR="00C54E80" w14:paraId="76224E59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03753AF0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4362B805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Doprava Hl. m. Praha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D3A5F73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036C8B22" w14:textId="77777777" w:rsidR="00C54E80" w:rsidRDefault="00C54E80"/>
        </w:tc>
      </w:tr>
      <w:tr w:rsidR="00C54E80" w14:paraId="68398413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1D24929D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1F194244" w14:textId="77777777" w:rsidR="00C54E80" w:rsidRDefault="003B13F5">
            <w:pPr>
              <w:pStyle w:val="TableParagraph"/>
              <w:spacing w:before="29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IPR zaji</w:t>
            </w:r>
            <w:r>
              <w:rPr>
                <w:rFonts w:ascii="Arial" w:hAnsi="Arial"/>
                <w:b/>
                <w:w w:val="105"/>
                <w:sz w:val="12"/>
              </w:rPr>
              <w:t>š</w:t>
            </w:r>
            <w:r>
              <w:rPr>
                <w:b/>
                <w:w w:val="105"/>
                <w:sz w:val="12"/>
              </w:rPr>
              <w:t>tuje: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0FEB25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8BCA603" w14:textId="77777777" w:rsidR="00C54E80" w:rsidRDefault="00C54E80"/>
        </w:tc>
      </w:tr>
      <w:tr w:rsidR="00C54E80" w14:paraId="241EB0FD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018CB595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0E1EBF18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UTP a internet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C95A468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23D100F6" w14:textId="77777777" w:rsidR="00C54E80" w:rsidRDefault="00C54E80"/>
        </w:tc>
      </w:tr>
      <w:tr w:rsidR="00C54E80" w14:paraId="5E34CBD6" w14:textId="77777777">
        <w:trPr>
          <w:trHeight w:hRule="exact" w:val="183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4878A8A9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57EB3190" w14:textId="77777777" w:rsidR="00C54E80" w:rsidRDefault="003B13F5">
            <w:pPr>
              <w:pStyle w:val="TableParagraph"/>
              <w:spacing w:before="2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Výstup z místní zvukové re</w:t>
            </w:r>
            <w:r>
              <w:rPr>
                <w:rFonts w:ascii="Arial" w:hAnsi="Arial"/>
                <w:w w:val="105"/>
                <w:sz w:val="12"/>
              </w:rPr>
              <w:t>ž</w:t>
            </w:r>
            <w:r>
              <w:rPr>
                <w:w w:val="105"/>
                <w:sz w:val="12"/>
              </w:rPr>
              <w:t>ie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4D936CE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4C186057" w14:textId="77777777" w:rsidR="00C54E80" w:rsidRDefault="00C54E80"/>
        </w:tc>
      </w:tr>
      <w:tr w:rsidR="00C54E80" w14:paraId="49F5E311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2A7CAF9A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0C697F24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NDI výstup prezentací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63F3389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</w:tcBorders>
          </w:tcPr>
          <w:p w14:paraId="01A8F61A" w14:textId="77777777" w:rsidR="00C54E80" w:rsidRDefault="00C54E80"/>
        </w:tc>
      </w:tr>
      <w:tr w:rsidR="00C54E80" w14:paraId="2CD5F433" w14:textId="77777777">
        <w:trPr>
          <w:trHeight w:hRule="exact" w:val="15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7914CFAD" w14:textId="77777777" w:rsidR="00C54E80" w:rsidRDefault="00C54E80"/>
        </w:tc>
        <w:tc>
          <w:tcPr>
            <w:tcW w:w="3127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0169C" w14:textId="77777777" w:rsidR="00C54E80" w:rsidRDefault="003B13F5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Prostor pro archivaci externího záznamu</w:t>
            </w:r>
          </w:p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034C4" w14:textId="77777777" w:rsidR="00C54E80" w:rsidRDefault="00C54E80"/>
        </w:tc>
        <w:tc>
          <w:tcPr>
            <w:tcW w:w="1339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14:paraId="779511BA" w14:textId="77777777" w:rsidR="00C54E80" w:rsidRDefault="00C54E80"/>
        </w:tc>
      </w:tr>
      <w:tr w:rsidR="00C54E80" w14:paraId="6B30C584" w14:textId="77777777">
        <w:trPr>
          <w:trHeight w:hRule="exact" w:val="187"/>
        </w:trPr>
        <w:tc>
          <w:tcPr>
            <w:tcW w:w="1146" w:type="dxa"/>
            <w:vMerge/>
            <w:tcBorders>
              <w:right w:val="single" w:sz="3" w:space="0" w:color="000000"/>
            </w:tcBorders>
            <w:shd w:val="clear" w:color="auto" w:fill="D7D7D7"/>
          </w:tcPr>
          <w:p w14:paraId="27060419" w14:textId="77777777" w:rsidR="00C54E80" w:rsidRDefault="00C54E80"/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2CD7F612" w14:textId="77777777" w:rsidR="00C54E80" w:rsidRDefault="003B13F5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</w:t>
            </w:r>
          </w:p>
        </w:tc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14:paraId="7407D2D9" w14:textId="77777777" w:rsidR="00C54E80" w:rsidRDefault="003B13F5">
            <w:pPr>
              <w:pStyle w:val="TableParagraph"/>
              <w:spacing w:before="26"/>
              <w:ind w:left="1032" w:right="10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45 100 K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</w:p>
        </w:tc>
      </w:tr>
    </w:tbl>
    <w:p w14:paraId="49164E5E" w14:textId="77777777" w:rsidR="00C54E80" w:rsidRDefault="00C54E80">
      <w:pPr>
        <w:rPr>
          <w:b/>
          <w:sz w:val="14"/>
        </w:rPr>
      </w:pPr>
    </w:p>
    <w:p w14:paraId="77C937E6" w14:textId="77777777" w:rsidR="00C54E80" w:rsidRDefault="00C54E80">
      <w:pPr>
        <w:rPr>
          <w:b/>
          <w:sz w:val="14"/>
        </w:rPr>
      </w:pPr>
    </w:p>
    <w:p w14:paraId="7D7264E4" w14:textId="77777777" w:rsidR="00C54E80" w:rsidRDefault="00C54E80">
      <w:pPr>
        <w:rPr>
          <w:b/>
          <w:sz w:val="14"/>
        </w:rPr>
      </w:pPr>
    </w:p>
    <w:p w14:paraId="2895863A" w14:textId="77777777" w:rsidR="00C54E80" w:rsidRDefault="00C54E80">
      <w:pPr>
        <w:rPr>
          <w:b/>
          <w:sz w:val="14"/>
        </w:rPr>
      </w:pPr>
    </w:p>
    <w:p w14:paraId="0B4B1B3E" w14:textId="77777777" w:rsidR="00C54E80" w:rsidRDefault="00C54E80">
      <w:pPr>
        <w:rPr>
          <w:b/>
          <w:sz w:val="14"/>
        </w:rPr>
      </w:pPr>
    </w:p>
    <w:p w14:paraId="5B60C787" w14:textId="77777777" w:rsidR="00C54E80" w:rsidRDefault="00C54E80">
      <w:pPr>
        <w:rPr>
          <w:b/>
          <w:sz w:val="14"/>
        </w:rPr>
      </w:pPr>
    </w:p>
    <w:p w14:paraId="2AD3741D" w14:textId="77777777" w:rsidR="00C54E80" w:rsidRDefault="00C54E80">
      <w:pPr>
        <w:rPr>
          <w:b/>
          <w:sz w:val="14"/>
        </w:rPr>
      </w:pPr>
    </w:p>
    <w:p w14:paraId="0D1A4FDC" w14:textId="77777777" w:rsidR="00C54E80" w:rsidRDefault="00C54E80">
      <w:pPr>
        <w:rPr>
          <w:b/>
          <w:sz w:val="14"/>
        </w:rPr>
      </w:pPr>
    </w:p>
    <w:p w14:paraId="45765DCC" w14:textId="77777777" w:rsidR="00C54E80" w:rsidRDefault="00C54E80">
      <w:pPr>
        <w:rPr>
          <w:b/>
          <w:sz w:val="14"/>
        </w:rPr>
      </w:pPr>
    </w:p>
    <w:p w14:paraId="68F941C2" w14:textId="77777777" w:rsidR="00C54E80" w:rsidRDefault="00C54E80">
      <w:pPr>
        <w:rPr>
          <w:b/>
          <w:sz w:val="14"/>
        </w:rPr>
      </w:pPr>
    </w:p>
    <w:p w14:paraId="3D5CA9D6" w14:textId="77777777" w:rsidR="00C54E80" w:rsidRDefault="00C54E80">
      <w:pPr>
        <w:rPr>
          <w:b/>
          <w:sz w:val="14"/>
        </w:rPr>
      </w:pPr>
    </w:p>
    <w:p w14:paraId="26EC41F9" w14:textId="77777777" w:rsidR="00C54E80" w:rsidRDefault="00C54E80">
      <w:pPr>
        <w:rPr>
          <w:b/>
          <w:sz w:val="14"/>
        </w:rPr>
      </w:pPr>
    </w:p>
    <w:p w14:paraId="50ABAF05" w14:textId="77777777" w:rsidR="00C54E80" w:rsidRDefault="00C54E80">
      <w:pPr>
        <w:rPr>
          <w:b/>
          <w:sz w:val="14"/>
        </w:rPr>
      </w:pPr>
    </w:p>
    <w:p w14:paraId="65662A2E" w14:textId="77777777" w:rsidR="00C54E80" w:rsidRDefault="00C54E80">
      <w:pPr>
        <w:rPr>
          <w:b/>
          <w:sz w:val="14"/>
        </w:rPr>
      </w:pPr>
    </w:p>
    <w:p w14:paraId="1B6D1EF9" w14:textId="77777777" w:rsidR="00C54E80" w:rsidRDefault="00C54E80">
      <w:pPr>
        <w:rPr>
          <w:b/>
          <w:sz w:val="14"/>
        </w:rPr>
      </w:pPr>
    </w:p>
    <w:p w14:paraId="4449FE63" w14:textId="77777777" w:rsidR="00C54E80" w:rsidRDefault="00C54E80">
      <w:pPr>
        <w:rPr>
          <w:b/>
          <w:sz w:val="14"/>
        </w:rPr>
      </w:pPr>
    </w:p>
    <w:p w14:paraId="65B10430" w14:textId="77777777" w:rsidR="00C54E80" w:rsidRDefault="00C54E80">
      <w:pPr>
        <w:rPr>
          <w:b/>
          <w:sz w:val="14"/>
        </w:rPr>
      </w:pPr>
    </w:p>
    <w:p w14:paraId="52FA98AD" w14:textId="77777777" w:rsidR="00C54E80" w:rsidRDefault="00C54E80">
      <w:pPr>
        <w:rPr>
          <w:b/>
          <w:sz w:val="14"/>
        </w:rPr>
      </w:pPr>
    </w:p>
    <w:p w14:paraId="72C00C9F" w14:textId="77777777" w:rsidR="00C54E80" w:rsidRDefault="00C54E80">
      <w:pPr>
        <w:rPr>
          <w:b/>
          <w:sz w:val="14"/>
        </w:rPr>
      </w:pPr>
    </w:p>
    <w:p w14:paraId="4CB11F8E" w14:textId="77777777" w:rsidR="00C54E80" w:rsidRDefault="00C54E80">
      <w:pPr>
        <w:rPr>
          <w:b/>
          <w:sz w:val="14"/>
        </w:rPr>
      </w:pPr>
    </w:p>
    <w:p w14:paraId="421464BA" w14:textId="77777777" w:rsidR="00C54E80" w:rsidRDefault="00C54E80">
      <w:pPr>
        <w:rPr>
          <w:b/>
          <w:sz w:val="14"/>
        </w:rPr>
      </w:pPr>
    </w:p>
    <w:p w14:paraId="2368FAC1" w14:textId="77777777" w:rsidR="00C54E80" w:rsidRDefault="00C54E80">
      <w:pPr>
        <w:rPr>
          <w:b/>
          <w:sz w:val="14"/>
        </w:rPr>
      </w:pPr>
    </w:p>
    <w:p w14:paraId="0D688706" w14:textId="77777777" w:rsidR="00C54E80" w:rsidRDefault="00C54E80">
      <w:pPr>
        <w:rPr>
          <w:b/>
          <w:sz w:val="14"/>
        </w:rPr>
      </w:pPr>
    </w:p>
    <w:p w14:paraId="7E109A89" w14:textId="77777777" w:rsidR="00C54E80" w:rsidRDefault="00C54E80">
      <w:pPr>
        <w:rPr>
          <w:b/>
          <w:sz w:val="14"/>
        </w:rPr>
      </w:pPr>
    </w:p>
    <w:p w14:paraId="5E058429" w14:textId="77777777" w:rsidR="00C54E80" w:rsidRDefault="00C54E80">
      <w:pPr>
        <w:rPr>
          <w:b/>
          <w:sz w:val="14"/>
        </w:rPr>
      </w:pPr>
    </w:p>
    <w:p w14:paraId="14AC059E" w14:textId="77777777" w:rsidR="00C54E80" w:rsidRDefault="00C54E80">
      <w:pPr>
        <w:rPr>
          <w:b/>
          <w:sz w:val="14"/>
        </w:rPr>
      </w:pPr>
    </w:p>
    <w:p w14:paraId="26604761" w14:textId="77777777" w:rsidR="00C54E80" w:rsidRDefault="00C54E80">
      <w:pPr>
        <w:rPr>
          <w:b/>
          <w:sz w:val="14"/>
        </w:rPr>
      </w:pPr>
    </w:p>
    <w:p w14:paraId="569F2AEE" w14:textId="77777777" w:rsidR="00C54E80" w:rsidRDefault="00C54E80">
      <w:pPr>
        <w:rPr>
          <w:b/>
          <w:sz w:val="14"/>
        </w:rPr>
      </w:pPr>
    </w:p>
    <w:p w14:paraId="333ECC5F" w14:textId="77777777" w:rsidR="00C54E80" w:rsidRDefault="00C54E80">
      <w:pPr>
        <w:rPr>
          <w:b/>
          <w:sz w:val="14"/>
        </w:rPr>
      </w:pPr>
    </w:p>
    <w:p w14:paraId="0B331F2C" w14:textId="77777777" w:rsidR="00C54E80" w:rsidRDefault="00C54E80">
      <w:pPr>
        <w:rPr>
          <w:b/>
          <w:sz w:val="14"/>
        </w:rPr>
      </w:pPr>
    </w:p>
    <w:p w14:paraId="433F997A" w14:textId="77777777" w:rsidR="00C54E80" w:rsidRDefault="00C54E80">
      <w:pPr>
        <w:rPr>
          <w:b/>
          <w:sz w:val="14"/>
        </w:rPr>
      </w:pPr>
    </w:p>
    <w:p w14:paraId="79EFA386" w14:textId="77777777" w:rsidR="00C54E80" w:rsidRDefault="00C54E80">
      <w:pPr>
        <w:rPr>
          <w:b/>
          <w:sz w:val="14"/>
        </w:rPr>
      </w:pPr>
    </w:p>
    <w:p w14:paraId="79615372" w14:textId="77777777" w:rsidR="00C54E80" w:rsidRDefault="00C54E80">
      <w:pPr>
        <w:rPr>
          <w:b/>
          <w:sz w:val="14"/>
        </w:rPr>
      </w:pPr>
    </w:p>
    <w:p w14:paraId="25CB41B7" w14:textId="77777777" w:rsidR="00C54E80" w:rsidRDefault="00C54E80">
      <w:pPr>
        <w:rPr>
          <w:b/>
          <w:sz w:val="14"/>
        </w:rPr>
      </w:pPr>
    </w:p>
    <w:p w14:paraId="01A4C25B" w14:textId="77777777" w:rsidR="00C54E80" w:rsidRDefault="003B13F5">
      <w:pPr>
        <w:spacing w:before="100"/>
        <w:ind w:left="2082"/>
        <w:rPr>
          <w:rFonts w:ascii="Arial" w:hAnsi="Arial"/>
          <w:b/>
          <w:sz w:val="12"/>
        </w:rPr>
      </w:pPr>
      <w:r>
        <w:pict w14:anchorId="17C990C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2.65pt;margin-top:-283.55pt;width:346.75pt;height:296.2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6"/>
                    <w:gridCol w:w="3127"/>
                    <w:gridCol w:w="1298"/>
                    <w:gridCol w:w="1338"/>
                  </w:tblGrid>
                  <w:tr w:rsidR="00C54E80" w14:paraId="6C1972E5" w14:textId="77777777">
                    <w:trPr>
                      <w:trHeight w:hRule="exact" w:val="161"/>
                    </w:trPr>
                    <w:tc>
                      <w:tcPr>
                        <w:tcW w:w="1146" w:type="dxa"/>
                        <w:tcBorders>
                          <w:bottom w:val="nil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15B2EB68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0BFDB35A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Obsah</w:t>
                        </w:r>
                      </w:p>
                    </w:tc>
                    <w:tc>
                      <w:tcPr>
                        <w:tcW w:w="1298" w:type="dxa"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1ED62A83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Cena bez DPH / do 4 h*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D7D7D7"/>
                      </w:tcPr>
                      <w:p w14:paraId="19299A84" w14:textId="77777777" w:rsidR="00C54E80" w:rsidRDefault="003B13F5">
                        <w:pPr>
                          <w:pStyle w:val="TableParagraph"/>
                          <w:spacing w:before="6"/>
                          <w:ind w:left="25" w:right="3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Cena bez DPH / do 8 h*</w:t>
                        </w:r>
                      </w:p>
                    </w:tc>
                  </w:tr>
                  <w:tr w:rsidR="00C54E80" w14:paraId="7CD1E950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 w:val="restart"/>
                        <w:tcBorders>
                          <w:top w:val="nil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2759BD32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8BBE056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1A9A0D6C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2301BB55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147C7037" w14:textId="77777777" w:rsidR="00C54E80" w:rsidRDefault="00C54E80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4"/>
                          </w:rPr>
                        </w:pPr>
                      </w:p>
                      <w:p w14:paraId="04E9BAA3" w14:textId="77777777" w:rsidR="00C54E80" w:rsidRDefault="003B13F5">
                        <w:pPr>
                          <w:pStyle w:val="TableParagraph"/>
                          <w:spacing w:line="256" w:lineRule="auto"/>
                          <w:ind w:left="60" w:right="97" w:hanging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Live      </w:t>
                        </w:r>
                        <w:r>
                          <w:rPr>
                            <w:b/>
                            <w:sz w:val="12"/>
                          </w:rPr>
                          <w:t xml:space="preserve">Streaming/záznam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Základní se simultánním tlumo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ením do</w:t>
                        </w:r>
                      </w:p>
                      <w:p w14:paraId="15A9ABBA" w14:textId="77777777" w:rsidR="00C54E80" w:rsidRDefault="003B13F5">
                        <w:pPr>
                          <w:pStyle w:val="TableParagraph"/>
                          <w:spacing w:line="142" w:lineRule="exact"/>
                          <w:ind w:left="106" w:right="10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znakového jazyka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single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292DAE00" w14:textId="77777777" w:rsidR="00C54E80" w:rsidRDefault="003B13F5">
                        <w:pPr>
                          <w:pStyle w:val="TableParagraph"/>
                          <w:spacing w:before="2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Technické po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adavky na stream: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58790F03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741DE33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74F62AE2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22D81092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56007D3D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6BD182F2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5F996C6F" w14:textId="77777777" w:rsidR="00C54E80" w:rsidRDefault="00C54E80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 w14:paraId="1BE1B52B" w14:textId="77777777" w:rsidR="00C54E80" w:rsidRDefault="003B13F5">
                        <w:pPr>
                          <w:pStyle w:val="TableParagraph"/>
                          <w:ind w:left="39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15 950 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</w:tcPr>
                      <w:p w14:paraId="3CEFFA1A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5D5A9C39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78281C4F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5D2E83A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7723D7B4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516FE0A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4E1CA3F8" w14:textId="77777777" w:rsidR="00C54E80" w:rsidRDefault="00C54E80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 w14:paraId="3BCB2EDF" w14:textId="77777777" w:rsidR="00C54E80" w:rsidRDefault="003B13F5">
                        <w:pPr>
                          <w:pStyle w:val="TableParagraph"/>
                          <w:ind w:left="40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28 050 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</w:p>
                    </w:tc>
                  </w:tr>
                  <w:tr w:rsidR="00C54E80" w14:paraId="4CB1E075" w14:textId="77777777">
                    <w:trPr>
                      <w:trHeight w:hRule="exact" w:val="331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1BF0AD22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7B2EA99F" w14:textId="77777777" w:rsidR="00C54E80" w:rsidRDefault="003B13F5">
                        <w:pPr>
                          <w:pStyle w:val="TableParagraph"/>
                          <w:spacing w:before="26" w:line="249" w:lineRule="auto"/>
                          <w:ind w:left="26"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4x FHD kamera broadcast v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w w:val="105"/>
                            <w:sz w:val="12"/>
                          </w:rPr>
                          <w:t>etn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 xml:space="preserve">ě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kerého p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íslu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enství a NDI zdroj prezentace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482E2269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CEAF47B" w14:textId="77777777" w:rsidR="00C54E80" w:rsidRDefault="00C54E80"/>
                    </w:tc>
                  </w:tr>
                  <w:tr w:rsidR="00C54E80" w14:paraId="488A4146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5EFCD72C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24D797B1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Výstup: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DE31992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0C58DFB1" w14:textId="77777777" w:rsidR="00C54E80" w:rsidRDefault="00C54E80"/>
                    </w:tc>
                  </w:tr>
                  <w:tr w:rsidR="00C54E80" w14:paraId="467B5575" w14:textId="77777777">
                    <w:trPr>
                      <w:trHeight w:hRule="exact" w:val="331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7AF6E834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D37018F" w14:textId="77777777" w:rsidR="00C54E80" w:rsidRDefault="003B13F5">
                        <w:pPr>
                          <w:pStyle w:val="TableParagraph"/>
                          <w:spacing w:before="26" w:line="249" w:lineRule="auto"/>
                          <w:ind w:left="26"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Online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ih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adu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konverzí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pro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Facebook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stream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(720p)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+ externí záznam</w:t>
                        </w:r>
                        <w:r>
                          <w:rPr>
                            <w:spacing w:val="-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(1080p)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243AFBA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9B95840" w14:textId="77777777" w:rsidR="00C54E80" w:rsidRDefault="00C54E80"/>
                    </w:tc>
                  </w:tr>
                  <w:tr w:rsidR="00C54E80" w14:paraId="6AC2A9E2" w14:textId="77777777">
                    <w:trPr>
                      <w:trHeight w:hRule="exact" w:val="348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048A4AEA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4868AB94" w14:textId="77777777" w:rsidR="00C54E80" w:rsidRDefault="003B13F5">
                        <w:pPr>
                          <w:pStyle w:val="TableParagraph"/>
                          <w:spacing w:before="26" w:line="280" w:lineRule="auto"/>
                          <w:ind w:left="26" w:right="3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Vkládání titulk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ů</w:t>
                        </w:r>
                        <w:r>
                          <w:rPr>
                            <w:w w:val="105"/>
                            <w:sz w:val="12"/>
                          </w:rPr>
                          <w:t>, grafiky, zn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ě</w:t>
                        </w:r>
                        <w:r>
                          <w:rPr>
                            <w:w w:val="105"/>
                            <w:sz w:val="12"/>
                          </w:rPr>
                          <w:t>lek a p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ed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ě</w:t>
                        </w:r>
                        <w:r>
                          <w:rPr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 xml:space="preserve">ů </w:t>
                        </w:r>
                        <w:r>
                          <w:rPr>
                            <w:w w:val="105"/>
                            <w:sz w:val="12"/>
                          </w:rPr>
                          <w:t>+ picture in picture tlumo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w w:val="105"/>
                            <w:sz w:val="12"/>
                          </w:rPr>
                          <w:t>ení pro nesly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ící do live výstupu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28B2BEC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6020F0CC" w14:textId="77777777" w:rsidR="00C54E80" w:rsidRDefault="00C54E80"/>
                    </w:tc>
                  </w:tr>
                  <w:tr w:rsidR="00C54E80" w14:paraId="6A836591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8FC32E5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0E395555" w14:textId="77777777" w:rsidR="00C54E80" w:rsidRDefault="003B13F5">
                        <w:pPr>
                          <w:pStyle w:val="TableParagraph"/>
                          <w:spacing w:before="2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w w:val="105"/>
                            <w:sz w:val="12"/>
                          </w:rPr>
                          <w:t>nost vysílání duálního zvuku CZ+ENG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488B6510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6B0DFB8" w14:textId="77777777" w:rsidR="00C54E80" w:rsidRDefault="00C54E80"/>
                    </w:tc>
                  </w:tr>
                  <w:tr w:rsidR="00C54E80" w14:paraId="291395A6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DDC4FB4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17EA990A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Doprava Hl. m. Praha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1DFDD6A6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E2052C2" w14:textId="77777777" w:rsidR="00C54E80" w:rsidRDefault="00C54E80"/>
                    </w:tc>
                  </w:tr>
                  <w:tr w:rsidR="00C54E80" w14:paraId="7AAC909E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F60CB7B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F6B2724" w14:textId="77777777" w:rsidR="00C54E80" w:rsidRDefault="003B13F5">
                        <w:pPr>
                          <w:pStyle w:val="TableParagraph"/>
                          <w:spacing w:before="29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IPR zaji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tuje: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CC97AD9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587AD0E4" w14:textId="77777777" w:rsidR="00C54E80" w:rsidRDefault="00C54E80"/>
                    </w:tc>
                  </w:tr>
                  <w:tr w:rsidR="00C54E80" w14:paraId="5DF70E5D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934FCC7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10D2300B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UTP a internet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6A89CFFD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43FD0D61" w14:textId="77777777" w:rsidR="00C54E80" w:rsidRDefault="00C54E80"/>
                    </w:tc>
                  </w:tr>
                  <w:tr w:rsidR="00C54E80" w14:paraId="3C3DCFA4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9EEF49A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0F2AAA97" w14:textId="77777777" w:rsidR="00C54E80" w:rsidRDefault="003B13F5">
                        <w:pPr>
                          <w:pStyle w:val="TableParagraph"/>
                          <w:spacing w:before="29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Výstup z místní zvukové re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w w:val="105"/>
                            <w:sz w:val="12"/>
                          </w:rPr>
                          <w:t>ie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2DF12E2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72E4527F" w14:textId="77777777" w:rsidR="00C54E80" w:rsidRDefault="00C54E80"/>
                    </w:tc>
                  </w:tr>
                  <w:tr w:rsidR="00C54E80" w14:paraId="6F710248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2A53AA02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6ADE9FD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NDI výstup prezentací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38F671E4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617C0FA4" w14:textId="77777777" w:rsidR="00C54E80" w:rsidRDefault="00C54E80"/>
                    </w:tc>
                  </w:tr>
                  <w:tr w:rsidR="00C54E80" w14:paraId="7C8B0E2E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5D718016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64BB69D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Prostor pro archivaci externího záznamu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1A99116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612FA99E" w14:textId="77777777" w:rsidR="00C54E80" w:rsidRDefault="00C54E80"/>
                    </w:tc>
                  </w:tr>
                  <w:tr w:rsidR="00C54E80" w14:paraId="4427A08C" w14:textId="77777777">
                    <w:trPr>
                      <w:trHeight w:hRule="exact" w:val="18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7DABE2B5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6253E74" w14:textId="77777777" w:rsidR="00C54E80" w:rsidRDefault="003B13F5">
                        <w:pPr>
                          <w:pStyle w:val="TableParagraph"/>
                          <w:spacing w:before="15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Celková cena</w:t>
                        </w:r>
                      </w:p>
                    </w:tc>
                    <w:tc>
                      <w:tcPr>
                        <w:tcW w:w="2635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  <w:shd w:val="clear" w:color="auto" w:fill="D7D7D7"/>
                      </w:tcPr>
                      <w:p w14:paraId="1DD9B5FE" w14:textId="77777777" w:rsidR="00C54E80" w:rsidRDefault="003B13F5">
                        <w:pPr>
                          <w:pStyle w:val="TableParagraph"/>
                          <w:spacing w:before="26"/>
                          <w:ind w:left="1032" w:right="1034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44 000 K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č</w:t>
                        </w:r>
                      </w:p>
                    </w:tc>
                  </w:tr>
                  <w:tr w:rsidR="00C54E80" w14:paraId="15F560C7" w14:textId="77777777">
                    <w:trPr>
                      <w:trHeight w:hRule="exact" w:val="161"/>
                    </w:trPr>
                    <w:tc>
                      <w:tcPr>
                        <w:tcW w:w="1146" w:type="dxa"/>
                        <w:vMerge w:val="restart"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3F46FB71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2128FD10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C810E94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E190D58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6221D10B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465D784D" w14:textId="77777777" w:rsidR="00C54E80" w:rsidRDefault="00C54E80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4"/>
                          </w:rPr>
                        </w:pPr>
                      </w:p>
                      <w:p w14:paraId="0ADCEBA1" w14:textId="77777777" w:rsidR="00C54E80" w:rsidRDefault="003B13F5">
                        <w:pPr>
                          <w:pStyle w:val="TableParagraph"/>
                          <w:spacing w:line="256" w:lineRule="auto"/>
                          <w:ind w:left="60" w:right="97" w:hanging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Live      </w:t>
                        </w:r>
                        <w:r>
                          <w:rPr>
                            <w:b/>
                            <w:sz w:val="12"/>
                          </w:rPr>
                          <w:t xml:space="preserve">Streaming/záznam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Velký se simultánním tlumo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ením do</w:t>
                        </w:r>
                      </w:p>
                      <w:p w14:paraId="5848482B" w14:textId="77777777" w:rsidR="00C54E80" w:rsidRDefault="003B13F5">
                        <w:pPr>
                          <w:pStyle w:val="TableParagraph"/>
                          <w:spacing w:line="142" w:lineRule="exact"/>
                          <w:ind w:left="106" w:right="10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znakového jazyka</w:t>
                        </w:r>
                      </w:p>
                    </w:tc>
                    <w:tc>
                      <w:tcPr>
                        <w:tcW w:w="3127" w:type="dxa"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8057ACD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Obsah</w:t>
                        </w:r>
                      </w:p>
                    </w:tc>
                    <w:tc>
                      <w:tcPr>
                        <w:tcW w:w="1298" w:type="dxa"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3544FADE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Cena bez DPH / do 4 h*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D7D7D7"/>
                      </w:tcPr>
                      <w:p w14:paraId="3258DBCF" w14:textId="77777777" w:rsidR="00C54E80" w:rsidRDefault="003B13F5">
                        <w:pPr>
                          <w:pStyle w:val="TableParagraph"/>
                          <w:spacing w:before="6"/>
                          <w:ind w:left="25" w:right="3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Cena bez DPH / do 8 h*</w:t>
                        </w:r>
                      </w:p>
                    </w:tc>
                  </w:tr>
                  <w:tr w:rsidR="00C54E80" w14:paraId="696BF2F5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018E7E33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single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528C1E14" w14:textId="77777777" w:rsidR="00C54E80" w:rsidRDefault="003B13F5">
                        <w:pPr>
                          <w:pStyle w:val="TableParagraph"/>
                          <w:spacing w:before="2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Technické po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adavky na stream: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646ABDE8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6E044E03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631B609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2C21554E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15D2699B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442A11BC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1CF73C81" w14:textId="77777777" w:rsidR="00C54E80" w:rsidRDefault="00C54E80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 w14:paraId="53D8E738" w14:textId="77777777" w:rsidR="00C54E80" w:rsidRDefault="003B13F5">
                        <w:pPr>
                          <w:pStyle w:val="TableParagraph"/>
                          <w:ind w:left="39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18 150 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</w:tcPr>
                      <w:p w14:paraId="432B3EB0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6D10BCA1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6214C66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367CABB7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67D449F8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56269BAA" w14:textId="77777777" w:rsidR="00C54E80" w:rsidRDefault="00C54E80"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 w14:paraId="222EAA2B" w14:textId="77777777" w:rsidR="00C54E80" w:rsidRDefault="00C54E80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 w14:paraId="7342EC30" w14:textId="77777777" w:rsidR="00C54E80" w:rsidRDefault="003B13F5">
                        <w:pPr>
                          <w:pStyle w:val="TableParagraph"/>
                          <w:ind w:left="40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31 350 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</w:p>
                    </w:tc>
                  </w:tr>
                  <w:tr w:rsidR="00C54E80" w14:paraId="606E76B5" w14:textId="77777777">
                    <w:trPr>
                      <w:trHeight w:hRule="exact" w:val="331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D549537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0ED549E" w14:textId="77777777" w:rsidR="00C54E80" w:rsidRDefault="003B13F5">
                        <w:pPr>
                          <w:pStyle w:val="TableParagraph"/>
                          <w:spacing w:before="26" w:line="249" w:lineRule="auto"/>
                          <w:ind w:left="26"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5x FHD kamera broadcast v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w w:val="105"/>
                            <w:sz w:val="12"/>
                          </w:rPr>
                          <w:t>etn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 xml:space="preserve">ě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kerého p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íslu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enství a NDI zdroj prezentace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0BD41222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61C868EF" w14:textId="77777777" w:rsidR="00C54E80" w:rsidRDefault="00C54E80"/>
                    </w:tc>
                  </w:tr>
                  <w:tr w:rsidR="00C54E80" w14:paraId="1EEF1156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08CCEE73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38E46C72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Výstup: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2E2133DF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4ACFBF6A" w14:textId="77777777" w:rsidR="00C54E80" w:rsidRDefault="00C54E80"/>
                    </w:tc>
                  </w:tr>
                  <w:tr w:rsidR="00C54E80" w14:paraId="208C76E6" w14:textId="77777777">
                    <w:trPr>
                      <w:trHeight w:hRule="exact" w:val="331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5478E330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3CB08533" w14:textId="77777777" w:rsidR="00C54E80" w:rsidRDefault="003B13F5">
                        <w:pPr>
                          <w:pStyle w:val="TableParagraph"/>
                          <w:spacing w:before="26" w:line="249" w:lineRule="auto"/>
                          <w:ind w:left="26"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Online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ih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adu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konverzí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pro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Facebook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stream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(720p)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+ externí záznam</w:t>
                        </w:r>
                        <w:r>
                          <w:rPr>
                            <w:spacing w:val="-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(1080p)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5AF2CA6B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F4C635B" w14:textId="77777777" w:rsidR="00C54E80" w:rsidRDefault="00C54E80"/>
                    </w:tc>
                  </w:tr>
                  <w:tr w:rsidR="00C54E80" w14:paraId="20CE9D32" w14:textId="77777777">
                    <w:trPr>
                      <w:trHeight w:hRule="exact" w:val="348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7BA0B0E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4746E616" w14:textId="77777777" w:rsidR="00C54E80" w:rsidRDefault="003B13F5">
                        <w:pPr>
                          <w:pStyle w:val="TableParagraph"/>
                          <w:spacing w:before="26" w:line="280" w:lineRule="auto"/>
                          <w:ind w:left="26" w:right="3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Vkládání titulk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ů</w:t>
                        </w:r>
                        <w:r>
                          <w:rPr>
                            <w:w w:val="105"/>
                            <w:sz w:val="12"/>
                          </w:rPr>
                          <w:t>, grafiky, zn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ě</w:t>
                        </w:r>
                        <w:r>
                          <w:rPr>
                            <w:w w:val="105"/>
                            <w:sz w:val="12"/>
                          </w:rPr>
                          <w:t>lek a p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ř</w:t>
                        </w:r>
                        <w:r>
                          <w:rPr>
                            <w:w w:val="105"/>
                            <w:sz w:val="12"/>
                          </w:rPr>
                          <w:t>ed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ě</w:t>
                        </w:r>
                        <w:r>
                          <w:rPr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 xml:space="preserve">ů </w:t>
                        </w:r>
                        <w:r>
                          <w:rPr>
                            <w:w w:val="105"/>
                            <w:sz w:val="12"/>
                          </w:rPr>
                          <w:t>+ picture in picture tlumo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w w:val="105"/>
                            <w:sz w:val="12"/>
                          </w:rPr>
                          <w:t>ení pro nesly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w w:val="105"/>
                            <w:sz w:val="12"/>
                          </w:rPr>
                          <w:t>ící do live výstupu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05F5B735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3E821E3B" w14:textId="77777777" w:rsidR="00C54E80" w:rsidRDefault="00C54E80"/>
                    </w:tc>
                  </w:tr>
                  <w:tr w:rsidR="00C54E80" w14:paraId="62D80E6B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31713FE3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0ACAE32" w14:textId="77777777" w:rsidR="00C54E80" w:rsidRDefault="003B13F5">
                        <w:pPr>
                          <w:pStyle w:val="TableParagraph"/>
                          <w:spacing w:before="2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Mo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w w:val="105"/>
                            <w:sz w:val="12"/>
                          </w:rPr>
                          <w:t>nost vysílání duálního zvuku CZ+ENG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5BA39FFC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2F3D6F00" w14:textId="77777777" w:rsidR="00C54E80" w:rsidRDefault="00C54E80"/>
                    </w:tc>
                  </w:tr>
                  <w:tr w:rsidR="00C54E80" w14:paraId="5F5F401B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15ADFA49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4E678D13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Doprava Hl. m. Praha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59BE179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7825DB69" w14:textId="77777777" w:rsidR="00C54E80" w:rsidRDefault="00C54E80"/>
                    </w:tc>
                  </w:tr>
                  <w:tr w:rsidR="00C54E80" w14:paraId="0E1DB5F5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42B3A7A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696F3F06" w14:textId="77777777" w:rsidR="00C54E80" w:rsidRDefault="003B13F5">
                        <w:pPr>
                          <w:pStyle w:val="TableParagraph"/>
                          <w:spacing w:before="29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IPR zaji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tuje: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6BD1A7D0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651FC036" w14:textId="77777777" w:rsidR="00C54E80" w:rsidRDefault="00C54E80"/>
                    </w:tc>
                  </w:tr>
                  <w:tr w:rsidR="00C54E80" w14:paraId="07A8D8B6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24DA1F6B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5EF4142D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UTP a internet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54B6E70D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07CABC5C" w14:textId="77777777" w:rsidR="00C54E80" w:rsidRDefault="00C54E80"/>
                    </w:tc>
                  </w:tr>
                  <w:tr w:rsidR="00C54E80" w14:paraId="06C3FF59" w14:textId="77777777">
                    <w:trPr>
                      <w:trHeight w:hRule="exact" w:val="183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738E75F0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3B4F5E64" w14:textId="77777777" w:rsidR="00C54E80" w:rsidRDefault="003B13F5">
                        <w:pPr>
                          <w:pStyle w:val="TableParagraph"/>
                          <w:spacing w:before="29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Výstup z místní zvukové re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ž</w:t>
                        </w:r>
                        <w:r>
                          <w:rPr>
                            <w:w w:val="105"/>
                            <w:sz w:val="12"/>
                          </w:rPr>
                          <w:t>ie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6EE4F2E0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60465F54" w14:textId="77777777" w:rsidR="00C54E80" w:rsidRDefault="00C54E80"/>
                    </w:tc>
                  </w:tr>
                  <w:tr w:rsidR="00C54E80" w14:paraId="4A3EE55B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2827A70A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dashed" w:sz="3" w:space="0" w:color="000000"/>
                          <w:right w:val="single" w:sz="3" w:space="0" w:color="000000"/>
                        </w:tcBorders>
                      </w:tcPr>
                      <w:p w14:paraId="143FFCD5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NDI výstup prezentací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75D334D1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</w:tcBorders>
                      </w:tcPr>
                      <w:p w14:paraId="429E3408" w14:textId="77777777" w:rsidR="00C54E80" w:rsidRDefault="00C54E80"/>
                    </w:tc>
                  </w:tr>
                  <w:tr w:rsidR="00C54E80" w14:paraId="7687600C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69F1B4B7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dashed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8AEB674" w14:textId="77777777" w:rsidR="00C54E80" w:rsidRDefault="003B13F5"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Prostor pro archivaci externího záznamu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19A8882" w14:textId="77777777" w:rsidR="00C54E80" w:rsidRDefault="00C54E80"/>
                    </w:tc>
                    <w:tc>
                      <w:tcPr>
                        <w:tcW w:w="133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0073D38C" w14:textId="77777777" w:rsidR="00C54E80" w:rsidRDefault="00C54E80"/>
                    </w:tc>
                  </w:tr>
                  <w:tr w:rsidR="00C54E80" w14:paraId="3660FEBB" w14:textId="77777777">
                    <w:trPr>
                      <w:trHeight w:hRule="exact" w:val="187"/>
                    </w:trPr>
                    <w:tc>
                      <w:tcPr>
                        <w:tcW w:w="1146" w:type="dxa"/>
                        <w:vMerge/>
                        <w:tcBorders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27CA36C" w14:textId="77777777" w:rsidR="00C54E80" w:rsidRDefault="00C54E80"/>
                    </w:tc>
                    <w:tc>
                      <w:tcPr>
                        <w:tcW w:w="3127" w:type="dxa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D7D7D7"/>
                      </w:tcPr>
                      <w:p w14:paraId="42963D60" w14:textId="77777777" w:rsidR="00C54E80" w:rsidRDefault="003B13F5">
                        <w:pPr>
                          <w:pStyle w:val="TableParagraph"/>
                          <w:spacing w:before="15"/>
                          <w:ind w:left="2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Celková cena</w:t>
                        </w:r>
                      </w:p>
                    </w:tc>
                    <w:tc>
                      <w:tcPr>
                        <w:tcW w:w="2635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  <w:shd w:val="clear" w:color="auto" w:fill="D7D7D7"/>
                      </w:tcPr>
                      <w:p w14:paraId="18BD6F3C" w14:textId="77777777" w:rsidR="00C54E80" w:rsidRDefault="003B13F5">
                        <w:pPr>
                          <w:pStyle w:val="TableParagraph"/>
                          <w:spacing w:before="26"/>
                          <w:ind w:left="1032" w:right="1034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49 500 K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č</w:t>
                        </w:r>
                      </w:p>
                    </w:tc>
                  </w:tr>
                  <w:tr w:rsidR="00C54E80" w14:paraId="0B0BD1F7" w14:textId="77777777">
                    <w:trPr>
                      <w:trHeight w:hRule="exact" w:val="157"/>
                    </w:trPr>
                    <w:tc>
                      <w:tcPr>
                        <w:tcW w:w="1146" w:type="dxa"/>
                        <w:tcBorders>
                          <w:right w:val="nil"/>
                        </w:tcBorders>
                        <w:shd w:val="clear" w:color="auto" w:fill="D7D7D7"/>
                      </w:tcPr>
                      <w:p w14:paraId="42190CAC" w14:textId="77777777" w:rsidR="00C54E80" w:rsidRDefault="003B13F5">
                        <w:pPr>
                          <w:pStyle w:val="TableParagraph"/>
                          <w:spacing w:before="4"/>
                          <w:ind w:left="26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Celková cena za v</w:t>
                        </w:r>
                      </w:p>
                    </w:tc>
                    <w:tc>
                      <w:tcPr>
                        <w:tcW w:w="5763" w:type="dxa"/>
                        <w:gridSpan w:val="3"/>
                        <w:tcBorders>
                          <w:left w:val="nil"/>
                        </w:tcBorders>
                        <w:shd w:val="clear" w:color="auto" w:fill="D7D7D7"/>
                      </w:tcPr>
                      <w:p w14:paraId="5607F9ED" w14:textId="77777777" w:rsidR="00C54E80" w:rsidRDefault="003B13F5">
                        <w:pPr>
                          <w:pStyle w:val="TableParagraph"/>
                          <w:tabs>
                            <w:tab w:val="left" w:pos="3979"/>
                          </w:tabs>
                          <w:spacing w:before="4"/>
                          <w:ind w:left="24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echny služby pro účely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výběrového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řízení: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ab/>
                          <w:t>187000 v Kč bez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DPH</w:t>
                        </w:r>
                      </w:p>
                    </w:tc>
                  </w:tr>
                </w:tbl>
                <w:p w14:paraId="5F82B48A" w14:textId="77777777" w:rsidR="00C54E80" w:rsidRDefault="00C54E8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w w:val="103"/>
          <w:sz w:val="12"/>
        </w:rPr>
        <w:t>š</w:t>
      </w:r>
    </w:p>
    <w:p w14:paraId="28C0CB5E" w14:textId="463561A8" w:rsidR="00C54E80" w:rsidRDefault="003B13F5">
      <w:pPr>
        <w:spacing w:before="66"/>
        <w:ind w:left="1016"/>
        <w:rPr>
          <w:sz w:val="12"/>
        </w:rPr>
      </w:pPr>
      <w:r>
        <w:rPr>
          <w:color w:val="FF0000"/>
          <w:w w:val="105"/>
          <w:sz w:val="12"/>
        </w:rPr>
        <w:t>* P</w:t>
      </w:r>
      <w:r>
        <w:rPr>
          <w:rFonts w:ascii="Arial" w:hAnsi="Arial"/>
          <w:color w:val="FF0000"/>
          <w:w w:val="105"/>
          <w:sz w:val="12"/>
        </w:rPr>
        <w:t>ř</w:t>
      </w:r>
      <w:r>
        <w:rPr>
          <w:color w:val="FF0000"/>
          <w:w w:val="105"/>
          <w:sz w:val="12"/>
        </w:rPr>
        <w:t>íprava probíhá na míst</w:t>
      </w:r>
      <w:r>
        <w:rPr>
          <w:rFonts w:ascii="Arial" w:hAnsi="Arial"/>
          <w:color w:val="FF0000"/>
          <w:w w:val="105"/>
          <w:sz w:val="12"/>
        </w:rPr>
        <w:t xml:space="preserve">ě </w:t>
      </w:r>
      <w:r>
        <w:rPr>
          <w:color w:val="FF0000"/>
          <w:w w:val="105"/>
          <w:sz w:val="12"/>
        </w:rPr>
        <w:t>minimáln</w:t>
      </w:r>
      <w:r>
        <w:rPr>
          <w:rFonts w:ascii="Arial" w:hAnsi="Arial"/>
          <w:color w:val="FF0000"/>
          <w:w w:val="105"/>
          <w:sz w:val="12"/>
        </w:rPr>
        <w:t xml:space="preserve">ě </w:t>
      </w:r>
      <w:r>
        <w:rPr>
          <w:color w:val="FF0000"/>
          <w:w w:val="105"/>
          <w:sz w:val="12"/>
        </w:rPr>
        <w:t>1 hodinu p</w:t>
      </w:r>
      <w:r>
        <w:rPr>
          <w:rFonts w:ascii="Arial" w:hAnsi="Arial"/>
          <w:color w:val="FF0000"/>
          <w:w w:val="105"/>
          <w:sz w:val="12"/>
        </w:rPr>
        <w:t>ř</w:t>
      </w:r>
      <w:r>
        <w:rPr>
          <w:color w:val="FF0000"/>
          <w:w w:val="105"/>
          <w:sz w:val="12"/>
        </w:rPr>
        <w:t>ed za</w:t>
      </w:r>
      <w:r>
        <w:rPr>
          <w:rFonts w:ascii="Arial" w:hAnsi="Arial"/>
          <w:color w:val="FF0000"/>
          <w:w w:val="105"/>
          <w:sz w:val="12"/>
        </w:rPr>
        <w:t>č</w:t>
      </w:r>
      <w:r>
        <w:rPr>
          <w:color w:val="FF0000"/>
          <w:w w:val="105"/>
          <w:sz w:val="12"/>
        </w:rPr>
        <w:t>átkem akce, 30 minut p</w:t>
      </w:r>
      <w:r>
        <w:rPr>
          <w:rFonts w:ascii="Arial" w:hAnsi="Arial"/>
          <w:color w:val="FF0000"/>
          <w:w w:val="105"/>
          <w:sz w:val="12"/>
        </w:rPr>
        <w:t>ř</w:t>
      </w:r>
      <w:r>
        <w:rPr>
          <w:color w:val="FF0000"/>
          <w:w w:val="105"/>
          <w:sz w:val="12"/>
        </w:rPr>
        <w:t>ed za</w:t>
      </w:r>
      <w:r>
        <w:rPr>
          <w:rFonts w:ascii="Arial" w:hAnsi="Arial"/>
          <w:color w:val="FF0000"/>
          <w:w w:val="105"/>
          <w:sz w:val="12"/>
        </w:rPr>
        <w:t>č</w:t>
      </w:r>
      <w:r>
        <w:rPr>
          <w:color w:val="FF0000"/>
          <w:w w:val="105"/>
          <w:sz w:val="12"/>
        </w:rPr>
        <w:t>atkem akce musí být v</w:t>
      </w:r>
      <w:r>
        <w:rPr>
          <w:rFonts w:ascii="Arial" w:hAnsi="Arial"/>
          <w:color w:val="FF0000"/>
          <w:w w:val="105"/>
          <w:sz w:val="12"/>
        </w:rPr>
        <w:t>š</w:t>
      </w:r>
      <w:r>
        <w:rPr>
          <w:color w:val="FF0000"/>
          <w:w w:val="105"/>
          <w:sz w:val="12"/>
        </w:rPr>
        <w:t>e p</w:t>
      </w:r>
      <w:r>
        <w:rPr>
          <w:rFonts w:ascii="Arial" w:hAnsi="Arial"/>
          <w:color w:val="FF0000"/>
          <w:w w:val="105"/>
          <w:sz w:val="12"/>
        </w:rPr>
        <w:t>ř</w:t>
      </w:r>
      <w:r>
        <w:rPr>
          <w:color w:val="FF0000"/>
          <w:w w:val="105"/>
          <w:sz w:val="12"/>
        </w:rPr>
        <w:t>ipraveno tak, aby</w:t>
      </w:r>
    </w:p>
    <w:p w14:paraId="0746925F" w14:textId="77777777" w:rsidR="00C54E80" w:rsidRDefault="00C54E80">
      <w:pPr>
        <w:rPr>
          <w:sz w:val="12"/>
        </w:rPr>
        <w:sectPr w:rsidR="00C54E80">
          <w:type w:val="continuous"/>
          <w:pgSz w:w="11900" w:h="16840"/>
          <w:pgMar w:top="240" w:right="1680" w:bottom="0" w:left="1680" w:header="708" w:footer="708" w:gutter="0"/>
          <w:cols w:space="708"/>
        </w:sectPr>
      </w:pPr>
    </w:p>
    <w:p w14:paraId="3969EE7D" w14:textId="77777777" w:rsidR="00C54E80" w:rsidRDefault="003B13F5">
      <w:pPr>
        <w:spacing w:before="24"/>
        <w:ind w:left="1016"/>
        <w:rPr>
          <w:sz w:val="12"/>
        </w:rPr>
      </w:pPr>
      <w:r>
        <w:rPr>
          <w:color w:val="FF0000"/>
          <w:w w:val="105"/>
          <w:sz w:val="12"/>
        </w:rPr>
        <w:t>se mohlo za</w:t>
      </w:r>
      <w:r>
        <w:rPr>
          <w:rFonts w:ascii="Arial" w:hAnsi="Arial"/>
          <w:color w:val="FF0000"/>
          <w:w w:val="105"/>
          <w:sz w:val="12"/>
        </w:rPr>
        <w:t>č</w:t>
      </w:r>
      <w:r>
        <w:rPr>
          <w:color w:val="FF0000"/>
          <w:w w:val="105"/>
          <w:sz w:val="12"/>
        </w:rPr>
        <w:t>ít streamovat.</w:t>
      </w:r>
    </w:p>
    <w:p w14:paraId="2FEEF46F" w14:textId="5ECA58D2" w:rsidR="00C54E80" w:rsidRDefault="003B13F5">
      <w:pPr>
        <w:spacing w:before="9"/>
        <w:rPr>
          <w:sz w:val="16"/>
        </w:rPr>
      </w:pPr>
      <w:r>
        <w:rPr>
          <w:sz w:val="16"/>
        </w:rPr>
        <w:t>xxx</w:t>
      </w:r>
    </w:p>
    <w:p w14:paraId="7D241F56" w14:textId="77777777" w:rsidR="00C54E80" w:rsidRDefault="003B13F5">
      <w:pPr>
        <w:ind w:left="1016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volitelné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služby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navíc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k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live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streamingu/záznamu</w:t>
      </w:r>
    </w:p>
    <w:tbl>
      <w:tblPr>
        <w:tblStyle w:val="TableNormal"/>
        <w:tblW w:w="0" w:type="auto"/>
        <w:tblInd w:w="97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127"/>
        <w:gridCol w:w="1298"/>
        <w:gridCol w:w="1337"/>
      </w:tblGrid>
      <w:tr w:rsidR="00C54E80" w14:paraId="52DB9D08" w14:textId="77777777">
        <w:trPr>
          <w:trHeight w:hRule="exact" w:val="174"/>
        </w:trPr>
        <w:tc>
          <w:tcPr>
            <w:tcW w:w="4273" w:type="dxa"/>
            <w:gridSpan w:val="2"/>
            <w:tcBorders>
              <w:top w:val="nil"/>
              <w:left w:val="nil"/>
              <w:right w:val="single" w:sz="3" w:space="0" w:color="000000"/>
            </w:tcBorders>
          </w:tcPr>
          <w:p w14:paraId="2C573239" w14:textId="5F0A95CF" w:rsidR="00C54E80" w:rsidRDefault="003B13F5">
            <w:r>
              <w:br w:type="column"/>
            </w:r>
          </w:p>
        </w:tc>
        <w:tc>
          <w:tcPr>
            <w:tcW w:w="129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282E72F9" w14:textId="77777777" w:rsidR="00C54E80" w:rsidRDefault="003B13F5">
            <w:pPr>
              <w:pStyle w:val="TableParagraph"/>
              <w:spacing w:line="145" w:lineRule="exact"/>
              <w:ind w:right="5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4 h*</w:t>
            </w:r>
          </w:p>
        </w:tc>
        <w:tc>
          <w:tcPr>
            <w:tcW w:w="1337" w:type="dxa"/>
            <w:tcBorders>
              <w:left w:val="single" w:sz="3" w:space="0" w:color="000000"/>
            </w:tcBorders>
            <w:shd w:val="clear" w:color="auto" w:fill="D7D7D7"/>
          </w:tcPr>
          <w:p w14:paraId="18FD9220" w14:textId="77777777" w:rsidR="00C54E80" w:rsidRDefault="003B13F5">
            <w:pPr>
              <w:pStyle w:val="TableParagraph"/>
              <w:spacing w:line="145" w:lineRule="exact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 / do 8 h*</w:t>
            </w:r>
          </w:p>
        </w:tc>
      </w:tr>
      <w:tr w:rsidR="00C54E80" w14:paraId="1D187B14" w14:textId="77777777">
        <w:trPr>
          <w:trHeight w:hRule="exact" w:val="187"/>
        </w:trPr>
        <w:tc>
          <w:tcPr>
            <w:tcW w:w="4273" w:type="dxa"/>
            <w:gridSpan w:val="2"/>
            <w:tcBorders>
              <w:bottom w:val="single" w:sz="3" w:space="0" w:color="000000"/>
              <w:right w:val="single" w:sz="3" w:space="0" w:color="000000"/>
            </w:tcBorders>
          </w:tcPr>
          <w:p w14:paraId="4E2419B7" w14:textId="77777777" w:rsidR="00C54E80" w:rsidRDefault="003B13F5">
            <w:pPr>
              <w:pStyle w:val="TableParagraph"/>
              <w:spacing w:before="17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Je</w:t>
            </w:r>
            <w:r>
              <w:rPr>
                <w:rFonts w:ascii="Arial" w:hAnsi="Arial"/>
                <w:b/>
                <w:w w:val="105"/>
                <w:sz w:val="12"/>
              </w:rPr>
              <w:t>ř</w:t>
            </w:r>
            <w:r>
              <w:rPr>
                <w:b/>
                <w:w w:val="105"/>
                <w:sz w:val="12"/>
              </w:rPr>
              <w:t>áb s bezdrátovým NDI vysíla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  <w:r>
              <w:rPr>
                <w:b/>
                <w:w w:val="105"/>
                <w:sz w:val="12"/>
              </w:rPr>
              <w:t>em v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  <w:r>
              <w:rPr>
                <w:b/>
                <w:w w:val="105"/>
                <w:sz w:val="12"/>
              </w:rPr>
              <w:t>. obsluhy</w:t>
            </w:r>
          </w:p>
        </w:tc>
        <w:tc>
          <w:tcPr>
            <w:tcW w:w="12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B6B34" w14:textId="77777777" w:rsidR="00C54E80" w:rsidRDefault="003B13F5">
            <w:pPr>
              <w:pStyle w:val="TableParagraph"/>
              <w:spacing w:before="26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3 850 Kč</w:t>
            </w:r>
          </w:p>
        </w:tc>
        <w:tc>
          <w:tcPr>
            <w:tcW w:w="1337" w:type="dxa"/>
            <w:tcBorders>
              <w:left w:val="single" w:sz="3" w:space="0" w:color="000000"/>
              <w:bottom w:val="single" w:sz="3" w:space="0" w:color="000000"/>
            </w:tcBorders>
          </w:tcPr>
          <w:p w14:paraId="1D4C8F0C" w14:textId="77777777" w:rsidR="00C54E80" w:rsidRDefault="003B13F5">
            <w:pPr>
              <w:pStyle w:val="TableParagraph"/>
              <w:spacing w:before="26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5 500 Kč</w:t>
            </w:r>
          </w:p>
        </w:tc>
      </w:tr>
      <w:tr w:rsidR="00C54E80" w14:paraId="665AB425" w14:textId="77777777">
        <w:trPr>
          <w:trHeight w:hRule="exact" w:val="157"/>
        </w:trPr>
        <w:tc>
          <w:tcPr>
            <w:tcW w:w="4273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67F30" w14:textId="77777777" w:rsidR="00C54E80" w:rsidRDefault="003B13F5">
            <w:pPr>
              <w:pStyle w:val="TableParagraph"/>
              <w:spacing w:line="145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Maskérka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A34DE" w14:textId="77777777" w:rsidR="00C54E80" w:rsidRDefault="003B13F5">
            <w:pPr>
              <w:pStyle w:val="TableParagraph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2 750 Kč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A8B2016" w14:textId="77777777" w:rsidR="00C54E80" w:rsidRDefault="003B13F5">
            <w:pPr>
              <w:pStyle w:val="TableParagraph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3 850 Kč</w:t>
            </w:r>
          </w:p>
        </w:tc>
      </w:tr>
      <w:tr w:rsidR="00C54E80" w14:paraId="36E1F983" w14:textId="77777777">
        <w:trPr>
          <w:trHeight w:hRule="exact" w:val="161"/>
        </w:trPr>
        <w:tc>
          <w:tcPr>
            <w:tcW w:w="4273" w:type="dxa"/>
            <w:gridSpan w:val="2"/>
            <w:tcBorders>
              <w:top w:val="single" w:sz="3" w:space="0" w:color="000000"/>
              <w:right w:val="single" w:sz="3" w:space="0" w:color="000000"/>
            </w:tcBorders>
          </w:tcPr>
          <w:p w14:paraId="40BDEC92" w14:textId="77777777" w:rsidR="00C54E80" w:rsidRDefault="003B13F5">
            <w:pPr>
              <w:pStyle w:val="TableParagraph"/>
              <w:spacing w:line="145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Duální vysílání obrazu a zvuku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12983EA" w14:textId="77777777" w:rsidR="00C54E80" w:rsidRDefault="003B13F5">
            <w:pPr>
              <w:pStyle w:val="TableParagraph"/>
              <w:spacing w:line="130" w:lineRule="exact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2 200 Kč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</w:tcBorders>
          </w:tcPr>
          <w:p w14:paraId="40B690E8" w14:textId="77777777" w:rsidR="00C54E80" w:rsidRDefault="003B13F5">
            <w:pPr>
              <w:pStyle w:val="TableParagraph"/>
              <w:spacing w:line="130" w:lineRule="exact"/>
              <w:ind w:right="24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3 850 Kč</w:t>
            </w:r>
          </w:p>
        </w:tc>
      </w:tr>
      <w:tr w:rsidR="00C54E80" w14:paraId="00760F19" w14:textId="77777777">
        <w:trPr>
          <w:trHeight w:hRule="exact" w:val="192"/>
        </w:trPr>
        <w:tc>
          <w:tcPr>
            <w:tcW w:w="1146" w:type="dxa"/>
            <w:tcBorders>
              <w:left w:val="nil"/>
              <w:bottom w:val="nil"/>
              <w:right w:val="single" w:sz="3" w:space="0" w:color="000000"/>
            </w:tcBorders>
          </w:tcPr>
          <w:p w14:paraId="162DD947" w14:textId="77777777" w:rsidR="00C54E80" w:rsidRDefault="00C54E80"/>
        </w:tc>
        <w:tc>
          <w:tcPr>
            <w:tcW w:w="3127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14:paraId="77F54597" w14:textId="77777777" w:rsidR="00C54E80" w:rsidRDefault="003B13F5">
            <w:pPr>
              <w:pStyle w:val="TableParagraph"/>
              <w:spacing w:before="7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</w:t>
            </w:r>
          </w:p>
        </w:tc>
        <w:tc>
          <w:tcPr>
            <w:tcW w:w="2635" w:type="dxa"/>
            <w:gridSpan w:val="2"/>
            <w:tcBorders>
              <w:left w:val="single" w:sz="3" w:space="0" w:color="000000"/>
            </w:tcBorders>
            <w:shd w:val="clear" w:color="auto" w:fill="D7D7D7"/>
          </w:tcPr>
          <w:p w14:paraId="177BB907" w14:textId="77777777" w:rsidR="00C54E80" w:rsidRDefault="003B13F5">
            <w:pPr>
              <w:pStyle w:val="TableParagraph"/>
              <w:spacing w:before="17"/>
              <w:ind w:left="1032" w:right="10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22 000 K</w:t>
            </w:r>
            <w:r>
              <w:rPr>
                <w:rFonts w:ascii="Arial" w:hAnsi="Arial"/>
                <w:b/>
                <w:w w:val="105"/>
                <w:sz w:val="12"/>
              </w:rPr>
              <w:t>č</w:t>
            </w:r>
          </w:p>
        </w:tc>
      </w:tr>
    </w:tbl>
    <w:p w14:paraId="4C2DE57C" w14:textId="77777777" w:rsidR="00000000" w:rsidRDefault="003B13F5"/>
    <w:sectPr w:rsidR="00000000">
      <w:type w:val="continuous"/>
      <w:pgSz w:w="11900" w:h="16840"/>
      <w:pgMar w:top="240" w:right="168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80"/>
    <w:rsid w:val="003B13F5"/>
    <w:rsid w:val="00C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251768"/>
  <w15:docId w15:val="{D38DCCA4-859A-4BD7-9137-230D9C4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16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7"/>
      <w:szCs w:val="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priloha_1109758544_1_Priloha_c._1_2023_Streaming_.xlsx</dc:title>
  <cp:lastModifiedBy>Záhorská Zuzana (SPR/VEZ)</cp:lastModifiedBy>
  <cp:revision>2</cp:revision>
  <dcterms:created xsi:type="dcterms:W3CDTF">2022-12-27T10:53:00Z</dcterms:created>
  <dcterms:modified xsi:type="dcterms:W3CDTF">2022-12-27T09:54:00Z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2022-12-27T00:00:00Z</vt:filetime>
  </property>
</Properties>
</file>