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15F51F1F" w:rsidR="00780343" w:rsidRPr="00941896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96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C1D2B" w:rsidRPr="00941896">
        <w:rPr>
          <w:rFonts w:ascii="Times New Roman" w:hAnsi="Times New Roman" w:cs="Times New Roman"/>
          <w:b/>
          <w:sz w:val="28"/>
          <w:szCs w:val="28"/>
        </w:rPr>
        <w:t>1</w:t>
      </w:r>
    </w:p>
    <w:p w14:paraId="75D993FE" w14:textId="2ECC5542" w:rsidR="00EA711E" w:rsidRPr="00F6549C" w:rsidRDefault="00780343" w:rsidP="00536B07">
      <w:pPr>
        <w:tabs>
          <w:tab w:val="center" w:pos="4507"/>
          <w:tab w:val="left" w:pos="71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F6549C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F6549C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F6549C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AC1D2B" w:rsidRPr="00F6549C">
        <w:rPr>
          <w:rFonts w:ascii="Times New Roman" w:hAnsi="Times New Roman" w:cs="Times New Roman"/>
          <w:b/>
          <w:sz w:val="20"/>
          <w:szCs w:val="20"/>
        </w:rPr>
        <w:t>22-0</w:t>
      </w:r>
      <w:r w:rsidR="00736BFB" w:rsidRPr="00F6549C">
        <w:rPr>
          <w:rFonts w:ascii="Times New Roman" w:hAnsi="Times New Roman" w:cs="Times New Roman"/>
          <w:b/>
          <w:sz w:val="20"/>
          <w:szCs w:val="20"/>
        </w:rPr>
        <w:t>133</w:t>
      </w:r>
      <w:r w:rsidR="00B03BDE" w:rsidRPr="00F6549C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F654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42C82" w:rsidRPr="00F6549C">
        <w:rPr>
          <w:rFonts w:ascii="Times New Roman" w:hAnsi="Times New Roman" w:cs="Times New Roman"/>
          <w:b/>
          <w:sz w:val="20"/>
          <w:szCs w:val="20"/>
        </w:rPr>
        <w:t>31.8</w:t>
      </w:r>
      <w:r w:rsidR="00986901" w:rsidRPr="00F6549C">
        <w:rPr>
          <w:rFonts w:ascii="Times New Roman" w:hAnsi="Times New Roman" w:cs="Times New Roman"/>
          <w:b/>
          <w:sz w:val="20"/>
          <w:szCs w:val="20"/>
        </w:rPr>
        <w:t>.2022</w:t>
      </w:r>
      <w:proofErr w:type="gramEnd"/>
      <w:r w:rsidR="00BE65F0" w:rsidRPr="00F6549C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F6549C">
        <w:rPr>
          <w:rFonts w:ascii="Times New Roman" w:hAnsi="Times New Roman" w:cs="Times New Roman"/>
          <w:b/>
          <w:sz w:val="20"/>
          <w:szCs w:val="20"/>
        </w:rPr>
        <w:t>„</w:t>
      </w:r>
      <w:r w:rsidR="00242C82" w:rsidRPr="00F6549C">
        <w:rPr>
          <w:rFonts w:ascii="Times New Roman" w:hAnsi="Times New Roman" w:cs="Times New Roman"/>
          <w:b/>
          <w:sz w:val="20"/>
          <w:szCs w:val="20"/>
        </w:rPr>
        <w:t>Modelové hodnocení kvality ovzduší na území hl. m. Prahy – Aktualizace 2022</w:t>
      </w:r>
      <w:r w:rsidR="00536B07" w:rsidRPr="00F65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77C2" w:rsidRPr="00F6549C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F6549C">
        <w:rPr>
          <w:rFonts w:ascii="Times New Roman" w:hAnsi="Times New Roman" w:cs="Times New Roman"/>
          <w:b/>
          <w:sz w:val="20"/>
          <w:szCs w:val="20"/>
        </w:rPr>
        <w:tab/>
      </w:r>
    </w:p>
    <w:p w14:paraId="38BD94A9" w14:textId="77777777" w:rsidR="00780343" w:rsidRPr="00F6549C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3C3861B1" w14:textId="77777777" w:rsidR="00CF7BAF" w:rsidRPr="00CF7BAF" w:rsidRDefault="00BE65F0" w:rsidP="00CF7B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zastoupený:</w:t>
      </w:r>
      <w:r w:rsidR="00F6549C"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="00CF7BAF" w:rsidRPr="00CF7BAF">
        <w:rPr>
          <w:rFonts w:ascii="Times New Roman" w:hAnsi="Times New Roman" w:cs="Times New Roman"/>
          <w:sz w:val="20"/>
          <w:szCs w:val="20"/>
        </w:rPr>
        <w:t xml:space="preserve">Mgr. Adamem Švejdou, zástupcem ředitele pro ekonomickou a provozní činnost </w:t>
      </w:r>
    </w:p>
    <w:p w14:paraId="1207393D" w14:textId="5600F81E" w:rsidR="00780343" w:rsidRPr="00F6549C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sídlo</w:t>
      </w:r>
      <w:r w:rsidR="00780343" w:rsidRPr="00F6549C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F6549C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zaps</w:t>
      </w:r>
      <w:r w:rsidR="00BE65F0" w:rsidRPr="00F6549C">
        <w:rPr>
          <w:rFonts w:ascii="Times New Roman" w:hAnsi="Times New Roman" w:cs="Times New Roman"/>
          <w:sz w:val="20"/>
          <w:szCs w:val="20"/>
        </w:rPr>
        <w:t>á</w:t>
      </w:r>
      <w:r w:rsidRPr="00F6549C">
        <w:rPr>
          <w:rFonts w:ascii="Times New Roman" w:hAnsi="Times New Roman" w:cs="Times New Roman"/>
          <w:sz w:val="20"/>
          <w:szCs w:val="20"/>
        </w:rPr>
        <w:t>n v o</w:t>
      </w:r>
      <w:r w:rsidR="003E2E62" w:rsidRPr="00F6549C">
        <w:rPr>
          <w:rFonts w:ascii="Times New Roman" w:hAnsi="Times New Roman" w:cs="Times New Roman"/>
          <w:sz w:val="20"/>
          <w:szCs w:val="20"/>
        </w:rPr>
        <w:t>b</w:t>
      </w:r>
      <w:r w:rsidRPr="00F6549C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F6549C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F654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49C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F6549C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F6549C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IČ</w:t>
      </w:r>
      <w:r w:rsidR="0055783B" w:rsidRPr="00F6549C">
        <w:rPr>
          <w:rFonts w:ascii="Times New Roman" w:hAnsi="Times New Roman" w:cs="Times New Roman"/>
          <w:sz w:val="20"/>
          <w:szCs w:val="20"/>
        </w:rPr>
        <w:t>O</w:t>
      </w:r>
      <w:r w:rsidRPr="00F6549C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F6549C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6578764F" w:rsidR="00657581" w:rsidRPr="00F6549C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EA6066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14:paraId="1D50C79E" w14:textId="358DEB00" w:rsidR="00657581" w:rsidRPr="00F6549C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EA6066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14:paraId="02A95E69" w14:textId="41B2136D" w:rsidR="00780343" w:rsidRPr="00F6549C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F6549C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F6549C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F6549C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F6549C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F6549C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F6549C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EA9B49" w14:textId="77777777" w:rsidR="00736BFB" w:rsidRPr="00F6549C" w:rsidRDefault="00736BFB" w:rsidP="00736B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t>ATEM – Ateliér ekologických modelů, s.r.o.</w:t>
      </w:r>
    </w:p>
    <w:p w14:paraId="261935BB" w14:textId="77777777" w:rsidR="00736BFB" w:rsidRPr="00F6549C" w:rsidRDefault="00736BFB" w:rsidP="00736BF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6549C">
        <w:rPr>
          <w:rFonts w:ascii="Times New Roman" w:hAnsi="Times New Roman" w:cs="Times New Roman"/>
          <w:bCs/>
          <w:sz w:val="20"/>
          <w:szCs w:val="20"/>
        </w:rPr>
        <w:t>zastoupený: Mgr. Janem Karlem, jednatelem</w:t>
      </w:r>
    </w:p>
    <w:p w14:paraId="302F03ED" w14:textId="77777777" w:rsidR="00736BFB" w:rsidRPr="00F6549C" w:rsidRDefault="00736BFB" w:rsidP="00736BF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6549C">
        <w:rPr>
          <w:rFonts w:ascii="Times New Roman" w:hAnsi="Times New Roman" w:cs="Times New Roman"/>
          <w:bCs/>
          <w:sz w:val="20"/>
          <w:szCs w:val="20"/>
        </w:rPr>
        <w:t xml:space="preserve">sídlo: </w:t>
      </w:r>
      <w:r w:rsidRPr="00F6549C">
        <w:rPr>
          <w:rFonts w:ascii="Times New Roman" w:hAnsi="Times New Roman" w:cs="Times New Roman"/>
          <w:sz w:val="20"/>
          <w:szCs w:val="20"/>
        </w:rPr>
        <w:t>Roztylská 1860/1, 148 00 Praha 4 - Chodov</w:t>
      </w:r>
    </w:p>
    <w:p w14:paraId="16B66F65" w14:textId="77777777" w:rsidR="00736BFB" w:rsidRPr="00F6549C" w:rsidRDefault="00736BFB" w:rsidP="00736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zapsaný: v obchodním rejstříku vedeném Městským soudem v Praze, oddíl C, vložka 102483 </w:t>
      </w:r>
    </w:p>
    <w:p w14:paraId="6FDC366D" w14:textId="77777777" w:rsidR="00736BFB" w:rsidRPr="00F6549C" w:rsidRDefault="00736BFB" w:rsidP="00736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IČO: 27181278</w:t>
      </w:r>
    </w:p>
    <w:p w14:paraId="6E20F166" w14:textId="77777777" w:rsidR="00736BFB" w:rsidRPr="00F6549C" w:rsidRDefault="00736BFB" w:rsidP="00736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DIČ: CZ27181278</w:t>
      </w:r>
    </w:p>
    <w:p w14:paraId="00D9D55D" w14:textId="56C1C27E" w:rsidR="00736BFB" w:rsidRPr="00F6549C" w:rsidRDefault="00736BFB" w:rsidP="00736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EA6066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14:paraId="3FDAF547" w14:textId="7F4DB40D" w:rsidR="00736BFB" w:rsidRPr="00F6549C" w:rsidRDefault="00736BFB" w:rsidP="00736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EA6066">
        <w:rPr>
          <w:rFonts w:ascii="Times New Roman" w:hAnsi="Times New Roman" w:cs="Times New Roman"/>
          <w:sz w:val="20"/>
          <w:szCs w:val="20"/>
        </w:rPr>
        <w:t>xxx</w:t>
      </w:r>
      <w:bookmarkStart w:id="0" w:name="_GoBack"/>
      <w:bookmarkEnd w:id="0"/>
    </w:p>
    <w:p w14:paraId="4E0069E1" w14:textId="77777777" w:rsidR="00736BFB" w:rsidRPr="00F6549C" w:rsidRDefault="00736BFB" w:rsidP="00736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zhotovitel je plátcem DPH </w:t>
      </w:r>
    </w:p>
    <w:p w14:paraId="00EAADD1" w14:textId="77777777" w:rsidR="00736BFB" w:rsidRPr="00F6549C" w:rsidRDefault="00736BFB" w:rsidP="00736BFB">
      <w:pPr>
        <w:pStyle w:val="Zkladntext"/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(dále jen „</w:t>
      </w:r>
      <w:r w:rsidRPr="00F6549C">
        <w:rPr>
          <w:rFonts w:ascii="Times New Roman" w:hAnsi="Times New Roman" w:cs="Times New Roman"/>
          <w:b/>
          <w:sz w:val="20"/>
          <w:szCs w:val="20"/>
        </w:rPr>
        <w:t>zhotovitel</w:t>
      </w:r>
      <w:r w:rsidRPr="00F6549C">
        <w:rPr>
          <w:rFonts w:ascii="Times New Roman" w:hAnsi="Times New Roman" w:cs="Times New Roman"/>
          <w:sz w:val="20"/>
          <w:szCs w:val="20"/>
        </w:rPr>
        <w:t xml:space="preserve">“) </w:t>
      </w:r>
    </w:p>
    <w:p w14:paraId="3F34FA2A" w14:textId="77777777" w:rsidR="00780343" w:rsidRPr="00F6549C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F6549C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F6549C">
        <w:rPr>
          <w:rFonts w:ascii="Times New Roman" w:hAnsi="Times New Roman" w:cs="Times New Roman"/>
          <w:sz w:val="20"/>
          <w:szCs w:val="20"/>
        </w:rPr>
        <w:t>zhotovitel</w:t>
      </w:r>
      <w:r w:rsidRPr="00F6549C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F6549C">
        <w:rPr>
          <w:rFonts w:ascii="Times New Roman" w:hAnsi="Times New Roman" w:cs="Times New Roman"/>
          <w:sz w:val="20"/>
          <w:szCs w:val="20"/>
        </w:rPr>
        <w:br/>
      </w:r>
      <w:r w:rsidRPr="00F6549C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F6549C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18327E59" w:rsidR="00780343" w:rsidRPr="00F6549C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F6549C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F6549C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F6549C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536B07" w:rsidRPr="00F6549C">
        <w:rPr>
          <w:rFonts w:ascii="Times New Roman" w:hAnsi="Times New Roman" w:cs="Times New Roman"/>
          <w:b/>
          <w:bCs/>
          <w:sz w:val="20"/>
          <w:szCs w:val="20"/>
        </w:rPr>
        <w:t>22-0</w:t>
      </w:r>
      <w:r w:rsidR="004615D3" w:rsidRPr="00F6549C">
        <w:rPr>
          <w:rFonts w:ascii="Times New Roman" w:hAnsi="Times New Roman" w:cs="Times New Roman"/>
          <w:b/>
          <w:bCs/>
          <w:sz w:val="20"/>
          <w:szCs w:val="20"/>
        </w:rPr>
        <w:t>133</w:t>
      </w:r>
      <w:r w:rsidR="00536B07"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="00B265B4" w:rsidRPr="00F6549C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proofErr w:type="gramStart"/>
      <w:r w:rsidR="004615D3" w:rsidRPr="00F6549C">
        <w:rPr>
          <w:rFonts w:ascii="Times New Roman" w:hAnsi="Times New Roman" w:cs="Times New Roman"/>
          <w:b/>
          <w:sz w:val="20"/>
          <w:szCs w:val="20"/>
        </w:rPr>
        <w:t>31.8</w:t>
      </w:r>
      <w:r w:rsidR="00986901" w:rsidRPr="00F6549C">
        <w:rPr>
          <w:rFonts w:ascii="Times New Roman" w:hAnsi="Times New Roman" w:cs="Times New Roman"/>
          <w:b/>
          <w:bCs/>
          <w:sz w:val="20"/>
          <w:szCs w:val="20"/>
        </w:rPr>
        <w:t>.2022</w:t>
      </w:r>
      <w:proofErr w:type="gramEnd"/>
      <w:r w:rsidR="009E621E"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Pr="00F6549C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F6549C">
        <w:rPr>
          <w:rFonts w:ascii="Times New Roman" w:hAnsi="Times New Roman" w:cs="Times New Roman"/>
          <w:sz w:val="20"/>
          <w:szCs w:val="20"/>
        </w:rPr>
        <w:t>d</w:t>
      </w:r>
      <w:r w:rsidRPr="00F6549C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F6549C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F6549C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F6549C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20F30722" w:rsidR="007B6DBB" w:rsidRPr="00F6549C" w:rsidRDefault="001E7B9C" w:rsidP="00536B07">
      <w:pPr>
        <w:tabs>
          <w:tab w:val="center" w:pos="4507"/>
          <w:tab w:val="left" w:pos="71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F6549C">
        <w:rPr>
          <w:rFonts w:ascii="Times New Roman" w:hAnsi="Times New Roman" w:cs="Times New Roman"/>
          <w:sz w:val="20"/>
          <w:szCs w:val="20"/>
        </w:rPr>
        <w:t>uzavřely</w:t>
      </w:r>
      <w:r w:rsidRPr="00F6549C">
        <w:rPr>
          <w:rFonts w:ascii="Times New Roman" w:hAnsi="Times New Roman" w:cs="Times New Roman"/>
          <w:sz w:val="20"/>
          <w:szCs w:val="20"/>
        </w:rPr>
        <w:t xml:space="preserve"> dne </w:t>
      </w:r>
      <w:proofErr w:type="gramStart"/>
      <w:r w:rsidR="004615D3" w:rsidRPr="00F6549C">
        <w:rPr>
          <w:rFonts w:ascii="Times New Roman" w:hAnsi="Times New Roman" w:cs="Times New Roman"/>
          <w:sz w:val="20"/>
          <w:szCs w:val="20"/>
        </w:rPr>
        <w:t>31.8</w:t>
      </w:r>
      <w:r w:rsidR="00986901" w:rsidRPr="00F6549C">
        <w:rPr>
          <w:rFonts w:ascii="Times New Roman" w:hAnsi="Times New Roman" w:cs="Times New Roman"/>
          <w:sz w:val="20"/>
          <w:szCs w:val="20"/>
        </w:rPr>
        <w:t>.2022</w:t>
      </w:r>
      <w:proofErr w:type="gramEnd"/>
      <w:r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="004615D3" w:rsidRPr="00F6549C">
        <w:rPr>
          <w:rFonts w:ascii="Times New Roman" w:hAnsi="Times New Roman" w:cs="Times New Roman"/>
          <w:sz w:val="20"/>
          <w:szCs w:val="20"/>
        </w:rPr>
        <w:t>smlouvu o dílo</w:t>
      </w:r>
      <w:r w:rsidR="00013D23"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Pr="00F6549C">
        <w:rPr>
          <w:rFonts w:ascii="Times New Roman" w:hAnsi="Times New Roman" w:cs="Times New Roman"/>
          <w:sz w:val="20"/>
          <w:szCs w:val="20"/>
        </w:rPr>
        <w:t>ZAK</w:t>
      </w:r>
      <w:r w:rsidR="00536B07" w:rsidRPr="00F6549C">
        <w:rPr>
          <w:rFonts w:ascii="Times New Roman" w:hAnsi="Times New Roman" w:cs="Times New Roman"/>
          <w:sz w:val="20"/>
          <w:szCs w:val="20"/>
        </w:rPr>
        <w:t xml:space="preserve"> 22-0</w:t>
      </w:r>
      <w:r w:rsidR="004615D3" w:rsidRPr="00F6549C">
        <w:rPr>
          <w:rFonts w:ascii="Times New Roman" w:hAnsi="Times New Roman" w:cs="Times New Roman"/>
          <w:sz w:val="20"/>
          <w:szCs w:val="20"/>
        </w:rPr>
        <w:t>133</w:t>
      </w:r>
      <w:r w:rsidRPr="00F6549C">
        <w:rPr>
          <w:rFonts w:ascii="Times New Roman" w:hAnsi="Times New Roman" w:cs="Times New Roman"/>
          <w:sz w:val="20"/>
          <w:szCs w:val="20"/>
        </w:rPr>
        <w:t xml:space="preserve"> „</w:t>
      </w:r>
      <w:r w:rsidR="004615D3" w:rsidRPr="00F6549C">
        <w:rPr>
          <w:rFonts w:ascii="Times New Roman" w:hAnsi="Times New Roman" w:cs="Times New Roman"/>
          <w:b/>
          <w:sz w:val="20"/>
          <w:szCs w:val="20"/>
        </w:rPr>
        <w:t xml:space="preserve">Modelové hodnocení kvality ovzduší </w:t>
      </w:r>
      <w:r w:rsidR="004615D3" w:rsidRPr="00F6549C">
        <w:rPr>
          <w:rFonts w:ascii="Times New Roman" w:hAnsi="Times New Roman" w:cs="Times New Roman"/>
          <w:b/>
          <w:sz w:val="20"/>
          <w:szCs w:val="20"/>
        </w:rPr>
        <w:br/>
        <w:t>na území hl. m. Prahy – Aktualizace 2022</w:t>
      </w:r>
      <w:r w:rsidR="00536B07" w:rsidRPr="00F65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549C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52C0CE74" w14:textId="77777777" w:rsidR="006F3997" w:rsidRPr="00F6549C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5538EECB" w:rsidR="00CA0753" w:rsidRPr="00F6549C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F6549C">
        <w:rPr>
          <w:rFonts w:ascii="Times New Roman" w:hAnsi="Times New Roman" w:cs="Times New Roman"/>
          <w:b/>
          <w:sz w:val="20"/>
          <w:szCs w:val="20"/>
        </w:rPr>
        <w:t>l</w:t>
      </w:r>
      <w:r w:rsidRPr="00F6549C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F6549C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F6549C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042DC508" w14:textId="42330968" w:rsidR="004615D3" w:rsidRPr="00F6549C" w:rsidRDefault="004624C9" w:rsidP="00944E0C">
      <w:pPr>
        <w:pStyle w:val="Odstavecseseznamem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49C">
        <w:rPr>
          <w:rFonts w:ascii="Times New Roman" w:hAnsi="Times New Roman" w:cs="Times New Roman"/>
          <w:bCs/>
          <w:sz w:val="20"/>
          <w:szCs w:val="20"/>
        </w:rPr>
        <w:t xml:space="preserve">Smluvní strany se dohodly, že v čl. I odst. 3 smlouvy se s účinností tohoto dodatku doplňuje </w:t>
      </w:r>
      <w:r w:rsidR="00944E0C" w:rsidRPr="00F6549C">
        <w:rPr>
          <w:rFonts w:ascii="Times New Roman" w:hAnsi="Times New Roman" w:cs="Times New Roman"/>
          <w:bCs/>
          <w:sz w:val="20"/>
          <w:szCs w:val="20"/>
        </w:rPr>
        <w:t>text</w:t>
      </w:r>
      <w:r w:rsidRPr="00F6549C">
        <w:rPr>
          <w:rFonts w:ascii="Times New Roman" w:hAnsi="Times New Roman" w:cs="Times New Roman"/>
          <w:bCs/>
          <w:sz w:val="20"/>
          <w:szCs w:val="20"/>
        </w:rPr>
        <w:t xml:space="preserve"> v následujícím znění:</w:t>
      </w:r>
    </w:p>
    <w:p w14:paraId="0BCC3144" w14:textId="01F1428D" w:rsidR="004624C9" w:rsidRPr="00F6549C" w:rsidRDefault="004624C9" w:rsidP="00944E0C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49C">
        <w:rPr>
          <w:rFonts w:ascii="Times New Roman" w:hAnsi="Times New Roman" w:cs="Times New Roman"/>
          <w:bCs/>
          <w:sz w:val="20"/>
          <w:szCs w:val="20"/>
        </w:rPr>
        <w:t>„Dále budou stanoveny emise</w:t>
      </w:r>
      <w:r w:rsidR="00944E0C" w:rsidRPr="00F6549C">
        <w:rPr>
          <w:rFonts w:ascii="Times New Roman" w:hAnsi="Times New Roman" w:cs="Times New Roman"/>
          <w:bCs/>
          <w:sz w:val="20"/>
          <w:szCs w:val="20"/>
        </w:rPr>
        <w:t xml:space="preserve"> skleníkových plynů (CO2, CH4, N2O) z automobilové dopravy. Emise skleníkových plynů budou počítány jednotlivě a také vyjádřeny jako CO2ekv (v celkové sumě emise v ekvivalentním množství CO2).“</w:t>
      </w:r>
    </w:p>
    <w:p w14:paraId="55A9FDB1" w14:textId="77777777" w:rsidR="00944E0C" w:rsidRPr="00F6549C" w:rsidRDefault="00944E0C" w:rsidP="00944E0C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794341B" w14:textId="766F090E" w:rsidR="00156451" w:rsidRPr="00F6549C" w:rsidRDefault="004A30FA" w:rsidP="004615D3">
      <w:pPr>
        <w:pStyle w:val="Odstavecseseznamem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eastAsia="Times New Roman" w:hAnsi="Times New Roman" w:cs="Times New Roman"/>
          <w:sz w:val="20"/>
          <w:szCs w:val="20"/>
        </w:rPr>
        <w:t>Smluvní strany se</w:t>
      </w:r>
      <w:r w:rsidR="002735A0" w:rsidRPr="00F6549C">
        <w:rPr>
          <w:rFonts w:ascii="Times New Roman" w:eastAsia="Times New Roman" w:hAnsi="Times New Roman" w:cs="Times New Roman"/>
          <w:sz w:val="20"/>
          <w:szCs w:val="20"/>
        </w:rPr>
        <w:t xml:space="preserve"> dále</w:t>
      </w:r>
      <w:r w:rsidRPr="00F6549C">
        <w:rPr>
          <w:rFonts w:ascii="Times New Roman" w:eastAsia="Times New Roman" w:hAnsi="Times New Roman" w:cs="Times New Roman"/>
          <w:sz w:val="20"/>
          <w:szCs w:val="20"/>
        </w:rPr>
        <w:t xml:space="preserve"> dohodly, že </w:t>
      </w:r>
      <w:r w:rsidR="00AE5C87" w:rsidRPr="00F6549C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F6549C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536B07" w:rsidRPr="00F6549C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1770A6" w:rsidRPr="00F654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F6549C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F6549C">
        <w:rPr>
          <w:rFonts w:ascii="Times New Roman" w:hAnsi="Times New Roman" w:cs="Times New Roman"/>
          <w:sz w:val="20"/>
          <w:szCs w:val="20"/>
        </w:rPr>
        <w:t>1</w:t>
      </w:r>
      <w:r w:rsidR="00D15DCF"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F6549C">
        <w:rPr>
          <w:rFonts w:ascii="Times New Roman" w:hAnsi="Times New Roman" w:cs="Times New Roman"/>
          <w:sz w:val="20"/>
          <w:szCs w:val="20"/>
        </w:rPr>
        <w:t>s</w:t>
      </w:r>
      <w:r w:rsidR="00D15DCF" w:rsidRPr="00F6549C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F6549C">
        <w:rPr>
          <w:rFonts w:ascii="Times New Roman" w:hAnsi="Times New Roman" w:cs="Times New Roman"/>
          <w:sz w:val="20"/>
          <w:szCs w:val="20"/>
        </w:rPr>
        <w:t>s</w:t>
      </w:r>
      <w:r w:rsidR="00071C22" w:rsidRPr="00F6549C">
        <w:rPr>
          <w:rFonts w:ascii="Times New Roman" w:hAnsi="Times New Roman" w:cs="Times New Roman"/>
          <w:sz w:val="20"/>
          <w:szCs w:val="20"/>
        </w:rPr>
        <w:t>e s</w:t>
      </w:r>
      <w:r w:rsidR="00D00F18" w:rsidRPr="00F6549C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F6549C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F6549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C1F2DE4" w14:textId="5892F21D" w:rsidR="004615D3" w:rsidRPr="00F6549C" w:rsidRDefault="004615D3" w:rsidP="00944E0C">
      <w:pPr>
        <w:pStyle w:val="UnitProLightnormlntext"/>
      </w:pPr>
      <w:proofErr w:type="gramStart"/>
      <w:r w:rsidRPr="00F6549C">
        <w:t>„1.fáze</w:t>
      </w:r>
      <w:proofErr w:type="gramEnd"/>
      <w:r w:rsidRPr="00F6549C">
        <w:t xml:space="preserve"> – modelové hodnocení kvality ovzduší na území hlavního města Prahy – Aktualizace 2022 + výstup pro</w:t>
      </w:r>
      <w:r w:rsidR="00944E0C" w:rsidRPr="00F6549C">
        <w:t> </w:t>
      </w:r>
      <w:r w:rsidRPr="00F6549C">
        <w:t>ročenku</w:t>
      </w:r>
      <w:r w:rsidR="00944E0C" w:rsidRPr="00F6549C">
        <w:t> </w:t>
      </w:r>
      <w:r w:rsidRPr="00F6549C">
        <w:t>Praha</w:t>
      </w:r>
      <w:r w:rsidR="00944E0C" w:rsidRPr="00F6549C">
        <w:t> </w:t>
      </w:r>
      <w:r w:rsidRPr="00F6549C">
        <w:t>životní</w:t>
      </w:r>
      <w:r w:rsidR="00944E0C" w:rsidRPr="00F6549C">
        <w:t> </w:t>
      </w:r>
      <w:r w:rsidRPr="00F6549C">
        <w:t>prostředí</w:t>
      </w:r>
      <w:r w:rsidR="00944E0C" w:rsidRPr="00F6549C">
        <w:t> </w:t>
      </w:r>
      <w:r w:rsidRPr="00F6549C">
        <w:t xml:space="preserve">2021 do </w:t>
      </w:r>
      <w:r w:rsidRPr="00F6549C">
        <w:rPr>
          <w:b/>
          <w:bCs/>
        </w:rPr>
        <w:t>20. 12. 2022</w:t>
      </w:r>
      <w:r w:rsidRPr="00F6549C">
        <w:t>.“</w:t>
      </w:r>
    </w:p>
    <w:p w14:paraId="30CD1761" w14:textId="77777777" w:rsidR="001770A6" w:rsidRPr="00F6549C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F6549C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b/>
          <w:sz w:val="20"/>
          <w:szCs w:val="20"/>
        </w:rPr>
        <w:lastRenderedPageBreak/>
        <w:t>Čl. III</w:t>
      </w:r>
      <w:r w:rsidR="00013D23" w:rsidRPr="00F6549C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3844D99B" w:rsidR="00657581" w:rsidRPr="00F6549C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F6549C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F6549C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F6549C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F6549C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F6549C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F6549C">
        <w:rPr>
          <w:rFonts w:ascii="Times New Roman" w:hAnsi="Times New Roman" w:cs="Times New Roman"/>
          <w:sz w:val="20"/>
          <w:szCs w:val="20"/>
        </w:rPr>
        <w:br/>
      </w:r>
      <w:r w:rsidR="003133BD" w:rsidRPr="00F6549C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F6549C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F6549C">
        <w:rPr>
          <w:rFonts w:ascii="Times New Roman" w:hAnsi="Times New Roman" w:cs="Times New Roman"/>
          <w:sz w:val="20"/>
          <w:szCs w:val="20"/>
        </w:rPr>
        <w:t>po jednom</w:t>
      </w:r>
      <w:r w:rsidR="00A935CF" w:rsidRPr="00F6549C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F6549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F6549C">
        <w:rPr>
          <w:rFonts w:ascii="Times New Roman" w:hAnsi="Times New Roman" w:cs="Times New Roman"/>
          <w:sz w:val="20"/>
          <w:szCs w:val="20"/>
        </w:rPr>
        <w:t>s</w:t>
      </w:r>
      <w:r w:rsidRPr="00F6549C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F6549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F6549C">
        <w:rPr>
          <w:rFonts w:ascii="Times New Roman" w:hAnsi="Times New Roman" w:cs="Times New Roman"/>
          <w:sz w:val="20"/>
          <w:szCs w:val="20"/>
        </w:rPr>
        <w:t>d</w:t>
      </w:r>
      <w:r w:rsidRPr="00F6549C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F6549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F6549C">
        <w:rPr>
          <w:rFonts w:ascii="Times New Roman" w:hAnsi="Times New Roman" w:cs="Times New Roman"/>
          <w:sz w:val="20"/>
          <w:szCs w:val="20"/>
        </w:rPr>
        <w:t>d</w:t>
      </w:r>
      <w:r w:rsidRPr="00F6549C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F6549C">
        <w:rPr>
          <w:rFonts w:ascii="Times New Roman" w:hAnsi="Times New Roman" w:cs="Times New Roman"/>
          <w:sz w:val="20"/>
          <w:szCs w:val="20"/>
        </w:rPr>
        <w:br/>
      </w:r>
      <w:r w:rsidRPr="00F6549C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01DED657" w:rsidR="00013D23" w:rsidRPr="00F6549C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6549C">
        <w:rPr>
          <w:rFonts w:ascii="Times New Roman" w:hAnsi="Times New Roman" w:cs="Times New Roman"/>
          <w:iCs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F6549C">
        <w:rPr>
          <w:rFonts w:ascii="Times New Roman" w:hAnsi="Times New Roman" w:cs="Times New Roman"/>
          <w:iCs/>
          <w:sz w:val="20"/>
          <w:szCs w:val="20"/>
        </w:rPr>
        <w:t>.</w:t>
      </w:r>
    </w:p>
    <w:p w14:paraId="295C86E2" w14:textId="0F0FE128" w:rsidR="00013D23" w:rsidRPr="00F6549C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6549C">
        <w:rPr>
          <w:rFonts w:ascii="Times New Roman" w:hAnsi="Times New Roman" w:cs="Times New Roman"/>
          <w:iCs/>
          <w:sz w:val="20"/>
          <w:szCs w:val="20"/>
        </w:rPr>
        <w:t>Smluvní strany dále prohlašují, že skutečnosti uvedené v</w:t>
      </w:r>
      <w:r w:rsidR="00013D23" w:rsidRPr="00F6549C">
        <w:rPr>
          <w:rFonts w:ascii="Times New Roman" w:hAnsi="Times New Roman" w:cs="Times New Roman"/>
          <w:iCs/>
          <w:sz w:val="20"/>
          <w:szCs w:val="20"/>
        </w:rPr>
        <w:t> tomto dodatku</w:t>
      </w:r>
      <w:r w:rsidR="007B77BE" w:rsidRPr="00F654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6549C">
        <w:rPr>
          <w:rFonts w:ascii="Times New Roman" w:hAnsi="Times New Roman" w:cs="Times New Roman"/>
          <w:iCs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24DED2B2" w:rsidR="00A935CF" w:rsidRPr="00F6549C" w:rsidRDefault="007B6DBB" w:rsidP="00CA0753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49C">
        <w:rPr>
          <w:rFonts w:ascii="Times New Roman" w:hAnsi="Times New Roman" w:cs="Times New Roman"/>
          <w:iCs/>
          <w:sz w:val="20"/>
          <w:szCs w:val="20"/>
        </w:rPr>
        <w:t>Dodatek</w:t>
      </w:r>
      <w:r w:rsidR="00C94D31" w:rsidRPr="00F6549C">
        <w:rPr>
          <w:rFonts w:ascii="Times New Roman" w:hAnsi="Times New Roman" w:cs="Times New Roman"/>
          <w:iCs/>
          <w:sz w:val="20"/>
          <w:szCs w:val="20"/>
        </w:rPr>
        <w:t xml:space="preserve"> nabývá účinnosti dnem jeho zveřejnění v registru smluv.</w:t>
      </w:r>
      <w:r w:rsidR="00EA711E" w:rsidRPr="00F6549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345CB1C" w14:textId="778DBFD8" w:rsidR="004C7BF2" w:rsidRPr="00F6549C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405B709" w14:textId="0EEC7F10" w:rsidR="004C7BF2" w:rsidRPr="00F6549C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D3321A" w14:textId="77777777" w:rsidR="004C7BF2" w:rsidRPr="00F6549C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F6549C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0AB64ECE" w:rsidR="00A935CF" w:rsidRPr="00F6549C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V </w:t>
      </w:r>
      <w:r w:rsidR="00981192" w:rsidRPr="00F6549C">
        <w:rPr>
          <w:rFonts w:ascii="Times New Roman" w:hAnsi="Times New Roman" w:cs="Times New Roman"/>
          <w:sz w:val="20"/>
          <w:szCs w:val="20"/>
        </w:rPr>
        <w:t>Praze</w:t>
      </w:r>
      <w:r w:rsidRPr="00F6549C">
        <w:rPr>
          <w:rFonts w:ascii="Times New Roman" w:hAnsi="Times New Roman" w:cs="Times New Roman"/>
          <w:sz w:val="20"/>
          <w:szCs w:val="20"/>
        </w:rPr>
        <w:t xml:space="preserve"> dne:</w:t>
      </w:r>
      <w:r w:rsidR="0036456D">
        <w:rPr>
          <w:rFonts w:ascii="Times New Roman" w:hAnsi="Times New Roman" w:cs="Times New Roman"/>
          <w:sz w:val="20"/>
          <w:szCs w:val="20"/>
        </w:rPr>
        <w:t xml:space="preserve"> 8. 12. 2022</w:t>
      </w:r>
      <w:r w:rsidR="00981192"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="0036456D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>V Praze dne:</w:t>
      </w:r>
      <w:r w:rsidR="0036456D">
        <w:rPr>
          <w:rFonts w:ascii="Times New Roman" w:hAnsi="Times New Roman" w:cs="Times New Roman"/>
          <w:sz w:val="20"/>
          <w:szCs w:val="20"/>
        </w:rPr>
        <w:t xml:space="preserve"> 8. 12. 2022</w:t>
      </w:r>
    </w:p>
    <w:p w14:paraId="72171D42" w14:textId="77777777" w:rsidR="00006C69" w:rsidRPr="00F6549C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56B383B4" w:rsidR="00A935CF" w:rsidRPr="00F6549C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F6549C">
        <w:rPr>
          <w:rFonts w:ascii="Times New Roman" w:hAnsi="Times New Roman" w:cs="Times New Roman"/>
          <w:sz w:val="20"/>
          <w:szCs w:val="20"/>
        </w:rPr>
        <w:t>objednatele</w:t>
      </w:r>
      <w:r w:rsidRPr="00F6549C">
        <w:rPr>
          <w:rFonts w:ascii="Times New Roman" w:hAnsi="Times New Roman" w:cs="Times New Roman"/>
          <w:sz w:val="20"/>
          <w:szCs w:val="20"/>
        </w:rPr>
        <w:t>:</w:t>
      </w:r>
      <w:r w:rsidR="009A73B5" w:rsidRPr="00F6549C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F6549C">
        <w:rPr>
          <w:rFonts w:ascii="Times New Roman" w:hAnsi="Times New Roman" w:cs="Times New Roman"/>
          <w:sz w:val="20"/>
          <w:szCs w:val="20"/>
        </w:rPr>
        <w:tab/>
      </w:r>
      <w:r w:rsidR="009A73B5" w:rsidRPr="00F6549C">
        <w:rPr>
          <w:rFonts w:ascii="Times New Roman" w:hAnsi="Times New Roman" w:cs="Times New Roman"/>
          <w:sz w:val="20"/>
          <w:szCs w:val="20"/>
        </w:rPr>
        <w:tab/>
      </w:r>
      <w:r w:rsidR="009A73B5" w:rsidRPr="00F6549C">
        <w:rPr>
          <w:rFonts w:ascii="Times New Roman" w:hAnsi="Times New Roman" w:cs="Times New Roman"/>
          <w:sz w:val="20"/>
          <w:szCs w:val="20"/>
        </w:rPr>
        <w:tab/>
      </w:r>
      <w:r w:rsidR="009A73B5" w:rsidRPr="00F6549C">
        <w:rPr>
          <w:rFonts w:ascii="Times New Roman" w:hAnsi="Times New Roman" w:cs="Times New Roman"/>
          <w:sz w:val="20"/>
          <w:szCs w:val="20"/>
        </w:rPr>
        <w:tab/>
      </w:r>
      <w:r w:rsidR="009A73B5" w:rsidRPr="00F6549C">
        <w:rPr>
          <w:rFonts w:ascii="Times New Roman" w:hAnsi="Times New Roman" w:cs="Times New Roman"/>
          <w:sz w:val="20"/>
          <w:szCs w:val="20"/>
        </w:rPr>
        <w:tab/>
      </w:r>
      <w:r w:rsidR="009A73B5" w:rsidRPr="00F6549C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F6549C">
        <w:rPr>
          <w:rFonts w:ascii="Times New Roman" w:hAnsi="Times New Roman" w:cs="Times New Roman"/>
          <w:sz w:val="20"/>
          <w:szCs w:val="20"/>
        </w:rPr>
        <w:t>zhotovitel</w:t>
      </w:r>
      <w:r w:rsidR="009A73B5" w:rsidRPr="00F6549C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F6549C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3E35C625" w:rsidR="00EA711E" w:rsidRPr="00F6549C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FF43D9" w14:textId="6EDA9D77" w:rsidR="004C7BF2" w:rsidRPr="00F6549C" w:rsidRDefault="004C7BF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D7E2ED" w14:textId="77777777" w:rsidR="004C7BF2" w:rsidRPr="00F6549C" w:rsidRDefault="004C7BF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F6549C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2C30F5DC" w:rsidR="00A935CF" w:rsidRPr="00F6549C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  <w:t>.......................................................</w:t>
      </w:r>
    </w:p>
    <w:p w14:paraId="5B47E3ED" w14:textId="2CDA49AC" w:rsidR="00F6549C" w:rsidRPr="00F6549C" w:rsidRDefault="00CF7BAF" w:rsidP="00F6549C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BAF">
        <w:rPr>
          <w:rFonts w:ascii="Times New Roman" w:eastAsia="Times New Roman" w:hAnsi="Times New Roman" w:cs="Times New Roman"/>
          <w:b/>
          <w:sz w:val="20"/>
          <w:szCs w:val="20"/>
        </w:rPr>
        <w:t>Mgr. Adam Švejda</w:t>
      </w:r>
      <w:r w:rsidR="00F6549C" w:rsidRPr="00F654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549C" w:rsidRPr="00F654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549C" w:rsidRPr="00F654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549C" w:rsidRPr="00F654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549C" w:rsidRPr="00F6549C">
        <w:rPr>
          <w:rFonts w:ascii="Times New Roman" w:eastAsia="Times New Roman" w:hAnsi="Times New Roman" w:cs="Times New Roman"/>
          <w:b/>
          <w:sz w:val="20"/>
          <w:szCs w:val="20"/>
        </w:rPr>
        <w:tab/>
        <w:t>Mgr. Jan Karel</w:t>
      </w:r>
    </w:p>
    <w:p w14:paraId="46B8146B" w14:textId="28202B6A" w:rsidR="00F6549C" w:rsidRPr="00F6549C" w:rsidRDefault="00CF7BAF" w:rsidP="00CF7BAF">
      <w:pPr>
        <w:spacing w:after="120"/>
        <w:ind w:hanging="28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CF7BAF">
        <w:rPr>
          <w:rFonts w:ascii="Times New Roman" w:eastAsia="Times New Roman" w:hAnsi="Times New Roman" w:cs="Times New Roman"/>
          <w:bCs/>
          <w:sz w:val="20"/>
          <w:szCs w:val="20"/>
        </w:rPr>
        <w:t>zástupce ředitele pro ekonomickou a provozní činnost</w:t>
      </w:r>
      <w:r w:rsidR="00F6549C"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  <w:t>jednatel</w:t>
      </w:r>
    </w:p>
    <w:p w14:paraId="68ADC574" w14:textId="77777777" w:rsidR="00624D88" w:rsidRDefault="00F6549C" w:rsidP="00F6549C">
      <w:pPr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 xml:space="preserve">Institut plánování a rozvoje hlavního města Prahy, </w:t>
      </w: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ATEM – Ateliér ekologických </w:t>
      </w:r>
    </w:p>
    <w:p w14:paraId="1EF41AB9" w14:textId="6D7CCF60" w:rsidR="00F6549C" w:rsidRPr="00F6549C" w:rsidRDefault="00F6549C" w:rsidP="00F6549C">
      <w:pPr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>příspěvková organizace</w:t>
      </w: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6549C">
        <w:rPr>
          <w:rFonts w:ascii="Times New Roman" w:eastAsia="Times New Roman" w:hAnsi="Times New Roman" w:cs="Times New Roman"/>
          <w:bCs/>
          <w:sz w:val="20"/>
          <w:szCs w:val="20"/>
        </w:rPr>
        <w:tab/>
        <w:t>modelů, s.r.o.</w:t>
      </w:r>
    </w:p>
    <w:p w14:paraId="1868CB94" w14:textId="5E5E1B3D" w:rsidR="00A935CF" w:rsidRPr="00F6549C" w:rsidRDefault="009A73B5" w:rsidP="00F654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  <w:r w:rsidRPr="00F6549C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F6549C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altName w:val="UnitPro-Light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01005AED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EA6066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57D16902" w:rsidR="00B971C4" w:rsidRPr="00AC1D2B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C1D2B">
      <w:rPr>
        <w:rFonts w:ascii="Times New Roman" w:hAnsi="Times New Roman" w:cs="Times New Roman"/>
        <w:sz w:val="20"/>
      </w:rPr>
      <w:t xml:space="preserve">č. smlouvy objednatele: ZAK </w:t>
    </w:r>
    <w:r w:rsidR="00AC1D2B" w:rsidRPr="00AC1D2B">
      <w:rPr>
        <w:rFonts w:ascii="Times New Roman" w:hAnsi="Times New Roman" w:cs="Times New Roman"/>
        <w:sz w:val="20"/>
      </w:rPr>
      <w:t>22-0</w:t>
    </w:r>
    <w:r w:rsidR="00F6549C">
      <w:rPr>
        <w:rFonts w:ascii="Times New Roman" w:hAnsi="Times New Roman" w:cs="Times New Roman"/>
        <w:sz w:val="20"/>
      </w:rPr>
      <w:t>133</w:t>
    </w:r>
  </w:p>
  <w:p w14:paraId="6D35E238" w14:textId="029AF133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AC1D2B">
      <w:rPr>
        <w:rFonts w:ascii="Times New Roman" w:hAnsi="Times New Roman" w:cs="Times New Roman"/>
        <w:sz w:val="20"/>
      </w:rPr>
      <w:t xml:space="preserve">č. smlouvy </w:t>
    </w:r>
    <w:r w:rsidR="00CE4F42" w:rsidRPr="00AC1D2B">
      <w:rPr>
        <w:rFonts w:ascii="Times New Roman" w:hAnsi="Times New Roman" w:cs="Times New Roman"/>
        <w:sz w:val="20"/>
      </w:rPr>
      <w:t>zhotovit</w:t>
    </w:r>
    <w:r w:rsidRPr="00AC1D2B">
      <w:rPr>
        <w:rFonts w:ascii="Times New Roman" w:hAnsi="Times New Roman" w:cs="Times New Roman"/>
        <w:sz w:val="20"/>
      </w:rPr>
      <w:t xml:space="preserve">ele: </w:t>
    </w:r>
    <w:r w:rsidR="00736BFB">
      <w:rPr>
        <w:rFonts w:ascii="Times New Roman" w:hAnsi="Times New Roman" w:cs="Times New Roman"/>
        <w:sz w:val="20"/>
      </w:rPr>
      <w:t>ATS2209002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4F5"/>
    <w:multiLevelType w:val="hybridMultilevel"/>
    <w:tmpl w:val="A6D4AA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0306471E"/>
    <w:lvl w:ilvl="0" w:tplc="AC6066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42C82"/>
    <w:rsid w:val="0026139E"/>
    <w:rsid w:val="002642D9"/>
    <w:rsid w:val="002735A0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6456D"/>
    <w:rsid w:val="003B1E01"/>
    <w:rsid w:val="003B3937"/>
    <w:rsid w:val="003B4631"/>
    <w:rsid w:val="003D0B0A"/>
    <w:rsid w:val="003E2E62"/>
    <w:rsid w:val="00415E01"/>
    <w:rsid w:val="0042593D"/>
    <w:rsid w:val="00426818"/>
    <w:rsid w:val="004615D3"/>
    <w:rsid w:val="004624C9"/>
    <w:rsid w:val="00485A04"/>
    <w:rsid w:val="004910F0"/>
    <w:rsid w:val="004A30FA"/>
    <w:rsid w:val="004B30E0"/>
    <w:rsid w:val="004B58F1"/>
    <w:rsid w:val="004C7BF2"/>
    <w:rsid w:val="004F69FE"/>
    <w:rsid w:val="00512AAA"/>
    <w:rsid w:val="00533C6B"/>
    <w:rsid w:val="00536B07"/>
    <w:rsid w:val="005571FE"/>
    <w:rsid w:val="0055783B"/>
    <w:rsid w:val="00576F87"/>
    <w:rsid w:val="005839E5"/>
    <w:rsid w:val="005F2BF7"/>
    <w:rsid w:val="005F4F3B"/>
    <w:rsid w:val="00624D88"/>
    <w:rsid w:val="006255F3"/>
    <w:rsid w:val="00627A32"/>
    <w:rsid w:val="00657581"/>
    <w:rsid w:val="00667961"/>
    <w:rsid w:val="006714D3"/>
    <w:rsid w:val="006759AB"/>
    <w:rsid w:val="006F3997"/>
    <w:rsid w:val="00736BFB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41896"/>
    <w:rsid w:val="00944E0C"/>
    <w:rsid w:val="00961B57"/>
    <w:rsid w:val="00970792"/>
    <w:rsid w:val="00981192"/>
    <w:rsid w:val="00981220"/>
    <w:rsid w:val="009816EB"/>
    <w:rsid w:val="00986901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C1D2B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CF7BAF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6066"/>
    <w:rsid w:val="00EA711E"/>
    <w:rsid w:val="00EB2DE9"/>
    <w:rsid w:val="00ED04D1"/>
    <w:rsid w:val="00F1680C"/>
    <w:rsid w:val="00F2682A"/>
    <w:rsid w:val="00F33E31"/>
    <w:rsid w:val="00F43A2E"/>
    <w:rsid w:val="00F6549C"/>
    <w:rsid w:val="00F942DD"/>
    <w:rsid w:val="00FC151E"/>
    <w:rsid w:val="00FC1DFA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944E0C"/>
    <w:pPr>
      <w:spacing w:after="120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itProLightnormlntextChar">
    <w:name w:val="UnitPro Light normální text Char"/>
    <w:link w:val="UnitProLightnormlntext"/>
    <w:rsid w:val="00944E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4C545D-EBDC-426E-83BC-53A3FA60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12</cp:revision>
  <cp:lastPrinted>2017-10-20T09:10:00Z</cp:lastPrinted>
  <dcterms:created xsi:type="dcterms:W3CDTF">2022-12-09T08:53:00Z</dcterms:created>
  <dcterms:modified xsi:type="dcterms:W3CDTF">2022-12-27T10:34:00Z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