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90" w:rsidRDefault="00770DBD" w:rsidP="00EC4B90">
      <w:pPr>
        <w:pStyle w:val="Nzev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</w:t>
      </w:r>
      <w:r w:rsidRPr="009F7F7E">
        <w:rPr>
          <w:rFonts w:ascii="Arial" w:hAnsi="Arial" w:cs="Arial"/>
          <w:b/>
          <w:sz w:val="32"/>
          <w:szCs w:val="32"/>
        </w:rPr>
        <w:t xml:space="preserve"> o dílo č. </w:t>
      </w:r>
      <w:r w:rsidRPr="008E221D">
        <w:rPr>
          <w:rFonts w:ascii="Arial" w:hAnsi="Arial" w:cs="Arial"/>
          <w:b/>
          <w:sz w:val="32"/>
          <w:szCs w:val="32"/>
        </w:rPr>
        <w:t>01 / Z-2017</w:t>
      </w:r>
      <w:r w:rsidR="008E221D">
        <w:rPr>
          <w:rFonts w:ascii="Arial" w:hAnsi="Arial" w:cs="Arial"/>
          <w:b/>
          <w:sz w:val="32"/>
          <w:szCs w:val="32"/>
        </w:rPr>
        <w:t>-06</w:t>
      </w:r>
    </w:p>
    <w:p w:rsidR="00770DBD" w:rsidRPr="009F7F7E" w:rsidRDefault="00770DBD" w:rsidP="00EC4B90">
      <w:pPr>
        <w:pStyle w:val="Nzev"/>
        <w:rPr>
          <w:rFonts w:ascii="Arial" w:hAnsi="Arial" w:cs="Arial"/>
          <w:sz w:val="22"/>
          <w:szCs w:val="22"/>
        </w:rPr>
      </w:pPr>
      <w:r w:rsidRPr="009F7F7E">
        <w:rPr>
          <w:rFonts w:ascii="Arial" w:hAnsi="Arial" w:cs="Arial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536 a"/>
        </w:smartTagPr>
        <w:r w:rsidRPr="009F7F7E">
          <w:rPr>
            <w:rFonts w:ascii="Arial" w:hAnsi="Arial" w:cs="Arial"/>
            <w:sz w:val="22"/>
            <w:szCs w:val="22"/>
          </w:rPr>
          <w:t xml:space="preserve">536 a </w:t>
        </w:r>
      </w:smartTag>
      <w:proofErr w:type="spellStart"/>
      <w:r w:rsidRPr="009F7F7E">
        <w:rPr>
          <w:rFonts w:ascii="Arial" w:hAnsi="Arial" w:cs="Arial"/>
          <w:sz w:val="22"/>
          <w:szCs w:val="22"/>
        </w:rPr>
        <w:t>násled</w:t>
      </w:r>
      <w:proofErr w:type="spellEnd"/>
      <w:r w:rsidRPr="009F7F7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zákona č. 513/91 Sb. (občanského</w:t>
      </w:r>
      <w:r w:rsidRPr="009F7F7E">
        <w:rPr>
          <w:rFonts w:ascii="Arial" w:hAnsi="Arial" w:cs="Arial"/>
          <w:sz w:val="22"/>
          <w:szCs w:val="22"/>
        </w:rPr>
        <w:t xml:space="preserve"> zákoníku)</w:t>
      </w:r>
    </w:p>
    <w:p w:rsidR="00770DBD" w:rsidRPr="009F7F7E" w:rsidRDefault="00770DBD" w:rsidP="00770DBD">
      <w:pPr>
        <w:jc w:val="center"/>
        <w:rPr>
          <w:rFonts w:ascii="Arial" w:hAnsi="Arial" w:cs="Arial"/>
          <w:b/>
          <w:sz w:val="16"/>
          <w:szCs w:val="16"/>
        </w:rPr>
      </w:pPr>
    </w:p>
    <w:p w:rsidR="00770DBD" w:rsidRPr="009F7F7E" w:rsidRDefault="00770DBD" w:rsidP="00770D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Stavba</w:t>
      </w:r>
      <w:r w:rsidRPr="009F7F7E">
        <w:rPr>
          <w:rFonts w:ascii="Arial" w:hAnsi="Arial" w:cs="Arial"/>
          <w:b/>
          <w:sz w:val="32"/>
          <w:szCs w:val="32"/>
        </w:rPr>
        <w:t xml:space="preserve">: </w:t>
      </w:r>
      <w:r w:rsidRPr="009F7F7E">
        <w:rPr>
          <w:rFonts w:ascii="Arial" w:hAnsi="Arial" w:cs="Arial"/>
          <w:b/>
          <w:sz w:val="32"/>
          <w:szCs w:val="32"/>
          <w:u w:val="single"/>
        </w:rPr>
        <w:t>„</w:t>
      </w:r>
      <w:r w:rsidR="008E221D" w:rsidRPr="008E221D">
        <w:rPr>
          <w:rFonts w:ascii="Arial" w:hAnsi="Arial" w:cs="Arial"/>
          <w:b/>
          <w:sz w:val="32"/>
          <w:szCs w:val="32"/>
          <w:u w:val="single"/>
        </w:rPr>
        <w:t>Oprava žákovských a učitelských toalet v pavilonu vedení</w:t>
      </w:r>
      <w:r w:rsidRPr="008E221D">
        <w:rPr>
          <w:rFonts w:ascii="Arial" w:hAnsi="Arial" w:cs="Arial"/>
          <w:b/>
          <w:sz w:val="32"/>
          <w:szCs w:val="32"/>
          <w:u w:val="single"/>
        </w:rPr>
        <w:t>“</w:t>
      </w:r>
    </w:p>
    <w:p w:rsidR="00770DBD" w:rsidRPr="009F7F7E" w:rsidRDefault="00770DBD" w:rsidP="008E221D">
      <w:pPr>
        <w:rPr>
          <w:rFonts w:ascii="Arial" w:hAnsi="Arial" w:cs="Arial"/>
          <w:b/>
          <w:sz w:val="22"/>
          <w:szCs w:val="22"/>
        </w:rPr>
      </w:pPr>
    </w:p>
    <w:p w:rsidR="00770DBD" w:rsidRPr="00770DBD" w:rsidRDefault="00770DBD" w:rsidP="00770DBD">
      <w:pPr>
        <w:pStyle w:val="Nadpis2"/>
        <w:numPr>
          <w:ilvl w:val="0"/>
          <w:numId w:val="15"/>
        </w:numPr>
        <w:tabs>
          <w:tab w:val="right" w:pos="9356"/>
        </w:tabs>
        <w:ind w:hanging="577"/>
        <w:jc w:val="center"/>
        <w:rPr>
          <w:rFonts w:ascii="Arial" w:hAnsi="Arial" w:cs="Arial"/>
          <w:b/>
          <w:color w:val="FFFFFF"/>
          <w:szCs w:val="24"/>
          <w:highlight w:val="lightGray"/>
        </w:rPr>
      </w:pPr>
      <w:r w:rsidRPr="00770DBD">
        <w:rPr>
          <w:rFonts w:ascii="Arial" w:hAnsi="Arial" w:cs="Arial"/>
          <w:color w:val="FFFFFF"/>
          <w:szCs w:val="24"/>
          <w:highlight w:val="lightGray"/>
        </w:rPr>
        <w:t>SMLUVNÍ STRANY</w:t>
      </w:r>
      <w:r w:rsidRPr="00770DBD">
        <w:rPr>
          <w:rFonts w:ascii="Arial" w:hAnsi="Arial" w:cs="Arial"/>
          <w:color w:val="FFFFFF"/>
          <w:szCs w:val="24"/>
          <w:highlight w:val="lightGray"/>
        </w:rPr>
        <w:tab/>
      </w:r>
    </w:p>
    <w:p w:rsidR="008E221D" w:rsidRDefault="00770DBD" w:rsidP="008E221D">
      <w:pPr>
        <w:rPr>
          <w:rFonts w:ascii="Arial" w:hAnsi="Arial" w:cs="Arial"/>
          <w:sz w:val="16"/>
          <w:szCs w:val="16"/>
        </w:rPr>
      </w:pPr>
      <w:r w:rsidRPr="00770DBD">
        <w:rPr>
          <w:rFonts w:ascii="Arial" w:hAnsi="Arial" w:cs="Arial"/>
          <w:color w:val="FFFFFF"/>
          <w:sz w:val="28"/>
          <w:szCs w:val="28"/>
          <w:highlight w:val="lightGray"/>
        </w:rPr>
        <w:t xml:space="preserve"> </w:t>
      </w:r>
      <w:r w:rsidR="00EC4B90">
        <w:rPr>
          <w:rFonts w:ascii="Arial" w:hAnsi="Arial" w:cs="Arial"/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9pt;margin-top:12.95pt;width:475.7pt;height:217.1pt;z-index:-251657216;mso-position-horizontal-relative:margin;mso-position-vertical-relative:text" wrapcoords="-34 -72 -34 21528 21634 21528 21634 -72 -34 -72" filled="f" fillcolor="#f2f2f2">
            <v:textbox style="mso-next-textbox:#_x0000_s1029">
              <w:txbxContent>
                <w:p w:rsidR="008E221D" w:rsidRDefault="008E221D" w:rsidP="008E221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8E221D" w:rsidRPr="005B0E8F" w:rsidRDefault="008E221D" w:rsidP="008E221D">
                  <w:pPr>
                    <w:pStyle w:val="Odstavecseseznamem"/>
                    <w:numPr>
                      <w:ilvl w:val="1"/>
                      <w:numId w:val="16"/>
                    </w:num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Objednatel</w:t>
                  </w:r>
                  <w:r w:rsidRPr="005B0E8F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  <w:b/>
                    </w:rPr>
                    <w:tab/>
                    <w:t>3. základní škola Cheb, Malé náměstí 3</w:t>
                  </w:r>
                  <w:r w:rsidR="00EC4B90">
                    <w:rPr>
                      <w:rFonts w:ascii="Arial" w:hAnsi="Arial" w:cs="Arial"/>
                      <w:b/>
                    </w:rPr>
                    <w:t>, příspěvková organizace</w:t>
                  </w:r>
                </w:p>
                <w:p w:rsidR="008E221D" w:rsidRPr="00692324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692324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se sídlem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:</w:t>
                  </w:r>
                </w:p>
                <w:p w:rsidR="008E221D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Malé náměstí 2287/3</w:t>
                  </w:r>
                </w:p>
                <w:p w:rsidR="008E221D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350 02 Cheb</w:t>
                  </w:r>
                </w:p>
                <w:p w:rsidR="008E221D" w:rsidRDefault="008E221D" w:rsidP="008E221D">
                  <w:pPr>
                    <w:ind w:left="1418" w:firstLine="709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IČ: 70987165</w:t>
                  </w:r>
                </w:p>
                <w:p w:rsidR="008E221D" w:rsidRPr="00214427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DIČ: CZ 70987165</w:t>
                  </w:r>
                </w:p>
                <w:p w:rsidR="008E221D" w:rsidRPr="00DD74C4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Statutární orgán</w:t>
                  </w:r>
                  <w:r w:rsidRPr="00DD74C4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Mgr. Pavel Černý – ředitel školy</w:t>
                  </w:r>
                </w:p>
                <w:p w:rsidR="008E221D" w:rsidRPr="00F60E31" w:rsidRDefault="008E221D" w:rsidP="008E221D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8E221D" w:rsidRPr="00DD74C4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74C4">
                    <w:rPr>
                      <w:rFonts w:ascii="Arial" w:hAnsi="Arial" w:cs="Arial"/>
                      <w:sz w:val="22"/>
                      <w:szCs w:val="22"/>
                    </w:rPr>
                    <w:t xml:space="preserve">Zástupce pověřený jednáním ve věcech </w:t>
                  </w:r>
                </w:p>
                <w:p w:rsidR="008E221D" w:rsidRPr="00DD74C4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74C4">
                    <w:rPr>
                      <w:rFonts w:ascii="Arial" w:hAnsi="Arial" w:cs="Arial"/>
                      <w:sz w:val="22"/>
                      <w:szCs w:val="22"/>
                    </w:rPr>
                    <w:t>a) smluvních: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Mgr. Pavel Černý</w:t>
                  </w:r>
                </w:p>
                <w:p w:rsidR="008E221D" w:rsidRPr="00DD74C4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b) technických</w:t>
                  </w:r>
                  <w:r w:rsidRPr="00DD74C4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EC4B90">
                    <w:rPr>
                      <w:rFonts w:ascii="Arial" w:hAnsi="Arial" w:cs="Arial"/>
                      <w:sz w:val="22"/>
                      <w:szCs w:val="22"/>
                    </w:rPr>
                    <w:t>Zdeněk Šverdík</w:t>
                  </w:r>
                </w:p>
                <w:p w:rsidR="008E221D" w:rsidRPr="00DD74C4" w:rsidRDefault="008E221D" w:rsidP="008E221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DD74C4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74C4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8E221D" w:rsidRPr="00DD74C4" w:rsidRDefault="008E221D" w:rsidP="008E221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Bankovní spojení: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KB 12430331/0100</w:t>
                  </w:r>
                </w:p>
                <w:p w:rsidR="008E221D" w:rsidRPr="00F60E31" w:rsidRDefault="008E221D" w:rsidP="008E221D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:rsidR="008E221D" w:rsidRPr="00F60E31" w:rsidRDefault="008E221D" w:rsidP="008E221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Zapsaný: Krajským soudem v Plzni</w:t>
                  </w:r>
                  <w:r w:rsidRPr="00DD74C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oddíl 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vložka 227</w:t>
                  </w:r>
                </w:p>
                <w:p w:rsidR="008E221D" w:rsidRPr="00F60E31" w:rsidRDefault="008E221D" w:rsidP="008E221D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:rsidR="008E221D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(dále jako „objednatel“)</w:t>
                  </w:r>
                </w:p>
                <w:p w:rsidR="008E221D" w:rsidRDefault="008E221D" w:rsidP="008E221D"/>
              </w:txbxContent>
            </v:textbox>
            <w10:wrap type="tight" anchorx="margin"/>
          </v:shape>
        </w:pict>
      </w:r>
    </w:p>
    <w:p w:rsidR="008E221D" w:rsidRPr="009F7F7E" w:rsidRDefault="008E221D" w:rsidP="008E221D">
      <w:pPr>
        <w:rPr>
          <w:rFonts w:ascii="Arial" w:hAnsi="Arial" w:cs="Arial"/>
          <w:sz w:val="16"/>
          <w:szCs w:val="16"/>
        </w:rPr>
      </w:pPr>
    </w:p>
    <w:p w:rsidR="008E221D" w:rsidRPr="009F7F7E" w:rsidRDefault="00EC4B90" w:rsidP="008E22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shape id="_x0000_s1030" type="#_x0000_t202" style="position:absolute;left:0;text-align:left;margin-left:-5.9pt;margin-top:19.6pt;width:474.15pt;height:216.55pt;z-index:-251656192;mso-position-horizontal-relative:margin" wrapcoords="-34 -72 -34 21528 21634 21528 21634 -72 -34 -72" filled="f" fillcolor="#f2f2f2">
            <v:textbox>
              <w:txbxContent>
                <w:p w:rsidR="008E221D" w:rsidRDefault="008E221D" w:rsidP="008E221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8E221D" w:rsidRPr="005B0E8F" w:rsidRDefault="008E221D" w:rsidP="008E221D">
                  <w:pPr>
                    <w:pStyle w:val="Odstavecseseznamem"/>
                    <w:ind w:hanging="72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1.2. </w:t>
                  </w:r>
                  <w:r>
                    <w:rPr>
                      <w:rFonts w:ascii="Arial" w:hAnsi="Arial" w:cs="Arial"/>
                      <w:b/>
                    </w:rPr>
                    <w:tab/>
                    <w:t>Zhotovitel</w:t>
                  </w:r>
                  <w:r w:rsidRPr="005B0E8F">
                    <w:rPr>
                      <w:rFonts w:ascii="Arial" w:hAnsi="Arial" w:cs="Arial"/>
                      <w:b/>
                    </w:rPr>
                    <w:t>:</w:t>
                  </w:r>
                  <w:r w:rsidRPr="005B0E8F">
                    <w:rPr>
                      <w:rFonts w:ascii="Arial" w:hAnsi="Arial" w:cs="Arial"/>
                      <w:b/>
                    </w:rPr>
                    <w:tab/>
                    <w:t>RMC STAVBY s.r.o.</w:t>
                  </w:r>
                </w:p>
                <w:p w:rsidR="008E221D" w:rsidRPr="00692324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692324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se sídlem</w:t>
                  </w:r>
                  <w: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:</w:t>
                  </w:r>
                </w:p>
                <w:p w:rsidR="008E221D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Wolkerova 1540/8</w:t>
                  </w:r>
                </w:p>
                <w:p w:rsidR="008E221D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350 02 Cheb</w:t>
                  </w:r>
                </w:p>
                <w:p w:rsidR="008E221D" w:rsidRDefault="008E221D" w:rsidP="008E221D">
                  <w:pPr>
                    <w:ind w:left="1418" w:firstLine="709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IČ: 291 56 033</w:t>
                  </w:r>
                </w:p>
                <w:p w:rsidR="008E221D" w:rsidRPr="00214427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DIČ: CZ291 56 033</w:t>
                  </w:r>
                </w:p>
                <w:p w:rsidR="008E221D" w:rsidRPr="00DD74C4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Statutární orgán</w:t>
                  </w:r>
                  <w:r w:rsidRPr="00DD74C4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Marian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Caran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-</w:t>
                  </w:r>
                  <w:r w:rsidRPr="00DD74C4">
                    <w:rPr>
                      <w:rFonts w:ascii="Arial" w:hAnsi="Arial" w:cs="Arial"/>
                      <w:sz w:val="22"/>
                      <w:szCs w:val="22"/>
                    </w:rPr>
                    <w:t xml:space="preserve"> jednatel společnosti </w:t>
                  </w:r>
                </w:p>
                <w:p w:rsidR="008E221D" w:rsidRPr="00F60E31" w:rsidRDefault="008E221D" w:rsidP="008E221D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8E221D" w:rsidRPr="00DD74C4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74C4">
                    <w:rPr>
                      <w:rFonts w:ascii="Arial" w:hAnsi="Arial" w:cs="Arial"/>
                      <w:sz w:val="22"/>
                      <w:szCs w:val="22"/>
                    </w:rPr>
                    <w:t xml:space="preserve">Zástupce pověřený jednáním ve věcech </w:t>
                  </w:r>
                </w:p>
                <w:p w:rsidR="008E221D" w:rsidRPr="00DD74C4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74C4">
                    <w:rPr>
                      <w:rFonts w:ascii="Arial" w:hAnsi="Arial" w:cs="Arial"/>
                      <w:sz w:val="22"/>
                      <w:szCs w:val="22"/>
                    </w:rPr>
                    <w:t>a) smluvních: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Marian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Caran</w:t>
                  </w:r>
                  <w:proofErr w:type="spellEnd"/>
                  <w:r w:rsidRPr="00DD74C4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8E221D" w:rsidRPr="00DD74C4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b) technických</w:t>
                  </w:r>
                  <w:r w:rsidRPr="00DD74C4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Marian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Caran</w:t>
                  </w:r>
                  <w:proofErr w:type="spellEnd"/>
                </w:p>
                <w:p w:rsidR="008E221D" w:rsidRPr="00DD74C4" w:rsidRDefault="008E221D" w:rsidP="008E221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DD74C4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DD74C4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8E221D" w:rsidRPr="00DD74C4" w:rsidRDefault="008E221D" w:rsidP="008E221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Bankovní spojení: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KB 107-2244480257/0100</w:t>
                  </w:r>
                </w:p>
                <w:p w:rsidR="008E221D" w:rsidRPr="00F60E31" w:rsidRDefault="008E221D" w:rsidP="008E221D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:rsidR="008E221D" w:rsidRPr="00F60E31" w:rsidRDefault="008E221D" w:rsidP="008E221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Zapsaný</w:t>
                  </w:r>
                  <w:r w:rsidRPr="00DD74C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: Krajským soudem v Plzni,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oddíl C, vložka 27357</w:t>
                  </w:r>
                </w:p>
                <w:p w:rsidR="008E221D" w:rsidRPr="00F60E31" w:rsidRDefault="008E221D" w:rsidP="008E221D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:rsidR="008E221D" w:rsidRDefault="008E221D" w:rsidP="008E2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(dále jako „objednatel“)</w:t>
                  </w:r>
                </w:p>
                <w:p w:rsidR="008E221D" w:rsidRDefault="008E221D" w:rsidP="008E221D"/>
              </w:txbxContent>
            </v:textbox>
            <w10:wrap type="tight" anchorx="margin"/>
          </v:shape>
        </w:pict>
      </w:r>
      <w:r w:rsidR="008E221D" w:rsidRPr="009F7F7E">
        <w:rPr>
          <w:rFonts w:ascii="Arial" w:hAnsi="Arial" w:cs="Arial"/>
          <w:b/>
          <w:sz w:val="22"/>
          <w:szCs w:val="22"/>
        </w:rPr>
        <w:t>a</w:t>
      </w:r>
    </w:p>
    <w:p w:rsidR="00770DBD" w:rsidRDefault="00770DBD" w:rsidP="00770DBD">
      <w:pPr>
        <w:rPr>
          <w:rFonts w:ascii="Arial" w:hAnsi="Arial" w:cs="Arial"/>
          <w:spacing w:val="12"/>
          <w:position w:val="6"/>
          <w:sz w:val="22"/>
          <w:szCs w:val="22"/>
        </w:rPr>
      </w:pPr>
    </w:p>
    <w:p w:rsidR="008E221D" w:rsidRPr="008E221D" w:rsidRDefault="008E221D" w:rsidP="008E221D">
      <w:pPr>
        <w:pStyle w:val="Nadpis2"/>
        <w:tabs>
          <w:tab w:val="right" w:pos="9356"/>
        </w:tabs>
        <w:ind w:hanging="142"/>
        <w:rPr>
          <w:rFonts w:ascii="Arial" w:hAnsi="Arial" w:cs="Arial"/>
          <w:b/>
          <w:color w:val="FFFFFF"/>
          <w:szCs w:val="24"/>
          <w:highlight w:val="lightGray"/>
        </w:rPr>
      </w:pPr>
      <w:r w:rsidRPr="008E221D">
        <w:rPr>
          <w:rFonts w:ascii="Arial" w:hAnsi="Arial" w:cs="Arial"/>
          <w:color w:val="FFFFFF"/>
          <w:szCs w:val="24"/>
          <w:highlight w:val="lightGray"/>
        </w:rPr>
        <w:t>2. PŘEDMĚT SMLOUVY – SMLUVNÍ DOKUMENTY</w:t>
      </w:r>
      <w:r w:rsidRPr="008E221D">
        <w:rPr>
          <w:rFonts w:ascii="Arial" w:hAnsi="Arial" w:cs="Arial"/>
          <w:color w:val="FFFFFF"/>
          <w:szCs w:val="24"/>
          <w:highlight w:val="lightGray"/>
        </w:rPr>
        <w:tab/>
      </w:r>
    </w:p>
    <w:p w:rsidR="008E221D" w:rsidRPr="009F7F7E" w:rsidRDefault="008E221D" w:rsidP="008E221D">
      <w:pPr>
        <w:rPr>
          <w:rFonts w:ascii="Arial" w:hAnsi="Arial" w:cs="Arial"/>
          <w:color w:val="BFBFBF" w:themeColor="background1" w:themeShade="BF"/>
          <w:sz w:val="22"/>
          <w:szCs w:val="22"/>
        </w:rPr>
      </w:pPr>
    </w:p>
    <w:p w:rsidR="008E221D" w:rsidRDefault="008E221D" w:rsidP="008E22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touto smlouvou zavazuje provést pro objednatele řádně a včas, na svůj náklad a nebezpečí, sjednané dílo.</w:t>
      </w:r>
    </w:p>
    <w:p w:rsidR="008E221D" w:rsidRDefault="008E221D" w:rsidP="008E22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Objednatel se zavazuje předat informace potřebné k zajištění činnosti a za provedené dílo zaplatit zhotoviteli cenu ve výši a za podmínek sjednaných v této smlouvě.</w:t>
      </w:r>
    </w:p>
    <w:p w:rsidR="008E221D" w:rsidRPr="009F7F7E" w:rsidRDefault="008E221D" w:rsidP="008E221D">
      <w:pPr>
        <w:jc w:val="both"/>
        <w:rPr>
          <w:rFonts w:ascii="Arial" w:hAnsi="Arial" w:cs="Arial"/>
          <w:sz w:val="22"/>
          <w:szCs w:val="22"/>
        </w:rPr>
      </w:pPr>
      <w:r w:rsidRPr="00BB7766">
        <w:rPr>
          <w:rFonts w:ascii="Arial" w:hAnsi="Arial" w:cs="Arial"/>
          <w:sz w:val="22"/>
          <w:szCs w:val="22"/>
        </w:rPr>
        <w:t>Předmětem díla ve smyslu této smlouvy jso</w:t>
      </w:r>
      <w:r w:rsidRPr="008E221D">
        <w:rPr>
          <w:rFonts w:ascii="Arial" w:hAnsi="Arial" w:cs="Arial"/>
          <w:sz w:val="22"/>
          <w:szCs w:val="22"/>
        </w:rPr>
        <w:t>u bourací a stavební práce, elektromontáže, rozvody vody a kanalizace d</w:t>
      </w:r>
      <w:r w:rsidRPr="005B39B4">
        <w:rPr>
          <w:rFonts w:ascii="Arial" w:hAnsi="Arial" w:cs="Arial"/>
          <w:sz w:val="22"/>
          <w:szCs w:val="22"/>
        </w:rPr>
        <w:t xml:space="preserve">le projektové dokumentace a odsouhlasené cenové nabídky ze dne </w:t>
      </w:r>
      <w:r>
        <w:rPr>
          <w:rFonts w:ascii="Arial" w:hAnsi="Arial" w:cs="Arial"/>
          <w:sz w:val="22"/>
          <w:szCs w:val="22"/>
        </w:rPr>
        <w:t>20. 4</w:t>
      </w:r>
      <w:r w:rsidRPr="005B39B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2017</w:t>
      </w:r>
      <w:r w:rsidRPr="005B39B4">
        <w:rPr>
          <w:rFonts w:ascii="Arial" w:hAnsi="Arial" w:cs="Arial"/>
          <w:sz w:val="22"/>
          <w:szCs w:val="22"/>
        </w:rPr>
        <w:t xml:space="preserve">, která je nedílnou součástí této smlouvy a to na akci označené jako </w:t>
      </w:r>
      <w:r w:rsidRPr="005B39B4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Oprava žákovských a učitelských toalet v pavilonu vedení</w:t>
      </w:r>
      <w:r w:rsidRPr="005B39B4">
        <w:rPr>
          <w:rFonts w:ascii="Arial" w:hAnsi="Arial" w:cs="Arial"/>
          <w:b/>
          <w:sz w:val="22"/>
          <w:szCs w:val="22"/>
        </w:rPr>
        <w:t>“</w:t>
      </w:r>
      <w:r w:rsidRPr="005B39B4">
        <w:rPr>
          <w:rFonts w:ascii="Arial" w:hAnsi="Arial" w:cs="Arial"/>
          <w:sz w:val="22"/>
          <w:szCs w:val="22"/>
        </w:rPr>
        <w:t>.</w:t>
      </w:r>
      <w:r w:rsidRPr="009F7F7E">
        <w:rPr>
          <w:rFonts w:ascii="Arial" w:hAnsi="Arial" w:cs="Arial"/>
          <w:sz w:val="22"/>
          <w:szCs w:val="22"/>
        </w:rPr>
        <w:t xml:space="preserve"> </w:t>
      </w:r>
    </w:p>
    <w:p w:rsidR="008E221D" w:rsidRPr="009F7F7E" w:rsidRDefault="008E221D" w:rsidP="008E221D">
      <w:pPr>
        <w:rPr>
          <w:rFonts w:ascii="Arial" w:hAnsi="Arial" w:cs="Arial"/>
        </w:rPr>
      </w:pPr>
    </w:p>
    <w:p w:rsidR="008E221D" w:rsidRPr="009F7F7E" w:rsidRDefault="008E221D" w:rsidP="008E221D">
      <w:pPr>
        <w:jc w:val="both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 w:rsidRPr="009F7F7E">
        <w:rPr>
          <w:rFonts w:ascii="Arial" w:hAnsi="Arial" w:cs="Arial"/>
          <w:sz w:val="22"/>
          <w:szCs w:val="22"/>
        </w:rPr>
        <w:t>Podkladem pro uzavření smlouvy je cenová nabídka Zhotovitele, která je nedílnou součástí toho</w:t>
      </w:r>
      <w:r>
        <w:rPr>
          <w:rFonts w:ascii="Arial" w:hAnsi="Arial" w:cs="Arial"/>
          <w:sz w:val="22"/>
          <w:szCs w:val="22"/>
        </w:rPr>
        <w:t>to dokumentu.</w:t>
      </w:r>
      <w:bookmarkEnd w:id="0"/>
      <w:bookmarkEnd w:id="1"/>
    </w:p>
    <w:p w:rsidR="008E221D" w:rsidRPr="009F7F7E" w:rsidRDefault="008E221D" w:rsidP="008E221D">
      <w:pPr>
        <w:ind w:left="1418" w:right="567"/>
        <w:rPr>
          <w:rFonts w:ascii="Arial" w:hAnsi="Arial" w:cs="Arial"/>
          <w:sz w:val="22"/>
          <w:szCs w:val="22"/>
        </w:rPr>
      </w:pPr>
    </w:p>
    <w:p w:rsidR="008E221D" w:rsidRPr="008E221D" w:rsidRDefault="008E221D" w:rsidP="008E221D">
      <w:pPr>
        <w:pStyle w:val="Nadpis2"/>
        <w:tabs>
          <w:tab w:val="right" w:pos="9356"/>
        </w:tabs>
        <w:ind w:hanging="142"/>
        <w:rPr>
          <w:rFonts w:ascii="Arial" w:hAnsi="Arial" w:cs="Arial"/>
          <w:b/>
          <w:color w:val="FFFFFF"/>
          <w:szCs w:val="24"/>
          <w:highlight w:val="lightGray"/>
        </w:rPr>
      </w:pPr>
      <w:r w:rsidRPr="008E221D">
        <w:rPr>
          <w:rFonts w:ascii="Arial" w:hAnsi="Arial" w:cs="Arial"/>
          <w:color w:val="FFFFFF"/>
          <w:szCs w:val="24"/>
          <w:highlight w:val="lightGray"/>
        </w:rPr>
        <w:t xml:space="preserve"> 3. MÍSTO PLNĚNÍ</w:t>
      </w:r>
      <w:r w:rsidRPr="008E221D">
        <w:rPr>
          <w:rFonts w:ascii="Arial" w:hAnsi="Arial" w:cs="Arial"/>
          <w:color w:val="FFFFFF"/>
          <w:szCs w:val="24"/>
          <w:highlight w:val="lightGray"/>
        </w:rPr>
        <w:tab/>
      </w:r>
    </w:p>
    <w:p w:rsidR="008E221D" w:rsidRPr="009F7F7E" w:rsidRDefault="008E221D" w:rsidP="008E221D">
      <w:pPr>
        <w:ind w:left="567" w:right="567"/>
        <w:rPr>
          <w:rFonts w:ascii="Arial" w:hAnsi="Arial" w:cs="Arial"/>
          <w:sz w:val="22"/>
          <w:szCs w:val="22"/>
        </w:rPr>
      </w:pPr>
    </w:p>
    <w:p w:rsidR="008E221D" w:rsidRPr="009F7F7E" w:rsidRDefault="008E221D" w:rsidP="008E221D">
      <w:pPr>
        <w:pStyle w:val="Zkladntextodsazen3"/>
        <w:ind w:left="0"/>
        <w:jc w:val="both"/>
        <w:rPr>
          <w:rFonts w:ascii="Arial" w:hAnsi="Arial" w:cs="Arial"/>
          <w:sz w:val="22"/>
          <w:szCs w:val="22"/>
        </w:rPr>
      </w:pPr>
      <w:r w:rsidRPr="009F7F7E">
        <w:rPr>
          <w:rFonts w:ascii="Arial" w:hAnsi="Arial" w:cs="Arial"/>
          <w:sz w:val="22"/>
          <w:szCs w:val="22"/>
        </w:rPr>
        <w:t>Zhotovitel se zavazuje, že</w:t>
      </w:r>
      <w:r>
        <w:rPr>
          <w:rFonts w:ascii="Arial" w:hAnsi="Arial" w:cs="Arial"/>
          <w:sz w:val="22"/>
          <w:szCs w:val="22"/>
        </w:rPr>
        <w:t xml:space="preserve"> pro objednatele vyhotoví dílo na akci </w:t>
      </w:r>
      <w:r w:rsidRPr="00835449">
        <w:rPr>
          <w:rFonts w:ascii="Arial" w:hAnsi="Arial" w:cs="Arial"/>
          <w:i/>
          <w:sz w:val="22"/>
          <w:szCs w:val="22"/>
        </w:rPr>
        <w:t>„O</w:t>
      </w:r>
      <w:r>
        <w:rPr>
          <w:rFonts w:ascii="Arial" w:hAnsi="Arial" w:cs="Arial"/>
          <w:i/>
          <w:sz w:val="22"/>
          <w:szCs w:val="22"/>
        </w:rPr>
        <w:t xml:space="preserve">prava žákovských a učitelských toalet v pavilonu vedení“ </w:t>
      </w:r>
      <w:r w:rsidRPr="00707CB0">
        <w:rPr>
          <w:rFonts w:ascii="Arial" w:hAnsi="Arial" w:cs="Arial"/>
          <w:sz w:val="22"/>
          <w:szCs w:val="22"/>
        </w:rPr>
        <w:t xml:space="preserve">na pozemku 3. </w:t>
      </w:r>
      <w:r w:rsidR="00EC4B90">
        <w:rPr>
          <w:rFonts w:ascii="Arial" w:hAnsi="Arial" w:cs="Arial"/>
          <w:sz w:val="22"/>
          <w:szCs w:val="22"/>
        </w:rPr>
        <w:t>z</w:t>
      </w:r>
      <w:r w:rsidRPr="00707CB0">
        <w:rPr>
          <w:rFonts w:ascii="Arial" w:hAnsi="Arial" w:cs="Arial"/>
          <w:sz w:val="22"/>
          <w:szCs w:val="22"/>
        </w:rPr>
        <w:t xml:space="preserve">ákladní Školy Cheb, Malé náměstí 3, </w:t>
      </w:r>
      <w:r w:rsidR="00EC4B90">
        <w:rPr>
          <w:rFonts w:ascii="Arial" w:hAnsi="Arial" w:cs="Arial"/>
          <w:sz w:val="22"/>
          <w:szCs w:val="22"/>
        </w:rPr>
        <w:t xml:space="preserve">příspěvkové organizace, </w:t>
      </w:r>
      <w:r w:rsidRPr="00707CB0">
        <w:rPr>
          <w:rFonts w:ascii="Arial" w:hAnsi="Arial" w:cs="Arial"/>
          <w:sz w:val="22"/>
          <w:szCs w:val="22"/>
        </w:rPr>
        <w:t>které se nachází v obci Cheb a katastrálním území Cheb.</w:t>
      </w:r>
    </w:p>
    <w:p w:rsidR="008E221D" w:rsidRPr="009F7F7E" w:rsidRDefault="008E221D" w:rsidP="008E221D">
      <w:pPr>
        <w:ind w:right="567"/>
        <w:rPr>
          <w:rFonts w:ascii="Arial" w:hAnsi="Arial" w:cs="Arial"/>
          <w:b/>
          <w:sz w:val="22"/>
          <w:szCs w:val="22"/>
        </w:rPr>
      </w:pPr>
    </w:p>
    <w:p w:rsidR="008E221D" w:rsidRPr="008E221D" w:rsidRDefault="008E221D" w:rsidP="008E221D">
      <w:pPr>
        <w:pStyle w:val="Nadpis2"/>
        <w:tabs>
          <w:tab w:val="right" w:pos="9356"/>
        </w:tabs>
        <w:ind w:hanging="142"/>
        <w:rPr>
          <w:rFonts w:ascii="Arial" w:hAnsi="Arial" w:cs="Arial"/>
          <w:b/>
          <w:color w:val="FFFFFF"/>
          <w:szCs w:val="24"/>
          <w:highlight w:val="lightGray"/>
        </w:rPr>
      </w:pPr>
      <w:r w:rsidRPr="008E221D">
        <w:rPr>
          <w:rFonts w:ascii="Arial" w:hAnsi="Arial" w:cs="Arial"/>
          <w:color w:val="FFFFFF"/>
          <w:szCs w:val="24"/>
          <w:highlight w:val="lightGray"/>
        </w:rPr>
        <w:t xml:space="preserve"> 4. CENA PLNĚNÍ</w:t>
      </w:r>
      <w:r w:rsidRPr="008E221D">
        <w:rPr>
          <w:rFonts w:ascii="Arial" w:hAnsi="Arial" w:cs="Arial"/>
          <w:color w:val="FFFFFF"/>
          <w:szCs w:val="24"/>
          <w:highlight w:val="lightGray"/>
        </w:rPr>
        <w:tab/>
      </w:r>
    </w:p>
    <w:p w:rsidR="008E221D" w:rsidRPr="009F7F7E" w:rsidRDefault="008E221D" w:rsidP="008E221D">
      <w:pPr>
        <w:ind w:left="567" w:right="567"/>
        <w:rPr>
          <w:rFonts w:ascii="Arial" w:hAnsi="Arial" w:cs="Arial"/>
          <w:sz w:val="22"/>
          <w:szCs w:val="22"/>
        </w:rPr>
      </w:pPr>
    </w:p>
    <w:p w:rsidR="008E221D" w:rsidRPr="009F7F7E" w:rsidRDefault="008E221D" w:rsidP="008E221D">
      <w:pPr>
        <w:pStyle w:val="Zkladntext"/>
        <w:jc w:val="both"/>
        <w:rPr>
          <w:rFonts w:cs="Arial"/>
          <w:sz w:val="22"/>
          <w:szCs w:val="22"/>
        </w:rPr>
      </w:pPr>
      <w:r w:rsidRPr="009F7F7E">
        <w:rPr>
          <w:rFonts w:cs="Arial"/>
          <w:sz w:val="22"/>
          <w:szCs w:val="22"/>
        </w:rPr>
        <w:t xml:space="preserve">Zhotovitel se zavazuje realizovat dílo, které je předmětem plnění dle této smlouvy v celkové paušální částce (cena na klíč dle předmětu díla): </w:t>
      </w:r>
    </w:p>
    <w:p w:rsidR="008E221D" w:rsidRPr="009F7F7E" w:rsidRDefault="008E221D" w:rsidP="008E221D">
      <w:pPr>
        <w:pStyle w:val="Zkladntext"/>
        <w:ind w:right="567"/>
        <w:rPr>
          <w:rFonts w:cs="Arial"/>
          <w:sz w:val="22"/>
          <w:szCs w:val="22"/>
        </w:rPr>
      </w:pPr>
    </w:p>
    <w:p w:rsidR="008E221D" w:rsidRPr="00FF0E19" w:rsidRDefault="00FF0E19" w:rsidP="008E221D">
      <w:pPr>
        <w:pStyle w:val="Textvbloku"/>
        <w:ind w:left="0" w:firstLine="567"/>
        <w:rPr>
          <w:rFonts w:ascii="Arial" w:hAnsi="Arial" w:cs="Arial"/>
          <w:szCs w:val="22"/>
        </w:rPr>
      </w:pPr>
      <w:r w:rsidRPr="00FF0E19">
        <w:rPr>
          <w:rFonts w:ascii="Arial" w:hAnsi="Arial" w:cs="Arial"/>
          <w:szCs w:val="22"/>
        </w:rPr>
        <w:t>Cena bez DPH:</w:t>
      </w:r>
      <w:r w:rsidRPr="00FF0E19">
        <w:rPr>
          <w:rFonts w:ascii="Arial" w:hAnsi="Arial" w:cs="Arial"/>
          <w:szCs w:val="22"/>
        </w:rPr>
        <w:tab/>
      </w:r>
      <w:r w:rsidRPr="00FF0E19">
        <w:rPr>
          <w:rFonts w:ascii="Arial" w:hAnsi="Arial" w:cs="Arial"/>
          <w:szCs w:val="22"/>
        </w:rPr>
        <w:tab/>
        <w:t>211.571</w:t>
      </w:r>
      <w:r w:rsidR="008E221D" w:rsidRPr="00FF0E19">
        <w:rPr>
          <w:rFonts w:ascii="Arial" w:hAnsi="Arial" w:cs="Arial"/>
          <w:szCs w:val="22"/>
        </w:rPr>
        <w:t>,- Kč</w:t>
      </w:r>
    </w:p>
    <w:p w:rsidR="008E221D" w:rsidRPr="00FF0E19" w:rsidRDefault="008E221D" w:rsidP="008E221D">
      <w:pPr>
        <w:pStyle w:val="Textvbloku"/>
        <w:ind w:left="0" w:firstLine="567"/>
        <w:rPr>
          <w:rFonts w:ascii="Arial" w:hAnsi="Arial" w:cs="Arial"/>
          <w:szCs w:val="22"/>
          <w:u w:val="single"/>
        </w:rPr>
      </w:pPr>
      <w:r w:rsidRPr="00FF0E19">
        <w:rPr>
          <w:rFonts w:ascii="Arial" w:hAnsi="Arial" w:cs="Arial"/>
          <w:szCs w:val="22"/>
          <w:u w:val="single"/>
        </w:rPr>
        <w:t>DPH 21%:</w:t>
      </w:r>
      <w:r w:rsidR="00FF0E19" w:rsidRPr="00FF0E19">
        <w:rPr>
          <w:rFonts w:ascii="Arial" w:hAnsi="Arial" w:cs="Arial"/>
          <w:szCs w:val="22"/>
          <w:u w:val="single"/>
        </w:rPr>
        <w:tab/>
      </w:r>
      <w:r w:rsidR="00FF0E19" w:rsidRPr="00FF0E19">
        <w:rPr>
          <w:rFonts w:ascii="Arial" w:hAnsi="Arial" w:cs="Arial"/>
          <w:szCs w:val="22"/>
          <w:u w:val="single"/>
        </w:rPr>
        <w:tab/>
        <w:t xml:space="preserve">  44.430</w:t>
      </w:r>
      <w:r w:rsidRPr="00FF0E19">
        <w:rPr>
          <w:rFonts w:ascii="Arial" w:hAnsi="Arial" w:cs="Arial"/>
          <w:szCs w:val="22"/>
          <w:u w:val="single"/>
        </w:rPr>
        <w:t>,- Kč</w:t>
      </w:r>
    </w:p>
    <w:p w:rsidR="008E221D" w:rsidRPr="00FF0E19" w:rsidRDefault="00FF0E19" w:rsidP="008E221D">
      <w:pPr>
        <w:pStyle w:val="Textvbloku"/>
        <w:ind w:left="0" w:firstLine="567"/>
        <w:rPr>
          <w:rFonts w:ascii="Arial" w:hAnsi="Arial" w:cs="Arial"/>
          <w:b/>
          <w:szCs w:val="22"/>
        </w:rPr>
      </w:pPr>
      <w:r w:rsidRPr="00FF0E19">
        <w:rPr>
          <w:rFonts w:ascii="Arial" w:hAnsi="Arial" w:cs="Arial"/>
          <w:b/>
          <w:szCs w:val="22"/>
        </w:rPr>
        <w:t>Cena včetně DPH:</w:t>
      </w:r>
      <w:r w:rsidRPr="00FF0E19">
        <w:rPr>
          <w:rFonts w:ascii="Arial" w:hAnsi="Arial" w:cs="Arial"/>
          <w:b/>
          <w:szCs w:val="22"/>
        </w:rPr>
        <w:tab/>
        <w:t>256.001</w:t>
      </w:r>
      <w:r w:rsidR="008E221D" w:rsidRPr="00FF0E19">
        <w:rPr>
          <w:rFonts w:ascii="Arial" w:hAnsi="Arial" w:cs="Arial"/>
          <w:b/>
          <w:szCs w:val="22"/>
        </w:rPr>
        <w:t>,- Kč</w:t>
      </w:r>
    </w:p>
    <w:p w:rsidR="008E221D" w:rsidRDefault="00FF0E19" w:rsidP="008E221D">
      <w:pPr>
        <w:pStyle w:val="Textvbloku"/>
        <w:ind w:left="0"/>
        <w:rPr>
          <w:rFonts w:ascii="Arial" w:hAnsi="Arial" w:cs="Arial"/>
          <w:szCs w:val="22"/>
        </w:rPr>
      </w:pPr>
      <w:r w:rsidRPr="00FF0E19">
        <w:rPr>
          <w:rFonts w:ascii="Arial" w:hAnsi="Arial" w:cs="Arial"/>
          <w:szCs w:val="22"/>
        </w:rPr>
        <w:t>slovy:</w:t>
      </w:r>
      <w:r w:rsidRPr="00FF0E19">
        <w:rPr>
          <w:rFonts w:ascii="Arial" w:hAnsi="Arial" w:cs="Arial"/>
          <w:szCs w:val="22"/>
        </w:rPr>
        <w:tab/>
        <w:t>(dvě stě padesát šest tisíc</w:t>
      </w:r>
      <w:r w:rsidR="008E221D" w:rsidRPr="00FF0E19">
        <w:rPr>
          <w:rFonts w:ascii="Arial" w:hAnsi="Arial" w:cs="Arial"/>
          <w:szCs w:val="22"/>
        </w:rPr>
        <w:t xml:space="preserve"> jedna Korun českých včetně DPH)</w:t>
      </w:r>
    </w:p>
    <w:p w:rsidR="008E221D" w:rsidRDefault="008E221D" w:rsidP="008E221D">
      <w:pPr>
        <w:pStyle w:val="Textvbloku"/>
        <w:ind w:left="0"/>
        <w:rPr>
          <w:rFonts w:ascii="Arial" w:hAnsi="Arial" w:cs="Arial"/>
        </w:rPr>
      </w:pPr>
    </w:p>
    <w:p w:rsidR="008E221D" w:rsidRDefault="008E221D" w:rsidP="008E221D">
      <w:pPr>
        <w:pStyle w:val="Textvbloku"/>
        <w:ind w:left="0" w:right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Vícepráce budou provedeny na základě písemného sdělení o nutnosti jejich provedení ze strany zhotovitele a na základě písemného odsouhlasení příslušné cenové nabídky investorem. Budou fakturovány odděleně dle příslušné cenové nabídky.</w:t>
      </w:r>
    </w:p>
    <w:p w:rsidR="008E221D" w:rsidRPr="009F7F7E" w:rsidRDefault="008E221D" w:rsidP="008E221D">
      <w:pPr>
        <w:pStyle w:val="Nadpis1"/>
        <w:ind w:right="567"/>
        <w:rPr>
          <w:rFonts w:ascii="Arial" w:hAnsi="Arial" w:cs="Arial"/>
          <w:b w:val="0"/>
          <w:sz w:val="22"/>
          <w:szCs w:val="22"/>
        </w:rPr>
      </w:pPr>
    </w:p>
    <w:p w:rsidR="008E221D" w:rsidRPr="008E221D" w:rsidRDefault="008E221D" w:rsidP="008E221D">
      <w:pPr>
        <w:pStyle w:val="Nadpis2"/>
        <w:tabs>
          <w:tab w:val="right" w:pos="9356"/>
        </w:tabs>
        <w:ind w:hanging="142"/>
        <w:rPr>
          <w:rFonts w:ascii="Arial" w:hAnsi="Arial" w:cs="Arial"/>
          <w:b/>
          <w:color w:val="FFFFFF"/>
          <w:szCs w:val="24"/>
          <w:highlight w:val="lightGray"/>
        </w:rPr>
      </w:pPr>
      <w:r w:rsidRPr="008E221D">
        <w:rPr>
          <w:rFonts w:ascii="Arial" w:hAnsi="Arial" w:cs="Arial"/>
          <w:color w:val="FFFFFF"/>
          <w:szCs w:val="24"/>
          <w:highlight w:val="lightGray"/>
        </w:rPr>
        <w:t xml:space="preserve"> 5. ÚHRADY A PLATEBNÍ PODMÍNKY</w:t>
      </w:r>
      <w:r w:rsidRPr="008E221D">
        <w:rPr>
          <w:rFonts w:ascii="Arial" w:hAnsi="Arial" w:cs="Arial"/>
          <w:color w:val="FFFFFF"/>
          <w:szCs w:val="24"/>
          <w:highlight w:val="lightGray"/>
        </w:rPr>
        <w:tab/>
      </w:r>
    </w:p>
    <w:p w:rsidR="008E221D" w:rsidRPr="009F7F7E" w:rsidRDefault="008E221D" w:rsidP="008E221D">
      <w:pPr>
        <w:ind w:right="567"/>
        <w:rPr>
          <w:rFonts w:ascii="Arial" w:hAnsi="Arial" w:cs="Arial"/>
          <w:sz w:val="22"/>
          <w:szCs w:val="22"/>
        </w:rPr>
      </w:pPr>
    </w:p>
    <w:p w:rsidR="008E221D" w:rsidRPr="009F7F7E" w:rsidRDefault="008E221D" w:rsidP="008E221D">
      <w:pPr>
        <w:ind w:right="56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5.1</w:t>
      </w:r>
      <w:r w:rsidRPr="009F7F7E">
        <w:rPr>
          <w:rFonts w:ascii="Arial" w:hAnsi="Arial" w:cs="Arial"/>
          <w:sz w:val="22"/>
          <w:szCs w:val="22"/>
          <w:u w:val="single"/>
        </w:rPr>
        <w:t>. Fakturování prací</w:t>
      </w:r>
      <w:r>
        <w:rPr>
          <w:rFonts w:ascii="Arial" w:hAnsi="Arial" w:cs="Arial"/>
          <w:sz w:val="22"/>
          <w:szCs w:val="22"/>
          <w:u w:val="single"/>
        </w:rPr>
        <w:t xml:space="preserve"> a platby</w:t>
      </w:r>
    </w:p>
    <w:p w:rsidR="008E221D" w:rsidRPr="00707CB0" w:rsidRDefault="008E221D" w:rsidP="008E221D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odpovídající</w:t>
      </w:r>
      <w:r w:rsidRPr="009F7F7E">
        <w:rPr>
          <w:rFonts w:ascii="Arial" w:hAnsi="Arial" w:cs="Arial"/>
          <w:sz w:val="22"/>
          <w:szCs w:val="22"/>
        </w:rPr>
        <w:t xml:space="preserve"> soupisu provedených prací </w:t>
      </w:r>
      <w:r>
        <w:rPr>
          <w:rFonts w:ascii="Arial" w:hAnsi="Arial" w:cs="Arial"/>
          <w:sz w:val="22"/>
          <w:szCs w:val="22"/>
        </w:rPr>
        <w:t>bude splatná 21 dnů od předání díla objednateli, s odpočtem poskytnutých záloh.</w:t>
      </w:r>
    </w:p>
    <w:p w:rsidR="008E221D" w:rsidRPr="009F7F7E" w:rsidRDefault="008E221D" w:rsidP="008E221D">
      <w:pPr>
        <w:ind w:left="567" w:right="567"/>
        <w:rPr>
          <w:rFonts w:ascii="Arial" w:hAnsi="Arial" w:cs="Arial"/>
          <w:sz w:val="22"/>
          <w:szCs w:val="22"/>
        </w:rPr>
      </w:pPr>
    </w:p>
    <w:p w:rsidR="008E221D" w:rsidRPr="009F7F7E" w:rsidRDefault="008E221D" w:rsidP="008E221D">
      <w:pPr>
        <w:ind w:right="56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5.2. P</w:t>
      </w:r>
      <w:r w:rsidRPr="009F7F7E">
        <w:rPr>
          <w:rFonts w:ascii="Arial" w:hAnsi="Arial" w:cs="Arial"/>
          <w:sz w:val="22"/>
          <w:szCs w:val="22"/>
          <w:u w:val="single"/>
        </w:rPr>
        <w:t>latební podmínky</w:t>
      </w:r>
    </w:p>
    <w:p w:rsidR="008E221D" w:rsidRDefault="008E221D" w:rsidP="008E221D">
      <w:pPr>
        <w:ind w:left="567"/>
        <w:jc w:val="both"/>
        <w:rPr>
          <w:rFonts w:ascii="Arial" w:hAnsi="Arial" w:cs="Arial"/>
          <w:sz w:val="22"/>
          <w:szCs w:val="22"/>
        </w:rPr>
      </w:pPr>
      <w:r w:rsidRPr="009F7F7E">
        <w:rPr>
          <w:rFonts w:ascii="Arial" w:hAnsi="Arial" w:cs="Arial"/>
          <w:sz w:val="22"/>
          <w:szCs w:val="22"/>
        </w:rPr>
        <w:t xml:space="preserve">V případě prodlení s úhradou plateb ze strany Objednatele bude vůči Objednateli aplikováno penále ve výši </w:t>
      </w:r>
      <w:r w:rsidRPr="004D1A9F">
        <w:rPr>
          <w:rFonts w:ascii="Arial" w:hAnsi="Arial" w:cs="Arial"/>
          <w:sz w:val="22"/>
          <w:szCs w:val="22"/>
        </w:rPr>
        <w:t>0,05%</w:t>
      </w:r>
      <w:r w:rsidRPr="009F7F7E">
        <w:rPr>
          <w:rFonts w:ascii="Arial" w:hAnsi="Arial" w:cs="Arial"/>
          <w:sz w:val="22"/>
          <w:szCs w:val="22"/>
        </w:rPr>
        <w:t xml:space="preserve"> z dlužné částky za každý den prodlení. Při překročení splatnosti o 15 pracovních dnů zhotovite</w:t>
      </w:r>
      <w:r>
        <w:rPr>
          <w:rFonts w:ascii="Arial" w:hAnsi="Arial" w:cs="Arial"/>
          <w:sz w:val="22"/>
          <w:szCs w:val="22"/>
        </w:rPr>
        <w:t>l může zastavit práce na stavbě.</w:t>
      </w:r>
    </w:p>
    <w:p w:rsidR="008E221D" w:rsidRPr="009F7F7E" w:rsidRDefault="008E221D" w:rsidP="008E221D">
      <w:pPr>
        <w:jc w:val="both"/>
        <w:rPr>
          <w:rFonts w:ascii="Arial" w:hAnsi="Arial" w:cs="Arial"/>
          <w:sz w:val="22"/>
          <w:szCs w:val="22"/>
        </w:rPr>
      </w:pPr>
    </w:p>
    <w:p w:rsidR="008E221D" w:rsidRPr="008E221D" w:rsidRDefault="008E221D" w:rsidP="008E221D">
      <w:pPr>
        <w:pStyle w:val="Nadpis2"/>
        <w:tabs>
          <w:tab w:val="right" w:pos="9356"/>
        </w:tabs>
        <w:ind w:hanging="142"/>
        <w:rPr>
          <w:rFonts w:ascii="Arial" w:hAnsi="Arial" w:cs="Arial"/>
          <w:b/>
          <w:color w:val="FFFFFF"/>
          <w:szCs w:val="24"/>
          <w:highlight w:val="lightGray"/>
        </w:rPr>
      </w:pPr>
      <w:r w:rsidRPr="008E221D">
        <w:rPr>
          <w:rFonts w:ascii="Arial" w:hAnsi="Arial" w:cs="Arial"/>
          <w:color w:val="FFFFFF"/>
          <w:szCs w:val="24"/>
          <w:highlight w:val="lightGray"/>
        </w:rPr>
        <w:t xml:space="preserve"> 6. TERMÍNY A SMLUVNÍ POKUTY</w:t>
      </w:r>
      <w:r w:rsidRPr="008E221D">
        <w:rPr>
          <w:rFonts w:ascii="Arial" w:hAnsi="Arial" w:cs="Arial"/>
          <w:color w:val="FFFFFF"/>
          <w:szCs w:val="24"/>
          <w:highlight w:val="lightGray"/>
        </w:rPr>
        <w:tab/>
      </w:r>
    </w:p>
    <w:p w:rsidR="008E221D" w:rsidRPr="009F7F7E" w:rsidRDefault="008E221D" w:rsidP="008E221D">
      <w:pPr>
        <w:pStyle w:val="Nadpis2"/>
        <w:ind w:left="567" w:right="567"/>
        <w:rPr>
          <w:rFonts w:ascii="Arial" w:hAnsi="Arial" w:cs="Arial"/>
          <w:sz w:val="22"/>
          <w:szCs w:val="22"/>
        </w:rPr>
      </w:pPr>
    </w:p>
    <w:p w:rsidR="008E221D" w:rsidRPr="009F7F7E" w:rsidRDefault="008E221D" w:rsidP="008E221D">
      <w:pPr>
        <w:pStyle w:val="Nadpis2"/>
        <w:ind w:right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6</w:t>
      </w:r>
      <w:r w:rsidRPr="009F7F7E">
        <w:rPr>
          <w:rFonts w:ascii="Arial" w:hAnsi="Arial" w:cs="Arial"/>
          <w:sz w:val="22"/>
          <w:szCs w:val="22"/>
          <w:u w:val="single"/>
        </w:rPr>
        <w:t>.1. Termíny realizace prací</w:t>
      </w:r>
    </w:p>
    <w:p w:rsidR="008E221D" w:rsidRDefault="008E221D" w:rsidP="008E221D">
      <w:pPr>
        <w:pStyle w:val="Zkladntext"/>
        <w:jc w:val="both"/>
        <w:rPr>
          <w:rFonts w:cs="Arial"/>
          <w:sz w:val="22"/>
          <w:szCs w:val="22"/>
        </w:rPr>
      </w:pPr>
      <w:r w:rsidRPr="009F7F7E">
        <w:rPr>
          <w:rFonts w:cs="Arial"/>
          <w:sz w:val="22"/>
          <w:szCs w:val="22"/>
        </w:rPr>
        <w:t>Práce, které jsou předmětem plnění dle této smlouvy, budou pro</w:t>
      </w:r>
      <w:r>
        <w:rPr>
          <w:rFonts w:cs="Arial"/>
          <w:sz w:val="22"/>
          <w:szCs w:val="22"/>
        </w:rPr>
        <w:t>vedeny po dohodě obou smluvních stran</w:t>
      </w:r>
      <w:r w:rsidRPr="009F7F7E">
        <w:rPr>
          <w:rFonts w:cs="Arial"/>
          <w:sz w:val="22"/>
          <w:szCs w:val="22"/>
        </w:rPr>
        <w:t>.</w:t>
      </w:r>
    </w:p>
    <w:p w:rsidR="008E221D" w:rsidRPr="009F7F7E" w:rsidRDefault="008E221D" w:rsidP="008E221D">
      <w:pPr>
        <w:pStyle w:val="Zkladntext"/>
        <w:ind w:left="567" w:right="567"/>
        <w:rPr>
          <w:rFonts w:cs="Arial"/>
          <w:sz w:val="22"/>
          <w:szCs w:val="22"/>
        </w:rPr>
      </w:pPr>
    </w:p>
    <w:p w:rsidR="008E221D" w:rsidRPr="003D58AD" w:rsidRDefault="008E221D" w:rsidP="008E221D">
      <w:pPr>
        <w:ind w:right="567"/>
        <w:rPr>
          <w:rFonts w:ascii="Arial" w:hAnsi="Arial" w:cs="Arial"/>
          <w:sz w:val="22"/>
          <w:szCs w:val="22"/>
          <w:u w:val="single"/>
        </w:rPr>
      </w:pPr>
      <w:r w:rsidRPr="003D58AD">
        <w:rPr>
          <w:rFonts w:ascii="Arial" w:hAnsi="Arial" w:cs="Arial"/>
          <w:sz w:val="22"/>
          <w:szCs w:val="22"/>
          <w:u w:val="single"/>
        </w:rPr>
        <w:t>6.2. Dílčí termíny</w:t>
      </w:r>
    </w:p>
    <w:p w:rsidR="008E221D" w:rsidRPr="004D1A9F" w:rsidRDefault="008E221D" w:rsidP="008E221D">
      <w:pPr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Zahájení prací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1. 7. 2017</w:t>
      </w:r>
    </w:p>
    <w:p w:rsidR="008E221D" w:rsidRPr="008E221D" w:rsidRDefault="008E221D" w:rsidP="008E221D">
      <w:pPr>
        <w:ind w:left="567" w:righ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Dokončení prací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31. 7</w:t>
      </w:r>
      <w:r w:rsidRPr="00F41D01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7</w:t>
      </w:r>
      <w:r w:rsidRPr="009F7F7E">
        <w:rPr>
          <w:rFonts w:ascii="Arial" w:hAnsi="Arial" w:cs="Arial"/>
          <w:b/>
          <w:sz w:val="22"/>
          <w:szCs w:val="22"/>
        </w:rPr>
        <w:tab/>
      </w:r>
    </w:p>
    <w:p w:rsidR="008E221D" w:rsidRPr="008E221D" w:rsidRDefault="008E221D" w:rsidP="008E221D">
      <w:pPr>
        <w:pStyle w:val="Nadpis2"/>
        <w:tabs>
          <w:tab w:val="right" w:pos="9356"/>
        </w:tabs>
        <w:ind w:hanging="142"/>
        <w:rPr>
          <w:rFonts w:ascii="Arial" w:hAnsi="Arial" w:cs="Arial"/>
          <w:b/>
          <w:color w:val="FFFFFF"/>
          <w:szCs w:val="24"/>
          <w:highlight w:val="lightGray"/>
        </w:rPr>
      </w:pPr>
      <w:r w:rsidRPr="008E221D">
        <w:rPr>
          <w:rFonts w:ascii="Arial" w:hAnsi="Arial" w:cs="Arial"/>
          <w:color w:val="FFFFFF"/>
          <w:szCs w:val="24"/>
          <w:highlight w:val="lightGray"/>
        </w:rPr>
        <w:lastRenderedPageBreak/>
        <w:t xml:space="preserve"> 7. SELHÁNÍ STRAN </w:t>
      </w:r>
      <w:r w:rsidRPr="008E221D">
        <w:rPr>
          <w:rFonts w:ascii="Arial" w:hAnsi="Arial" w:cs="Arial"/>
          <w:color w:val="FFFFFF"/>
          <w:szCs w:val="24"/>
          <w:highlight w:val="lightGray"/>
        </w:rPr>
        <w:tab/>
      </w:r>
    </w:p>
    <w:p w:rsidR="008E221D" w:rsidRPr="009F7F7E" w:rsidRDefault="008E221D" w:rsidP="008E221D">
      <w:pPr>
        <w:ind w:right="567"/>
        <w:rPr>
          <w:rFonts w:ascii="Arial" w:hAnsi="Arial" w:cs="Arial"/>
          <w:sz w:val="22"/>
          <w:szCs w:val="22"/>
        </w:rPr>
      </w:pPr>
    </w:p>
    <w:p w:rsidR="008E221D" w:rsidRPr="003D58AD" w:rsidRDefault="008E221D" w:rsidP="008E221D">
      <w:pPr>
        <w:pStyle w:val="Nadpis2"/>
        <w:ind w:right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7.1</w:t>
      </w:r>
      <w:r w:rsidRPr="009F7F7E">
        <w:rPr>
          <w:rFonts w:ascii="Arial" w:hAnsi="Arial" w:cs="Arial"/>
          <w:sz w:val="22"/>
          <w:szCs w:val="22"/>
          <w:u w:val="single"/>
        </w:rPr>
        <w:t xml:space="preserve">. Selhání Zhotovitele </w:t>
      </w:r>
    </w:p>
    <w:p w:rsidR="008E221D" w:rsidRPr="003D58AD" w:rsidRDefault="008E221D" w:rsidP="008E221D">
      <w:pPr>
        <w:pStyle w:val="Zkladntext"/>
        <w:ind w:left="426"/>
        <w:jc w:val="both"/>
        <w:rPr>
          <w:rFonts w:cs="Arial"/>
          <w:sz w:val="22"/>
          <w:szCs w:val="22"/>
        </w:rPr>
      </w:pPr>
      <w:r w:rsidRPr="009F7F7E">
        <w:rPr>
          <w:rFonts w:cs="Arial"/>
          <w:sz w:val="22"/>
          <w:szCs w:val="22"/>
        </w:rPr>
        <w:t>Jestliže v důsledku selhání Zhotovitele (například v důsledku soudní likvidace, vyhlášení konkursu atd.) nebude tento moci pokračovat ve svých pracích, bude vypracován soupis provedených prací. Tento soupis bude vyhotoven ve formě vzájemně odsouhlaseného protokolu a bude Zhotoviteli zaslán doporučeným dopisem.</w:t>
      </w:r>
    </w:p>
    <w:p w:rsidR="008E221D" w:rsidRPr="009F7F7E" w:rsidRDefault="008E221D" w:rsidP="008E221D">
      <w:pPr>
        <w:pStyle w:val="Textvbloku"/>
        <w:rPr>
          <w:rFonts w:ascii="Arial" w:hAnsi="Arial" w:cs="Arial"/>
          <w:szCs w:val="22"/>
        </w:rPr>
      </w:pPr>
    </w:p>
    <w:p w:rsidR="008E221D" w:rsidRPr="008E221D" w:rsidRDefault="008E221D" w:rsidP="008E221D">
      <w:pPr>
        <w:pStyle w:val="Nadpis2"/>
        <w:tabs>
          <w:tab w:val="right" w:pos="9356"/>
        </w:tabs>
        <w:ind w:hanging="142"/>
        <w:rPr>
          <w:rFonts w:ascii="Arial" w:hAnsi="Arial" w:cs="Arial"/>
          <w:b/>
          <w:color w:val="FFFFFF"/>
          <w:szCs w:val="24"/>
          <w:highlight w:val="lightGray"/>
        </w:rPr>
      </w:pPr>
      <w:r w:rsidRPr="008E221D">
        <w:rPr>
          <w:rFonts w:ascii="Arial" w:hAnsi="Arial" w:cs="Arial"/>
          <w:color w:val="FFFFFF"/>
          <w:szCs w:val="24"/>
          <w:highlight w:val="lightGray"/>
        </w:rPr>
        <w:t xml:space="preserve"> 8. ŘEŠENÍ SPORŮ</w:t>
      </w:r>
      <w:r w:rsidRPr="008E221D">
        <w:rPr>
          <w:rFonts w:ascii="Arial" w:hAnsi="Arial" w:cs="Arial"/>
          <w:color w:val="FFFFFF"/>
          <w:szCs w:val="24"/>
          <w:highlight w:val="lightGray"/>
        </w:rPr>
        <w:tab/>
      </w:r>
    </w:p>
    <w:p w:rsidR="008E221D" w:rsidRPr="009F7F7E" w:rsidRDefault="008E221D" w:rsidP="008E221D">
      <w:pPr>
        <w:rPr>
          <w:rFonts w:ascii="Arial" w:hAnsi="Arial" w:cs="Arial"/>
          <w:sz w:val="22"/>
          <w:szCs w:val="22"/>
        </w:rPr>
      </w:pPr>
    </w:p>
    <w:p w:rsidR="008E221D" w:rsidRPr="009F7F7E" w:rsidRDefault="008E221D" w:rsidP="008E221D">
      <w:pPr>
        <w:jc w:val="both"/>
        <w:rPr>
          <w:rFonts w:ascii="Arial" w:hAnsi="Arial" w:cs="Arial"/>
          <w:spacing w:val="6"/>
          <w:sz w:val="22"/>
          <w:szCs w:val="22"/>
        </w:rPr>
      </w:pPr>
      <w:r w:rsidRPr="009F7F7E">
        <w:rPr>
          <w:rFonts w:ascii="Arial" w:hAnsi="Arial" w:cs="Arial"/>
          <w:spacing w:val="6"/>
          <w:sz w:val="22"/>
          <w:szCs w:val="22"/>
        </w:rPr>
        <w:t>Případné spory spojené s plněním této smlouvy (termíny, kvalita) budou řešeny v první řadě vzájemnou dohodou a za přítomnosti určených zástupců. Pokud k dohodě nedojde, budou spory vzniklé v souvislosti s touto smlouvou řešeny obchodním soudem. Použitým právním řádem je český právní řád.</w:t>
      </w:r>
    </w:p>
    <w:p w:rsidR="008E221D" w:rsidRPr="009F7F7E" w:rsidRDefault="008E221D" w:rsidP="008E221D">
      <w:pPr>
        <w:pStyle w:val="Nadpis5"/>
        <w:spacing w:before="0"/>
        <w:ind w:right="567"/>
        <w:rPr>
          <w:rFonts w:ascii="Arial" w:hAnsi="Arial" w:cs="Arial"/>
          <w:b/>
          <w:szCs w:val="22"/>
        </w:rPr>
      </w:pPr>
    </w:p>
    <w:p w:rsidR="008E221D" w:rsidRPr="008E221D" w:rsidRDefault="008E221D" w:rsidP="008E221D">
      <w:pPr>
        <w:pStyle w:val="Nadpis2"/>
        <w:tabs>
          <w:tab w:val="right" w:pos="9356"/>
        </w:tabs>
        <w:ind w:hanging="142"/>
        <w:rPr>
          <w:rFonts w:ascii="Arial" w:hAnsi="Arial" w:cs="Arial"/>
          <w:b/>
          <w:color w:val="FFFFFF"/>
          <w:szCs w:val="24"/>
          <w:highlight w:val="lightGray"/>
        </w:rPr>
      </w:pPr>
      <w:r w:rsidRPr="008E221D">
        <w:rPr>
          <w:rFonts w:ascii="Arial" w:hAnsi="Arial" w:cs="Arial"/>
          <w:color w:val="FFFFFF"/>
          <w:szCs w:val="24"/>
          <w:highlight w:val="lightGray"/>
        </w:rPr>
        <w:t xml:space="preserve"> 9. ZÁRUKY A REKLAMACE</w:t>
      </w:r>
      <w:r w:rsidRPr="008E221D">
        <w:rPr>
          <w:rFonts w:ascii="Arial" w:hAnsi="Arial" w:cs="Arial"/>
          <w:color w:val="FFFFFF"/>
          <w:szCs w:val="24"/>
          <w:highlight w:val="lightGray"/>
        </w:rPr>
        <w:tab/>
      </w:r>
    </w:p>
    <w:p w:rsidR="008E221D" w:rsidRPr="009F7F7E" w:rsidRDefault="008E221D" w:rsidP="008E221D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E221D" w:rsidRPr="009F7F7E" w:rsidRDefault="008E221D" w:rsidP="008E221D">
      <w:pPr>
        <w:pStyle w:val="Zkladntextodsazen2"/>
        <w:spacing w:after="0"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9.1.</w:t>
      </w:r>
      <w:r w:rsidRPr="009B36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B3629">
        <w:rPr>
          <w:rFonts w:ascii="Arial" w:hAnsi="Arial" w:cs="Arial"/>
          <w:sz w:val="22"/>
          <w:szCs w:val="22"/>
        </w:rPr>
        <w:t>Zhotovitel je povinen</w:t>
      </w:r>
      <w:r w:rsidRPr="009F7F7E">
        <w:rPr>
          <w:rFonts w:ascii="Arial" w:hAnsi="Arial" w:cs="Arial"/>
          <w:sz w:val="22"/>
          <w:szCs w:val="22"/>
        </w:rPr>
        <w:t xml:space="preserve"> veškeré reklamované vady odstranit</w:t>
      </w:r>
      <w:r>
        <w:rPr>
          <w:rFonts w:ascii="Arial" w:hAnsi="Arial" w:cs="Arial"/>
          <w:sz w:val="22"/>
          <w:szCs w:val="22"/>
        </w:rPr>
        <w:t xml:space="preserve"> do 30 dnů od doručení písemné reklamace</w:t>
      </w:r>
      <w:r w:rsidRPr="009F7F7E">
        <w:rPr>
          <w:rFonts w:ascii="Arial" w:hAnsi="Arial" w:cs="Arial"/>
          <w:sz w:val="22"/>
          <w:szCs w:val="22"/>
        </w:rPr>
        <w:t xml:space="preserve">, prokáže-li se však, že objednatel reklamoval neoprávněně, tzn., že jím reklamovaná vada nevznikla vinou zhotovitele a že se na ni nevztahuje záruční lhůta resp., že vadu způsobil nevhodným užíváním díla objednatel apod., bude zhotoviteli oprava objednatelem uhrazena, v souladu s cenou díla, s připočítáním prokázané inflace a aktuální cenou materiálu. </w:t>
      </w:r>
    </w:p>
    <w:p w:rsidR="008E221D" w:rsidRPr="009B3629" w:rsidRDefault="008E221D" w:rsidP="008E221D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B3629">
        <w:rPr>
          <w:rFonts w:ascii="Arial" w:hAnsi="Arial" w:cs="Arial"/>
          <w:sz w:val="22"/>
          <w:szCs w:val="22"/>
        </w:rPr>
        <w:t>Záruka se vztahuje na práce a dodávky, které byly v rámci díla podle této smlouvy zhotovitelem realizovány.</w:t>
      </w:r>
    </w:p>
    <w:p w:rsidR="008E221D" w:rsidRPr="009B3629" w:rsidRDefault="008E221D" w:rsidP="008E221D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B3629">
        <w:rPr>
          <w:rFonts w:ascii="Arial" w:hAnsi="Arial" w:cs="Arial"/>
          <w:sz w:val="22"/>
          <w:szCs w:val="22"/>
        </w:rPr>
        <w:t>Záruka se nevztahuje na vady, které se případně vyskytnou jako důsledek stáří stavby na konstrukcích, které nebyly opravovány, či rekonstruovány, v rámci díla podle této smlouvy. Obdobně se záruka nevztahuje na vady způsobené jiným, než náležitým užíváním věci, na vady způsobeny zásahem třetí osoby, či vyšší mocí.</w:t>
      </w:r>
    </w:p>
    <w:p w:rsidR="008E221D" w:rsidRPr="003D58AD" w:rsidRDefault="008E221D" w:rsidP="008E221D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58AD">
        <w:rPr>
          <w:rFonts w:ascii="Arial" w:hAnsi="Arial" w:cs="Arial"/>
          <w:sz w:val="22"/>
          <w:szCs w:val="22"/>
        </w:rPr>
        <w:t xml:space="preserve">Záruční doba za zhotovené dílo je </w:t>
      </w:r>
      <w:r>
        <w:rPr>
          <w:rFonts w:ascii="Arial" w:hAnsi="Arial" w:cs="Arial"/>
          <w:sz w:val="22"/>
          <w:szCs w:val="22"/>
        </w:rPr>
        <w:t>36</w:t>
      </w:r>
      <w:r w:rsidRPr="003D58AD">
        <w:rPr>
          <w:rFonts w:ascii="Arial" w:hAnsi="Arial" w:cs="Arial"/>
          <w:sz w:val="22"/>
          <w:szCs w:val="22"/>
        </w:rPr>
        <w:t xml:space="preserve"> měsíců ode dne předání stavby</w:t>
      </w:r>
      <w:r>
        <w:rPr>
          <w:rFonts w:ascii="Arial" w:hAnsi="Arial" w:cs="Arial"/>
          <w:sz w:val="22"/>
          <w:szCs w:val="22"/>
        </w:rPr>
        <w:t xml:space="preserve"> vyjma výrobků, jejichž záruční lhůta je udána výrobcem</w:t>
      </w:r>
      <w:r w:rsidRPr="003D58AD">
        <w:rPr>
          <w:rFonts w:ascii="Arial" w:hAnsi="Arial" w:cs="Arial"/>
          <w:sz w:val="22"/>
          <w:szCs w:val="22"/>
        </w:rPr>
        <w:t>.</w:t>
      </w:r>
    </w:p>
    <w:p w:rsidR="008E221D" w:rsidRPr="009F7F7E" w:rsidRDefault="008E221D" w:rsidP="008E221D">
      <w:pPr>
        <w:rPr>
          <w:rFonts w:ascii="Arial" w:hAnsi="Arial" w:cs="Arial"/>
          <w:sz w:val="22"/>
          <w:szCs w:val="22"/>
        </w:rPr>
      </w:pPr>
    </w:p>
    <w:p w:rsidR="008E221D" w:rsidRPr="008E221D" w:rsidRDefault="008E221D" w:rsidP="008E221D">
      <w:pPr>
        <w:pStyle w:val="Nadpis2"/>
        <w:tabs>
          <w:tab w:val="right" w:pos="9356"/>
        </w:tabs>
        <w:ind w:hanging="142"/>
        <w:rPr>
          <w:rFonts w:ascii="Arial" w:hAnsi="Arial" w:cs="Arial"/>
          <w:b/>
          <w:color w:val="FFFFFF"/>
          <w:szCs w:val="24"/>
          <w:highlight w:val="lightGray"/>
        </w:rPr>
      </w:pPr>
      <w:r w:rsidRPr="008E221D">
        <w:rPr>
          <w:rFonts w:ascii="Arial" w:hAnsi="Arial" w:cs="Arial"/>
          <w:color w:val="FFFFFF"/>
          <w:szCs w:val="24"/>
          <w:highlight w:val="lightGray"/>
        </w:rPr>
        <w:t xml:space="preserve"> 10. OSTATNÍ USTANOVENÍ</w:t>
      </w:r>
      <w:r w:rsidRPr="008E221D">
        <w:rPr>
          <w:rFonts w:ascii="Arial" w:hAnsi="Arial" w:cs="Arial"/>
          <w:color w:val="FFFFFF"/>
          <w:szCs w:val="24"/>
          <w:highlight w:val="lightGray"/>
        </w:rPr>
        <w:tab/>
      </w:r>
    </w:p>
    <w:p w:rsidR="008E221D" w:rsidRPr="009F7F7E" w:rsidRDefault="008E221D" w:rsidP="008E221D">
      <w:pPr>
        <w:rPr>
          <w:rFonts w:ascii="Arial" w:hAnsi="Arial" w:cs="Arial"/>
          <w:sz w:val="22"/>
          <w:szCs w:val="22"/>
        </w:rPr>
      </w:pPr>
    </w:p>
    <w:p w:rsidR="008E221D" w:rsidRPr="009F7F7E" w:rsidRDefault="008E221D" w:rsidP="008E221D">
      <w:pPr>
        <w:pStyle w:val="Nadpis2"/>
        <w:ind w:right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10</w:t>
      </w:r>
      <w:r w:rsidRPr="009F7F7E">
        <w:rPr>
          <w:rFonts w:ascii="Arial" w:hAnsi="Arial" w:cs="Arial"/>
          <w:sz w:val="22"/>
          <w:szCs w:val="22"/>
          <w:u w:val="single"/>
        </w:rPr>
        <w:t>.1. Zastoupení Zhotovitele a personální obsazení stavby</w:t>
      </w:r>
    </w:p>
    <w:p w:rsidR="008E221D" w:rsidRPr="009F7F7E" w:rsidRDefault="008E221D" w:rsidP="008E221D">
      <w:pPr>
        <w:pStyle w:val="Nadpis2"/>
        <w:tabs>
          <w:tab w:val="left" w:pos="10348"/>
        </w:tabs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9F7F7E">
        <w:rPr>
          <w:rFonts w:ascii="Arial" w:hAnsi="Arial" w:cs="Arial"/>
          <w:sz w:val="22"/>
          <w:szCs w:val="22"/>
        </w:rPr>
        <w:t>Zhotovitel se zavazuje, že zajistí pro stavbu stálý personál v potřebném počtu s odpovídající kvalifikací, aby bylo dodrženo denní tempo vycházející z harmonogramu prací a celková doba plnění dle této smlouvy.</w:t>
      </w:r>
    </w:p>
    <w:p w:rsidR="008E221D" w:rsidRPr="009F7F7E" w:rsidRDefault="008E221D" w:rsidP="008E221D">
      <w:pPr>
        <w:ind w:right="567"/>
        <w:jc w:val="both"/>
        <w:rPr>
          <w:rFonts w:ascii="Arial" w:hAnsi="Arial" w:cs="Arial"/>
          <w:sz w:val="22"/>
          <w:szCs w:val="28"/>
        </w:rPr>
      </w:pPr>
    </w:p>
    <w:p w:rsidR="008E221D" w:rsidRPr="009B3629" w:rsidRDefault="008E221D" w:rsidP="008E221D">
      <w:pPr>
        <w:pStyle w:val="Nadpis2"/>
        <w:tabs>
          <w:tab w:val="left" w:pos="1034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10.2</w:t>
      </w:r>
      <w:r w:rsidRPr="009F7F7E">
        <w:rPr>
          <w:rFonts w:ascii="Arial" w:hAnsi="Arial" w:cs="Arial"/>
          <w:sz w:val="22"/>
          <w:szCs w:val="22"/>
          <w:u w:val="single"/>
        </w:rPr>
        <w:t>. Ochrana děl</w:t>
      </w:r>
    </w:p>
    <w:p w:rsidR="008E221D" w:rsidRPr="009F7F7E" w:rsidRDefault="008E221D" w:rsidP="008E221D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9F7F7E">
        <w:rPr>
          <w:rFonts w:ascii="Arial" w:hAnsi="Arial" w:cs="Arial"/>
          <w:sz w:val="22"/>
          <w:szCs w:val="22"/>
        </w:rPr>
        <w:t>Zhotovitel je povinen zabezpečit ochranu svých vlastních děl nebo dodávek až do jejich protokolárního odevzdání.</w:t>
      </w:r>
    </w:p>
    <w:p w:rsidR="008E221D" w:rsidRDefault="008E221D" w:rsidP="008E221D">
      <w:pPr>
        <w:jc w:val="both"/>
        <w:rPr>
          <w:rFonts w:ascii="Arial" w:hAnsi="Arial" w:cs="Arial"/>
          <w:sz w:val="22"/>
          <w:szCs w:val="22"/>
        </w:rPr>
      </w:pPr>
      <w:r w:rsidRPr="009F7F7E">
        <w:rPr>
          <w:rFonts w:ascii="Arial" w:hAnsi="Arial" w:cs="Arial"/>
          <w:sz w:val="22"/>
          <w:szCs w:val="22"/>
        </w:rPr>
        <w:t>Zhotovitel nese plnou odpovědnost za dodávku, vykládku, manipulaci, přepravu a skladování díla. V případě pohybu osob vyžádaných objednatelem (třetích osob)</w:t>
      </w:r>
      <w:r>
        <w:rPr>
          <w:rFonts w:ascii="Arial" w:hAnsi="Arial" w:cs="Arial"/>
          <w:sz w:val="22"/>
          <w:szCs w:val="22"/>
        </w:rPr>
        <w:t xml:space="preserve"> zhotovitel nenese zodpovědnost.</w:t>
      </w:r>
    </w:p>
    <w:p w:rsidR="008E221D" w:rsidRDefault="008E221D" w:rsidP="008E221D">
      <w:pPr>
        <w:jc w:val="both"/>
        <w:rPr>
          <w:rFonts w:ascii="Arial" w:hAnsi="Arial" w:cs="Arial"/>
          <w:sz w:val="22"/>
          <w:szCs w:val="22"/>
        </w:rPr>
      </w:pPr>
    </w:p>
    <w:p w:rsidR="008E221D" w:rsidRPr="008E221D" w:rsidRDefault="008E221D" w:rsidP="008E221D">
      <w:pPr>
        <w:pStyle w:val="Nadpis2"/>
        <w:tabs>
          <w:tab w:val="right" w:pos="9356"/>
        </w:tabs>
        <w:rPr>
          <w:rFonts w:ascii="Arial" w:hAnsi="Arial" w:cs="Arial"/>
          <w:b/>
          <w:color w:val="FFFFFF"/>
          <w:szCs w:val="24"/>
          <w:highlight w:val="lightGray"/>
        </w:rPr>
      </w:pPr>
      <w:r w:rsidRPr="008E221D">
        <w:rPr>
          <w:rFonts w:ascii="Arial" w:hAnsi="Arial" w:cs="Arial"/>
          <w:color w:val="FFFFFF"/>
          <w:szCs w:val="24"/>
          <w:highlight w:val="lightGray"/>
        </w:rPr>
        <w:t xml:space="preserve"> 11. ZÁVĚREČNÁ USTANOVENÍ</w:t>
      </w:r>
      <w:r w:rsidRPr="008E221D">
        <w:rPr>
          <w:rFonts w:ascii="Arial" w:hAnsi="Arial" w:cs="Arial"/>
          <w:color w:val="FFFFFF"/>
          <w:szCs w:val="24"/>
          <w:highlight w:val="lightGray"/>
        </w:rPr>
        <w:tab/>
      </w:r>
    </w:p>
    <w:p w:rsidR="008E221D" w:rsidRPr="009F7F7E" w:rsidRDefault="008E221D" w:rsidP="008E221D">
      <w:pPr>
        <w:ind w:left="567" w:right="567"/>
        <w:rPr>
          <w:rFonts w:ascii="Arial" w:hAnsi="Arial" w:cs="Arial"/>
          <w:sz w:val="22"/>
          <w:szCs w:val="22"/>
        </w:rPr>
      </w:pPr>
    </w:p>
    <w:p w:rsidR="008E221D" w:rsidRPr="009F7F7E" w:rsidRDefault="008E221D" w:rsidP="008E221D">
      <w:pPr>
        <w:pStyle w:val="Zkladntextodsazen"/>
        <w:numPr>
          <w:ilvl w:val="1"/>
          <w:numId w:val="1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F7F7E">
        <w:rPr>
          <w:rFonts w:ascii="Arial" w:hAnsi="Arial" w:cs="Arial"/>
          <w:sz w:val="22"/>
          <w:szCs w:val="22"/>
        </w:rPr>
        <w:t>Smluvní strany se dohodly, že tuto smlouvu je možné měnit pouze písemným dodatkem, který se stane její nedílnou součástí.</w:t>
      </w:r>
    </w:p>
    <w:p w:rsidR="008E221D" w:rsidRPr="009F7F7E" w:rsidRDefault="008E221D" w:rsidP="008E221D">
      <w:pPr>
        <w:pStyle w:val="Zkladntextodsazen"/>
        <w:ind w:left="0" w:right="567"/>
        <w:jc w:val="both"/>
        <w:rPr>
          <w:rFonts w:ascii="Arial" w:hAnsi="Arial" w:cs="Arial"/>
          <w:sz w:val="22"/>
          <w:szCs w:val="22"/>
        </w:rPr>
      </w:pPr>
    </w:p>
    <w:p w:rsidR="008E221D" w:rsidRPr="009F7F7E" w:rsidRDefault="008E221D" w:rsidP="008E221D">
      <w:pPr>
        <w:pStyle w:val="Zkladntextodsazen"/>
        <w:numPr>
          <w:ilvl w:val="1"/>
          <w:numId w:val="1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F7F7E">
        <w:rPr>
          <w:rFonts w:ascii="Arial" w:hAnsi="Arial" w:cs="Arial"/>
          <w:sz w:val="22"/>
          <w:szCs w:val="22"/>
        </w:rPr>
        <w:t>Tato smlouva je vyhotovena ve dvou stejnopisech s platností originálů, přičemž každá strana obdrží po jednom vyhotovení. Smlouva vstupuje v platnost dnem podpisu obou smluvních stran.</w:t>
      </w:r>
    </w:p>
    <w:p w:rsidR="008E221D" w:rsidRPr="009F7F7E" w:rsidRDefault="008E221D" w:rsidP="008E221D">
      <w:pPr>
        <w:ind w:right="567"/>
        <w:jc w:val="both"/>
        <w:rPr>
          <w:rFonts w:ascii="Arial" w:hAnsi="Arial" w:cs="Arial"/>
          <w:sz w:val="22"/>
          <w:szCs w:val="22"/>
        </w:rPr>
      </w:pPr>
    </w:p>
    <w:p w:rsidR="008E221D" w:rsidRPr="009B3629" w:rsidRDefault="008E221D" w:rsidP="008E221D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B3629">
        <w:rPr>
          <w:rFonts w:ascii="Arial" w:hAnsi="Arial" w:cs="Arial"/>
          <w:sz w:val="22"/>
          <w:szCs w:val="22"/>
        </w:rPr>
        <w:t>Tato smlouva byla uzavřena vědomě a bez jakéhokoliv nátlaku. Smluvní strany vyjadřují svůj souhlas s jejím obsahem a stvrzují to svými podpisy.</w:t>
      </w:r>
    </w:p>
    <w:p w:rsidR="008E221D" w:rsidRPr="009F7F7E" w:rsidRDefault="008E221D" w:rsidP="008E221D">
      <w:pPr>
        <w:ind w:left="567" w:right="567" w:hanging="1410"/>
        <w:jc w:val="both"/>
        <w:rPr>
          <w:rFonts w:ascii="Arial" w:hAnsi="Arial" w:cs="Arial"/>
          <w:sz w:val="22"/>
          <w:szCs w:val="22"/>
        </w:rPr>
      </w:pPr>
    </w:p>
    <w:p w:rsidR="008E221D" w:rsidRPr="009B3629" w:rsidRDefault="008E221D" w:rsidP="008E221D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B3629">
        <w:rPr>
          <w:rFonts w:ascii="Arial" w:hAnsi="Arial" w:cs="Arial"/>
          <w:sz w:val="22"/>
          <w:szCs w:val="22"/>
        </w:rPr>
        <w:t>Tato smlouva byla konzultována a schválena v českém jazyce.</w:t>
      </w:r>
    </w:p>
    <w:p w:rsidR="008E221D" w:rsidRPr="009F7F7E" w:rsidRDefault="008E221D" w:rsidP="008E221D">
      <w:pPr>
        <w:ind w:right="567"/>
        <w:rPr>
          <w:rFonts w:ascii="Arial" w:hAnsi="Arial" w:cs="Arial"/>
          <w:sz w:val="22"/>
          <w:szCs w:val="22"/>
        </w:rPr>
      </w:pPr>
    </w:p>
    <w:p w:rsidR="008E221D" w:rsidRPr="009F7F7E" w:rsidRDefault="008E221D" w:rsidP="008E221D">
      <w:pPr>
        <w:rPr>
          <w:rFonts w:ascii="Arial" w:hAnsi="Arial" w:cs="Arial"/>
          <w:b/>
          <w:sz w:val="22"/>
          <w:szCs w:val="22"/>
        </w:rPr>
      </w:pPr>
      <w:r w:rsidRPr="009F7F7E">
        <w:rPr>
          <w:rFonts w:ascii="Arial" w:hAnsi="Arial" w:cs="Arial"/>
          <w:b/>
          <w:sz w:val="22"/>
          <w:szCs w:val="22"/>
        </w:rPr>
        <w:tab/>
      </w:r>
      <w:r w:rsidRPr="009F7F7E">
        <w:rPr>
          <w:rFonts w:ascii="Arial" w:hAnsi="Arial" w:cs="Arial"/>
          <w:b/>
          <w:sz w:val="22"/>
          <w:szCs w:val="22"/>
        </w:rPr>
        <w:tab/>
      </w:r>
      <w:r w:rsidRPr="009F7F7E">
        <w:rPr>
          <w:rFonts w:ascii="Arial" w:hAnsi="Arial" w:cs="Arial"/>
          <w:b/>
          <w:sz w:val="22"/>
          <w:szCs w:val="22"/>
        </w:rPr>
        <w:tab/>
      </w:r>
      <w:r w:rsidRPr="009F7F7E">
        <w:rPr>
          <w:rFonts w:ascii="Arial" w:hAnsi="Arial" w:cs="Arial"/>
          <w:b/>
          <w:sz w:val="22"/>
          <w:szCs w:val="22"/>
        </w:rPr>
        <w:tab/>
      </w:r>
      <w:r w:rsidRPr="009F7F7E">
        <w:rPr>
          <w:rFonts w:ascii="Arial" w:hAnsi="Arial" w:cs="Arial"/>
          <w:b/>
          <w:sz w:val="22"/>
          <w:szCs w:val="22"/>
        </w:rPr>
        <w:tab/>
      </w:r>
      <w:r w:rsidRPr="009F7F7E">
        <w:rPr>
          <w:rFonts w:ascii="Arial" w:hAnsi="Arial" w:cs="Arial"/>
          <w:b/>
          <w:sz w:val="22"/>
          <w:szCs w:val="22"/>
        </w:rPr>
        <w:tab/>
      </w:r>
      <w:r w:rsidRPr="009F7F7E">
        <w:rPr>
          <w:rFonts w:ascii="Arial" w:hAnsi="Arial" w:cs="Arial"/>
          <w:b/>
          <w:sz w:val="22"/>
          <w:szCs w:val="22"/>
        </w:rPr>
        <w:tab/>
      </w:r>
      <w:r w:rsidRPr="009F7F7E">
        <w:rPr>
          <w:rFonts w:ascii="Arial" w:hAnsi="Arial" w:cs="Arial"/>
          <w:b/>
          <w:sz w:val="22"/>
          <w:szCs w:val="22"/>
        </w:rPr>
        <w:tab/>
      </w:r>
    </w:p>
    <w:p w:rsidR="008E221D" w:rsidRPr="009F7F7E" w:rsidRDefault="008E221D" w:rsidP="008E221D">
      <w:pPr>
        <w:rPr>
          <w:rFonts w:ascii="Arial" w:hAnsi="Arial" w:cs="Arial"/>
          <w:b/>
          <w:sz w:val="22"/>
          <w:szCs w:val="22"/>
        </w:rPr>
      </w:pPr>
    </w:p>
    <w:p w:rsidR="008E221D" w:rsidRPr="009F7F7E" w:rsidRDefault="008E221D" w:rsidP="008E221D">
      <w:pPr>
        <w:jc w:val="both"/>
        <w:rPr>
          <w:rFonts w:ascii="Arial" w:hAnsi="Arial" w:cs="Arial"/>
          <w:b/>
          <w:sz w:val="22"/>
          <w:szCs w:val="22"/>
        </w:rPr>
      </w:pPr>
      <w:r w:rsidRPr="009F7F7E">
        <w:rPr>
          <w:rFonts w:ascii="Arial" w:hAnsi="Arial" w:cs="Arial"/>
          <w:b/>
          <w:sz w:val="22"/>
          <w:szCs w:val="22"/>
        </w:rPr>
        <w:t xml:space="preserve">V  Chebu dne </w:t>
      </w:r>
      <w:r>
        <w:rPr>
          <w:rFonts w:ascii="Arial" w:hAnsi="Arial" w:cs="Arial"/>
          <w:b/>
          <w:sz w:val="22"/>
          <w:szCs w:val="22"/>
        </w:rPr>
        <w:t xml:space="preserve">20. </w:t>
      </w:r>
      <w:r w:rsidR="00EC4B90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 2017</w:t>
      </w:r>
    </w:p>
    <w:p w:rsidR="008E221D" w:rsidRPr="009F7F7E" w:rsidRDefault="008E221D" w:rsidP="008E221D">
      <w:pPr>
        <w:ind w:left="2835" w:firstLine="567"/>
        <w:rPr>
          <w:rFonts w:ascii="Arial" w:hAnsi="Arial" w:cs="Arial"/>
          <w:b/>
          <w:sz w:val="22"/>
          <w:szCs w:val="22"/>
        </w:rPr>
      </w:pPr>
    </w:p>
    <w:p w:rsidR="008E221D" w:rsidRPr="009F7F7E" w:rsidRDefault="008E221D" w:rsidP="008E221D">
      <w:pPr>
        <w:rPr>
          <w:rFonts w:ascii="Arial" w:hAnsi="Arial" w:cs="Arial"/>
          <w:b/>
          <w:sz w:val="22"/>
          <w:szCs w:val="22"/>
        </w:rPr>
      </w:pPr>
    </w:p>
    <w:p w:rsidR="008E221D" w:rsidRPr="009F7F7E" w:rsidRDefault="008E221D" w:rsidP="008E22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Pr="009F7F7E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Objednatel</w:t>
      </w:r>
      <w:r w:rsidRPr="009F7F7E">
        <w:rPr>
          <w:rFonts w:ascii="Arial" w:hAnsi="Arial" w:cs="Arial"/>
          <w:b/>
          <w:sz w:val="22"/>
          <w:szCs w:val="22"/>
        </w:rPr>
        <w:t>:</w:t>
      </w:r>
    </w:p>
    <w:p w:rsidR="008E221D" w:rsidRPr="009F7F7E" w:rsidRDefault="008E221D" w:rsidP="008E221D">
      <w:pPr>
        <w:rPr>
          <w:rFonts w:ascii="Arial" w:hAnsi="Arial" w:cs="Arial"/>
          <w:b/>
          <w:sz w:val="22"/>
          <w:szCs w:val="22"/>
        </w:rPr>
      </w:pPr>
    </w:p>
    <w:p w:rsidR="008E221D" w:rsidRPr="009F7F7E" w:rsidRDefault="008E221D" w:rsidP="008E221D">
      <w:pPr>
        <w:rPr>
          <w:rFonts w:ascii="Arial" w:hAnsi="Arial" w:cs="Arial"/>
          <w:b/>
          <w:sz w:val="22"/>
          <w:szCs w:val="22"/>
        </w:rPr>
      </w:pPr>
    </w:p>
    <w:p w:rsidR="008E221D" w:rsidRPr="009F7F7E" w:rsidRDefault="008E221D" w:rsidP="008E221D">
      <w:pPr>
        <w:rPr>
          <w:rFonts w:ascii="Arial" w:hAnsi="Arial" w:cs="Arial"/>
          <w:b/>
          <w:sz w:val="22"/>
          <w:szCs w:val="22"/>
        </w:rPr>
      </w:pPr>
    </w:p>
    <w:p w:rsidR="008E221D" w:rsidRPr="009F7F7E" w:rsidRDefault="008E221D" w:rsidP="008E221D">
      <w:pPr>
        <w:rPr>
          <w:rFonts w:ascii="Arial" w:hAnsi="Arial" w:cs="Arial"/>
          <w:b/>
          <w:sz w:val="22"/>
          <w:szCs w:val="22"/>
        </w:rPr>
      </w:pPr>
    </w:p>
    <w:p w:rsidR="008E221D" w:rsidRPr="009F7F7E" w:rsidRDefault="008E221D" w:rsidP="008E221D">
      <w:pPr>
        <w:rPr>
          <w:rFonts w:ascii="Arial" w:hAnsi="Arial" w:cs="Arial"/>
          <w:b/>
          <w:sz w:val="22"/>
          <w:szCs w:val="22"/>
        </w:rPr>
      </w:pPr>
    </w:p>
    <w:p w:rsidR="008E221D" w:rsidRDefault="008E221D" w:rsidP="008E221D">
      <w:pPr>
        <w:rPr>
          <w:rFonts w:ascii="Arial" w:hAnsi="Arial" w:cs="Arial"/>
          <w:b/>
          <w:sz w:val="22"/>
          <w:szCs w:val="22"/>
        </w:rPr>
      </w:pPr>
      <w:r w:rsidRPr="009F7F7E">
        <w:rPr>
          <w:rFonts w:ascii="Arial" w:hAnsi="Arial" w:cs="Arial"/>
          <w:b/>
          <w:sz w:val="22"/>
          <w:szCs w:val="22"/>
        </w:rPr>
        <w:t>..........................</w:t>
      </w:r>
      <w:r>
        <w:rPr>
          <w:rFonts w:ascii="Arial" w:hAnsi="Arial" w:cs="Arial"/>
          <w:b/>
          <w:sz w:val="22"/>
          <w:szCs w:val="22"/>
        </w:rPr>
        <w:t xml:space="preserve">...........................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F7F7E">
        <w:rPr>
          <w:rFonts w:ascii="Arial" w:hAnsi="Arial" w:cs="Arial"/>
          <w:b/>
          <w:sz w:val="22"/>
          <w:szCs w:val="22"/>
        </w:rPr>
        <w:t>…………………………………………….</w:t>
      </w:r>
    </w:p>
    <w:p w:rsidR="008E221D" w:rsidRPr="009F7F7E" w:rsidRDefault="00391AED" w:rsidP="008E22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RMC STAVBY s.r.o.</w:t>
      </w:r>
      <w:r w:rsidR="008E221D">
        <w:rPr>
          <w:rFonts w:ascii="Arial" w:hAnsi="Arial" w:cs="Arial"/>
          <w:b/>
          <w:sz w:val="22"/>
          <w:szCs w:val="22"/>
        </w:rPr>
        <w:tab/>
      </w:r>
      <w:r w:rsidR="008E221D">
        <w:rPr>
          <w:rFonts w:ascii="Arial" w:hAnsi="Arial" w:cs="Arial"/>
          <w:b/>
          <w:sz w:val="22"/>
          <w:szCs w:val="22"/>
        </w:rPr>
        <w:tab/>
      </w:r>
      <w:r w:rsidR="008E221D">
        <w:rPr>
          <w:rFonts w:ascii="Arial" w:hAnsi="Arial" w:cs="Arial"/>
          <w:b/>
          <w:sz w:val="22"/>
          <w:szCs w:val="22"/>
        </w:rPr>
        <w:tab/>
      </w:r>
      <w:r w:rsidR="008E221D">
        <w:rPr>
          <w:rFonts w:ascii="Arial" w:hAnsi="Arial" w:cs="Arial"/>
          <w:b/>
          <w:sz w:val="22"/>
          <w:szCs w:val="22"/>
        </w:rPr>
        <w:tab/>
      </w:r>
      <w:r w:rsidR="008E221D">
        <w:rPr>
          <w:rFonts w:ascii="Arial" w:hAnsi="Arial" w:cs="Arial"/>
          <w:b/>
          <w:sz w:val="22"/>
          <w:szCs w:val="22"/>
        </w:rPr>
        <w:tab/>
        <w:t xml:space="preserve">3. </w:t>
      </w:r>
      <w:r w:rsidR="00EC4B90">
        <w:rPr>
          <w:rFonts w:ascii="Arial" w:hAnsi="Arial" w:cs="Arial"/>
          <w:b/>
          <w:sz w:val="22"/>
          <w:szCs w:val="22"/>
        </w:rPr>
        <w:t>z</w:t>
      </w:r>
      <w:r w:rsidR="008E221D">
        <w:rPr>
          <w:rFonts w:ascii="Arial" w:hAnsi="Arial" w:cs="Arial"/>
          <w:b/>
          <w:sz w:val="22"/>
          <w:szCs w:val="22"/>
        </w:rPr>
        <w:t xml:space="preserve">ákladní </w:t>
      </w:r>
      <w:r w:rsidR="00EC4B90">
        <w:rPr>
          <w:rFonts w:ascii="Arial" w:hAnsi="Arial" w:cs="Arial"/>
          <w:b/>
          <w:sz w:val="22"/>
          <w:szCs w:val="22"/>
        </w:rPr>
        <w:t>š</w:t>
      </w:r>
      <w:r w:rsidR="008E221D">
        <w:rPr>
          <w:rFonts w:ascii="Arial" w:hAnsi="Arial" w:cs="Arial"/>
          <w:b/>
          <w:sz w:val="22"/>
          <w:szCs w:val="22"/>
        </w:rPr>
        <w:t>kola Cheb</w:t>
      </w:r>
      <w:r w:rsidR="00EC4B90">
        <w:rPr>
          <w:rFonts w:ascii="Arial" w:hAnsi="Arial" w:cs="Arial"/>
          <w:b/>
          <w:sz w:val="22"/>
          <w:szCs w:val="22"/>
        </w:rPr>
        <w:t>, Malé náměstí 3</w:t>
      </w:r>
    </w:p>
    <w:p w:rsidR="008E221D" w:rsidRDefault="008E221D" w:rsidP="008E22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Marian </w:t>
      </w:r>
      <w:proofErr w:type="spellStart"/>
      <w:r>
        <w:rPr>
          <w:rFonts w:ascii="Arial" w:hAnsi="Arial" w:cs="Arial"/>
          <w:b/>
          <w:sz w:val="22"/>
          <w:szCs w:val="22"/>
        </w:rPr>
        <w:t>Caran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Mgr. Pavel Černý</w:t>
      </w:r>
    </w:p>
    <w:p w:rsidR="008E221D" w:rsidRPr="00976A28" w:rsidRDefault="008E221D" w:rsidP="008E22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 školy</w:t>
      </w:r>
    </w:p>
    <w:p w:rsidR="008E221D" w:rsidRPr="00B22024" w:rsidRDefault="008E221D" w:rsidP="008E221D">
      <w:bookmarkStart w:id="2" w:name="_GoBack"/>
      <w:bookmarkEnd w:id="2"/>
    </w:p>
    <w:p w:rsidR="00770DBD" w:rsidRPr="009F7F7E" w:rsidRDefault="00770DBD" w:rsidP="00770DBD">
      <w:pPr>
        <w:rPr>
          <w:rFonts w:ascii="Arial" w:hAnsi="Arial" w:cs="Arial"/>
          <w:spacing w:val="12"/>
          <w:position w:val="6"/>
          <w:sz w:val="22"/>
          <w:szCs w:val="22"/>
        </w:rPr>
      </w:pPr>
    </w:p>
    <w:sectPr w:rsidR="00770DBD" w:rsidRPr="009F7F7E" w:rsidSect="00171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416" w:bottom="1417" w:left="1418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7A" w:rsidRDefault="00BE0D7A" w:rsidP="00A306E9">
      <w:r>
        <w:separator/>
      </w:r>
    </w:p>
  </w:endnote>
  <w:endnote w:type="continuationSeparator" w:id="0">
    <w:p w:rsidR="00BE0D7A" w:rsidRDefault="00BE0D7A" w:rsidP="00A3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F6" w:rsidRDefault="000863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05" w:rsidRDefault="00EC4B90">
    <w:r>
      <w:rPr>
        <w:noProof/>
      </w:rPr>
      <w:pict>
        <v:group id="_x0000_s2071" style="position:absolute;margin-left:-28.55pt;margin-top:12.05pt;width:473.65pt;height:55pt;z-index:251666432" coordorigin="1177,15385" coordsize="9128,1100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72" type="#_x0000_t202" style="position:absolute;left:1177;top:15385;width:2393;height:11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" filled="f" stroked="f">
            <v:textbox style="mso-next-textbox:#Text Box 1">
              <w:txbxContent>
                <w:p w:rsidR="000863F6" w:rsidRPr="008B39A9" w:rsidRDefault="000863F6" w:rsidP="000863F6">
                  <w:pP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8B39A9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RMC STAVBY s.r.o.</w:t>
                  </w:r>
                </w:p>
                <w:p w:rsidR="000863F6" w:rsidRPr="00FA2592" w:rsidRDefault="000863F6" w:rsidP="000863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Wolkerova 1540/8</w:t>
                  </w:r>
                </w:p>
                <w:p w:rsidR="000863F6" w:rsidRPr="00FA2592" w:rsidRDefault="000863F6" w:rsidP="000863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592">
                    <w:rPr>
                      <w:rFonts w:ascii="Arial" w:hAnsi="Arial" w:cs="Arial"/>
                      <w:sz w:val="16"/>
                      <w:szCs w:val="16"/>
                    </w:rPr>
                    <w:t>350 02 Cheb</w:t>
                  </w:r>
                </w:p>
                <w:p w:rsidR="000863F6" w:rsidRPr="00FA2592" w:rsidRDefault="000863F6" w:rsidP="000863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ID dat.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schránky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: uppceb7</w:t>
                  </w:r>
                </w:p>
              </w:txbxContent>
            </v:textbox>
          </v:shape>
          <v:shape id="Text Box 2" o:spid="_x0000_s2073" type="#_x0000_t202" style="position:absolute;left:3472;top:15385;width:2168;height: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" filled="f" stroked="f">
            <v:textbox style="mso-next-textbox:#Text Box 2">
              <w:txbxContent>
                <w:p w:rsidR="000863F6" w:rsidRPr="008B39A9" w:rsidRDefault="000863F6" w:rsidP="000863F6">
                  <w:pP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8B39A9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Bankovní spojení:</w:t>
                  </w:r>
                </w:p>
                <w:p w:rsidR="000863F6" w:rsidRPr="00FA2592" w:rsidRDefault="000863F6" w:rsidP="000863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592">
                    <w:rPr>
                      <w:rFonts w:ascii="Arial" w:hAnsi="Arial" w:cs="Arial"/>
                      <w:sz w:val="16"/>
                      <w:szCs w:val="16"/>
                    </w:rPr>
                    <w:t>Komerční banka, a.s.</w:t>
                  </w:r>
                </w:p>
                <w:p w:rsidR="000863F6" w:rsidRPr="00FA2592" w:rsidRDefault="000863F6" w:rsidP="000863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592">
                    <w:rPr>
                      <w:rFonts w:ascii="Arial" w:hAnsi="Arial" w:cs="Arial"/>
                      <w:sz w:val="16"/>
                      <w:szCs w:val="16"/>
                    </w:rPr>
                    <w:t>107 – 2244480257 / 0100</w:t>
                  </w:r>
                </w:p>
              </w:txbxContent>
            </v:textbox>
          </v:shape>
          <v:shape id="Text Box 3" o:spid="_x0000_s2074" type="#_x0000_t202" style="position:absolute;left:5640;top:15385;width:2280;height: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" filled="f" stroked="f">
            <v:textbox style="mso-next-textbox:#Text Box 3">
              <w:txbxContent>
                <w:p w:rsidR="000863F6" w:rsidRPr="008B39A9" w:rsidRDefault="000863F6" w:rsidP="000863F6">
                  <w:pP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8B39A9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Společnost zapsána</w:t>
                  </w:r>
                </w:p>
                <w:p w:rsidR="000863F6" w:rsidRPr="00FA2592" w:rsidRDefault="000863F6" w:rsidP="000863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592">
                    <w:rPr>
                      <w:rFonts w:ascii="Arial" w:hAnsi="Arial" w:cs="Arial"/>
                      <w:sz w:val="16"/>
                      <w:szCs w:val="16"/>
                    </w:rPr>
                    <w:t xml:space="preserve">KS Plzeň oddíl C, </w:t>
                  </w:r>
                  <w:proofErr w:type="spellStart"/>
                  <w:r w:rsidRPr="00FA2592">
                    <w:rPr>
                      <w:rFonts w:ascii="Arial" w:hAnsi="Arial" w:cs="Arial"/>
                      <w:sz w:val="16"/>
                      <w:szCs w:val="16"/>
                    </w:rPr>
                    <w:t>vl</w:t>
                  </w:r>
                  <w:proofErr w:type="spellEnd"/>
                  <w:r w:rsidRPr="00FA2592">
                    <w:rPr>
                      <w:rFonts w:ascii="Arial" w:hAnsi="Arial" w:cs="Arial"/>
                      <w:sz w:val="16"/>
                      <w:szCs w:val="16"/>
                    </w:rPr>
                    <w:t>. 27357</w:t>
                  </w:r>
                </w:p>
                <w:p w:rsidR="000863F6" w:rsidRPr="00FA2592" w:rsidRDefault="000863F6" w:rsidP="000863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592">
                    <w:rPr>
                      <w:rFonts w:ascii="Arial" w:hAnsi="Arial" w:cs="Arial"/>
                      <w:sz w:val="16"/>
                      <w:szCs w:val="16"/>
                    </w:rPr>
                    <w:t>IČ: 291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A2592"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A2592">
                    <w:rPr>
                      <w:rFonts w:ascii="Arial" w:hAnsi="Arial" w:cs="Arial"/>
                      <w:sz w:val="16"/>
                      <w:szCs w:val="16"/>
                    </w:rPr>
                    <w:t>033</w:t>
                  </w:r>
                </w:p>
                <w:p w:rsidR="000863F6" w:rsidRPr="00FA2592" w:rsidRDefault="000863F6" w:rsidP="000863F6">
                  <w:pPr>
                    <w:ind w:right="-14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592">
                    <w:rPr>
                      <w:rFonts w:ascii="Arial" w:hAnsi="Arial" w:cs="Arial"/>
                      <w:sz w:val="16"/>
                      <w:szCs w:val="16"/>
                    </w:rPr>
                    <w:t>DIČ:CZ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A2592">
                    <w:rPr>
                      <w:rFonts w:ascii="Arial" w:hAnsi="Arial" w:cs="Arial"/>
                      <w:sz w:val="16"/>
                      <w:szCs w:val="16"/>
                    </w:rPr>
                    <w:t>291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A2592"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A2592">
                    <w:rPr>
                      <w:rFonts w:ascii="Arial" w:hAnsi="Arial" w:cs="Arial"/>
                      <w:sz w:val="16"/>
                      <w:szCs w:val="16"/>
                    </w:rPr>
                    <w:t>033</w:t>
                  </w:r>
                </w:p>
              </w:txbxContent>
            </v:textbox>
          </v:shape>
          <v:shape id="Text Box 4" o:spid="_x0000_s2075" type="#_x0000_t202" style="position:absolute;left:7920;top:15385;width:2385;height: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" filled="f" stroked="f">
            <v:textbox style="mso-next-textbox:#Text Box 4">
              <w:txbxContent>
                <w:p w:rsidR="000863F6" w:rsidRPr="008B39A9" w:rsidRDefault="000863F6" w:rsidP="000863F6">
                  <w:pP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8B39A9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Jednatel:</w:t>
                  </w:r>
                </w:p>
                <w:p w:rsidR="000863F6" w:rsidRPr="00FA2592" w:rsidRDefault="000863F6" w:rsidP="000863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592">
                    <w:rPr>
                      <w:rFonts w:ascii="Arial" w:hAnsi="Arial" w:cs="Arial"/>
                      <w:sz w:val="16"/>
                      <w:szCs w:val="16"/>
                    </w:rPr>
                    <w:t xml:space="preserve">Marian </w:t>
                  </w:r>
                  <w:proofErr w:type="spellStart"/>
                  <w:r w:rsidRPr="00FA2592">
                    <w:rPr>
                      <w:rFonts w:ascii="Arial" w:hAnsi="Arial" w:cs="Arial"/>
                      <w:sz w:val="16"/>
                      <w:szCs w:val="16"/>
                    </w:rPr>
                    <w:t>Caran</w:t>
                  </w:r>
                  <w:proofErr w:type="spellEnd"/>
                </w:p>
                <w:p w:rsidR="000863F6" w:rsidRDefault="000863F6" w:rsidP="000863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tel.:+420 603 501 835</w:t>
                  </w:r>
                </w:p>
                <w:p w:rsidR="000863F6" w:rsidRPr="004A3576" w:rsidRDefault="000863F6" w:rsidP="000863F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e-mail: caran@rmc-stavby.cz</w:t>
                  </w:r>
                </w:p>
              </w:txbxContent>
            </v:textbox>
          </v:shape>
        </v:group>
      </w:pict>
    </w:r>
  </w:p>
  <w:tbl>
    <w:tblPr>
      <w:tblStyle w:val="Mkatabulky"/>
      <w:tblW w:w="5514" w:type="pct"/>
      <w:tblInd w:w="-408" w:type="dxa"/>
      <w:tblBorders>
        <w:top w:val="single" w:sz="4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6"/>
      <w:gridCol w:w="897"/>
    </w:tblGrid>
    <w:tr w:rsidR="00544A05" w:rsidTr="001710D5">
      <w:trPr>
        <w:trHeight w:val="334"/>
      </w:trPr>
      <w:tc>
        <w:tcPr>
          <w:tcW w:w="4562" w:type="pct"/>
        </w:tcPr>
        <w:p w:rsidR="00544A05" w:rsidRPr="00A306E9" w:rsidRDefault="00544A05" w:rsidP="009400BF">
          <w:pPr>
            <w:pStyle w:val="Zpat"/>
            <w:tabs>
              <w:tab w:val="clear" w:pos="4536"/>
              <w:tab w:val="clear" w:pos="9072"/>
            </w:tabs>
          </w:pPr>
        </w:p>
      </w:tc>
      <w:tc>
        <w:tcPr>
          <w:tcW w:w="438" w:type="pct"/>
          <w:shd w:val="clear" w:color="auto" w:fill="FF0000"/>
        </w:tcPr>
        <w:p w:rsidR="00544A05" w:rsidRPr="00A306E9" w:rsidRDefault="00745D08" w:rsidP="009400BF">
          <w:pPr>
            <w:pStyle w:val="Zhlav"/>
            <w:ind w:left="-115" w:right="-683" w:firstLine="567"/>
            <w:rPr>
              <w:rFonts w:ascii="Arial Black" w:hAnsi="Arial Black"/>
              <w:color w:val="FFFFFF" w:themeColor="background1"/>
            </w:rPr>
          </w:pPr>
          <w:r w:rsidRPr="00A306E9">
            <w:rPr>
              <w:rFonts w:ascii="Arial Black" w:hAnsi="Arial Black"/>
            </w:rPr>
            <w:fldChar w:fldCharType="begin"/>
          </w:r>
          <w:r w:rsidR="00544A05" w:rsidRPr="00A306E9">
            <w:rPr>
              <w:rFonts w:ascii="Arial Black" w:hAnsi="Arial Black"/>
            </w:rPr>
            <w:instrText>PAGE   \* MERGEFORMAT</w:instrText>
          </w:r>
          <w:r w:rsidRPr="00A306E9">
            <w:rPr>
              <w:rFonts w:ascii="Arial Black" w:hAnsi="Arial Black"/>
            </w:rPr>
            <w:fldChar w:fldCharType="separate"/>
          </w:r>
          <w:r w:rsidR="00EC4B90" w:rsidRPr="00EC4B90">
            <w:rPr>
              <w:rFonts w:ascii="Arial Black" w:hAnsi="Arial Black"/>
              <w:noProof/>
              <w:color w:val="FFFFFF" w:themeColor="background1"/>
            </w:rPr>
            <w:t>2</w:t>
          </w:r>
          <w:r w:rsidRPr="00A306E9">
            <w:rPr>
              <w:rFonts w:ascii="Arial Black" w:hAnsi="Arial Black"/>
              <w:color w:val="FFFFFF" w:themeColor="background1"/>
            </w:rPr>
            <w:fldChar w:fldCharType="end"/>
          </w:r>
        </w:p>
        <w:p w:rsidR="00544A05" w:rsidRPr="00A306E9" w:rsidRDefault="00544A05" w:rsidP="00A306E9">
          <w:pPr>
            <w:ind w:left="-162" w:firstLine="162"/>
          </w:pPr>
        </w:p>
      </w:tc>
    </w:tr>
  </w:tbl>
  <w:p w:rsidR="001710D5" w:rsidRPr="00291A65" w:rsidRDefault="001710D5" w:rsidP="001710D5">
    <w:pPr>
      <w:rPr>
        <w:rFonts w:ascii="Arial" w:hAnsi="Arial" w:cs="Arial"/>
        <w:sz w:val="16"/>
        <w:szCs w:val="16"/>
      </w:rPr>
    </w:pPr>
  </w:p>
  <w:p w:rsidR="00544A05" w:rsidRDefault="00544A05" w:rsidP="00A306E9">
    <w:pPr>
      <w:pStyle w:val="Zpat"/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F6" w:rsidRDefault="000863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7A" w:rsidRDefault="00BE0D7A" w:rsidP="00A306E9">
      <w:r>
        <w:separator/>
      </w:r>
    </w:p>
  </w:footnote>
  <w:footnote w:type="continuationSeparator" w:id="0">
    <w:p w:rsidR="00BE0D7A" w:rsidRDefault="00BE0D7A" w:rsidP="00A30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F6" w:rsidRDefault="000863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05" w:rsidRPr="003A4AE8" w:rsidRDefault="00544A05" w:rsidP="009400BF">
    <w:pPr>
      <w:pStyle w:val="Zhlav"/>
      <w:tabs>
        <w:tab w:val="clear" w:pos="4536"/>
        <w:tab w:val="clear" w:pos="9072"/>
        <w:tab w:val="left" w:pos="709"/>
        <w:tab w:val="left" w:pos="1418"/>
      </w:tabs>
      <w:ind w:right="-284"/>
      <w:jc w:val="both"/>
      <w:rPr>
        <w:rFonts w:ascii="Arial Black" w:hAnsi="Arial Black" w:cs="Arial"/>
        <w:sz w:val="16"/>
        <w:szCs w:val="16"/>
        <w:u w:val="thick" w:color="FF0000"/>
      </w:rPr>
    </w:pPr>
  </w:p>
  <w:tbl>
    <w:tblPr>
      <w:tblStyle w:val="Mkatabulky"/>
      <w:tblW w:w="10136" w:type="dxa"/>
      <w:tblInd w:w="-303" w:type="dxa"/>
      <w:tblBorders>
        <w:top w:val="none" w:sz="0" w:space="0" w:color="auto"/>
        <w:left w:val="none" w:sz="0" w:space="0" w:color="auto"/>
        <w:bottom w:val="single" w:sz="4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6"/>
    </w:tblGrid>
    <w:tr w:rsidR="00544A05" w:rsidRPr="003A4AE8" w:rsidTr="00BB5D38">
      <w:trPr>
        <w:trHeight w:val="1005"/>
      </w:trPr>
      <w:tc>
        <w:tcPr>
          <w:tcW w:w="10136" w:type="dxa"/>
        </w:tcPr>
        <w:p w:rsidR="00544A05" w:rsidRPr="003277CE" w:rsidRDefault="00544A05" w:rsidP="000863F6">
          <w:pPr>
            <w:pStyle w:val="Zhlav"/>
            <w:tabs>
              <w:tab w:val="clear" w:pos="4536"/>
              <w:tab w:val="clear" w:pos="9072"/>
            </w:tabs>
            <w:ind w:left="-123" w:right="-284"/>
            <w:jc w:val="both"/>
            <w:rPr>
              <w:rFonts w:ascii="Arial Black" w:hAnsi="Arial Black" w:cs="Arial"/>
              <w:sz w:val="72"/>
              <w:szCs w:val="72"/>
            </w:rPr>
          </w:pPr>
          <w:r w:rsidRPr="003277CE">
            <w:rPr>
              <w:rFonts w:ascii="Arial Black" w:hAnsi="Arial Black" w:cs="Arial"/>
              <w:sz w:val="72"/>
              <w:szCs w:val="72"/>
            </w:rPr>
            <w:tab/>
          </w:r>
          <w:r w:rsidR="000863F6">
            <w:rPr>
              <w:rFonts w:ascii="Arial Black" w:hAnsi="Arial Black" w:cs="Arial"/>
              <w:sz w:val="72"/>
              <w:szCs w:val="72"/>
            </w:rPr>
            <w:t>RMC Stavby s.r.o.</w:t>
          </w:r>
        </w:p>
      </w:tc>
    </w:tr>
  </w:tbl>
  <w:p w:rsidR="00544A05" w:rsidRPr="003A4AE8" w:rsidRDefault="00544A05" w:rsidP="003A4AE8">
    <w:pPr>
      <w:pStyle w:val="Zhlav"/>
      <w:tabs>
        <w:tab w:val="clear" w:pos="4536"/>
        <w:tab w:val="clear" w:pos="9072"/>
        <w:tab w:val="left" w:pos="709"/>
        <w:tab w:val="left" w:pos="1418"/>
      </w:tabs>
      <w:ind w:right="-993"/>
      <w:jc w:val="both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F6" w:rsidRDefault="000863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D4F"/>
    <w:multiLevelType w:val="hybridMultilevel"/>
    <w:tmpl w:val="99B8B3CC"/>
    <w:lvl w:ilvl="0" w:tplc="04050013">
      <w:start w:val="1"/>
      <w:numFmt w:val="upperRoman"/>
      <w:lvlText w:val="%1."/>
      <w:lvlJc w:val="right"/>
      <w:pPr>
        <w:ind w:left="2428" w:hanging="360"/>
      </w:pPr>
    </w:lvl>
    <w:lvl w:ilvl="1" w:tplc="04050019" w:tentative="1">
      <w:start w:val="1"/>
      <w:numFmt w:val="lowerLetter"/>
      <w:lvlText w:val="%2."/>
      <w:lvlJc w:val="left"/>
      <w:pPr>
        <w:ind w:left="3148" w:hanging="360"/>
      </w:pPr>
    </w:lvl>
    <w:lvl w:ilvl="2" w:tplc="0405001B" w:tentative="1">
      <w:start w:val="1"/>
      <w:numFmt w:val="lowerRoman"/>
      <w:lvlText w:val="%3."/>
      <w:lvlJc w:val="right"/>
      <w:pPr>
        <w:ind w:left="3868" w:hanging="180"/>
      </w:pPr>
    </w:lvl>
    <w:lvl w:ilvl="3" w:tplc="0405000F" w:tentative="1">
      <w:start w:val="1"/>
      <w:numFmt w:val="decimal"/>
      <w:lvlText w:val="%4."/>
      <w:lvlJc w:val="left"/>
      <w:pPr>
        <w:ind w:left="4588" w:hanging="360"/>
      </w:pPr>
    </w:lvl>
    <w:lvl w:ilvl="4" w:tplc="04050019" w:tentative="1">
      <w:start w:val="1"/>
      <w:numFmt w:val="lowerLetter"/>
      <w:lvlText w:val="%5."/>
      <w:lvlJc w:val="left"/>
      <w:pPr>
        <w:ind w:left="5308" w:hanging="360"/>
      </w:pPr>
    </w:lvl>
    <w:lvl w:ilvl="5" w:tplc="0405001B" w:tentative="1">
      <w:start w:val="1"/>
      <w:numFmt w:val="lowerRoman"/>
      <w:lvlText w:val="%6."/>
      <w:lvlJc w:val="right"/>
      <w:pPr>
        <w:ind w:left="6028" w:hanging="180"/>
      </w:pPr>
    </w:lvl>
    <w:lvl w:ilvl="6" w:tplc="0405000F" w:tentative="1">
      <w:start w:val="1"/>
      <w:numFmt w:val="decimal"/>
      <w:lvlText w:val="%7."/>
      <w:lvlJc w:val="left"/>
      <w:pPr>
        <w:ind w:left="6748" w:hanging="360"/>
      </w:pPr>
    </w:lvl>
    <w:lvl w:ilvl="7" w:tplc="04050019" w:tentative="1">
      <w:start w:val="1"/>
      <w:numFmt w:val="lowerLetter"/>
      <w:lvlText w:val="%8."/>
      <w:lvlJc w:val="left"/>
      <w:pPr>
        <w:ind w:left="7468" w:hanging="360"/>
      </w:pPr>
    </w:lvl>
    <w:lvl w:ilvl="8" w:tplc="0405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1">
    <w:nsid w:val="05EB2BBA"/>
    <w:multiLevelType w:val="multilevel"/>
    <w:tmpl w:val="9954C93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">
    <w:nsid w:val="08207746"/>
    <w:multiLevelType w:val="hybridMultilevel"/>
    <w:tmpl w:val="4A7E531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9B04B6A"/>
    <w:multiLevelType w:val="hybridMultilevel"/>
    <w:tmpl w:val="29E47C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77224A"/>
    <w:multiLevelType w:val="hybridMultilevel"/>
    <w:tmpl w:val="8872F338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20970216"/>
    <w:multiLevelType w:val="hybridMultilevel"/>
    <w:tmpl w:val="8DC40F6E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2D300FCA">
      <w:start w:val="7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6635D"/>
    <w:multiLevelType w:val="hybridMultilevel"/>
    <w:tmpl w:val="219EF16E"/>
    <w:lvl w:ilvl="0" w:tplc="2F7AB6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D403347"/>
    <w:multiLevelType w:val="multilevel"/>
    <w:tmpl w:val="CC765306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3131665F"/>
    <w:multiLevelType w:val="hybridMultilevel"/>
    <w:tmpl w:val="070E2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5118D"/>
    <w:multiLevelType w:val="hybridMultilevel"/>
    <w:tmpl w:val="11D2085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AC52D8"/>
    <w:multiLevelType w:val="hybridMultilevel"/>
    <w:tmpl w:val="EA06A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2F435B"/>
    <w:multiLevelType w:val="hybridMultilevel"/>
    <w:tmpl w:val="7E4CA946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>
    <w:nsid w:val="6B1B2BCD"/>
    <w:multiLevelType w:val="multilevel"/>
    <w:tmpl w:val="1BEA52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>
    <w:nsid w:val="75673AE3"/>
    <w:multiLevelType w:val="hybridMultilevel"/>
    <w:tmpl w:val="BD8C3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D5DCC"/>
    <w:multiLevelType w:val="multilevel"/>
    <w:tmpl w:val="548CF3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780331B"/>
    <w:multiLevelType w:val="multilevel"/>
    <w:tmpl w:val="548CF3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83E4402"/>
    <w:multiLevelType w:val="hybridMultilevel"/>
    <w:tmpl w:val="65167976"/>
    <w:lvl w:ilvl="0" w:tplc="0405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F524894"/>
    <w:multiLevelType w:val="hybridMultilevel"/>
    <w:tmpl w:val="37761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7"/>
  </w:num>
  <w:num w:numId="5">
    <w:abstractNumId w:val="5"/>
  </w:num>
  <w:num w:numId="6">
    <w:abstractNumId w:val="16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14"/>
  </w:num>
  <w:num w:numId="14">
    <w:abstractNumId w:val="8"/>
  </w:num>
  <w:num w:numId="15">
    <w:abstractNumId w:val="6"/>
  </w:num>
  <w:num w:numId="16">
    <w:abstractNumId w:val="15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6E9"/>
    <w:rsid w:val="00025DB5"/>
    <w:rsid w:val="00045674"/>
    <w:rsid w:val="000505D6"/>
    <w:rsid w:val="00060A88"/>
    <w:rsid w:val="00076175"/>
    <w:rsid w:val="00080C92"/>
    <w:rsid w:val="000863F6"/>
    <w:rsid w:val="000D3EE6"/>
    <w:rsid w:val="00104AE8"/>
    <w:rsid w:val="00143775"/>
    <w:rsid w:val="00145B1B"/>
    <w:rsid w:val="00147EC4"/>
    <w:rsid w:val="00162600"/>
    <w:rsid w:val="00162ED4"/>
    <w:rsid w:val="00165FFB"/>
    <w:rsid w:val="001710D5"/>
    <w:rsid w:val="00171A42"/>
    <w:rsid w:val="0018622B"/>
    <w:rsid w:val="00187F8F"/>
    <w:rsid w:val="001C32AA"/>
    <w:rsid w:val="001C5073"/>
    <w:rsid w:val="001C5EBD"/>
    <w:rsid w:val="001C734A"/>
    <w:rsid w:val="001D6762"/>
    <w:rsid w:val="00210E63"/>
    <w:rsid w:val="00225C10"/>
    <w:rsid w:val="0024097D"/>
    <w:rsid w:val="002C6ABC"/>
    <w:rsid w:val="002E199B"/>
    <w:rsid w:val="002E3E06"/>
    <w:rsid w:val="002E5385"/>
    <w:rsid w:val="002F74BB"/>
    <w:rsid w:val="003277CE"/>
    <w:rsid w:val="0034040B"/>
    <w:rsid w:val="0034092D"/>
    <w:rsid w:val="00347E26"/>
    <w:rsid w:val="00391AED"/>
    <w:rsid w:val="003A4AE8"/>
    <w:rsid w:val="003B77E6"/>
    <w:rsid w:val="003E053B"/>
    <w:rsid w:val="00435360"/>
    <w:rsid w:val="004537D7"/>
    <w:rsid w:val="004A2378"/>
    <w:rsid w:val="004E60BA"/>
    <w:rsid w:val="004E7388"/>
    <w:rsid w:val="004F4E45"/>
    <w:rsid w:val="00544A05"/>
    <w:rsid w:val="00545ECA"/>
    <w:rsid w:val="005619C8"/>
    <w:rsid w:val="00566C56"/>
    <w:rsid w:val="00583DBE"/>
    <w:rsid w:val="005B47CD"/>
    <w:rsid w:val="005B767A"/>
    <w:rsid w:val="005C158E"/>
    <w:rsid w:val="005C234A"/>
    <w:rsid w:val="005D3D5C"/>
    <w:rsid w:val="005D6C8F"/>
    <w:rsid w:val="00607A29"/>
    <w:rsid w:val="00614781"/>
    <w:rsid w:val="00625A93"/>
    <w:rsid w:val="00626415"/>
    <w:rsid w:val="006418D5"/>
    <w:rsid w:val="006914C9"/>
    <w:rsid w:val="006B03DF"/>
    <w:rsid w:val="006D7B00"/>
    <w:rsid w:val="006F1906"/>
    <w:rsid w:val="00702720"/>
    <w:rsid w:val="007044FB"/>
    <w:rsid w:val="00735D02"/>
    <w:rsid w:val="007450CC"/>
    <w:rsid w:val="00745D08"/>
    <w:rsid w:val="0074633B"/>
    <w:rsid w:val="00750750"/>
    <w:rsid w:val="00770DBD"/>
    <w:rsid w:val="0077201B"/>
    <w:rsid w:val="00793510"/>
    <w:rsid w:val="007A331C"/>
    <w:rsid w:val="007B7685"/>
    <w:rsid w:val="007C1074"/>
    <w:rsid w:val="007F7C4B"/>
    <w:rsid w:val="0080226A"/>
    <w:rsid w:val="008163B3"/>
    <w:rsid w:val="00825E9F"/>
    <w:rsid w:val="0083543D"/>
    <w:rsid w:val="008B1B25"/>
    <w:rsid w:val="008E221D"/>
    <w:rsid w:val="008F1B2F"/>
    <w:rsid w:val="008F509E"/>
    <w:rsid w:val="00932EF9"/>
    <w:rsid w:val="00937551"/>
    <w:rsid w:val="009400BF"/>
    <w:rsid w:val="009602E8"/>
    <w:rsid w:val="00971879"/>
    <w:rsid w:val="00973C17"/>
    <w:rsid w:val="00976A28"/>
    <w:rsid w:val="009F15FC"/>
    <w:rsid w:val="009F7F7E"/>
    <w:rsid w:val="00A17C50"/>
    <w:rsid w:val="00A22E31"/>
    <w:rsid w:val="00A306E9"/>
    <w:rsid w:val="00A8700F"/>
    <w:rsid w:val="00AA19BC"/>
    <w:rsid w:val="00AB5699"/>
    <w:rsid w:val="00B10008"/>
    <w:rsid w:val="00B22024"/>
    <w:rsid w:val="00B36211"/>
    <w:rsid w:val="00B429D6"/>
    <w:rsid w:val="00B81E3F"/>
    <w:rsid w:val="00BB5D38"/>
    <w:rsid w:val="00BB70CC"/>
    <w:rsid w:val="00BC7A6F"/>
    <w:rsid w:val="00BD1EAA"/>
    <w:rsid w:val="00BE0D7A"/>
    <w:rsid w:val="00BE77B2"/>
    <w:rsid w:val="00C07545"/>
    <w:rsid w:val="00C45189"/>
    <w:rsid w:val="00C470F9"/>
    <w:rsid w:val="00C50DAA"/>
    <w:rsid w:val="00CC59A8"/>
    <w:rsid w:val="00CD4F4F"/>
    <w:rsid w:val="00D0515B"/>
    <w:rsid w:val="00D106F9"/>
    <w:rsid w:val="00D149A9"/>
    <w:rsid w:val="00D160D6"/>
    <w:rsid w:val="00D31800"/>
    <w:rsid w:val="00D33EBC"/>
    <w:rsid w:val="00D40D5B"/>
    <w:rsid w:val="00D51E01"/>
    <w:rsid w:val="00D65348"/>
    <w:rsid w:val="00D673AA"/>
    <w:rsid w:val="00D93463"/>
    <w:rsid w:val="00D9570B"/>
    <w:rsid w:val="00DC7986"/>
    <w:rsid w:val="00E07DF5"/>
    <w:rsid w:val="00E37997"/>
    <w:rsid w:val="00E4371E"/>
    <w:rsid w:val="00EB60D0"/>
    <w:rsid w:val="00EB6C89"/>
    <w:rsid w:val="00EC4B90"/>
    <w:rsid w:val="00EC7F89"/>
    <w:rsid w:val="00ED7AE0"/>
    <w:rsid w:val="00EF1CD5"/>
    <w:rsid w:val="00F04A48"/>
    <w:rsid w:val="00F11FBE"/>
    <w:rsid w:val="00F1242D"/>
    <w:rsid w:val="00F12EBD"/>
    <w:rsid w:val="00F31F2F"/>
    <w:rsid w:val="00F3430D"/>
    <w:rsid w:val="00F44486"/>
    <w:rsid w:val="00F631E3"/>
    <w:rsid w:val="00F874A6"/>
    <w:rsid w:val="00FC7CD6"/>
    <w:rsid w:val="00FF0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06E9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A306E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2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220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06E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306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0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06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0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06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E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F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1B2F"/>
    <w:pPr>
      <w:ind w:left="720"/>
      <w:contextualSpacing/>
    </w:pPr>
  </w:style>
  <w:style w:type="paragraph" w:styleId="Nzev">
    <w:name w:val="Title"/>
    <w:basedOn w:val="Normln"/>
    <w:link w:val="NzevChar"/>
    <w:qFormat/>
    <w:rsid w:val="002E5385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2E538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220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220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22024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B22024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22024"/>
    <w:rPr>
      <w:rFonts w:ascii="Arial" w:hAnsi="Arial"/>
      <w:bCs/>
      <w:sz w:val="22"/>
    </w:rPr>
  </w:style>
  <w:style w:type="character" w:customStyle="1" w:styleId="Zkladntext2Char">
    <w:name w:val="Základní text 2 Char"/>
    <w:basedOn w:val="Standardnpsmoodstavce"/>
    <w:link w:val="Zkladntext2"/>
    <w:rsid w:val="00B22024"/>
    <w:rPr>
      <w:rFonts w:ascii="Arial" w:eastAsia="Times New Roman" w:hAnsi="Arial" w:cs="Times New Roman"/>
      <w:bCs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22024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220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22024"/>
    <w:pPr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220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2202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2202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vbloku">
    <w:name w:val="Block Text"/>
    <w:basedOn w:val="Normln"/>
    <w:rsid w:val="00B22024"/>
    <w:pPr>
      <w:ind w:left="567" w:right="567"/>
    </w:pPr>
    <w:rPr>
      <w:sz w:val="22"/>
    </w:rPr>
  </w:style>
  <w:style w:type="paragraph" w:styleId="Prosttext">
    <w:name w:val="Plain Text"/>
    <w:basedOn w:val="Normln"/>
    <w:link w:val="ProsttextChar"/>
    <w:rsid w:val="00B2202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B22024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1710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815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RMC Stavby s.r.o.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Želonka</dc:creator>
  <cp:lastModifiedBy>Pavel Černy</cp:lastModifiedBy>
  <cp:revision>40</cp:revision>
  <cp:lastPrinted>2017-04-11T11:38:00Z</cp:lastPrinted>
  <dcterms:created xsi:type="dcterms:W3CDTF">2012-10-15T08:02:00Z</dcterms:created>
  <dcterms:modified xsi:type="dcterms:W3CDTF">2017-05-22T13:14:00Z</dcterms:modified>
</cp:coreProperties>
</file>