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</w:t>
      </w:r>
      <w:r w:rsidR="00692E13">
        <w:rPr>
          <w:rFonts w:ascii="Arial" w:eastAsia="Times New Roman" w:hAnsi="Arial" w:cs="Arial"/>
          <w:sz w:val="24"/>
          <w:szCs w:val="24"/>
        </w:rPr>
        <w:t xml:space="preserve"> 13 </w:t>
      </w:r>
      <w:r w:rsidRPr="007D0457">
        <w:rPr>
          <w:rFonts w:ascii="Arial" w:eastAsia="Times New Roman" w:hAnsi="Arial" w:cs="Arial"/>
          <w:sz w:val="24"/>
          <w:szCs w:val="24"/>
        </w:rPr>
        <w:t>Plzeň</w:t>
      </w:r>
    </w:p>
    <w:p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</w:t>
      </w:r>
      <w:r w:rsidR="00173FB1">
        <w:rPr>
          <w:rFonts w:ascii="Arial" w:eastAsia="Times New Roman" w:hAnsi="Arial" w:cs="Arial"/>
          <w:sz w:val="24"/>
          <w:szCs w:val="24"/>
        </w:rPr>
        <w:t xml:space="preserve"> Plzeňského kraje</w:t>
      </w:r>
      <w:r w:rsidR="00121AF7" w:rsidRPr="00121AF7">
        <w:rPr>
          <w:rFonts w:ascii="Arial" w:eastAsia="Times New Roman" w:hAnsi="Arial" w:cs="Arial"/>
          <w:sz w:val="24"/>
          <w:szCs w:val="24"/>
        </w:rPr>
        <w:t xml:space="preserve"> pro oblast sociálních věcí</w:t>
      </w:r>
      <w:r w:rsidR="008D4F04">
        <w:rPr>
          <w:rFonts w:ascii="Arial" w:eastAsia="Times New Roman" w:hAnsi="Arial" w:cs="Arial"/>
          <w:sz w:val="24"/>
          <w:szCs w:val="24"/>
        </w:rPr>
        <w:t>, investic a majetku</w:t>
      </w:r>
    </w:p>
    <w:p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:rsidR="00362B18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:rsidR="00E53853" w:rsidRDefault="00E5385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Kontaktní osoba:                         Michaela Štruncová</w:t>
      </w:r>
    </w:p>
    <w:p w:rsidR="00E53853" w:rsidRPr="007D0457" w:rsidRDefault="00E5385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E-mail/telefon:                             </w:t>
      </w:r>
      <w:hyperlink r:id="rId8" w:history="1">
        <w:r w:rsidRPr="00E53853">
          <w:rPr>
            <w:rStyle w:val="Hypertextovodkaz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michaela.struncova@plzensky-kraj.cz</w:t>
        </w:r>
      </w:hyperlink>
      <w:r w:rsidRPr="00E5385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377 195 767</w:t>
      </w:r>
    </w:p>
    <w:p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E53853">
        <w:rPr>
          <w:rFonts w:ascii="Arial" w:eastAsia="Times New Roman" w:hAnsi="Arial" w:cs="Arial"/>
          <w:sz w:val="24"/>
          <w:szCs w:val="24"/>
        </w:rPr>
        <w:t>Raiffeisenbank a.s., pobočka Plzeň</w:t>
      </w:r>
    </w:p>
    <w:p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E53853">
        <w:rPr>
          <w:rFonts w:ascii="Arial" w:eastAsia="Times New Roman" w:hAnsi="Arial" w:cs="Arial"/>
          <w:sz w:val="24"/>
          <w:szCs w:val="24"/>
        </w:rPr>
        <w:t>1063003350/5500</w:t>
      </w: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FB6C6F" w:rsidRDefault="00E53853" w:rsidP="003B074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32"/>
          <w:lang w:eastAsia="x-none"/>
        </w:rPr>
        <w:t>Spolek Aleš, z.s.</w:t>
      </w:r>
    </w:p>
    <w:p w:rsidR="00362B18" w:rsidRPr="00FB6C6F" w:rsidRDefault="00362B18" w:rsidP="003B074A">
      <w:pPr>
        <w:tabs>
          <w:tab w:val="left" w:pos="4111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FB6C6F">
        <w:rPr>
          <w:rFonts w:ascii="Arial" w:eastAsia="Times New Roman" w:hAnsi="Arial" w:cs="Arial"/>
          <w:sz w:val="24"/>
          <w:szCs w:val="24"/>
        </w:rPr>
        <w:t xml:space="preserve">Sídlo: </w:t>
      </w:r>
      <w:r w:rsidR="0031096A">
        <w:rPr>
          <w:rFonts w:ascii="Arial" w:eastAsia="Times New Roman" w:hAnsi="Arial" w:cs="Arial"/>
          <w:sz w:val="24"/>
          <w:szCs w:val="24"/>
        </w:rPr>
        <w:tab/>
      </w:r>
      <w:r w:rsidR="00726213">
        <w:rPr>
          <w:rFonts w:ascii="Arial" w:eastAsia="Times New Roman" w:hAnsi="Arial" w:cs="Arial"/>
          <w:sz w:val="24"/>
          <w:szCs w:val="24"/>
        </w:rPr>
        <w:t xml:space="preserve">Terezie Brzkové 786/18, </w:t>
      </w:r>
      <w:r w:rsidR="00E53853">
        <w:rPr>
          <w:rFonts w:ascii="Arial" w:eastAsia="Times New Roman" w:hAnsi="Arial" w:cs="Arial"/>
          <w:sz w:val="24"/>
          <w:szCs w:val="24"/>
        </w:rPr>
        <w:t>318 00 Plzeň</w:t>
      </w:r>
    </w:p>
    <w:p w:rsidR="00362B18" w:rsidRPr="00FB6C6F" w:rsidRDefault="00362B18" w:rsidP="003B074A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FB6C6F">
        <w:rPr>
          <w:rFonts w:ascii="Arial" w:eastAsia="Times New Roman" w:hAnsi="Arial" w:cs="Arial"/>
          <w:sz w:val="24"/>
          <w:szCs w:val="24"/>
        </w:rPr>
        <w:t>O</w:t>
      </w:r>
      <w:r w:rsidR="000C48BA" w:rsidRPr="00FB6C6F">
        <w:rPr>
          <w:rFonts w:ascii="Arial" w:eastAsia="Times New Roman" w:hAnsi="Arial" w:cs="Arial"/>
          <w:sz w:val="24"/>
          <w:szCs w:val="24"/>
        </w:rPr>
        <w:t>soba oprávněná k podpisu</w:t>
      </w:r>
      <w:r w:rsidRPr="00FB6C6F">
        <w:rPr>
          <w:rFonts w:ascii="Arial" w:eastAsia="Times New Roman" w:hAnsi="Arial" w:cs="Arial"/>
          <w:sz w:val="24"/>
          <w:szCs w:val="24"/>
        </w:rPr>
        <w:t xml:space="preserve">: </w:t>
      </w:r>
      <w:r w:rsidRPr="00FB6C6F">
        <w:rPr>
          <w:rFonts w:ascii="Arial" w:eastAsia="Times New Roman" w:hAnsi="Arial" w:cs="Arial"/>
          <w:sz w:val="24"/>
          <w:szCs w:val="24"/>
        </w:rPr>
        <w:tab/>
      </w:r>
      <w:r w:rsidR="00E53853">
        <w:rPr>
          <w:rFonts w:ascii="Arial" w:eastAsia="Times New Roman" w:hAnsi="Arial" w:cs="Arial"/>
          <w:sz w:val="24"/>
          <w:szCs w:val="24"/>
        </w:rPr>
        <w:t xml:space="preserve">Mgr. Marta Pácalová </w:t>
      </w:r>
    </w:p>
    <w:p w:rsidR="00362B18" w:rsidRDefault="00362B18" w:rsidP="003B074A">
      <w:pPr>
        <w:tabs>
          <w:tab w:val="left" w:pos="4111"/>
        </w:tabs>
        <w:spacing w:after="0" w:line="240" w:lineRule="auto"/>
        <w:ind w:left="4111" w:hanging="4111"/>
        <w:jc w:val="both"/>
        <w:rPr>
          <w:rFonts w:ascii="Arial" w:eastAsia="Times New Roman" w:hAnsi="Arial" w:cs="Arial"/>
          <w:sz w:val="24"/>
          <w:szCs w:val="24"/>
        </w:rPr>
      </w:pPr>
      <w:r w:rsidRPr="00FB6C6F">
        <w:rPr>
          <w:rFonts w:ascii="Arial" w:eastAsia="Times New Roman" w:hAnsi="Arial" w:cs="Arial"/>
          <w:sz w:val="24"/>
          <w:szCs w:val="24"/>
        </w:rPr>
        <w:t>IČO:</w:t>
      </w:r>
      <w:r w:rsidR="00B11818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E53853">
        <w:rPr>
          <w:rFonts w:ascii="Arial" w:eastAsia="Times New Roman" w:hAnsi="Arial" w:cs="Arial"/>
          <w:sz w:val="24"/>
          <w:szCs w:val="24"/>
        </w:rPr>
        <w:t xml:space="preserve">                      04449177</w:t>
      </w:r>
    </w:p>
    <w:p w:rsidR="00E53853" w:rsidRDefault="00E53853" w:rsidP="003B074A">
      <w:pPr>
        <w:tabs>
          <w:tab w:val="left" w:pos="4111"/>
        </w:tabs>
        <w:spacing w:after="0" w:line="240" w:lineRule="auto"/>
        <w:ind w:left="4111" w:hanging="41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Kontaktní osoba:                          Bc. Ivana Štruncová</w:t>
      </w:r>
    </w:p>
    <w:p w:rsidR="00E53853" w:rsidRPr="00FB6C6F" w:rsidRDefault="00E53853" w:rsidP="003B074A">
      <w:pPr>
        <w:tabs>
          <w:tab w:val="left" w:pos="4111"/>
        </w:tabs>
        <w:spacing w:after="0" w:line="240" w:lineRule="auto"/>
        <w:ind w:left="4111" w:hanging="41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E-mail/telefon:                              </w:t>
      </w:r>
      <w:hyperlink r:id="rId9" w:history="1">
        <w:r w:rsidRPr="00E53853">
          <w:rPr>
            <w:rStyle w:val="Hypertextovodkaz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i.str@centrum.cz</w:t>
        </w:r>
      </w:hyperlink>
      <w:r>
        <w:rPr>
          <w:rFonts w:ascii="Arial" w:eastAsia="Times New Roman" w:hAnsi="Arial" w:cs="Arial"/>
          <w:sz w:val="24"/>
          <w:szCs w:val="24"/>
        </w:rPr>
        <w:t>, 777 186 810</w:t>
      </w:r>
    </w:p>
    <w:p w:rsidR="00362B18" w:rsidRPr="00FB6C6F" w:rsidRDefault="00362B18" w:rsidP="003B074A">
      <w:pPr>
        <w:spacing w:after="0" w:line="240" w:lineRule="auto"/>
        <w:ind w:left="4111" w:hanging="4111"/>
        <w:jc w:val="both"/>
        <w:rPr>
          <w:rFonts w:ascii="Arial" w:eastAsia="Times New Roman" w:hAnsi="Arial" w:cs="Arial"/>
          <w:sz w:val="24"/>
          <w:szCs w:val="24"/>
        </w:rPr>
      </w:pPr>
      <w:r w:rsidRPr="00FB6C6F">
        <w:rPr>
          <w:rFonts w:ascii="Arial" w:eastAsia="Times New Roman" w:hAnsi="Arial" w:cs="Arial"/>
          <w:sz w:val="24"/>
          <w:szCs w:val="24"/>
        </w:rPr>
        <w:t xml:space="preserve">Bankovní spojení: </w:t>
      </w:r>
      <w:r w:rsidR="005B7728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E53853">
        <w:rPr>
          <w:rFonts w:ascii="Arial" w:eastAsia="Times New Roman" w:hAnsi="Arial" w:cs="Arial"/>
          <w:sz w:val="24"/>
          <w:szCs w:val="24"/>
        </w:rPr>
        <w:t>Fio banka, a. s</w:t>
      </w:r>
      <w:r w:rsidR="005B7728">
        <w:rPr>
          <w:rFonts w:ascii="Arial" w:eastAsia="Times New Roman" w:hAnsi="Arial" w:cs="Arial"/>
          <w:sz w:val="24"/>
          <w:szCs w:val="24"/>
        </w:rPr>
        <w:t>.</w:t>
      </w:r>
    </w:p>
    <w:p w:rsidR="00362B18" w:rsidRPr="00FB6C6F" w:rsidRDefault="00362B18" w:rsidP="003B074A">
      <w:pPr>
        <w:spacing w:after="0" w:line="240" w:lineRule="auto"/>
        <w:ind w:left="4111" w:hanging="4111"/>
        <w:jc w:val="both"/>
        <w:rPr>
          <w:rFonts w:ascii="Arial" w:eastAsia="Times New Roman" w:hAnsi="Arial" w:cs="Arial"/>
          <w:sz w:val="24"/>
          <w:szCs w:val="24"/>
        </w:rPr>
      </w:pPr>
      <w:r w:rsidRPr="00FB6C6F">
        <w:rPr>
          <w:rFonts w:ascii="Arial" w:eastAsia="Times New Roman" w:hAnsi="Arial" w:cs="Arial"/>
          <w:sz w:val="24"/>
          <w:szCs w:val="24"/>
        </w:rPr>
        <w:t xml:space="preserve">Číslo účtu:    </w:t>
      </w:r>
      <w:r w:rsidR="00E53853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EC1A48">
        <w:rPr>
          <w:rFonts w:ascii="Arial" w:eastAsia="Times New Roman" w:hAnsi="Arial" w:cs="Arial"/>
          <w:sz w:val="24"/>
          <w:szCs w:val="24"/>
        </w:rPr>
        <w:t xml:space="preserve"> </w:t>
      </w:r>
      <w:r w:rsidR="00E53853">
        <w:rPr>
          <w:rFonts w:ascii="Arial" w:eastAsia="Times New Roman" w:hAnsi="Arial" w:cs="Arial"/>
          <w:sz w:val="24"/>
          <w:szCs w:val="24"/>
        </w:rPr>
        <w:t>2300893997/2010</w:t>
      </w:r>
    </w:p>
    <w:p w:rsidR="00362B18" w:rsidRDefault="000B48A8" w:rsidP="00EC1A48">
      <w:pPr>
        <w:tabs>
          <w:tab w:val="left" w:pos="3480"/>
        </w:tabs>
        <w:spacing w:after="0" w:line="240" w:lineRule="auto"/>
        <w:ind w:left="3480" w:hanging="34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Zapsán v</w:t>
      </w:r>
      <w:r w:rsidR="00E53853">
        <w:rPr>
          <w:rFonts w:ascii="Arial" w:eastAsia="Times New Roman" w:hAnsi="Arial" w:cs="Arial"/>
          <w:sz w:val="24"/>
          <w:szCs w:val="24"/>
        </w:rPr>
        <w:t>e spolkovém rejstříku, vedeném Krajským soudem v Plzni, oddíl L</w:t>
      </w:r>
      <w:r w:rsidR="00EC1A48">
        <w:rPr>
          <w:rFonts w:ascii="Arial" w:eastAsia="Times New Roman" w:hAnsi="Arial" w:cs="Arial"/>
          <w:sz w:val="24"/>
          <w:szCs w:val="24"/>
        </w:rPr>
        <w:t xml:space="preserve">, vložka </w:t>
      </w:r>
    </w:p>
    <w:p w:rsidR="00EC1A48" w:rsidRPr="00FB6C6F" w:rsidRDefault="00EC1A48" w:rsidP="00EC1A48">
      <w:pPr>
        <w:tabs>
          <w:tab w:val="left" w:pos="3480"/>
        </w:tabs>
        <w:spacing w:after="0" w:line="240" w:lineRule="auto"/>
        <w:ind w:left="3480" w:hanging="34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7415</w:t>
      </w:r>
    </w:p>
    <w:p w:rsidR="00362B18" w:rsidRPr="00FB6C6F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6C6F">
        <w:rPr>
          <w:rFonts w:ascii="Arial" w:eastAsia="Times New Roman" w:hAnsi="Arial" w:cs="Arial"/>
          <w:sz w:val="24"/>
          <w:szCs w:val="24"/>
        </w:rPr>
        <w:t>na straně druhé, jako příjemce finanční dotace</w:t>
      </w:r>
    </w:p>
    <w:p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2B18" w:rsidRPr="00FB6C6F" w:rsidRDefault="00300911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 1</w:t>
      </w:r>
    </w:p>
    <w:p w:rsidR="00362B18" w:rsidRPr="00FB6C6F" w:rsidRDefault="00362B18" w:rsidP="00362B1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EC1A48">
        <w:rPr>
          <w:rFonts w:ascii="Arial" w:eastAsia="Times New Roman" w:hAnsi="Arial" w:cs="Arial"/>
          <w:b/>
          <w:bCs/>
          <w:sz w:val="24"/>
          <w:szCs w:val="24"/>
        </w:rPr>
        <w:t>0328</w:t>
      </w:r>
      <w:r w:rsidR="00AF74D9">
        <w:rPr>
          <w:rFonts w:ascii="Arial" w:eastAsia="Times New Roman" w:hAnsi="Arial" w:cs="Arial"/>
          <w:b/>
          <w:bCs/>
          <w:sz w:val="24"/>
          <w:szCs w:val="24"/>
        </w:rPr>
        <w:t>2022</w:t>
      </w:r>
      <w:r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 ze dne </w:t>
      </w:r>
      <w:r w:rsidR="00EC1A48">
        <w:rPr>
          <w:rFonts w:ascii="Arial" w:eastAsia="Times New Roman" w:hAnsi="Arial" w:cs="Arial"/>
          <w:b/>
          <w:bCs/>
          <w:sz w:val="24"/>
          <w:szCs w:val="24"/>
        </w:rPr>
        <w:t>28. 2</w:t>
      </w:r>
      <w:r w:rsidR="00C36D59">
        <w:rPr>
          <w:rFonts w:ascii="Arial" w:eastAsia="Times New Roman" w:hAnsi="Arial" w:cs="Arial"/>
          <w:b/>
          <w:bCs/>
          <w:sz w:val="24"/>
          <w:szCs w:val="24"/>
        </w:rPr>
        <w:t>. 2022</w:t>
      </w:r>
    </w:p>
    <w:p w:rsidR="00362B18" w:rsidRPr="00FB6C6F" w:rsidRDefault="00362B18" w:rsidP="00362B18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:rsidR="00362B18" w:rsidRPr="00FB6C6F" w:rsidRDefault="00362B18" w:rsidP="00362B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C47A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:rsidR="00393F39" w:rsidRPr="00467950" w:rsidRDefault="00393F39" w:rsidP="00141B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73B0" w:rsidRPr="00467950" w:rsidRDefault="005A0DEE" w:rsidP="00141B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373B0" w:rsidRPr="00141BA2">
        <w:rPr>
          <w:rFonts w:ascii="Arial" w:hAnsi="Arial" w:cs="Arial"/>
          <w:sz w:val="24"/>
          <w:szCs w:val="24"/>
        </w:rPr>
        <w:t>ředmětem tohoto Dodatku je</w:t>
      </w:r>
      <w:r w:rsidR="0033353F">
        <w:rPr>
          <w:rFonts w:ascii="Arial" w:hAnsi="Arial" w:cs="Arial"/>
          <w:sz w:val="24"/>
          <w:szCs w:val="24"/>
        </w:rPr>
        <w:t xml:space="preserve"> změna čl. I</w:t>
      </w:r>
      <w:r w:rsidR="00B37157">
        <w:rPr>
          <w:rFonts w:ascii="Arial" w:hAnsi="Arial" w:cs="Arial"/>
          <w:sz w:val="24"/>
          <w:szCs w:val="24"/>
        </w:rPr>
        <w:t xml:space="preserve"> Smlouvy</w:t>
      </w:r>
      <w:r w:rsidR="0033353F">
        <w:rPr>
          <w:rFonts w:ascii="Arial" w:hAnsi="Arial" w:cs="Arial"/>
          <w:sz w:val="24"/>
          <w:szCs w:val="24"/>
        </w:rPr>
        <w:t>, který nyní zní</w:t>
      </w:r>
      <w:r w:rsidR="00F373B0" w:rsidRPr="00141BA2">
        <w:rPr>
          <w:rFonts w:ascii="Arial" w:hAnsi="Arial" w:cs="Arial"/>
          <w:sz w:val="24"/>
          <w:szCs w:val="24"/>
        </w:rPr>
        <w:t xml:space="preserve">: </w:t>
      </w:r>
    </w:p>
    <w:p w:rsidR="0033353F" w:rsidRDefault="0033353F" w:rsidP="00333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E13" w:rsidRPr="00FA69D8" w:rsidRDefault="0065200C" w:rsidP="00FA69D8">
      <w:pPr>
        <w:pStyle w:val="PKNormal"/>
        <w:numPr>
          <w:ilvl w:val="0"/>
          <w:numId w:val="23"/>
        </w:numPr>
        <w:spacing w:line="276" w:lineRule="auto"/>
        <w:rPr>
          <w:rFonts w:cs="Arial"/>
        </w:rPr>
      </w:pPr>
      <w:r w:rsidRPr="00FA69D8">
        <w:rPr>
          <w:rFonts w:cs="Arial"/>
        </w:rPr>
        <w:t>Předmětem smlouvy je p</w:t>
      </w:r>
      <w:r w:rsidR="00E545E9" w:rsidRPr="00FA69D8">
        <w:rPr>
          <w:rFonts w:cs="Arial"/>
        </w:rPr>
        <w:t>oskytnutí účelové</w:t>
      </w:r>
      <w:r w:rsidR="00A96A48" w:rsidRPr="00FA69D8">
        <w:rPr>
          <w:rFonts w:cs="Arial"/>
        </w:rPr>
        <w:t xml:space="preserve"> finanční</w:t>
      </w:r>
      <w:r w:rsidR="00E545E9" w:rsidRPr="00FA69D8">
        <w:rPr>
          <w:rFonts w:cs="Arial"/>
        </w:rPr>
        <w:t xml:space="preserve"> dotace</w:t>
      </w:r>
      <w:r w:rsidR="00A96A48" w:rsidRPr="00FA69D8">
        <w:rPr>
          <w:rFonts w:cs="Arial"/>
        </w:rPr>
        <w:t xml:space="preserve"> (dále také „dotace“)</w:t>
      </w:r>
      <w:r w:rsidR="00E545E9" w:rsidRPr="00FA69D8">
        <w:rPr>
          <w:rFonts w:cs="Arial"/>
        </w:rPr>
        <w:t xml:space="preserve">, </w:t>
      </w:r>
      <w:r w:rsidR="00A96A48" w:rsidRPr="00FA69D8">
        <w:rPr>
          <w:rFonts w:cs="Arial"/>
        </w:rPr>
        <w:t>určené na</w:t>
      </w:r>
      <w:r w:rsidR="00E545E9" w:rsidRPr="00FA69D8">
        <w:rPr>
          <w:rFonts w:cs="Arial"/>
        </w:rPr>
        <w:t> </w:t>
      </w:r>
      <w:r w:rsidR="00A96A48" w:rsidRPr="00FA69D8">
        <w:rPr>
          <w:rFonts w:cs="Arial"/>
        </w:rPr>
        <w:t>činnosti Příjemce specifikované v čl. II. Smlouvy (dále též „Projekt“)</w:t>
      </w:r>
      <w:r w:rsidRPr="00FA69D8">
        <w:rPr>
          <w:rFonts w:cs="Arial"/>
        </w:rPr>
        <w:t>.</w:t>
      </w:r>
      <w:r w:rsidR="00A96A48" w:rsidRPr="00FA69D8">
        <w:rPr>
          <w:rFonts w:cs="Arial"/>
        </w:rPr>
        <w:t xml:space="preserve"> Projekt bude realizován v souladu </w:t>
      </w:r>
      <w:r w:rsidR="0033353F" w:rsidRPr="00FA69D8">
        <w:rPr>
          <w:rFonts w:cs="Arial"/>
        </w:rPr>
        <w:t xml:space="preserve">s </w:t>
      </w:r>
      <w:r w:rsidR="00A96A48" w:rsidRPr="00FA69D8">
        <w:rPr>
          <w:rFonts w:cs="Arial"/>
        </w:rPr>
        <w:t xml:space="preserve">podanou </w:t>
      </w:r>
      <w:r w:rsidR="0033353F" w:rsidRPr="00FA69D8">
        <w:rPr>
          <w:rFonts w:cs="Arial"/>
        </w:rPr>
        <w:t>Ž</w:t>
      </w:r>
      <w:r w:rsidR="00E545E9" w:rsidRPr="00FA69D8">
        <w:rPr>
          <w:rFonts w:cs="Arial"/>
        </w:rPr>
        <w:t>ádost</w:t>
      </w:r>
      <w:r w:rsidR="00A96A48" w:rsidRPr="00FA69D8">
        <w:rPr>
          <w:rFonts w:cs="Arial"/>
        </w:rPr>
        <w:t>í</w:t>
      </w:r>
      <w:r w:rsidR="00E545E9" w:rsidRPr="00FA69D8">
        <w:rPr>
          <w:rFonts w:cs="Arial"/>
        </w:rPr>
        <w:t xml:space="preserve"> Příjemce (č.</w:t>
      </w:r>
      <w:r w:rsidR="0033353F" w:rsidRPr="00FA69D8">
        <w:rPr>
          <w:rFonts w:cs="Arial"/>
        </w:rPr>
        <w:t xml:space="preserve"> </w:t>
      </w:r>
      <w:r w:rsidR="00E545E9" w:rsidRPr="00FA69D8">
        <w:rPr>
          <w:rFonts w:cs="Arial"/>
        </w:rPr>
        <w:t>j. 0ZP00020 ze dne 10. 12. 2021)</w:t>
      </w:r>
      <w:r w:rsidR="00FA69D8">
        <w:rPr>
          <w:rFonts w:cs="Arial"/>
        </w:rPr>
        <w:t xml:space="preserve"> a</w:t>
      </w:r>
      <w:r w:rsidR="00A96A48" w:rsidRPr="00FA69D8">
        <w:rPr>
          <w:rFonts w:cs="Arial"/>
        </w:rPr>
        <w:t xml:space="preserve"> Žádostí Příjemce o změnu účelu použití dotace z </w:t>
      </w:r>
      <w:r w:rsidR="005A0DEE" w:rsidRPr="00FA69D8">
        <w:rPr>
          <w:rFonts w:cs="Arial"/>
        </w:rPr>
        <w:t>d</w:t>
      </w:r>
      <w:r w:rsidR="00A96A48" w:rsidRPr="00FA69D8">
        <w:rPr>
          <w:rFonts w:cs="Arial"/>
        </w:rPr>
        <w:t>otačního titulu</w:t>
      </w:r>
      <w:r w:rsidR="00E545E9" w:rsidRPr="00FA69D8">
        <w:rPr>
          <w:rFonts w:cs="Arial"/>
        </w:rPr>
        <w:t xml:space="preserve"> </w:t>
      </w:r>
      <w:r w:rsidR="0033353F" w:rsidRPr="00FA69D8">
        <w:rPr>
          <w:rFonts w:cs="Arial"/>
        </w:rPr>
        <w:t>(</w:t>
      </w:r>
      <w:r w:rsidR="00A96A48" w:rsidRPr="00FA69D8">
        <w:rPr>
          <w:rFonts w:cs="Arial"/>
        </w:rPr>
        <w:t>č. j. PK-</w:t>
      </w:r>
      <w:r w:rsidR="00A96A48" w:rsidRPr="00FA69D8">
        <w:rPr>
          <w:rFonts w:cs="Arial"/>
        </w:rPr>
        <w:lastRenderedPageBreak/>
        <w:t xml:space="preserve">SV/8797/22 </w:t>
      </w:r>
      <w:r w:rsidR="0033353F" w:rsidRPr="00FA69D8">
        <w:rPr>
          <w:rFonts w:cs="Arial"/>
        </w:rPr>
        <w:t>ze dne 12. 10. 2022</w:t>
      </w:r>
      <w:r w:rsidR="00B37157" w:rsidRPr="00FA69D8">
        <w:rPr>
          <w:rFonts w:cs="Arial"/>
        </w:rPr>
        <w:t>)</w:t>
      </w:r>
      <w:r w:rsidR="00E545E9" w:rsidRPr="00FA69D8">
        <w:rPr>
          <w:rFonts w:cs="Arial"/>
        </w:rPr>
        <w:t>.</w:t>
      </w:r>
      <w:r w:rsidR="0033353F" w:rsidRPr="00FA69D8">
        <w:rPr>
          <w:rFonts w:cs="Arial"/>
        </w:rPr>
        <w:t xml:space="preserve"> </w:t>
      </w:r>
      <w:r w:rsidR="00B37157" w:rsidRPr="00FA69D8">
        <w:rPr>
          <w:rFonts w:cs="Arial"/>
        </w:rPr>
        <w:t xml:space="preserve">Projekt musí být realizován a účelu dotace musí být dosaženo nejpozději do 31. 12. 2022. </w:t>
      </w:r>
      <w:r w:rsidR="00831B45" w:rsidRPr="00FA69D8">
        <w:rPr>
          <w:rFonts w:cs="Arial"/>
        </w:rPr>
        <w:t xml:space="preserve">Podkladem pro poskytnutí účelové finanční dotace </w:t>
      </w:r>
      <w:r w:rsidR="00B37157" w:rsidRPr="00FA69D8">
        <w:rPr>
          <w:rFonts w:cs="Arial"/>
        </w:rPr>
        <w:t>je</w:t>
      </w:r>
      <w:r w:rsidR="00831B45" w:rsidRPr="00FA69D8">
        <w:rPr>
          <w:rFonts w:cs="Arial"/>
        </w:rPr>
        <w:t xml:space="preserve"> elektronická žádost Příjemce o poskytnutí Dotace (č.j. 0ZP00020 ze dne 10. 12. 2021) podaná prostřednictvím systému eDotace. </w:t>
      </w:r>
      <w:r w:rsidR="00FA69D8" w:rsidRPr="00FA69D8">
        <w:rPr>
          <w:rFonts w:cs="Arial"/>
        </w:rPr>
        <w:t>Příloha č. 1 Žádosti PODPORA PROVOZU A ČINNOSTI, Podporované náklady v Kč ze dne 9. 12. 2021</w:t>
      </w:r>
      <w:r w:rsidR="00B37157" w:rsidRPr="00FA69D8">
        <w:rPr>
          <w:rFonts w:cs="Arial"/>
        </w:rPr>
        <w:t xml:space="preserve"> </w:t>
      </w:r>
      <w:r w:rsidR="005A0DEE" w:rsidRPr="00FA69D8">
        <w:rPr>
          <w:rFonts w:cs="Arial"/>
        </w:rPr>
        <w:t xml:space="preserve">se pro účely této Smlouvy </w:t>
      </w:r>
      <w:r w:rsidR="00FA69D8">
        <w:rPr>
          <w:rFonts w:cs="Arial"/>
        </w:rPr>
        <w:t>nahrazuje</w:t>
      </w:r>
      <w:r w:rsidR="00FA69D8" w:rsidRPr="00FA69D8">
        <w:rPr>
          <w:rFonts w:cs="Arial"/>
        </w:rPr>
        <w:t xml:space="preserve"> Příloh</w:t>
      </w:r>
      <w:r w:rsidR="00FA69D8">
        <w:rPr>
          <w:rFonts w:cs="Arial"/>
        </w:rPr>
        <w:t>ou</w:t>
      </w:r>
      <w:r w:rsidR="00FA69D8" w:rsidRPr="00FA69D8">
        <w:rPr>
          <w:rFonts w:cs="Arial"/>
        </w:rPr>
        <w:t xml:space="preserve"> č. </w:t>
      </w:r>
      <w:r w:rsidR="00955ACF">
        <w:rPr>
          <w:rFonts w:cs="Arial"/>
        </w:rPr>
        <w:t>2</w:t>
      </w:r>
      <w:r w:rsidR="00FA69D8" w:rsidRPr="00FA69D8">
        <w:rPr>
          <w:rFonts w:cs="Arial"/>
        </w:rPr>
        <w:t xml:space="preserve"> Žádosti PODPORA PROVOZU A ČINNOSTI, Podporované náklady v Kč</w:t>
      </w:r>
      <w:r w:rsidR="005A0DEE" w:rsidRPr="00FA69D8">
        <w:rPr>
          <w:rFonts w:cs="Arial"/>
        </w:rPr>
        <w:t xml:space="preserve"> </w:t>
      </w:r>
      <w:r w:rsidR="00FA69D8" w:rsidRPr="00FA69D8">
        <w:rPr>
          <w:rFonts w:cs="Arial"/>
        </w:rPr>
        <w:t xml:space="preserve">ze dne 11. 10. 2022 uvedenou </w:t>
      </w:r>
      <w:r w:rsidR="005A0DEE" w:rsidRPr="00FA69D8">
        <w:rPr>
          <w:rFonts w:cs="Arial"/>
        </w:rPr>
        <w:t>v Žádosti Příjemce o změnu účelu použití dotace z dotačního titulu</w:t>
      </w:r>
      <w:r w:rsidR="00831B45" w:rsidRPr="00FA69D8">
        <w:rPr>
          <w:rFonts w:cs="Arial"/>
        </w:rPr>
        <w:t xml:space="preserve"> </w:t>
      </w:r>
      <w:r w:rsidR="005A0DEE" w:rsidRPr="00FA69D8">
        <w:rPr>
          <w:rFonts w:cs="Arial"/>
          <w:color w:val="000000"/>
          <w:lang w:eastAsia="cs-CZ"/>
        </w:rPr>
        <w:t>ze dne 12. 10. 2022, č. j. PK-SV/8797/22</w:t>
      </w:r>
    </w:p>
    <w:p w:rsidR="00D2412C" w:rsidRPr="00141BA2" w:rsidRDefault="00D2412C" w:rsidP="00BE256A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7AF" w:rsidRPr="00141BA2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41BA2">
        <w:rPr>
          <w:rFonts w:ascii="Arial" w:hAnsi="Arial" w:cs="Arial"/>
          <w:b/>
          <w:color w:val="000000" w:themeColor="text1"/>
          <w:sz w:val="24"/>
          <w:szCs w:val="24"/>
        </w:rPr>
        <w:t xml:space="preserve">Článek </w:t>
      </w:r>
      <w:r w:rsidR="004C47AF" w:rsidRPr="00141BA2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5A0DEE">
        <w:rPr>
          <w:rFonts w:ascii="Arial" w:hAnsi="Arial" w:cs="Arial"/>
          <w:b/>
          <w:color w:val="000000" w:themeColor="text1"/>
          <w:sz w:val="24"/>
          <w:szCs w:val="24"/>
        </w:rPr>
        <w:t>I</w:t>
      </w:r>
    </w:p>
    <w:p w:rsidR="00C82B17" w:rsidRDefault="00256F36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82B17">
        <w:rPr>
          <w:rFonts w:ascii="Arial" w:hAnsi="Arial" w:cs="Arial"/>
          <w:sz w:val="24"/>
          <w:szCs w:val="24"/>
        </w:rPr>
        <w:t xml:space="preserve">zavření </w:t>
      </w:r>
      <w:r>
        <w:rPr>
          <w:rFonts w:ascii="Arial" w:hAnsi="Arial" w:cs="Arial"/>
          <w:sz w:val="24"/>
          <w:szCs w:val="24"/>
        </w:rPr>
        <w:t xml:space="preserve">tohoto </w:t>
      </w:r>
      <w:r w:rsidR="00C82B17">
        <w:rPr>
          <w:rFonts w:ascii="Arial" w:hAnsi="Arial" w:cs="Arial"/>
          <w:sz w:val="24"/>
          <w:szCs w:val="24"/>
        </w:rPr>
        <w:t>dodatku bylo schváleno usnesením Zastupitelstva P</w:t>
      </w:r>
      <w:r w:rsidR="0038779D">
        <w:rPr>
          <w:rFonts w:ascii="Arial" w:hAnsi="Arial" w:cs="Arial"/>
          <w:sz w:val="24"/>
          <w:szCs w:val="24"/>
        </w:rPr>
        <w:t>lzeňského kraje</w:t>
      </w:r>
      <w:r w:rsidR="00C82B17">
        <w:rPr>
          <w:rFonts w:ascii="Arial" w:hAnsi="Arial" w:cs="Arial"/>
          <w:sz w:val="24"/>
          <w:szCs w:val="24"/>
        </w:rPr>
        <w:t xml:space="preserve"> č. </w:t>
      </w:r>
      <w:r w:rsidR="007B6DD8">
        <w:rPr>
          <w:rFonts w:ascii="Arial" w:hAnsi="Arial" w:cs="Arial"/>
          <w:sz w:val="24"/>
          <w:szCs w:val="24"/>
        </w:rPr>
        <w:t>1001/22</w:t>
      </w:r>
      <w:r w:rsidR="00A47802">
        <w:rPr>
          <w:rFonts w:ascii="Arial" w:hAnsi="Arial" w:cs="Arial"/>
          <w:sz w:val="24"/>
          <w:szCs w:val="24"/>
        </w:rPr>
        <w:t xml:space="preserve"> </w:t>
      </w:r>
      <w:r w:rsidR="00C82B17">
        <w:rPr>
          <w:rFonts w:ascii="Arial" w:hAnsi="Arial" w:cs="Arial"/>
          <w:sz w:val="24"/>
          <w:szCs w:val="24"/>
        </w:rPr>
        <w:t>ze dne</w:t>
      </w:r>
      <w:r w:rsidR="00A47802">
        <w:rPr>
          <w:rFonts w:ascii="Arial" w:hAnsi="Arial" w:cs="Arial"/>
          <w:sz w:val="24"/>
          <w:szCs w:val="24"/>
        </w:rPr>
        <w:t xml:space="preserve"> </w:t>
      </w:r>
      <w:r w:rsidR="004360E7">
        <w:rPr>
          <w:rFonts w:ascii="Arial" w:hAnsi="Arial" w:cs="Arial"/>
          <w:sz w:val="24"/>
          <w:szCs w:val="24"/>
        </w:rPr>
        <w:t>19. 12. 2022</w:t>
      </w:r>
      <w:r w:rsidR="002B5972">
        <w:rPr>
          <w:rFonts w:ascii="Arial" w:hAnsi="Arial" w:cs="Arial"/>
          <w:sz w:val="24"/>
          <w:szCs w:val="24"/>
        </w:rPr>
        <w:t>.</w:t>
      </w:r>
    </w:p>
    <w:p w:rsidR="00F809DB" w:rsidRDefault="00F809DB" w:rsidP="00F809DB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176D1" w:rsidRDefault="00EE006B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</w:t>
      </w:r>
      <w:r w:rsidRPr="00FB6C6F">
        <w:rPr>
          <w:rFonts w:ascii="Arial" w:hAnsi="Arial" w:cs="Arial"/>
          <w:sz w:val="24"/>
          <w:szCs w:val="24"/>
        </w:rPr>
        <w:t>nabývá platnosti</w:t>
      </w:r>
      <w:r>
        <w:rPr>
          <w:rFonts w:ascii="Arial" w:hAnsi="Arial" w:cs="Arial"/>
          <w:sz w:val="24"/>
          <w:szCs w:val="24"/>
        </w:rPr>
        <w:t xml:space="preserve"> a účinnosti dnem podpisu</w:t>
      </w:r>
      <w:r w:rsidRPr="00FB6C6F">
        <w:rPr>
          <w:rFonts w:ascii="Arial" w:hAnsi="Arial" w:cs="Arial"/>
          <w:sz w:val="24"/>
          <w:szCs w:val="24"/>
        </w:rPr>
        <w:t xml:space="preserve"> obou smluvních stran.</w:t>
      </w:r>
    </w:p>
    <w:p w:rsidR="00E176D1" w:rsidRPr="00E176D1" w:rsidRDefault="00E176D1" w:rsidP="00E176D1">
      <w:pPr>
        <w:pStyle w:val="Odstavecseseznamem"/>
        <w:rPr>
          <w:rFonts w:ascii="Arial" w:hAnsi="Arial" w:cs="Arial"/>
          <w:sz w:val="24"/>
          <w:szCs w:val="24"/>
        </w:rPr>
      </w:pPr>
    </w:p>
    <w:p w:rsidR="00E562A1" w:rsidRDefault="00E562A1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</w:t>
      </w:r>
      <w:r w:rsidRPr="00663B0C">
        <w:rPr>
          <w:rFonts w:ascii="Arial" w:hAnsi="Arial" w:cs="Arial"/>
          <w:sz w:val="24"/>
          <w:szCs w:val="24"/>
        </w:rPr>
        <w:t>doda</w:t>
      </w:r>
      <w:r w:rsidR="00991BBF">
        <w:rPr>
          <w:rFonts w:ascii="Arial" w:hAnsi="Arial" w:cs="Arial"/>
          <w:sz w:val="24"/>
          <w:szCs w:val="24"/>
        </w:rPr>
        <w:t>tek se vyhotovuje v listinné</w:t>
      </w:r>
      <w:r w:rsidRPr="00663B0C">
        <w:rPr>
          <w:rFonts w:ascii="Arial" w:hAnsi="Arial" w:cs="Arial"/>
          <w:sz w:val="24"/>
          <w:szCs w:val="24"/>
        </w:rPr>
        <w:t xml:space="preserve"> podobě.</w:t>
      </w:r>
    </w:p>
    <w:p w:rsidR="00E562A1" w:rsidRPr="00E562A1" w:rsidRDefault="00E562A1" w:rsidP="00E562A1">
      <w:pPr>
        <w:pStyle w:val="Odstavecseseznamem"/>
        <w:rPr>
          <w:rFonts w:ascii="Arial" w:hAnsi="Arial" w:cs="Arial"/>
          <w:sz w:val="24"/>
          <w:szCs w:val="24"/>
        </w:rPr>
      </w:pPr>
    </w:p>
    <w:p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</w:t>
      </w:r>
      <w:r w:rsidR="000A137F">
        <w:rPr>
          <w:rFonts w:ascii="Arial" w:hAnsi="Arial" w:cs="Arial"/>
          <w:sz w:val="24"/>
          <w:szCs w:val="24"/>
        </w:rPr>
        <w:t>os</w:t>
      </w:r>
      <w:r w:rsidRPr="00FB6C6F">
        <w:rPr>
          <w:rFonts w:ascii="Arial" w:hAnsi="Arial" w:cs="Arial"/>
          <w:sz w:val="24"/>
          <w:szCs w:val="24"/>
        </w:rPr>
        <w:t>k</w:t>
      </w:r>
      <w:r w:rsidR="000A137F">
        <w:rPr>
          <w:rFonts w:ascii="Arial" w:hAnsi="Arial" w:cs="Arial"/>
          <w:sz w:val="24"/>
          <w:szCs w:val="24"/>
        </w:rPr>
        <w:t>ytov</w:t>
      </w:r>
      <w:r w:rsidRPr="00FB6C6F">
        <w:rPr>
          <w:rFonts w:ascii="Arial" w:hAnsi="Arial" w:cs="Arial"/>
          <w:sz w:val="24"/>
          <w:szCs w:val="24"/>
        </w:rPr>
        <w:t>a</w:t>
      </w:r>
      <w:r w:rsidR="000A137F">
        <w:rPr>
          <w:rFonts w:ascii="Arial" w:hAnsi="Arial" w:cs="Arial"/>
          <w:sz w:val="24"/>
          <w:szCs w:val="24"/>
        </w:rPr>
        <w:t>tel</w:t>
      </w:r>
      <w:r w:rsidRPr="00FB6C6F">
        <w:rPr>
          <w:rFonts w:ascii="Arial" w:hAnsi="Arial" w:cs="Arial"/>
          <w:sz w:val="24"/>
          <w:szCs w:val="24"/>
        </w:rPr>
        <w:t xml:space="preserve">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:rsidR="004C47AF" w:rsidRDefault="006825D2" w:rsidP="009A1694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Ostatní ujednání </w:t>
      </w:r>
      <w:r w:rsidR="00D62C2D">
        <w:rPr>
          <w:rFonts w:ascii="Arial" w:hAnsi="Arial" w:cs="Arial"/>
          <w:sz w:val="24"/>
          <w:szCs w:val="24"/>
        </w:rPr>
        <w:t>s</w:t>
      </w:r>
      <w:r w:rsidR="00762D8B" w:rsidRPr="00FB6C6F">
        <w:rPr>
          <w:rFonts w:ascii="Arial" w:hAnsi="Arial" w:cs="Arial"/>
          <w:sz w:val="24"/>
          <w:szCs w:val="24"/>
        </w:rPr>
        <w:t>mlouvy,</w:t>
      </w:r>
      <w:r w:rsidRPr="00FB6C6F">
        <w:rPr>
          <w:rFonts w:ascii="Arial" w:hAnsi="Arial" w:cs="Arial"/>
          <w:sz w:val="24"/>
          <w:szCs w:val="24"/>
        </w:rPr>
        <w:t xml:space="preserve"> tímto d</w:t>
      </w:r>
      <w:r w:rsidR="00762D8B" w:rsidRPr="00FB6C6F">
        <w:rPr>
          <w:rFonts w:ascii="Arial" w:hAnsi="Arial" w:cs="Arial"/>
          <w:sz w:val="24"/>
          <w:szCs w:val="24"/>
        </w:rPr>
        <w:t>odatkem nedotčená, zůstávají </w:t>
      </w:r>
      <w:r w:rsidR="00170459" w:rsidRPr="00FB6C6F">
        <w:rPr>
          <w:rFonts w:ascii="Arial" w:hAnsi="Arial" w:cs="Arial"/>
          <w:sz w:val="24"/>
          <w:szCs w:val="24"/>
        </w:rPr>
        <w:t xml:space="preserve">v </w:t>
      </w:r>
      <w:r w:rsidR="00762D8B" w:rsidRPr="00FB6C6F">
        <w:rPr>
          <w:rFonts w:ascii="Arial" w:hAnsi="Arial" w:cs="Arial"/>
          <w:sz w:val="24"/>
          <w:szCs w:val="24"/>
        </w:rPr>
        <w:t>platnosti.</w:t>
      </w:r>
      <w:r w:rsidR="003328DD" w:rsidRPr="00F03660">
        <w:rPr>
          <w:rFonts w:ascii="Arial" w:hAnsi="Arial" w:cs="Arial"/>
          <w:sz w:val="24"/>
          <w:szCs w:val="24"/>
        </w:rPr>
        <w:t xml:space="preserve"> </w:t>
      </w:r>
    </w:p>
    <w:p w:rsidR="002D0DFA" w:rsidRDefault="002D0DFA" w:rsidP="002D0DFA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D0DFA" w:rsidRPr="009A1694" w:rsidRDefault="002D0DFA" w:rsidP="002D0DFA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8089C" w:rsidRPr="00663B0C" w:rsidRDefault="00A8089C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8089C" w:rsidRPr="00FB6C6F" w:rsidRDefault="00307908" w:rsidP="00E24DED">
      <w:pPr>
        <w:pStyle w:val="Odstavecseseznamem"/>
        <w:tabs>
          <w:tab w:val="left" w:pos="5245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Plzni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dne 20. 12. 2022</w:t>
      </w:r>
      <w:r w:rsidR="004A2F2C" w:rsidRPr="00663B0C">
        <w:rPr>
          <w:rFonts w:ascii="Arial" w:hAnsi="Arial" w:cs="Arial"/>
          <w:sz w:val="24"/>
          <w:szCs w:val="24"/>
        </w:rPr>
        <w:tab/>
      </w:r>
      <w:r w:rsidR="00A8089C" w:rsidRPr="00663B0C">
        <w:rPr>
          <w:rFonts w:ascii="Arial" w:hAnsi="Arial" w:cs="Arial"/>
          <w:sz w:val="24"/>
          <w:szCs w:val="24"/>
        </w:rPr>
        <w:t>V</w:t>
      </w:r>
      <w:r w:rsidR="00AA4F3F" w:rsidRPr="00663B0C">
        <w:rPr>
          <w:rFonts w:ascii="Arial" w:hAnsi="Arial" w:cs="Arial"/>
          <w:sz w:val="24"/>
          <w:szCs w:val="24"/>
        </w:rPr>
        <w:t xml:space="preserve"> Plzni </w:t>
      </w:r>
      <w:r>
        <w:rPr>
          <w:rFonts w:ascii="Arial" w:hAnsi="Arial" w:cs="Arial"/>
          <w:sz w:val="24"/>
          <w:szCs w:val="24"/>
        </w:rPr>
        <w:t>dne 22. 12. 2022</w:t>
      </w:r>
    </w:p>
    <w:p w:rsidR="00E24DED" w:rsidRDefault="00E24DED" w:rsidP="00E24DED">
      <w:pPr>
        <w:pStyle w:val="Odstavecseseznamem"/>
        <w:tabs>
          <w:tab w:val="left" w:pos="5245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2E13" w:rsidRDefault="00692E13" w:rsidP="00E24DED">
      <w:pPr>
        <w:pStyle w:val="Odstavecseseznamem"/>
        <w:tabs>
          <w:tab w:val="left" w:pos="5245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2E13" w:rsidRPr="00FB6C6F" w:rsidRDefault="00692E13" w:rsidP="00E24DED">
      <w:pPr>
        <w:pStyle w:val="Odstavecseseznamem"/>
        <w:tabs>
          <w:tab w:val="left" w:pos="5245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24DED" w:rsidRPr="00FB6C6F" w:rsidRDefault="00E24DED" w:rsidP="00E24DED">
      <w:pPr>
        <w:pStyle w:val="Odstavecseseznamem"/>
        <w:tabs>
          <w:tab w:val="left" w:pos="5245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r w:rsidRPr="00FB6C6F">
        <w:rPr>
          <w:rFonts w:ascii="Arial" w:hAnsi="Arial" w:cs="Arial"/>
          <w:sz w:val="24"/>
          <w:szCs w:val="24"/>
        </w:rPr>
        <w:tab/>
        <w:t>Poskytovatel:</w:t>
      </w:r>
    </w:p>
    <w:p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24DED" w:rsidRPr="00FB6C6F" w:rsidRDefault="00E24DE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  <w:r w:rsidRPr="00FB6C6F">
        <w:t xml:space="preserve">…………………………………  </w:t>
      </w:r>
      <w:r w:rsidRPr="00FB6C6F">
        <w:tab/>
        <w:t>…………………………………</w:t>
      </w:r>
    </w:p>
    <w:p w:rsidR="00EC1A48" w:rsidRPr="00EC1A48" w:rsidRDefault="008B5C17" w:rsidP="00EC1A4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tab/>
      </w:r>
      <w:r w:rsidR="00FB6C6F" w:rsidRPr="00FB6C6F">
        <w:t xml:space="preserve">  </w:t>
      </w:r>
      <w:r w:rsidR="00EC1A48">
        <w:t xml:space="preserve">   </w:t>
      </w:r>
    </w:p>
    <w:p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  <w:r w:rsidRPr="00FB6C6F">
        <w:tab/>
      </w:r>
      <w:r w:rsidR="00EC1A48">
        <w:t xml:space="preserve">       </w:t>
      </w:r>
      <w:r w:rsidR="00EC1A48" w:rsidRPr="00EC1A48">
        <w:rPr>
          <w:rFonts w:ascii="Arial" w:hAnsi="Arial" w:cs="Arial"/>
        </w:rPr>
        <w:t>Mgr. Marta Pácalová</w:t>
      </w:r>
      <w:r w:rsidRPr="00FB6C6F">
        <w:tab/>
        <w:t xml:space="preserve">              </w:t>
      </w:r>
      <w:r w:rsidR="00121AF7">
        <w:rPr>
          <w:rFonts w:ascii="Arial" w:hAnsi="Arial" w:cs="Arial"/>
        </w:rPr>
        <w:t>Martin Záhoř</w:t>
      </w:r>
    </w:p>
    <w:p w:rsidR="008B5C17" w:rsidRPr="00FB6C6F" w:rsidRDefault="00EC1A48" w:rsidP="008B5C17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 xml:space="preserve">        </w:t>
      </w:r>
      <w:r w:rsidR="008B5C17" w:rsidRPr="00FB6C6F">
        <w:tab/>
      </w:r>
      <w:r w:rsidRPr="00EC1A48">
        <w:rPr>
          <w:rFonts w:ascii="Arial" w:hAnsi="Arial" w:cs="Arial"/>
        </w:rPr>
        <w:t>předsedkyně spolku</w:t>
      </w:r>
      <w:r w:rsidR="008B5C17" w:rsidRPr="00FB6C6F">
        <w:t xml:space="preserve">              </w:t>
      </w:r>
      <w:r w:rsidR="008B5C17" w:rsidRPr="00FB6C6F">
        <w:tab/>
        <w:t xml:space="preserve">        </w:t>
      </w:r>
      <w:r w:rsidR="008B5C17" w:rsidRPr="00FB6C6F">
        <w:rPr>
          <w:rFonts w:ascii="Arial" w:hAnsi="Arial" w:cs="Arial"/>
        </w:rPr>
        <w:t>náměstek hejtman</w:t>
      </w:r>
      <w:r w:rsidR="00121AF7">
        <w:rPr>
          <w:rFonts w:ascii="Arial" w:hAnsi="Arial" w:cs="Arial"/>
        </w:rPr>
        <w:t>a</w:t>
      </w:r>
    </w:p>
    <w:p w:rsidR="00F973E4" w:rsidRDefault="008B5C17" w:rsidP="00B63524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 w:rsidR="00121AF7">
        <w:rPr>
          <w:rFonts w:ascii="Arial" w:hAnsi="Arial" w:cs="Arial"/>
        </w:rPr>
        <w:t xml:space="preserve"> </w:t>
      </w:r>
      <w:r w:rsidRPr="00FB6C6F">
        <w:rPr>
          <w:rFonts w:ascii="Arial" w:hAnsi="Arial" w:cs="Arial"/>
        </w:rPr>
        <w:t>pro oblast sociálních věcí</w:t>
      </w:r>
      <w:r w:rsidR="008D4F04">
        <w:rPr>
          <w:rFonts w:ascii="Arial" w:hAnsi="Arial" w:cs="Arial"/>
        </w:rPr>
        <w:t>,</w:t>
      </w:r>
    </w:p>
    <w:p w:rsidR="008D4F04" w:rsidRPr="00592576" w:rsidRDefault="008D4F04" w:rsidP="00B63524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investic a majetku</w:t>
      </w:r>
    </w:p>
    <w:sectPr w:rsidR="008D4F04" w:rsidRPr="00592576" w:rsidSect="003D68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87" w:rsidRDefault="00E26D87" w:rsidP="00E70EA5">
      <w:pPr>
        <w:spacing w:after="0" w:line="240" w:lineRule="auto"/>
      </w:pPr>
      <w:r>
        <w:separator/>
      </w:r>
    </w:p>
  </w:endnote>
  <w:endnote w:type="continuationSeparator" w:id="0">
    <w:p w:rsidR="00E26D87" w:rsidRDefault="00E26D87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87" w:rsidRDefault="00E26D87" w:rsidP="00E70EA5">
      <w:pPr>
        <w:spacing w:after="0" w:line="240" w:lineRule="auto"/>
      </w:pPr>
      <w:r>
        <w:separator/>
      </w:r>
    </w:p>
  </w:footnote>
  <w:footnote w:type="continuationSeparator" w:id="0">
    <w:p w:rsidR="00E26D87" w:rsidRDefault="00E26D87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7A" w:rsidRDefault="00A8277A" w:rsidP="003F36A6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07CBA"/>
    <w:multiLevelType w:val="multilevel"/>
    <w:tmpl w:val="84D430A2"/>
    <w:lvl w:ilvl="0">
      <w:start w:val="1"/>
      <w:numFmt w:val="none"/>
      <w:suff w:val="nothing"/>
      <w:lvlText w:val="%1"/>
      <w:lvlJc w:val="left"/>
      <w:rPr>
        <w:rFonts w:ascii="Arial" w:hAnsi="Arial" w:cs="Times New Roman" w:hint="default"/>
        <w:b/>
        <w:color w:val="auto"/>
        <w:sz w:val="24"/>
      </w:rPr>
    </w:lvl>
    <w:lvl w:ilvl="1">
      <w:start w:val="1"/>
      <w:numFmt w:val="upperRoman"/>
      <w:lvlText w:val="%2."/>
      <w:lvlJc w:val="left"/>
      <w:rPr>
        <w:rFonts w:ascii="Arial" w:hAnsi="Arial" w:cs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7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0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"/>
  </w:num>
  <w:num w:numId="5">
    <w:abstractNumId w:val="3"/>
  </w:num>
  <w:num w:numId="6">
    <w:abstractNumId w:val="16"/>
  </w:num>
  <w:num w:numId="7">
    <w:abstractNumId w:val="9"/>
  </w:num>
  <w:num w:numId="8">
    <w:abstractNumId w:val="17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8"/>
  </w:num>
  <w:num w:numId="17">
    <w:abstractNumId w:val="11"/>
  </w:num>
  <w:num w:numId="18">
    <w:abstractNumId w:val="13"/>
  </w:num>
  <w:num w:numId="19">
    <w:abstractNumId w:val="10"/>
  </w:num>
  <w:num w:numId="20">
    <w:abstractNumId w:val="20"/>
  </w:num>
  <w:num w:numId="21">
    <w:abstractNumId w:val="21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67DA"/>
    <w:rsid w:val="0004123B"/>
    <w:rsid w:val="00042E8A"/>
    <w:rsid w:val="00043353"/>
    <w:rsid w:val="00047B3A"/>
    <w:rsid w:val="0005210A"/>
    <w:rsid w:val="000559B7"/>
    <w:rsid w:val="00055A10"/>
    <w:rsid w:val="000606E1"/>
    <w:rsid w:val="000722B4"/>
    <w:rsid w:val="00073222"/>
    <w:rsid w:val="00074707"/>
    <w:rsid w:val="00076804"/>
    <w:rsid w:val="00086047"/>
    <w:rsid w:val="000A137F"/>
    <w:rsid w:val="000A2FBE"/>
    <w:rsid w:val="000A5B0E"/>
    <w:rsid w:val="000A6D64"/>
    <w:rsid w:val="000B3208"/>
    <w:rsid w:val="000B48A8"/>
    <w:rsid w:val="000C48BA"/>
    <w:rsid w:val="000D6B30"/>
    <w:rsid w:val="000E29B4"/>
    <w:rsid w:val="000E50C7"/>
    <w:rsid w:val="000E7213"/>
    <w:rsid w:val="000E79E8"/>
    <w:rsid w:val="000F033C"/>
    <w:rsid w:val="000F0380"/>
    <w:rsid w:val="000F03EB"/>
    <w:rsid w:val="000F04D5"/>
    <w:rsid w:val="000F06C8"/>
    <w:rsid w:val="000F53E4"/>
    <w:rsid w:val="000F793E"/>
    <w:rsid w:val="001060D7"/>
    <w:rsid w:val="0010650E"/>
    <w:rsid w:val="001070FE"/>
    <w:rsid w:val="00110A87"/>
    <w:rsid w:val="00117FAA"/>
    <w:rsid w:val="00121AF7"/>
    <w:rsid w:val="00121F83"/>
    <w:rsid w:val="001220E0"/>
    <w:rsid w:val="00131277"/>
    <w:rsid w:val="00137370"/>
    <w:rsid w:val="00140C88"/>
    <w:rsid w:val="00141BA2"/>
    <w:rsid w:val="0014265D"/>
    <w:rsid w:val="00143DB3"/>
    <w:rsid w:val="00144821"/>
    <w:rsid w:val="001551A0"/>
    <w:rsid w:val="0015753F"/>
    <w:rsid w:val="00157E72"/>
    <w:rsid w:val="001610A6"/>
    <w:rsid w:val="00161A7D"/>
    <w:rsid w:val="0016538C"/>
    <w:rsid w:val="00170459"/>
    <w:rsid w:val="00173FB1"/>
    <w:rsid w:val="00174CFE"/>
    <w:rsid w:val="001765A5"/>
    <w:rsid w:val="0017677E"/>
    <w:rsid w:val="00194D19"/>
    <w:rsid w:val="001A0BB2"/>
    <w:rsid w:val="001A1BC5"/>
    <w:rsid w:val="001A2176"/>
    <w:rsid w:val="001A589C"/>
    <w:rsid w:val="001B353A"/>
    <w:rsid w:val="001B5892"/>
    <w:rsid w:val="001C15A6"/>
    <w:rsid w:val="001C15A8"/>
    <w:rsid w:val="001E2EEC"/>
    <w:rsid w:val="001E36CE"/>
    <w:rsid w:val="001E37F0"/>
    <w:rsid w:val="001E53B8"/>
    <w:rsid w:val="001E6823"/>
    <w:rsid w:val="001F3C89"/>
    <w:rsid w:val="001F6F06"/>
    <w:rsid w:val="00206AA0"/>
    <w:rsid w:val="00213421"/>
    <w:rsid w:val="002156BD"/>
    <w:rsid w:val="00225CD5"/>
    <w:rsid w:val="00234354"/>
    <w:rsid w:val="0023444A"/>
    <w:rsid w:val="002429B6"/>
    <w:rsid w:val="002547A3"/>
    <w:rsid w:val="002563F0"/>
    <w:rsid w:val="00256F36"/>
    <w:rsid w:val="00257660"/>
    <w:rsid w:val="00262146"/>
    <w:rsid w:val="00274752"/>
    <w:rsid w:val="00274757"/>
    <w:rsid w:val="0027771D"/>
    <w:rsid w:val="00283E67"/>
    <w:rsid w:val="002A2DD6"/>
    <w:rsid w:val="002A2F9B"/>
    <w:rsid w:val="002A571A"/>
    <w:rsid w:val="002A6E0E"/>
    <w:rsid w:val="002B5972"/>
    <w:rsid w:val="002B62CA"/>
    <w:rsid w:val="002C3D2D"/>
    <w:rsid w:val="002C5CAD"/>
    <w:rsid w:val="002C680C"/>
    <w:rsid w:val="002D0DFA"/>
    <w:rsid w:val="002D4737"/>
    <w:rsid w:val="002D4E0A"/>
    <w:rsid w:val="002D52EF"/>
    <w:rsid w:val="002F38A0"/>
    <w:rsid w:val="002F4653"/>
    <w:rsid w:val="002F69C1"/>
    <w:rsid w:val="00300911"/>
    <w:rsid w:val="00307908"/>
    <w:rsid w:val="0031096A"/>
    <w:rsid w:val="00310B05"/>
    <w:rsid w:val="00317E07"/>
    <w:rsid w:val="003204E9"/>
    <w:rsid w:val="003222DD"/>
    <w:rsid w:val="00323533"/>
    <w:rsid w:val="00325EBA"/>
    <w:rsid w:val="003328DD"/>
    <w:rsid w:val="00332D1C"/>
    <w:rsid w:val="0033353F"/>
    <w:rsid w:val="00343DA4"/>
    <w:rsid w:val="00362B18"/>
    <w:rsid w:val="00364E15"/>
    <w:rsid w:val="00365B93"/>
    <w:rsid w:val="003667A9"/>
    <w:rsid w:val="00367EAB"/>
    <w:rsid w:val="0038779D"/>
    <w:rsid w:val="00393BA8"/>
    <w:rsid w:val="00393F39"/>
    <w:rsid w:val="00395596"/>
    <w:rsid w:val="003A11BC"/>
    <w:rsid w:val="003A5308"/>
    <w:rsid w:val="003B074A"/>
    <w:rsid w:val="003B5DDC"/>
    <w:rsid w:val="003B5E8F"/>
    <w:rsid w:val="003C0006"/>
    <w:rsid w:val="003C05CB"/>
    <w:rsid w:val="003C25FF"/>
    <w:rsid w:val="003C32F5"/>
    <w:rsid w:val="003C42CC"/>
    <w:rsid w:val="003C5209"/>
    <w:rsid w:val="003D2B88"/>
    <w:rsid w:val="003D4DAF"/>
    <w:rsid w:val="003D4EE6"/>
    <w:rsid w:val="003D687C"/>
    <w:rsid w:val="003E35E4"/>
    <w:rsid w:val="003F33DD"/>
    <w:rsid w:val="003F36A6"/>
    <w:rsid w:val="003F3908"/>
    <w:rsid w:val="003F3E76"/>
    <w:rsid w:val="003F7C08"/>
    <w:rsid w:val="004101A5"/>
    <w:rsid w:val="00410370"/>
    <w:rsid w:val="0041389A"/>
    <w:rsid w:val="00414574"/>
    <w:rsid w:val="00416B3F"/>
    <w:rsid w:val="00424CF8"/>
    <w:rsid w:val="00431C1A"/>
    <w:rsid w:val="00431F2C"/>
    <w:rsid w:val="00431FDE"/>
    <w:rsid w:val="00434239"/>
    <w:rsid w:val="00435C36"/>
    <w:rsid w:val="004360E7"/>
    <w:rsid w:val="0043680B"/>
    <w:rsid w:val="00453DFA"/>
    <w:rsid w:val="00457FA3"/>
    <w:rsid w:val="00467950"/>
    <w:rsid w:val="00471C60"/>
    <w:rsid w:val="004845B0"/>
    <w:rsid w:val="00493142"/>
    <w:rsid w:val="004950EE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4F6B7B"/>
    <w:rsid w:val="005006AA"/>
    <w:rsid w:val="00501F45"/>
    <w:rsid w:val="00502719"/>
    <w:rsid w:val="0050511C"/>
    <w:rsid w:val="00505A6C"/>
    <w:rsid w:val="00517B16"/>
    <w:rsid w:val="00530B6E"/>
    <w:rsid w:val="0053750D"/>
    <w:rsid w:val="00540469"/>
    <w:rsid w:val="00543A1E"/>
    <w:rsid w:val="0054677A"/>
    <w:rsid w:val="005528AE"/>
    <w:rsid w:val="005537E4"/>
    <w:rsid w:val="00556D19"/>
    <w:rsid w:val="00565A3C"/>
    <w:rsid w:val="00566814"/>
    <w:rsid w:val="00566BCF"/>
    <w:rsid w:val="005800F4"/>
    <w:rsid w:val="00580178"/>
    <w:rsid w:val="00582567"/>
    <w:rsid w:val="005859AA"/>
    <w:rsid w:val="00585FBF"/>
    <w:rsid w:val="0058650F"/>
    <w:rsid w:val="005911AA"/>
    <w:rsid w:val="00592576"/>
    <w:rsid w:val="00592FFB"/>
    <w:rsid w:val="00595712"/>
    <w:rsid w:val="00595DED"/>
    <w:rsid w:val="005A0729"/>
    <w:rsid w:val="005A0DEE"/>
    <w:rsid w:val="005A3444"/>
    <w:rsid w:val="005B4A5B"/>
    <w:rsid w:val="005B4B30"/>
    <w:rsid w:val="005B7728"/>
    <w:rsid w:val="005C5205"/>
    <w:rsid w:val="005D380A"/>
    <w:rsid w:val="005D62C8"/>
    <w:rsid w:val="005D7117"/>
    <w:rsid w:val="005D7C65"/>
    <w:rsid w:val="005E163B"/>
    <w:rsid w:val="005F0950"/>
    <w:rsid w:val="005F15A3"/>
    <w:rsid w:val="005F3896"/>
    <w:rsid w:val="005F4CBD"/>
    <w:rsid w:val="005F57FB"/>
    <w:rsid w:val="005F7F63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3F68"/>
    <w:rsid w:val="0065145F"/>
    <w:rsid w:val="00651904"/>
    <w:rsid w:val="0065200C"/>
    <w:rsid w:val="00663B0C"/>
    <w:rsid w:val="00675048"/>
    <w:rsid w:val="00675C36"/>
    <w:rsid w:val="006808DF"/>
    <w:rsid w:val="0068114B"/>
    <w:rsid w:val="006825D2"/>
    <w:rsid w:val="00691A3D"/>
    <w:rsid w:val="00691D52"/>
    <w:rsid w:val="00692E13"/>
    <w:rsid w:val="0069642E"/>
    <w:rsid w:val="0069669E"/>
    <w:rsid w:val="006A72CF"/>
    <w:rsid w:val="006B5F95"/>
    <w:rsid w:val="006C7677"/>
    <w:rsid w:val="006D2C21"/>
    <w:rsid w:val="006D52CD"/>
    <w:rsid w:val="006D5BAB"/>
    <w:rsid w:val="006E56BB"/>
    <w:rsid w:val="006E56EA"/>
    <w:rsid w:val="006E5E44"/>
    <w:rsid w:val="006F0244"/>
    <w:rsid w:val="006F1446"/>
    <w:rsid w:val="006F6B07"/>
    <w:rsid w:val="00707434"/>
    <w:rsid w:val="00710752"/>
    <w:rsid w:val="00711F38"/>
    <w:rsid w:val="007153D7"/>
    <w:rsid w:val="00726213"/>
    <w:rsid w:val="00727197"/>
    <w:rsid w:val="00736233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B08CD"/>
    <w:rsid w:val="007B6DD8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179"/>
    <w:rsid w:val="008059E7"/>
    <w:rsid w:val="00810CA3"/>
    <w:rsid w:val="00810DA8"/>
    <w:rsid w:val="00813806"/>
    <w:rsid w:val="00824247"/>
    <w:rsid w:val="00826418"/>
    <w:rsid w:val="008309BA"/>
    <w:rsid w:val="00831180"/>
    <w:rsid w:val="00831B45"/>
    <w:rsid w:val="00834FF9"/>
    <w:rsid w:val="00837A53"/>
    <w:rsid w:val="00840698"/>
    <w:rsid w:val="00841F70"/>
    <w:rsid w:val="00843A94"/>
    <w:rsid w:val="008446EA"/>
    <w:rsid w:val="00850073"/>
    <w:rsid w:val="008504AD"/>
    <w:rsid w:val="00850C49"/>
    <w:rsid w:val="00850F62"/>
    <w:rsid w:val="008516A1"/>
    <w:rsid w:val="008542FB"/>
    <w:rsid w:val="00860681"/>
    <w:rsid w:val="008668B7"/>
    <w:rsid w:val="00867909"/>
    <w:rsid w:val="00875959"/>
    <w:rsid w:val="008836F5"/>
    <w:rsid w:val="00891D07"/>
    <w:rsid w:val="008936C2"/>
    <w:rsid w:val="00897537"/>
    <w:rsid w:val="008A3B9C"/>
    <w:rsid w:val="008A5A67"/>
    <w:rsid w:val="008A729E"/>
    <w:rsid w:val="008B5C17"/>
    <w:rsid w:val="008C00DE"/>
    <w:rsid w:val="008C0A84"/>
    <w:rsid w:val="008C28C8"/>
    <w:rsid w:val="008D4F04"/>
    <w:rsid w:val="008E280E"/>
    <w:rsid w:val="008E2841"/>
    <w:rsid w:val="008F7921"/>
    <w:rsid w:val="00905C14"/>
    <w:rsid w:val="00911F73"/>
    <w:rsid w:val="00913C33"/>
    <w:rsid w:val="0091657C"/>
    <w:rsid w:val="009223C1"/>
    <w:rsid w:val="009233DD"/>
    <w:rsid w:val="00925656"/>
    <w:rsid w:val="0093175E"/>
    <w:rsid w:val="00934FE6"/>
    <w:rsid w:val="00936AB8"/>
    <w:rsid w:val="00942D37"/>
    <w:rsid w:val="0094400E"/>
    <w:rsid w:val="0095431B"/>
    <w:rsid w:val="00955ACF"/>
    <w:rsid w:val="00955E3D"/>
    <w:rsid w:val="009721E5"/>
    <w:rsid w:val="009744A4"/>
    <w:rsid w:val="00975C36"/>
    <w:rsid w:val="00980CDF"/>
    <w:rsid w:val="00982E8C"/>
    <w:rsid w:val="009859C9"/>
    <w:rsid w:val="00991676"/>
    <w:rsid w:val="00991BBF"/>
    <w:rsid w:val="00995B11"/>
    <w:rsid w:val="009A1694"/>
    <w:rsid w:val="009A1EF7"/>
    <w:rsid w:val="009A328C"/>
    <w:rsid w:val="009A4349"/>
    <w:rsid w:val="009B00D6"/>
    <w:rsid w:val="009B6654"/>
    <w:rsid w:val="009C05DD"/>
    <w:rsid w:val="009C3E09"/>
    <w:rsid w:val="009C5A07"/>
    <w:rsid w:val="009D1976"/>
    <w:rsid w:val="009D6D66"/>
    <w:rsid w:val="009D7245"/>
    <w:rsid w:val="009D7EC5"/>
    <w:rsid w:val="009F270F"/>
    <w:rsid w:val="009F44F5"/>
    <w:rsid w:val="009F6158"/>
    <w:rsid w:val="00A10149"/>
    <w:rsid w:val="00A1327C"/>
    <w:rsid w:val="00A16B78"/>
    <w:rsid w:val="00A172B5"/>
    <w:rsid w:val="00A206FB"/>
    <w:rsid w:val="00A27088"/>
    <w:rsid w:val="00A319A3"/>
    <w:rsid w:val="00A32315"/>
    <w:rsid w:val="00A37B2A"/>
    <w:rsid w:val="00A414B0"/>
    <w:rsid w:val="00A43453"/>
    <w:rsid w:val="00A4685B"/>
    <w:rsid w:val="00A47802"/>
    <w:rsid w:val="00A47A22"/>
    <w:rsid w:val="00A54D50"/>
    <w:rsid w:val="00A55876"/>
    <w:rsid w:val="00A6058A"/>
    <w:rsid w:val="00A6425F"/>
    <w:rsid w:val="00A705D1"/>
    <w:rsid w:val="00A73C1E"/>
    <w:rsid w:val="00A73D13"/>
    <w:rsid w:val="00A8089C"/>
    <w:rsid w:val="00A8277A"/>
    <w:rsid w:val="00A847DB"/>
    <w:rsid w:val="00A86BD6"/>
    <w:rsid w:val="00A930A9"/>
    <w:rsid w:val="00A96A48"/>
    <w:rsid w:val="00AA049A"/>
    <w:rsid w:val="00AA1CF5"/>
    <w:rsid w:val="00AA4F3F"/>
    <w:rsid w:val="00AA6C1E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22"/>
    <w:rsid w:val="00AF49C5"/>
    <w:rsid w:val="00AF6E23"/>
    <w:rsid w:val="00AF74D9"/>
    <w:rsid w:val="00B02445"/>
    <w:rsid w:val="00B0451B"/>
    <w:rsid w:val="00B05119"/>
    <w:rsid w:val="00B11818"/>
    <w:rsid w:val="00B13AC8"/>
    <w:rsid w:val="00B17D4F"/>
    <w:rsid w:val="00B2076B"/>
    <w:rsid w:val="00B2193B"/>
    <w:rsid w:val="00B25B9D"/>
    <w:rsid w:val="00B34898"/>
    <w:rsid w:val="00B37157"/>
    <w:rsid w:val="00B375FB"/>
    <w:rsid w:val="00B5497C"/>
    <w:rsid w:val="00B56ADE"/>
    <w:rsid w:val="00B63524"/>
    <w:rsid w:val="00B64BF6"/>
    <w:rsid w:val="00B64F48"/>
    <w:rsid w:val="00B72D07"/>
    <w:rsid w:val="00B745F3"/>
    <w:rsid w:val="00B753F5"/>
    <w:rsid w:val="00B8456C"/>
    <w:rsid w:val="00B91083"/>
    <w:rsid w:val="00BA030C"/>
    <w:rsid w:val="00BA351C"/>
    <w:rsid w:val="00BA4CA8"/>
    <w:rsid w:val="00BA59CF"/>
    <w:rsid w:val="00BB362F"/>
    <w:rsid w:val="00BC10AA"/>
    <w:rsid w:val="00BC303E"/>
    <w:rsid w:val="00BC6BF2"/>
    <w:rsid w:val="00BD15E3"/>
    <w:rsid w:val="00BD33D7"/>
    <w:rsid w:val="00BD640C"/>
    <w:rsid w:val="00BD7659"/>
    <w:rsid w:val="00BE256A"/>
    <w:rsid w:val="00BE33CC"/>
    <w:rsid w:val="00BE3705"/>
    <w:rsid w:val="00BF2963"/>
    <w:rsid w:val="00BF3B91"/>
    <w:rsid w:val="00BF5B37"/>
    <w:rsid w:val="00BF7D2F"/>
    <w:rsid w:val="00C0076B"/>
    <w:rsid w:val="00C04DA7"/>
    <w:rsid w:val="00C05FD3"/>
    <w:rsid w:val="00C06DE0"/>
    <w:rsid w:val="00C10EB5"/>
    <w:rsid w:val="00C14729"/>
    <w:rsid w:val="00C154CE"/>
    <w:rsid w:val="00C17C39"/>
    <w:rsid w:val="00C32808"/>
    <w:rsid w:val="00C36D59"/>
    <w:rsid w:val="00C37B03"/>
    <w:rsid w:val="00C445F8"/>
    <w:rsid w:val="00C475A9"/>
    <w:rsid w:val="00C51AD6"/>
    <w:rsid w:val="00C55350"/>
    <w:rsid w:val="00C64041"/>
    <w:rsid w:val="00C64726"/>
    <w:rsid w:val="00C66126"/>
    <w:rsid w:val="00C672A5"/>
    <w:rsid w:val="00C72896"/>
    <w:rsid w:val="00C751D0"/>
    <w:rsid w:val="00C751D2"/>
    <w:rsid w:val="00C80159"/>
    <w:rsid w:val="00C822F5"/>
    <w:rsid w:val="00C82B17"/>
    <w:rsid w:val="00C91E1C"/>
    <w:rsid w:val="00C9366B"/>
    <w:rsid w:val="00C9397E"/>
    <w:rsid w:val="00C93984"/>
    <w:rsid w:val="00CA62E3"/>
    <w:rsid w:val="00CA6B27"/>
    <w:rsid w:val="00CA70F7"/>
    <w:rsid w:val="00CB0AFD"/>
    <w:rsid w:val="00CB38C0"/>
    <w:rsid w:val="00CB549E"/>
    <w:rsid w:val="00CB5AF4"/>
    <w:rsid w:val="00CC54C7"/>
    <w:rsid w:val="00CD1090"/>
    <w:rsid w:val="00CE6307"/>
    <w:rsid w:val="00CF19B6"/>
    <w:rsid w:val="00CF559B"/>
    <w:rsid w:val="00CF55A4"/>
    <w:rsid w:val="00CF5996"/>
    <w:rsid w:val="00D00276"/>
    <w:rsid w:val="00D1521C"/>
    <w:rsid w:val="00D210B8"/>
    <w:rsid w:val="00D21936"/>
    <w:rsid w:val="00D236A7"/>
    <w:rsid w:val="00D2412C"/>
    <w:rsid w:val="00D25A62"/>
    <w:rsid w:val="00D328DB"/>
    <w:rsid w:val="00D33DC6"/>
    <w:rsid w:val="00D365E6"/>
    <w:rsid w:val="00D46E96"/>
    <w:rsid w:val="00D56F8D"/>
    <w:rsid w:val="00D6073C"/>
    <w:rsid w:val="00D62C2D"/>
    <w:rsid w:val="00D63AB9"/>
    <w:rsid w:val="00D6509D"/>
    <w:rsid w:val="00D6643E"/>
    <w:rsid w:val="00D71C8F"/>
    <w:rsid w:val="00D746AE"/>
    <w:rsid w:val="00D80C46"/>
    <w:rsid w:val="00D826F5"/>
    <w:rsid w:val="00D87F7E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4FB"/>
    <w:rsid w:val="00DD6AC2"/>
    <w:rsid w:val="00DE0718"/>
    <w:rsid w:val="00DE2051"/>
    <w:rsid w:val="00DE75D3"/>
    <w:rsid w:val="00DE77D4"/>
    <w:rsid w:val="00E0319F"/>
    <w:rsid w:val="00E052CC"/>
    <w:rsid w:val="00E155CB"/>
    <w:rsid w:val="00E176D1"/>
    <w:rsid w:val="00E21D0A"/>
    <w:rsid w:val="00E2405D"/>
    <w:rsid w:val="00E24DED"/>
    <w:rsid w:val="00E2691E"/>
    <w:rsid w:val="00E26D87"/>
    <w:rsid w:val="00E3071C"/>
    <w:rsid w:val="00E320F7"/>
    <w:rsid w:val="00E360ED"/>
    <w:rsid w:val="00E517D2"/>
    <w:rsid w:val="00E53853"/>
    <w:rsid w:val="00E545E9"/>
    <w:rsid w:val="00E55A05"/>
    <w:rsid w:val="00E562A1"/>
    <w:rsid w:val="00E57C74"/>
    <w:rsid w:val="00E648AD"/>
    <w:rsid w:val="00E6636B"/>
    <w:rsid w:val="00E7049A"/>
    <w:rsid w:val="00E70D18"/>
    <w:rsid w:val="00E70EA5"/>
    <w:rsid w:val="00E71161"/>
    <w:rsid w:val="00E83269"/>
    <w:rsid w:val="00E85CDB"/>
    <w:rsid w:val="00EA128A"/>
    <w:rsid w:val="00EA2D66"/>
    <w:rsid w:val="00EA57C1"/>
    <w:rsid w:val="00EA74DA"/>
    <w:rsid w:val="00EB1DDC"/>
    <w:rsid w:val="00EB2317"/>
    <w:rsid w:val="00EB3407"/>
    <w:rsid w:val="00EB5889"/>
    <w:rsid w:val="00EB602C"/>
    <w:rsid w:val="00EB6484"/>
    <w:rsid w:val="00EB64AF"/>
    <w:rsid w:val="00EC1119"/>
    <w:rsid w:val="00EC1A48"/>
    <w:rsid w:val="00EC27EF"/>
    <w:rsid w:val="00ED4294"/>
    <w:rsid w:val="00ED683A"/>
    <w:rsid w:val="00EE006B"/>
    <w:rsid w:val="00EE0F18"/>
    <w:rsid w:val="00EE12EA"/>
    <w:rsid w:val="00EF34DC"/>
    <w:rsid w:val="00EF3E83"/>
    <w:rsid w:val="00F01983"/>
    <w:rsid w:val="00F03660"/>
    <w:rsid w:val="00F10C9B"/>
    <w:rsid w:val="00F14034"/>
    <w:rsid w:val="00F24AF3"/>
    <w:rsid w:val="00F304BB"/>
    <w:rsid w:val="00F30CE0"/>
    <w:rsid w:val="00F33483"/>
    <w:rsid w:val="00F373B0"/>
    <w:rsid w:val="00F51971"/>
    <w:rsid w:val="00F64BA6"/>
    <w:rsid w:val="00F7685C"/>
    <w:rsid w:val="00F809DB"/>
    <w:rsid w:val="00F84FE0"/>
    <w:rsid w:val="00F87C35"/>
    <w:rsid w:val="00F91531"/>
    <w:rsid w:val="00F939FA"/>
    <w:rsid w:val="00F9608D"/>
    <w:rsid w:val="00F973E4"/>
    <w:rsid w:val="00F979FC"/>
    <w:rsid w:val="00FA1947"/>
    <w:rsid w:val="00FA27FB"/>
    <w:rsid w:val="00FA3F2B"/>
    <w:rsid w:val="00FA69D8"/>
    <w:rsid w:val="00FB4E06"/>
    <w:rsid w:val="00FB5EB1"/>
    <w:rsid w:val="00FB6C6F"/>
    <w:rsid w:val="00FC0EAD"/>
    <w:rsid w:val="00FC232E"/>
    <w:rsid w:val="00FD4119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92D1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  <w:style w:type="paragraph" w:customStyle="1" w:styleId="PKNormal">
    <w:name w:val="PK_Normal"/>
    <w:basedOn w:val="Normln"/>
    <w:qFormat/>
    <w:rsid w:val="00B25B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truncova@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str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54648-22B8-4B57-9EDA-65B03215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Štruncová Michaela</cp:lastModifiedBy>
  <cp:revision>2</cp:revision>
  <dcterms:created xsi:type="dcterms:W3CDTF">2022-12-23T08:19:00Z</dcterms:created>
  <dcterms:modified xsi:type="dcterms:W3CDTF">2022-12-23T08:19:00Z</dcterms:modified>
</cp:coreProperties>
</file>