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56B2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4A4DB4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21CEAD2" w14:textId="07CD877F" w:rsidR="003E071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324D3D3" w14:textId="4F610BFD" w:rsidR="009D2F76" w:rsidRPr="00473AA4" w:rsidRDefault="5AE43848" w:rsidP="5AE43848">
      <w:pPr>
        <w:spacing w:line="240" w:lineRule="auto"/>
        <w:rPr>
          <w:rFonts w:ascii="Arial" w:hAnsi="Arial" w:cs="Arial"/>
          <w:b/>
          <w:bCs/>
          <w:sz w:val="23"/>
          <w:szCs w:val="23"/>
        </w:rPr>
      </w:pPr>
      <w:r w:rsidRPr="5AE43848">
        <w:rPr>
          <w:rFonts w:ascii="Arial" w:hAnsi="Arial" w:cs="Arial"/>
          <w:b/>
          <w:bCs/>
          <w:sz w:val="23"/>
          <w:szCs w:val="23"/>
        </w:rPr>
        <w:t>Mátl &amp; Bula, spol. s r.o.</w:t>
      </w:r>
    </w:p>
    <w:p w14:paraId="1FFA06AA" w14:textId="77777777" w:rsidR="00A43D54" w:rsidRDefault="009D2F76" w:rsidP="003E68A8">
      <w:pPr>
        <w:spacing w:line="240" w:lineRule="auto"/>
        <w:rPr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A43D54">
        <w:rPr>
          <w:rFonts w:ascii="Arial" w:hAnsi="Arial" w:cs="Arial"/>
          <w:sz w:val="23"/>
          <w:szCs w:val="23"/>
        </w:rPr>
        <w:t xml:space="preserve"> 25313568</w:t>
      </w:r>
    </w:p>
    <w:p w14:paraId="17C0EECA" w14:textId="77777777" w:rsidR="00A43D54" w:rsidRDefault="009D2F76" w:rsidP="003E68A8">
      <w:pPr>
        <w:spacing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DIČ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A43D54">
        <w:rPr>
          <w:rStyle w:val="platne1"/>
          <w:rFonts w:ascii="Arial" w:hAnsi="Arial" w:cs="Arial"/>
          <w:sz w:val="23"/>
          <w:szCs w:val="23"/>
        </w:rPr>
        <w:t xml:space="preserve"> CZ25313568</w:t>
      </w:r>
    </w:p>
    <w:p w14:paraId="441AA302" w14:textId="63FA0769" w:rsidR="009D2F76" w:rsidRPr="00A67AE8" w:rsidRDefault="009D2F76" w:rsidP="003E68A8">
      <w:pPr>
        <w:spacing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se sídlem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A43D54">
        <w:rPr>
          <w:rStyle w:val="platne1"/>
          <w:rFonts w:ascii="Arial" w:hAnsi="Arial" w:cs="Arial"/>
          <w:sz w:val="23"/>
          <w:szCs w:val="23"/>
        </w:rPr>
        <w:t>Stará Pošta 750, Rajhrad, PSČ 664 61</w:t>
      </w:r>
    </w:p>
    <w:p w14:paraId="4CEC5ACB" w14:textId="17B2B9F6" w:rsidR="009D2F76" w:rsidRPr="00A67AE8" w:rsidRDefault="009D2F76" w:rsidP="003E68A8">
      <w:pPr>
        <w:spacing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A43D54">
        <w:rPr>
          <w:rStyle w:val="platne1"/>
          <w:rFonts w:ascii="Arial" w:hAnsi="Arial" w:cs="Arial"/>
          <w:sz w:val="23"/>
          <w:szCs w:val="23"/>
        </w:rPr>
        <w:t>Krajským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 </w:t>
      </w:r>
      <w:r w:rsidR="00A43D54">
        <w:rPr>
          <w:rStyle w:val="platne1"/>
          <w:rFonts w:ascii="Arial" w:hAnsi="Arial" w:cs="Arial"/>
          <w:sz w:val="23"/>
          <w:szCs w:val="23"/>
        </w:rPr>
        <w:t>Brně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="00A43D54">
        <w:rPr>
          <w:rStyle w:val="platne1"/>
          <w:rFonts w:ascii="Arial" w:hAnsi="Arial" w:cs="Arial"/>
          <w:sz w:val="23"/>
          <w:szCs w:val="23"/>
        </w:rPr>
        <w:t>C</w:t>
      </w:r>
      <w:r w:rsidR="0096281F">
        <w:rPr>
          <w:rStyle w:val="platne1"/>
          <w:rFonts w:ascii="Arial" w:hAnsi="Arial" w:cs="Arial"/>
          <w:sz w:val="23"/>
          <w:szCs w:val="23"/>
        </w:rPr>
        <w:t>.</w:t>
      </w:r>
      <w:r>
        <w:rPr>
          <w:rStyle w:val="platne1"/>
          <w:rFonts w:ascii="Arial" w:hAnsi="Arial" w:cs="Arial"/>
          <w:sz w:val="23"/>
          <w:szCs w:val="23"/>
        </w:rPr>
        <w:t>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</w:t>
      </w:r>
      <w:r w:rsidR="00A43D54">
        <w:rPr>
          <w:rStyle w:val="platne1"/>
          <w:rFonts w:ascii="Arial" w:hAnsi="Arial" w:cs="Arial"/>
          <w:sz w:val="23"/>
          <w:szCs w:val="23"/>
        </w:rPr>
        <w:t xml:space="preserve"> 24208</w:t>
      </w:r>
    </w:p>
    <w:p w14:paraId="2263FA23" w14:textId="7E4FF455" w:rsidR="009D2F76" w:rsidRPr="00A67AE8" w:rsidRDefault="009D2F76" w:rsidP="003E68A8">
      <w:pPr>
        <w:spacing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A43D54">
        <w:rPr>
          <w:rStyle w:val="platne1"/>
          <w:rFonts w:ascii="Arial" w:hAnsi="Arial" w:cs="Arial"/>
          <w:sz w:val="23"/>
          <w:szCs w:val="23"/>
        </w:rPr>
        <w:t>p. Jaroslav Bul</w:t>
      </w:r>
      <w:r w:rsidR="00FE6458">
        <w:rPr>
          <w:rStyle w:val="platne1"/>
          <w:rFonts w:ascii="Arial" w:hAnsi="Arial" w:cs="Arial"/>
          <w:sz w:val="23"/>
          <w:szCs w:val="23"/>
        </w:rPr>
        <w:t>a</w:t>
      </w:r>
      <w:r w:rsidR="00A43D54">
        <w:rPr>
          <w:rStyle w:val="platne1"/>
          <w:rFonts w:ascii="Arial" w:hAnsi="Arial" w:cs="Arial"/>
          <w:sz w:val="23"/>
          <w:szCs w:val="23"/>
        </w:rPr>
        <w:t>, jednatel společnosti</w:t>
      </w:r>
    </w:p>
    <w:p w14:paraId="707FC2C4" w14:textId="3DD3F546" w:rsidR="009D2F76" w:rsidRDefault="009D2F76" w:rsidP="003E68A8">
      <w:pPr>
        <w:spacing w:line="240" w:lineRule="auto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 xml:space="preserve">bankovní spojení: </w:t>
      </w:r>
      <w:proofErr w:type="spellStart"/>
      <w:r w:rsidR="00A43D54">
        <w:rPr>
          <w:rStyle w:val="platne1"/>
          <w:rFonts w:ascii="Arial" w:hAnsi="Arial" w:cs="Arial"/>
        </w:rPr>
        <w:t>UniCredit</w:t>
      </w:r>
      <w:proofErr w:type="spellEnd"/>
      <w:r w:rsidR="00A43D54">
        <w:rPr>
          <w:rStyle w:val="platne1"/>
          <w:rFonts w:ascii="Arial" w:hAnsi="Arial" w:cs="Arial"/>
        </w:rPr>
        <w:t xml:space="preserve"> Bank</w:t>
      </w:r>
      <w:r w:rsidRPr="00254CC9">
        <w:rPr>
          <w:rStyle w:val="platne1"/>
          <w:rFonts w:ascii="Arial" w:hAnsi="Arial" w:cs="Arial"/>
        </w:rPr>
        <w:t xml:space="preserve"> </w:t>
      </w:r>
    </w:p>
    <w:p w14:paraId="462F15AB" w14:textId="77777777" w:rsidR="00FE6458" w:rsidRDefault="009D2F76" w:rsidP="003E68A8">
      <w:pPr>
        <w:spacing w:line="240" w:lineRule="auto"/>
        <w:rPr>
          <w:rStyle w:val="platne1"/>
          <w:rFonts w:ascii="Arial" w:hAnsi="Arial" w:cs="Arial"/>
        </w:rPr>
      </w:pPr>
      <w:r w:rsidRPr="00254CC9">
        <w:rPr>
          <w:rStyle w:val="platne1"/>
          <w:rFonts w:ascii="Arial" w:hAnsi="Arial" w:cs="Arial"/>
        </w:rPr>
        <w:t xml:space="preserve">číslo </w:t>
      </w:r>
      <w:r>
        <w:rPr>
          <w:rStyle w:val="platne1"/>
          <w:rFonts w:ascii="Arial" w:hAnsi="Arial" w:cs="Arial"/>
        </w:rPr>
        <w:t xml:space="preserve">bankovního </w:t>
      </w:r>
      <w:r w:rsidRPr="00254CC9">
        <w:rPr>
          <w:rStyle w:val="platne1"/>
          <w:rFonts w:ascii="Arial" w:hAnsi="Arial" w:cs="Arial"/>
        </w:rPr>
        <w:t xml:space="preserve">účtu </w:t>
      </w:r>
      <w:r w:rsidR="00FE6458">
        <w:rPr>
          <w:rStyle w:val="platne1"/>
          <w:rFonts w:ascii="Arial" w:hAnsi="Arial" w:cs="Arial"/>
        </w:rPr>
        <w:t>0450713008 / 2700</w:t>
      </w:r>
    </w:p>
    <w:p w14:paraId="112C09BA" w14:textId="7B2B4626" w:rsidR="007C7279" w:rsidRPr="008D17FE" w:rsidRDefault="007C7279" w:rsidP="003E68A8">
      <w:pPr>
        <w:spacing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34C4AB4C" w14:textId="77777777" w:rsidR="007C7279" w:rsidRPr="008D17FE" w:rsidRDefault="007C7279" w:rsidP="003E68A8">
      <w:pPr>
        <w:spacing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420DD4AA" w14:textId="77777777" w:rsidR="007C7279" w:rsidRPr="008D17FE" w:rsidRDefault="007C7279" w:rsidP="003E68A8">
      <w:pPr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3E68A8">
      <w:pPr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3E68A8">
      <w:pPr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3E68A8">
      <w:pPr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4FFB35" w14:textId="1F7B94E9" w:rsidR="007C7279" w:rsidRPr="001C2D69" w:rsidRDefault="008645D8" w:rsidP="001C2D69">
      <w:pPr>
        <w:pStyle w:val="Zkladntext2"/>
        <w:spacing w:line="240" w:lineRule="auto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1C2D69" w:rsidRPr="00C1603C">
        <w:rPr>
          <w:rFonts w:ascii="Arial" w:hAnsi="Arial" w:cs="Arial"/>
          <w:sz w:val="23"/>
          <w:szCs w:val="23"/>
          <w:lang w:val="cs-CZ"/>
        </w:rPr>
        <w:t xml:space="preserve">MUDr. </w:t>
      </w:r>
      <w:r w:rsidR="001C2D69">
        <w:rPr>
          <w:rFonts w:ascii="Arial" w:hAnsi="Arial" w:cs="Arial"/>
          <w:sz w:val="23"/>
          <w:szCs w:val="23"/>
          <w:lang w:val="cs-CZ"/>
        </w:rPr>
        <w:t>Ivo Rovný</w:t>
      </w:r>
      <w:r w:rsidR="001C2D69" w:rsidRPr="00C1603C">
        <w:rPr>
          <w:rFonts w:ascii="Arial" w:hAnsi="Arial" w:cs="Arial"/>
          <w:sz w:val="23"/>
          <w:szCs w:val="23"/>
          <w:lang w:val="cs-CZ"/>
        </w:rPr>
        <w:t xml:space="preserve">, </w:t>
      </w:r>
      <w:r w:rsidR="001C2D69">
        <w:rPr>
          <w:rFonts w:ascii="Arial" w:hAnsi="Arial" w:cs="Arial"/>
          <w:sz w:val="23"/>
          <w:szCs w:val="23"/>
          <w:lang w:val="cs-CZ"/>
        </w:rPr>
        <w:t xml:space="preserve">MBA, </w:t>
      </w:r>
      <w:r w:rsidR="007C7279" w:rsidRPr="008D17FE">
        <w:rPr>
          <w:rFonts w:ascii="Arial" w:hAnsi="Arial" w:cs="Arial"/>
          <w:sz w:val="23"/>
          <w:szCs w:val="23"/>
        </w:rPr>
        <w:t>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338DC441" w14:textId="77777777" w:rsidR="00473C42" w:rsidRPr="005524D0" w:rsidRDefault="00473C42" w:rsidP="003E68A8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60AEC18F" w14:textId="77777777" w:rsidR="00473C42" w:rsidRPr="005524D0" w:rsidRDefault="00473C42" w:rsidP="003E68A8">
      <w:pPr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8D17FE" w:rsidRDefault="00E32B69" w:rsidP="003E68A8">
      <w:pPr>
        <w:spacing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47B3723B" w14:textId="77777777" w:rsidR="007C7279" w:rsidRPr="008D17FE" w:rsidRDefault="007C7279" w:rsidP="00AF7BC1">
      <w:pPr>
        <w:spacing w:after="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AF7BC1">
      <w:pPr>
        <w:spacing w:after="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AF7BC1">
      <w:pPr>
        <w:spacing w:after="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94509DD" w14:textId="77777777" w:rsidR="003E68A8" w:rsidRDefault="003E68A8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5E4E572" w14:textId="2FA0074E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494319E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Předmět smlouvy</w:t>
      </w:r>
    </w:p>
    <w:p w14:paraId="2E44DA47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76B434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2AA45982" w14:textId="39AF0D5F" w:rsidR="003E68A8" w:rsidRDefault="003E68A8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BA0D2F3" w14:textId="77777777" w:rsidR="003E68A8" w:rsidRDefault="003E68A8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39B9949" w14:textId="77777777" w:rsidR="003E68A8" w:rsidRDefault="003E68A8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F544865" w14:textId="29F7699E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5F6A5622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0D77318B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AB4D92E" w14:textId="42925E52" w:rsidR="00A54046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7138C9">
        <w:rPr>
          <w:rFonts w:ascii="Arial" w:hAnsi="Arial" w:cs="Arial"/>
          <w:sz w:val="23"/>
          <w:szCs w:val="23"/>
          <w:lang w:val="cs-CZ"/>
        </w:rPr>
        <w:t xml:space="preserve"> vysokozdvižný vozík</w:t>
      </w:r>
    </w:p>
    <w:p w14:paraId="07BC4D83" w14:textId="51399DFC" w:rsidR="00A54046" w:rsidRDefault="00A54046" w:rsidP="00A5404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6C1ED664" w14:textId="29DA105D" w:rsidR="00A54046" w:rsidRDefault="00A54046" w:rsidP="00A54046">
      <w:pPr>
        <w:pStyle w:val="Zkladntext3"/>
        <w:ind w:left="709"/>
        <w:rPr>
          <w:rFonts w:ascii="Arial" w:hAnsi="Arial" w:cs="Arial"/>
          <w:i/>
          <w:sz w:val="23"/>
          <w:szCs w:val="23"/>
          <w:lang w:val="cs-CZ"/>
        </w:rPr>
      </w:pPr>
      <w:r w:rsidRPr="007138C9">
        <w:rPr>
          <w:rFonts w:ascii="Arial" w:hAnsi="Arial" w:cs="Arial"/>
          <w:b/>
          <w:sz w:val="23"/>
          <w:szCs w:val="23"/>
          <w:lang w:val="cs-CZ"/>
        </w:rPr>
        <w:t xml:space="preserve">typ: </w:t>
      </w:r>
      <w:r w:rsidR="00FE6458" w:rsidRPr="007138C9">
        <w:rPr>
          <w:rFonts w:ascii="Arial" w:hAnsi="Arial" w:cs="Arial"/>
          <w:i/>
          <w:sz w:val="23"/>
          <w:szCs w:val="23"/>
          <w:lang w:val="cs-CZ"/>
        </w:rPr>
        <w:t>Hyundai 35DN-9V</w:t>
      </w:r>
    </w:p>
    <w:p w14:paraId="080BD199" w14:textId="5CBAF861" w:rsidR="006800A8" w:rsidRDefault="006800A8" w:rsidP="006800A8">
      <w:pPr>
        <w:pStyle w:val="Zkladntext3"/>
        <w:ind w:left="709"/>
        <w:rPr>
          <w:rFonts w:ascii="Arial" w:hAnsi="Arial" w:cs="Arial"/>
          <w:i/>
          <w:sz w:val="23"/>
          <w:szCs w:val="23"/>
          <w:lang w:val="cs-CZ"/>
        </w:rPr>
      </w:pPr>
    </w:p>
    <w:p w14:paraId="2A6EB4D9" w14:textId="397D770D" w:rsidR="00A54046" w:rsidRDefault="00A54046" w:rsidP="00A5404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0B45725" w14:textId="47B71E4F" w:rsidR="00D86891" w:rsidRPr="008D17FE" w:rsidRDefault="00142BD2" w:rsidP="00A54046">
      <w:pPr>
        <w:pStyle w:val="Zkladntext3"/>
        <w:ind w:left="709"/>
        <w:rPr>
          <w:rFonts w:ascii="Arial" w:hAnsi="Arial" w:cs="Arial"/>
          <w:sz w:val="23"/>
          <w:szCs w:val="23"/>
        </w:rPr>
      </w:pPr>
      <w:proofErr w:type="spellStart"/>
      <w:r w:rsidRPr="008D17FE">
        <w:rPr>
          <w:rFonts w:ascii="Arial" w:hAnsi="Arial" w:cs="Arial"/>
          <w:sz w:val="23"/>
          <w:szCs w:val="23"/>
        </w:rPr>
        <w:t>je</w:t>
      </w:r>
      <w:r w:rsidR="00137C49">
        <w:rPr>
          <w:rFonts w:ascii="Arial" w:hAnsi="Arial" w:cs="Arial"/>
          <w:sz w:val="23"/>
          <w:szCs w:val="23"/>
          <w:lang w:val="cs-CZ"/>
        </w:rPr>
        <w:t>ji</w:t>
      </w:r>
      <w:r w:rsidR="007138C9">
        <w:rPr>
          <w:rFonts w:ascii="Arial" w:hAnsi="Arial" w:cs="Arial"/>
          <w:sz w:val="23"/>
          <w:szCs w:val="23"/>
          <w:lang w:val="cs-CZ"/>
        </w:rPr>
        <w:t>hož</w:t>
      </w:r>
      <w:proofErr w:type="spellEnd"/>
      <w:r w:rsidRPr="008D17FE">
        <w:rPr>
          <w:rFonts w:ascii="Arial" w:hAnsi="Arial" w:cs="Arial"/>
          <w:sz w:val="23"/>
          <w:szCs w:val="23"/>
        </w:rPr>
        <w:t xml:space="preserve">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11800262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6E81834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6086E3CD" w14:textId="71B4CCB0" w:rsidR="00B9193B" w:rsidRDefault="00B9193B" w:rsidP="00BC33FB">
      <w:pPr>
        <w:pStyle w:val="Zkladntext3"/>
        <w:rPr>
          <w:rFonts w:ascii="Arial" w:hAnsi="Arial" w:cs="Arial"/>
          <w:sz w:val="23"/>
          <w:szCs w:val="23"/>
        </w:rPr>
      </w:pPr>
    </w:p>
    <w:p w14:paraId="401D5FE4" w14:textId="77777777" w:rsidR="003E68A8" w:rsidRDefault="003E68A8" w:rsidP="00BC33FB">
      <w:pPr>
        <w:pStyle w:val="Zkladntext3"/>
        <w:rPr>
          <w:rFonts w:ascii="Arial" w:hAnsi="Arial" w:cs="Arial"/>
          <w:sz w:val="23"/>
          <w:szCs w:val="23"/>
        </w:rPr>
      </w:pPr>
    </w:p>
    <w:p w14:paraId="0434E118" w14:textId="77777777" w:rsidR="003E68A8" w:rsidRDefault="003E68A8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1DE2C87" w14:textId="0D6203B5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335F16F4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200554C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1D52977" w14:textId="351AD8CC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7138C9">
        <w:rPr>
          <w:rFonts w:ascii="Arial" w:hAnsi="Arial" w:cs="Arial"/>
          <w:b/>
          <w:sz w:val="23"/>
          <w:szCs w:val="23"/>
        </w:rPr>
        <w:t xml:space="preserve">do </w:t>
      </w:r>
      <w:r w:rsidR="00FE6458" w:rsidRPr="007138C9">
        <w:rPr>
          <w:rFonts w:ascii="Arial" w:hAnsi="Arial" w:cs="Arial"/>
          <w:b/>
          <w:sz w:val="23"/>
          <w:szCs w:val="23"/>
          <w:lang w:val="cs-CZ"/>
        </w:rPr>
        <w:t>1</w:t>
      </w:r>
      <w:r w:rsidR="008C5483" w:rsidRPr="007138C9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6C3751" w:rsidRPr="007138C9">
        <w:rPr>
          <w:rFonts w:ascii="Arial" w:hAnsi="Arial" w:cs="Arial"/>
          <w:b/>
          <w:sz w:val="23"/>
          <w:szCs w:val="23"/>
        </w:rPr>
        <w:t>týdn</w:t>
      </w:r>
      <w:r w:rsidR="00FE6458" w:rsidRPr="007138C9">
        <w:rPr>
          <w:rFonts w:ascii="Arial" w:hAnsi="Arial" w:cs="Arial"/>
          <w:b/>
          <w:sz w:val="23"/>
          <w:szCs w:val="23"/>
          <w:lang w:val="cs-CZ"/>
        </w:rPr>
        <w:t>e</w:t>
      </w:r>
      <w:r w:rsidR="00FE6458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D7799F">
        <w:rPr>
          <w:rFonts w:ascii="Arial" w:hAnsi="Arial" w:cs="Arial"/>
          <w:sz w:val="23"/>
          <w:szCs w:val="23"/>
        </w:rPr>
        <w:t xml:space="preserve">ode dne </w:t>
      </w:r>
      <w:r w:rsidR="00D7799F">
        <w:rPr>
          <w:rFonts w:ascii="Arial" w:hAnsi="Arial" w:cs="Arial"/>
          <w:sz w:val="23"/>
          <w:szCs w:val="23"/>
          <w:lang w:val="cs-CZ"/>
        </w:rPr>
        <w:t>nabytí účinnosti</w:t>
      </w:r>
      <w:r w:rsidR="00D7799F"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29A48071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6E02A19" w14:textId="2464469B" w:rsidR="00BE2371" w:rsidRPr="00183DEA" w:rsidRDefault="001102B1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Místem dodání Zboží </w:t>
      </w:r>
      <w:r w:rsidR="00321FF1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sklad Materiálně-technického zásobování</w:t>
      </w:r>
      <w:r w:rsidRPr="00B166E6">
        <w:rPr>
          <w:rFonts w:ascii="Arial" w:hAnsi="Arial" w:cs="Arial"/>
          <w:sz w:val="22"/>
          <w:szCs w:val="22"/>
        </w:rPr>
        <w:t>, pracoviště Nemocnice Bohunice a Porodnice (</w:t>
      </w:r>
      <w:r>
        <w:rPr>
          <w:rFonts w:ascii="Arial" w:hAnsi="Arial" w:cs="Arial"/>
          <w:sz w:val="22"/>
          <w:szCs w:val="22"/>
        </w:rPr>
        <w:t>NBP), Jihlavská 20, 625 00 Brno</w:t>
      </w:r>
      <w:r w:rsidR="00321FF1">
        <w:rPr>
          <w:rFonts w:ascii="Arial" w:hAnsi="Arial" w:cs="Arial"/>
          <w:sz w:val="22"/>
          <w:szCs w:val="22"/>
          <w:lang w:val="cs-CZ"/>
        </w:rPr>
        <w:t xml:space="preserve"> a pracoviště Dětská nemocnice, Černopolní 9, 613 00 Brno</w:t>
      </w:r>
      <w:r>
        <w:rPr>
          <w:rFonts w:ascii="Arial" w:hAnsi="Arial" w:cs="Arial"/>
          <w:sz w:val="22"/>
          <w:szCs w:val="22"/>
        </w:rPr>
        <w:t>.</w:t>
      </w:r>
    </w:p>
    <w:p w14:paraId="49E804B8" w14:textId="77777777" w:rsidR="00BE2371" w:rsidRPr="008D17FE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58AA5DB8" w14:textId="15C22966" w:rsidR="001102B1" w:rsidRPr="001102B1" w:rsidRDefault="001102B1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F547E8">
        <w:rPr>
          <w:rFonts w:ascii="Arial" w:hAnsi="Arial" w:cs="Arial"/>
          <w:sz w:val="22"/>
          <w:szCs w:val="22"/>
        </w:rPr>
        <w:t xml:space="preserve">Prodávající se zavazuje oznámit Kupujícímu konkrétní termín dodání Zboží pět pracovních dnů před plánovaným termínem </w:t>
      </w:r>
      <w:r>
        <w:rPr>
          <w:rFonts w:ascii="Arial" w:hAnsi="Arial" w:cs="Arial"/>
          <w:sz w:val="22"/>
          <w:szCs w:val="22"/>
        </w:rPr>
        <w:t>dodání</w:t>
      </w:r>
      <w:r w:rsidRPr="007E6F20">
        <w:rPr>
          <w:rFonts w:ascii="Arial" w:hAnsi="Arial" w:cs="Arial"/>
          <w:sz w:val="22"/>
          <w:szCs w:val="22"/>
        </w:rPr>
        <w:t xml:space="preserve"> na </w:t>
      </w:r>
      <w:r w:rsidR="001C2D69">
        <w:rPr>
          <w:rFonts w:ascii="Arial" w:hAnsi="Arial" w:cs="Arial"/>
          <w:sz w:val="22"/>
          <w:szCs w:val="22"/>
          <w:lang w:val="cs-CZ"/>
        </w:rPr>
        <w:t>Odbor hospodářsko-technické správy - Doprava</w:t>
      </w:r>
      <w:r w:rsidRPr="007E6F20">
        <w:rPr>
          <w:rFonts w:ascii="Arial" w:hAnsi="Arial" w:cs="Arial"/>
          <w:sz w:val="22"/>
          <w:szCs w:val="22"/>
        </w:rPr>
        <w:t xml:space="preserve"> FN Brno pan</w:t>
      </w:r>
      <w:r w:rsidR="001C2D69">
        <w:rPr>
          <w:rFonts w:ascii="Arial" w:hAnsi="Arial" w:cs="Arial"/>
          <w:sz w:val="22"/>
          <w:szCs w:val="22"/>
          <w:lang w:val="cs-CZ"/>
        </w:rPr>
        <w:t>u</w:t>
      </w:r>
      <w:r w:rsidR="001C59AB">
        <w:rPr>
          <w:rFonts w:ascii="Arial" w:hAnsi="Arial" w:cs="Arial"/>
          <w:sz w:val="22"/>
          <w:szCs w:val="22"/>
          <w:lang w:val="cs-CZ"/>
        </w:rPr>
        <w:t xml:space="preserve"> </w:t>
      </w:r>
      <w:r w:rsidR="00E2185D">
        <w:rPr>
          <w:rFonts w:ascii="Arial" w:hAnsi="Arial" w:cs="Arial"/>
          <w:sz w:val="22"/>
          <w:szCs w:val="22"/>
          <w:lang w:val="cs-CZ"/>
        </w:rPr>
        <w:t>XXXXXXXXXXXX</w:t>
      </w:r>
      <w:r w:rsidR="001C2D69">
        <w:rPr>
          <w:rFonts w:ascii="Arial" w:hAnsi="Arial" w:cs="Arial"/>
          <w:sz w:val="22"/>
          <w:szCs w:val="22"/>
        </w:rPr>
        <w:t>, vedoucí</w:t>
      </w:r>
      <w:r w:rsidRPr="007E6F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6F20">
        <w:rPr>
          <w:rFonts w:ascii="Arial" w:hAnsi="Arial" w:cs="Arial"/>
          <w:sz w:val="22"/>
          <w:szCs w:val="22"/>
        </w:rPr>
        <w:t>tel</w:t>
      </w:r>
      <w:proofErr w:type="spellEnd"/>
      <w:r w:rsidR="00E2185D">
        <w:rPr>
          <w:rFonts w:ascii="Arial" w:hAnsi="Arial" w:cs="Arial"/>
          <w:sz w:val="22"/>
          <w:szCs w:val="22"/>
          <w:lang w:val="cs-CZ"/>
        </w:rPr>
        <w:t>XXXXXXXXXXXXX</w:t>
      </w:r>
      <w:r w:rsidRPr="007E6F20">
        <w:rPr>
          <w:rFonts w:ascii="Arial" w:hAnsi="Arial" w:cs="Arial"/>
          <w:sz w:val="22"/>
          <w:szCs w:val="22"/>
        </w:rPr>
        <w:t xml:space="preserve">, e-mail: </w:t>
      </w:r>
      <w:r w:rsidR="00E2185D">
        <w:rPr>
          <w:rFonts w:ascii="Arial" w:hAnsi="Arial" w:cs="Arial"/>
          <w:sz w:val="22"/>
          <w:szCs w:val="22"/>
          <w:lang w:val="cs-CZ"/>
        </w:rPr>
        <w:t>XXXXXXXX</w:t>
      </w:r>
      <w:bookmarkStart w:id="0" w:name="_GoBack"/>
      <w:bookmarkEnd w:id="0"/>
      <w:r w:rsidR="001C2D69" w:rsidRPr="00E2185D">
        <w:rPr>
          <w:rFonts w:ascii="Arial" w:hAnsi="Arial" w:cs="Arial"/>
          <w:sz w:val="22"/>
          <w:szCs w:val="22"/>
        </w:rPr>
        <w:t>@fnbrno.cz</w:t>
      </w:r>
      <w:r w:rsidRPr="007E6F20">
        <w:rPr>
          <w:rFonts w:ascii="Arial" w:hAnsi="Arial" w:cs="Arial"/>
          <w:sz w:val="22"/>
          <w:szCs w:val="22"/>
        </w:rPr>
        <w:t>. Bez tohoto oznámení není Kupující povinen</w:t>
      </w:r>
      <w:r w:rsidRPr="00F547E8">
        <w:rPr>
          <w:rFonts w:ascii="Arial" w:hAnsi="Arial" w:cs="Arial"/>
          <w:sz w:val="22"/>
          <w:szCs w:val="22"/>
        </w:rPr>
        <w:t xml:space="preserve"> Zboží převzít.</w:t>
      </w:r>
    </w:p>
    <w:p w14:paraId="7EB38EFE" w14:textId="77777777" w:rsidR="001102B1" w:rsidRDefault="001102B1" w:rsidP="006E4652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C1FD911" w14:textId="77777777" w:rsidR="001102B1" w:rsidRPr="005D1B08" w:rsidRDefault="001102B1" w:rsidP="001102B1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Prodávající se zavazuje dodat spolu se zbožím veškeré doklady nutné k převzetí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užívání zboží.</w:t>
      </w:r>
    </w:p>
    <w:p w14:paraId="5CD71B79" w14:textId="77777777" w:rsidR="001102B1" w:rsidRPr="005D1B08" w:rsidRDefault="001102B1" w:rsidP="001102B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4345C793" w14:textId="77777777" w:rsidR="001102B1" w:rsidRPr="005D1B08" w:rsidRDefault="001102B1" w:rsidP="001102B1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Zástupci Prodávajícího a Kupujícího sepíší a podepíší při dodání </w:t>
      </w:r>
      <w:r>
        <w:rPr>
          <w:rFonts w:ascii="Arial" w:hAnsi="Arial" w:cs="Arial"/>
          <w:sz w:val="22"/>
          <w:szCs w:val="22"/>
        </w:rPr>
        <w:t>předávací protokol a dodací list</w:t>
      </w:r>
      <w:r w:rsidRPr="005D1B08">
        <w:rPr>
          <w:rFonts w:ascii="Arial" w:hAnsi="Arial" w:cs="Arial"/>
          <w:sz w:val="22"/>
          <w:szCs w:val="22"/>
        </w:rPr>
        <w:t xml:space="preserve"> o předání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převzetí Zboží. Prodávající i Kupující jsou oprávněni v</w:t>
      </w:r>
      <w:r>
        <w:rPr>
          <w:rFonts w:ascii="Arial" w:hAnsi="Arial" w:cs="Arial"/>
          <w:sz w:val="22"/>
          <w:szCs w:val="22"/>
        </w:rPr>
        <w:t> dodacím listě</w:t>
      </w:r>
      <w:r w:rsidRPr="005D1B08">
        <w:rPr>
          <w:rFonts w:ascii="Arial" w:hAnsi="Arial" w:cs="Arial"/>
          <w:sz w:val="22"/>
          <w:szCs w:val="22"/>
        </w:rPr>
        <w:t xml:space="preserve"> uvést jakékoliv záznamy, připomínky či výhrady; tyto se však nepovažují za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 xml:space="preserve">změnu této smlouvy či dodatek k této smlouvě. Neuvedení jakýchkoliv (i zjevných) vad do </w:t>
      </w:r>
      <w:r>
        <w:rPr>
          <w:rFonts w:ascii="Arial" w:hAnsi="Arial" w:cs="Arial"/>
          <w:sz w:val="22"/>
          <w:szCs w:val="22"/>
        </w:rPr>
        <w:t>dodacího listu</w:t>
      </w:r>
      <w:r w:rsidRPr="005D1B08">
        <w:rPr>
          <w:rFonts w:ascii="Arial" w:hAnsi="Arial" w:cs="Arial"/>
          <w:sz w:val="22"/>
          <w:szCs w:val="22"/>
        </w:rPr>
        <w:t xml:space="preserve"> o předání a převzetí Zboží neomezuje Kupujícího v právu oznamovat zjištěné vady Prodávajícímu i po dodání Zboží v průběhu záruční doby.</w:t>
      </w:r>
    </w:p>
    <w:p w14:paraId="67062B57" w14:textId="77777777" w:rsidR="001102B1" w:rsidRPr="005D1B08" w:rsidRDefault="001102B1" w:rsidP="001102B1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72B999BF" w14:textId="77777777" w:rsidR="001102B1" w:rsidRPr="005D1B08" w:rsidRDefault="001102B1" w:rsidP="001102B1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>
        <w:rPr>
          <w:rFonts w:ascii="Arial" w:hAnsi="Arial" w:cs="Arial"/>
          <w:sz w:val="22"/>
          <w:szCs w:val="22"/>
        </w:rPr>
        <w:t>dodacího listu o</w:t>
      </w:r>
      <w:r w:rsidRPr="005D1B08">
        <w:rPr>
          <w:rFonts w:ascii="Arial" w:hAnsi="Arial" w:cs="Arial"/>
          <w:sz w:val="22"/>
          <w:szCs w:val="22"/>
        </w:rPr>
        <w:t xml:space="preserve"> převzetí Zboží nabývá Kupující vlastnické právo ke Zboží a přechází na Kupujícího nebezpečí škody na Zboží.</w:t>
      </w:r>
    </w:p>
    <w:p w14:paraId="5BBBA6FA" w14:textId="77777777" w:rsidR="003E68A8" w:rsidRDefault="003E68A8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BE8E7E9" w14:textId="77777777" w:rsidR="003E68A8" w:rsidRDefault="003E68A8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C9F9471" w14:textId="60EAD48C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610E74C3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02A24226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5D04F19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43773AC4" w14:textId="349F876B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5986EA5" w14:textId="77777777" w:rsidR="001C59AB" w:rsidRDefault="001C59AB" w:rsidP="00B3728B">
      <w:pPr>
        <w:pStyle w:val="Zkladntext3"/>
        <w:ind w:left="709" w:hanging="709"/>
        <w:rPr>
          <w:rFonts w:ascii="Arial" w:hAnsi="Arial" w:cs="Arial"/>
          <w:b/>
          <w:sz w:val="23"/>
          <w:szCs w:val="23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5624"/>
      </w:tblGrid>
      <w:tr w:rsidR="00FC6465" w:rsidRPr="008D17FE" w14:paraId="245F06A9" w14:textId="77777777" w:rsidTr="002F4EDA">
        <w:tc>
          <w:tcPr>
            <w:tcW w:w="2977" w:type="dxa"/>
            <w:shd w:val="clear" w:color="auto" w:fill="auto"/>
          </w:tcPr>
          <w:p w14:paraId="50164306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1162483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29547F8F" w:rsidR="00FC6465" w:rsidRPr="007766C8" w:rsidRDefault="00FE6458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725.000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4E68C51F" w14:textId="02206B52" w:rsidR="00FC6465" w:rsidRPr="007766C8" w:rsidRDefault="00FC6465" w:rsidP="0096281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FE6458">
              <w:rPr>
                <w:rFonts w:ascii="Arial" w:hAnsi="Arial" w:cs="Arial"/>
                <w:b/>
                <w:sz w:val="23"/>
                <w:szCs w:val="23"/>
                <w:lang w:val="cs-CZ"/>
              </w:rPr>
              <w:t>sedmsetdvacetpěttisíc</w:t>
            </w:r>
            <w:proofErr w:type="spellEnd"/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0CE70C1" w14:textId="77777777" w:rsidTr="002F4EDA">
        <w:tc>
          <w:tcPr>
            <w:tcW w:w="2977" w:type="dxa"/>
            <w:shd w:val="clear" w:color="auto" w:fill="auto"/>
          </w:tcPr>
          <w:p w14:paraId="6C8F576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2194510" w14:textId="20652251" w:rsidR="00FC6465" w:rsidRPr="00415B16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93475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21 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E83C94D" w14:textId="3D6A57ED" w:rsidR="00FC6465" w:rsidRPr="007766C8" w:rsidRDefault="00FE6458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152.250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415E8F06" w14:textId="77777777" w:rsidTr="002F4EDA">
        <w:tc>
          <w:tcPr>
            <w:tcW w:w="2977" w:type="dxa"/>
            <w:shd w:val="clear" w:color="auto" w:fill="auto"/>
          </w:tcPr>
          <w:p w14:paraId="7AC8778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9E409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176CBB6A" w14:textId="72E713EA" w:rsidR="00FC6465" w:rsidRPr="007766C8" w:rsidRDefault="00FE6458" w:rsidP="00FE6458">
            <w:pPr>
              <w:pStyle w:val="Zkladntext3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877.250,-Kč                                (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slovy:osmsetsedmdesátsedmtisícdvěstapadesát</w:t>
            </w:r>
            <w:proofErr w:type="spellEnd"/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 českých)</w:t>
            </w:r>
          </w:p>
        </w:tc>
      </w:tr>
    </w:tbl>
    <w:p w14:paraId="63A1B7E3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4E187015" w14:textId="77777777" w:rsidR="00A03BF1" w:rsidRPr="008D17FE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FE89C78" w14:textId="1A75CD7E" w:rsidR="001102B1" w:rsidRPr="005D1B08" w:rsidRDefault="001102B1" w:rsidP="001102B1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Sjednaná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5D1B08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plnění </w:t>
      </w:r>
      <w:r w:rsidRPr="005D1B08">
        <w:rPr>
          <w:rFonts w:ascii="Arial" w:hAnsi="Arial" w:cs="Arial"/>
          <w:sz w:val="22"/>
          <w:szCs w:val="22"/>
        </w:rPr>
        <w:t>zahrnuje kromě Z</w:t>
      </w:r>
      <w:r>
        <w:rPr>
          <w:rFonts w:ascii="Arial" w:hAnsi="Arial" w:cs="Arial"/>
          <w:sz w:val="22"/>
          <w:szCs w:val="22"/>
        </w:rPr>
        <w:t>boží,</w:t>
      </w:r>
      <w:r w:rsidRPr="005D1B08">
        <w:rPr>
          <w:rFonts w:ascii="Arial" w:hAnsi="Arial" w:cs="Arial"/>
          <w:sz w:val="22"/>
          <w:szCs w:val="22"/>
        </w:rPr>
        <w:t xml:space="preserve"> zejména </w:t>
      </w:r>
      <w:r>
        <w:rPr>
          <w:rFonts w:ascii="Arial" w:hAnsi="Arial" w:cs="Arial"/>
          <w:sz w:val="22"/>
          <w:szCs w:val="22"/>
        </w:rPr>
        <w:t xml:space="preserve">náklady na </w:t>
      </w:r>
      <w:r w:rsidRPr="005D1B08">
        <w:rPr>
          <w:rFonts w:ascii="Arial" w:hAnsi="Arial" w:cs="Arial"/>
          <w:sz w:val="22"/>
          <w:szCs w:val="22"/>
        </w:rPr>
        <w:t>dopravu</w:t>
      </w:r>
      <w:r>
        <w:rPr>
          <w:rFonts w:ascii="Arial" w:hAnsi="Arial" w:cs="Arial"/>
          <w:sz w:val="22"/>
          <w:szCs w:val="22"/>
        </w:rPr>
        <w:t xml:space="preserve"> do místa plnění</w:t>
      </w:r>
      <w:r w:rsidR="00105769">
        <w:rPr>
          <w:rFonts w:ascii="Arial" w:hAnsi="Arial" w:cs="Arial"/>
          <w:sz w:val="22"/>
          <w:szCs w:val="22"/>
          <w:lang w:val="cs-CZ"/>
        </w:rPr>
        <w:t xml:space="preserve"> včetně montáže</w:t>
      </w:r>
      <w:r w:rsidRPr="005D1B08">
        <w:rPr>
          <w:rFonts w:ascii="Arial" w:hAnsi="Arial" w:cs="Arial"/>
          <w:sz w:val="22"/>
          <w:szCs w:val="22"/>
        </w:rPr>
        <w:t>, obaly, naložení, složení, pojištění během do</w:t>
      </w:r>
      <w:r>
        <w:rPr>
          <w:rFonts w:ascii="Arial" w:hAnsi="Arial" w:cs="Arial"/>
          <w:sz w:val="22"/>
          <w:szCs w:val="22"/>
        </w:rPr>
        <w:t>pravy, případné clo, instalaci</w:t>
      </w:r>
      <w:r w:rsidRPr="005D1B08">
        <w:rPr>
          <w:rFonts w:ascii="Arial" w:hAnsi="Arial" w:cs="Arial"/>
          <w:sz w:val="22"/>
          <w:szCs w:val="22"/>
        </w:rPr>
        <w:t xml:space="preserve">, recyklační poplatek </w:t>
      </w:r>
      <w:r w:rsidRPr="005D1B08">
        <w:rPr>
          <w:rFonts w:ascii="Arial" w:hAnsi="Arial" w:cs="Arial"/>
          <w:i/>
          <w:sz w:val="22"/>
          <w:szCs w:val="22"/>
        </w:rPr>
        <w:t>(pouze u zboží, které tomuto poplatku podle zákona č. 185/2001 Sb., o odpadech, ve znění pozdějších předpisů, podléhá)</w:t>
      </w:r>
      <w:r w:rsidRPr="005D1B08">
        <w:rPr>
          <w:rFonts w:ascii="Arial" w:hAnsi="Arial" w:cs="Arial"/>
          <w:sz w:val="22"/>
          <w:szCs w:val="22"/>
        </w:rPr>
        <w:t>.</w:t>
      </w:r>
    </w:p>
    <w:p w14:paraId="79C78DA5" w14:textId="77777777" w:rsidR="001102B1" w:rsidRPr="005D1B08" w:rsidRDefault="001102B1" w:rsidP="001102B1">
      <w:pPr>
        <w:pStyle w:val="Zkladntext3"/>
        <w:rPr>
          <w:rFonts w:ascii="Arial" w:hAnsi="Arial" w:cs="Arial"/>
          <w:sz w:val="22"/>
          <w:szCs w:val="22"/>
        </w:rPr>
      </w:pPr>
    </w:p>
    <w:p w14:paraId="0D1BEB6E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8E5104A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56AEA7B2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112985F" w14:textId="2AD7526F" w:rsidR="00FD621D" w:rsidRPr="007B4AC9" w:rsidRDefault="007B4AC9" w:rsidP="007B4AC9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7B4AC9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Kupující se zavazuje uhradit kupní cenu na základě faktury – daňového dokladu. Fakturu – daňový doklad vystaví prodávající po splnění dodávky a předání předmětu plnění kupujícímu. Splatnost faktury je 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  <w:lang w:val="cs-CZ"/>
        </w:rPr>
        <w:t>60</w:t>
      </w:r>
      <w:r w:rsidRPr="007B4AC9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dnů od data vystavení faktury. Dnem uskutečnění zdanitelného plnění bude den protokolárního převzetí předmětu plnění kupujícím od Prodávajícího.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  <w:lang w:val="cs-CZ"/>
        </w:rPr>
        <w:t xml:space="preserve"> </w:t>
      </w:r>
    </w:p>
    <w:p w14:paraId="21824711" w14:textId="491FE847" w:rsidR="007B4AC9" w:rsidRPr="007B4AC9" w:rsidRDefault="007B4AC9" w:rsidP="007B4AC9">
      <w:pPr>
        <w:pStyle w:val="Zkladntext3"/>
        <w:rPr>
          <w:rFonts w:ascii="Arial" w:hAnsi="Arial" w:cs="Arial"/>
          <w:sz w:val="23"/>
          <w:szCs w:val="23"/>
        </w:rPr>
      </w:pPr>
    </w:p>
    <w:p w14:paraId="75B8FEBB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4D35EC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3B7AFAB" w14:textId="3A74CCD0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="00D7799F">
        <w:rPr>
          <w:rFonts w:ascii="Arial" w:hAnsi="Arial" w:cs="Arial"/>
          <w:sz w:val="22"/>
          <w:szCs w:val="22"/>
        </w:rPr>
        <w:t>541/20</w:t>
      </w:r>
      <w:r w:rsidR="00D7799F">
        <w:rPr>
          <w:rFonts w:ascii="Arial" w:hAnsi="Arial" w:cs="Arial"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28DB099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60BB0DB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98CBAF1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66EC9347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CDB01EE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8E5D9F6" w14:textId="14681055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C26C20B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1710AB05" w:rsidR="00916EE4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7DAA27" w14:textId="77777777" w:rsidR="003E68A8" w:rsidRDefault="003E68A8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6A63C05C" w14:textId="77777777" w:rsidR="003E68A8" w:rsidRDefault="003E68A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034C78C" w14:textId="78D04E96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33D8384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8F3BD5C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B4236E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5EBFDE7E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1C77612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CAB064B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B794EE9" w14:textId="00635A01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="004E1AB6">
        <w:rPr>
          <w:rFonts w:ascii="Arial" w:hAnsi="Arial" w:cs="Arial"/>
          <w:b/>
          <w:sz w:val="23"/>
          <w:szCs w:val="23"/>
          <w:lang w:val="cs-CZ"/>
        </w:rPr>
        <w:t>24</w:t>
      </w:r>
      <w:r w:rsidRPr="00C50669">
        <w:rPr>
          <w:rFonts w:ascii="Arial" w:hAnsi="Arial" w:cs="Arial"/>
          <w:b/>
          <w:sz w:val="23"/>
          <w:szCs w:val="23"/>
          <w:lang w:val="cs-CZ"/>
        </w:rPr>
        <w:t xml:space="preserve"> měsíců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</w:t>
      </w:r>
      <w:r w:rsidR="00AF7BC1">
        <w:rPr>
          <w:rFonts w:ascii="Arial" w:hAnsi="Arial" w:cs="Arial"/>
          <w:sz w:val="23"/>
          <w:szCs w:val="23"/>
          <w:lang w:val="cs-CZ"/>
        </w:rPr>
        <w:t>24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měsíců ode dne dodání Zboží.</w:t>
      </w:r>
    </w:p>
    <w:p w14:paraId="17D4F552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FD418D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8D0213">
        <w:rPr>
          <w:rFonts w:ascii="Arial" w:hAnsi="Arial" w:cs="Arial"/>
          <w:sz w:val="23"/>
          <w:szCs w:val="23"/>
          <w:lang w:val="cs-CZ"/>
        </w:rPr>
        <w:t>5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66CABA76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A603B74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52F097EB" w14:textId="77777777" w:rsidR="008F4237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EB9B38B" w14:textId="0C4D93D3" w:rsidR="003E68A8" w:rsidRDefault="003E68A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72CB815" w14:textId="77777777" w:rsidR="003E68A8" w:rsidRDefault="003E68A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E87D0B0" w14:textId="02A3532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B5DB76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55268A6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5858DFB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334152F3" w14:textId="77777777" w:rsidR="008F4237" w:rsidRDefault="008F4237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B8DFD9E" w14:textId="77777777" w:rsidR="003E68A8" w:rsidRDefault="003E68A8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F3664E1" w14:textId="77777777" w:rsidR="003E68A8" w:rsidRDefault="003E68A8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ECD67A6" w14:textId="773B0B88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0E2E6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0183E28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15323E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0135205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E2726DC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6F0AC40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B0F1A89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5D79B317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0D85179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25BA59D0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91445A5" w14:textId="77777777" w:rsidR="00F06B76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4EC64D6C" w14:textId="036715FF" w:rsidR="00D7799F" w:rsidRDefault="00D7799F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D8FC28B" w14:textId="77777777" w:rsidR="003E68A8" w:rsidRDefault="003E68A8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759CD14" w14:textId="77777777" w:rsidR="003E68A8" w:rsidRDefault="003E68A8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D884CB9" w14:textId="77777777" w:rsidR="003E68A8" w:rsidRDefault="003E68A8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135FF1C" w14:textId="5816CB76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5F888F51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4EEEE78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D3F357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6CF378E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371881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457DA15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FA40E33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53C1BB2E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A36A8E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2DFA93EA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109445D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5B905AC8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BF790EF" w14:textId="5F6C8650" w:rsidR="00327588" w:rsidRPr="00D7799F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="007138C9">
        <w:rPr>
          <w:rFonts w:ascii="Arial" w:hAnsi="Arial" w:cs="Arial"/>
          <w:snapToGrid w:val="0"/>
          <w:sz w:val="23"/>
          <w:szCs w:val="23"/>
        </w:rPr>
        <w:t xml:space="preserve">, případně je vyhotovena </w:t>
      </w:r>
      <w:r w:rsidR="007138C9">
        <w:rPr>
          <w:rFonts w:ascii="Arial" w:hAnsi="Arial" w:cs="Arial"/>
          <w:snapToGrid w:val="0"/>
          <w:sz w:val="23"/>
          <w:szCs w:val="23"/>
          <w:lang w:val="cs-CZ"/>
        </w:rPr>
        <w:t xml:space="preserve">a podepsána </w:t>
      </w:r>
      <w:r w:rsidR="007138C9">
        <w:rPr>
          <w:rFonts w:ascii="Arial" w:hAnsi="Arial" w:cs="Arial"/>
          <w:snapToGrid w:val="0"/>
          <w:sz w:val="23"/>
          <w:szCs w:val="23"/>
        </w:rPr>
        <w:t>elektronicky</w:t>
      </w:r>
      <w:r w:rsidR="007138C9">
        <w:rPr>
          <w:rFonts w:ascii="Arial" w:hAnsi="Arial" w:cs="Arial"/>
          <w:snapToGrid w:val="0"/>
          <w:sz w:val="23"/>
          <w:szCs w:val="23"/>
          <w:lang w:val="cs-CZ"/>
        </w:rPr>
        <w:t>.</w:t>
      </w:r>
    </w:p>
    <w:p w14:paraId="16E54BC9" w14:textId="77777777" w:rsidR="00D7799F" w:rsidRPr="00D7799F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69563E15" w14:textId="034205CD" w:rsidR="00D7799F" w:rsidRPr="00313A91" w:rsidRDefault="00D7799F" w:rsidP="00D7799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 registru smluv v souladu s § 6 zákona č. 340/2015 Sb., zákon o registru smluv ve znění pozdějších předpisů. V 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3579A6C1" w14:textId="6C16307E" w:rsidR="00D7799F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111ECDA8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65C45502" w14:textId="6CE04D64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7405D65B" w14:textId="77777777" w:rsidR="003E68A8" w:rsidRDefault="003E68A8" w:rsidP="00D818EC">
      <w:pPr>
        <w:pStyle w:val="Odstavecseseznamem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4"/>
        <w:gridCol w:w="4520"/>
      </w:tblGrid>
      <w:tr w:rsidR="007138C9" w:rsidRPr="007138C9" w14:paraId="68170AF6" w14:textId="77777777" w:rsidTr="004954F2">
        <w:tc>
          <w:tcPr>
            <w:tcW w:w="4694" w:type="dxa"/>
          </w:tcPr>
          <w:p w14:paraId="2C90FC82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235B1" w14:textId="3CC4C5D8" w:rsidR="00D039A9" w:rsidRPr="007138C9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3F66E8" w:rsidRPr="007138C9">
              <w:rPr>
                <w:rFonts w:ascii="Arial" w:hAnsi="Arial" w:cs="Arial"/>
                <w:sz w:val="23"/>
                <w:szCs w:val="23"/>
                <w:lang w:val="cs-CZ"/>
              </w:rPr>
              <w:t> Rajhradě,</w:t>
            </w: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r w:rsidR="007138C9" w:rsidRPr="007138C9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26429BF9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665CAC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03C6A795" w:rsidR="00085714" w:rsidRPr="007138C9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D6738F" w14:textId="538F7ECD" w:rsidR="00AF7BC1" w:rsidRPr="007138C9" w:rsidRDefault="00AF7BC1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30067D2" w14:textId="0FAA6D7B" w:rsidR="00AF7BC1" w:rsidRPr="007138C9" w:rsidRDefault="00AF7BC1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836C86D" w14:textId="77777777" w:rsidR="003E68A8" w:rsidRPr="007138C9" w:rsidRDefault="003E68A8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A9F7134" w14:textId="77777777" w:rsidR="00AF7BC1" w:rsidRPr="007138C9" w:rsidRDefault="00AF7BC1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F13C878" w14:textId="77777777" w:rsidR="00AF7BC1" w:rsidRPr="007138C9" w:rsidRDefault="00AF7BC1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5B8F9A00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13218E02" w14:textId="60514E10" w:rsidR="003F66E8" w:rsidRPr="007138C9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</w:t>
            </w:r>
            <w:r w:rsidR="003F66E8"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</w:t>
            </w:r>
            <w:r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3F66E8"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>Mátl – Bula, spol. s r.o.</w:t>
            </w:r>
          </w:p>
          <w:p w14:paraId="465E3A2E" w14:textId="4951A03D" w:rsidR="007157D9" w:rsidRPr="007138C9" w:rsidRDefault="003F66E8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         Jaroslav Bula</w:t>
            </w:r>
          </w:p>
          <w:p w14:paraId="5AD34DD0" w14:textId="6EDB596B" w:rsidR="00A51741" w:rsidRPr="007138C9" w:rsidRDefault="00AF7BC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>j</w:t>
            </w:r>
            <w:r w:rsidR="008C3401" w:rsidRPr="007138C9">
              <w:rPr>
                <w:rFonts w:ascii="Arial" w:hAnsi="Arial" w:cs="Arial"/>
                <w:sz w:val="23"/>
                <w:szCs w:val="23"/>
                <w:lang w:val="cs-CZ"/>
              </w:rPr>
              <w:t>ednatel</w:t>
            </w:r>
          </w:p>
          <w:p w14:paraId="2453A6D2" w14:textId="77777777" w:rsidR="00AF7BC1" w:rsidRPr="007138C9" w:rsidRDefault="00AF7BC1" w:rsidP="00AF7BC1">
            <w:pPr>
              <w:pStyle w:val="Zkladntext2"/>
              <w:spacing w:line="240" w:lineRule="auto"/>
              <w:rPr>
                <w:rFonts w:ascii="Arial" w:hAnsi="Arial" w:cs="Arial"/>
              </w:rPr>
            </w:pPr>
          </w:p>
          <w:p w14:paraId="769530E4" w14:textId="77777777" w:rsidR="00AF7BC1" w:rsidRPr="007138C9" w:rsidRDefault="00AF7BC1" w:rsidP="00AF7BC1">
            <w:pPr>
              <w:pStyle w:val="Zkladntext2"/>
              <w:spacing w:line="240" w:lineRule="auto"/>
              <w:rPr>
                <w:rFonts w:ascii="Arial" w:hAnsi="Arial" w:cs="Arial"/>
              </w:rPr>
            </w:pPr>
          </w:p>
          <w:p w14:paraId="2D08E7E0" w14:textId="77777777" w:rsidR="00046273" w:rsidRPr="007138C9" w:rsidRDefault="00046273" w:rsidP="00AF7BC1">
            <w:pPr>
              <w:pStyle w:val="Zkladntext2"/>
              <w:spacing w:line="240" w:lineRule="auto"/>
              <w:rPr>
                <w:rFonts w:ascii="Arial" w:hAnsi="Arial" w:cs="Arial"/>
              </w:rPr>
            </w:pPr>
          </w:p>
          <w:p w14:paraId="430EE28B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2D15B6A7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350CFB70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4E16B833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58A5656D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5C30EBD3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5BD3E6B3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6B465431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0418BC9D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44087A39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1445B679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51760AA9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3883D2E8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343EDC22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6A8FD3A0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2AB681B6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369ADBC4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6DEDADF7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5237CCAC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41B3CAB6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297474FF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73B91C0C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1F75E828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0957FA4F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328195CF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lang w:val="cs-CZ"/>
              </w:rPr>
            </w:pPr>
          </w:p>
          <w:p w14:paraId="555EFC48" w14:textId="77777777" w:rsidR="00AF7BC1" w:rsidRPr="007138C9" w:rsidRDefault="00046273" w:rsidP="00AF7BC1">
            <w:pPr>
              <w:pStyle w:val="Zkladntext2"/>
              <w:spacing w:line="240" w:lineRule="auto"/>
              <w:rPr>
                <w:rFonts w:ascii="Arial" w:hAnsi="Arial" w:cs="Arial"/>
              </w:rPr>
            </w:pPr>
            <w:proofErr w:type="spellStart"/>
            <w:r w:rsidRPr="007138C9">
              <w:rPr>
                <w:rFonts w:ascii="Arial" w:hAnsi="Arial" w:cs="Arial"/>
                <w:lang w:val="cs-CZ"/>
              </w:rPr>
              <w:t>Př</w:t>
            </w:r>
            <w:r w:rsidR="00AF7BC1" w:rsidRPr="007138C9">
              <w:rPr>
                <w:rFonts w:ascii="Arial" w:hAnsi="Arial" w:cs="Arial"/>
              </w:rPr>
              <w:t>íloha</w:t>
            </w:r>
            <w:proofErr w:type="spellEnd"/>
            <w:r w:rsidR="00AF7BC1" w:rsidRPr="007138C9">
              <w:rPr>
                <w:rFonts w:ascii="Arial" w:hAnsi="Arial" w:cs="Arial"/>
              </w:rPr>
              <w:t xml:space="preserve"> č. 1 – specifikace položek</w:t>
            </w:r>
          </w:p>
          <w:p w14:paraId="38012FFF" w14:textId="77777777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</w:rPr>
            </w:pPr>
          </w:p>
          <w:p w14:paraId="209B1B50" w14:textId="77777777" w:rsidR="004954F2" w:rsidRPr="007138C9" w:rsidRDefault="004954F2" w:rsidP="004954F2">
            <w:pPr>
              <w:ind w:right="-144" w:hanging="142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79737F16" w14:textId="152C2101" w:rsidR="004954F2" w:rsidRPr="007138C9" w:rsidRDefault="004954F2" w:rsidP="004954F2">
            <w:pPr>
              <w:ind w:right="-144" w:hanging="142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7138C9">
              <w:rPr>
                <w:rFonts w:ascii="Arial" w:hAnsi="Arial" w:cs="Arial"/>
                <w:b/>
                <w:sz w:val="32"/>
                <w:szCs w:val="24"/>
              </w:rPr>
              <w:t xml:space="preserve">Čelní VZV HYUNDAI model 35DN-9V </w:t>
            </w:r>
          </w:p>
          <w:p w14:paraId="5EDF6394" w14:textId="77777777" w:rsidR="004954F2" w:rsidRPr="007138C9" w:rsidRDefault="004954F2" w:rsidP="004954F2">
            <w:pPr>
              <w:jc w:val="center"/>
              <w:rPr>
                <w:rFonts w:ascii="Arial" w:hAnsi="Arial" w:cs="Arial"/>
              </w:rPr>
            </w:pPr>
          </w:p>
          <w:p w14:paraId="3AFC16E2" w14:textId="58FAEFF0" w:rsidR="004954F2" w:rsidRPr="007138C9" w:rsidRDefault="004954F2" w:rsidP="004954F2">
            <w:pPr>
              <w:rPr>
                <w:rFonts w:ascii="Arial" w:hAnsi="Arial" w:cs="Arial"/>
                <w:b/>
                <w:u w:val="single"/>
              </w:rPr>
            </w:pPr>
            <w:r w:rsidRPr="007138C9">
              <w:rPr>
                <w:rFonts w:ascii="Arial" w:hAnsi="Arial" w:cs="Arial"/>
                <w:b/>
                <w:u w:val="single"/>
              </w:rPr>
              <w:t xml:space="preserve">Technické parametry: </w:t>
            </w:r>
          </w:p>
          <w:p w14:paraId="7406A813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138C9">
              <w:rPr>
                <w:rFonts w:ascii="Arial" w:hAnsi="Arial" w:cs="Arial"/>
              </w:rPr>
              <w:t xml:space="preserve">Jmenovitá nosnost: </w:t>
            </w:r>
            <w:r w:rsidRPr="007138C9">
              <w:rPr>
                <w:rFonts w:ascii="Arial" w:hAnsi="Arial" w:cs="Arial"/>
                <w:b/>
              </w:rPr>
              <w:t xml:space="preserve">  3500 kg</w:t>
            </w:r>
            <w:r w:rsidRPr="007138C9">
              <w:rPr>
                <w:rFonts w:ascii="Arial" w:hAnsi="Arial" w:cs="Arial"/>
              </w:rPr>
              <w:t xml:space="preserve"> při vyložení těžiště </w:t>
            </w:r>
            <w:r w:rsidRPr="007138C9">
              <w:rPr>
                <w:rFonts w:ascii="Arial" w:hAnsi="Arial" w:cs="Arial"/>
                <w:b/>
              </w:rPr>
              <w:t>500 mm</w:t>
            </w:r>
          </w:p>
          <w:p w14:paraId="3E6AE826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u w:val="single"/>
              </w:rPr>
            </w:pPr>
            <w:r w:rsidRPr="007138C9">
              <w:rPr>
                <w:rFonts w:ascii="Arial" w:hAnsi="Arial" w:cs="Arial"/>
              </w:rPr>
              <w:t xml:space="preserve">Nový spalovací motor </w:t>
            </w:r>
            <w:r w:rsidRPr="007138C9">
              <w:rPr>
                <w:rFonts w:ascii="Arial" w:hAnsi="Arial" w:cs="Arial"/>
                <w:b/>
              </w:rPr>
              <w:t>HMC D4HB</w:t>
            </w:r>
            <w:r w:rsidRPr="007138C9">
              <w:rPr>
                <w:rFonts w:ascii="Arial" w:hAnsi="Arial" w:cs="Arial"/>
              </w:rPr>
              <w:t xml:space="preserve"> splňující </w:t>
            </w:r>
            <w:r w:rsidRPr="007138C9">
              <w:rPr>
                <w:rFonts w:ascii="Arial" w:hAnsi="Arial" w:cs="Arial"/>
                <w:b/>
              </w:rPr>
              <w:t xml:space="preserve">EU </w:t>
            </w:r>
            <w:proofErr w:type="spellStart"/>
            <w:r w:rsidRPr="007138C9">
              <w:rPr>
                <w:rFonts w:ascii="Arial" w:hAnsi="Arial" w:cs="Arial"/>
                <w:b/>
              </w:rPr>
              <w:t>Stage</w:t>
            </w:r>
            <w:proofErr w:type="spellEnd"/>
            <w:r w:rsidRPr="007138C9">
              <w:rPr>
                <w:rFonts w:ascii="Arial" w:hAnsi="Arial" w:cs="Arial"/>
                <w:b/>
              </w:rPr>
              <w:t xml:space="preserve"> V </w:t>
            </w:r>
            <w:proofErr w:type="spellStart"/>
            <w:r w:rsidRPr="007138C9">
              <w:rPr>
                <w:rFonts w:ascii="Arial" w:hAnsi="Arial" w:cs="Arial"/>
                <w:b/>
              </w:rPr>
              <w:t>Emission</w:t>
            </w:r>
            <w:proofErr w:type="spellEnd"/>
            <w:r w:rsidRPr="007138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138C9">
              <w:rPr>
                <w:rFonts w:ascii="Arial" w:hAnsi="Arial" w:cs="Arial"/>
                <w:b/>
              </w:rPr>
              <w:t>Regulations</w:t>
            </w:r>
            <w:proofErr w:type="spellEnd"/>
          </w:p>
          <w:p w14:paraId="2658CE67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u w:val="single"/>
              </w:rPr>
            </w:pPr>
            <w:r w:rsidRPr="007138C9">
              <w:rPr>
                <w:rFonts w:ascii="Arial" w:hAnsi="Arial" w:cs="Arial"/>
              </w:rPr>
              <w:t>Objem: 2 199 cm³ - 4 válce</w:t>
            </w:r>
          </w:p>
          <w:p w14:paraId="37F2FBAB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u w:val="single"/>
              </w:rPr>
            </w:pPr>
            <w:r w:rsidRPr="007138C9">
              <w:rPr>
                <w:rFonts w:ascii="Arial" w:hAnsi="Arial" w:cs="Arial"/>
              </w:rPr>
              <w:t xml:space="preserve">Výkon:  47,8 kW / 2300 </w:t>
            </w:r>
            <w:proofErr w:type="spellStart"/>
            <w:r w:rsidRPr="007138C9">
              <w:rPr>
                <w:rFonts w:ascii="Arial" w:hAnsi="Arial" w:cs="Arial"/>
              </w:rPr>
              <w:t>ot</w:t>
            </w:r>
            <w:proofErr w:type="spellEnd"/>
            <w:r w:rsidRPr="007138C9">
              <w:rPr>
                <w:rFonts w:ascii="Arial" w:hAnsi="Arial" w:cs="Arial"/>
              </w:rPr>
              <w:t>. / min.</w:t>
            </w:r>
          </w:p>
          <w:p w14:paraId="7FAD9613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142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u w:val="single"/>
              </w:rPr>
            </w:pPr>
            <w:r w:rsidRPr="007138C9">
              <w:rPr>
                <w:rFonts w:ascii="Arial" w:hAnsi="Arial" w:cs="Arial"/>
              </w:rPr>
              <w:tab/>
              <w:t xml:space="preserve">Provedení zvedacího zařízení: </w:t>
            </w:r>
            <w:r w:rsidRPr="007138C9">
              <w:rPr>
                <w:rFonts w:ascii="Arial" w:hAnsi="Arial" w:cs="Arial"/>
                <w:b/>
              </w:rPr>
              <w:t>Duplex bez volného zdvihu V330</w:t>
            </w:r>
          </w:p>
          <w:p w14:paraId="416357A1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138C9">
              <w:rPr>
                <w:rFonts w:ascii="Arial" w:hAnsi="Arial" w:cs="Arial"/>
              </w:rPr>
              <w:t xml:space="preserve">Výška zdvihu: </w:t>
            </w:r>
            <w:r w:rsidRPr="007138C9">
              <w:rPr>
                <w:rFonts w:ascii="Arial" w:hAnsi="Arial" w:cs="Arial"/>
                <w:b/>
              </w:rPr>
              <w:t xml:space="preserve">  3305 mm</w:t>
            </w:r>
          </w:p>
          <w:p w14:paraId="1B2597BA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138C9">
              <w:rPr>
                <w:rFonts w:ascii="Arial" w:hAnsi="Arial" w:cs="Arial"/>
              </w:rPr>
              <w:t xml:space="preserve">Výška volného zdvihu: 155 mm </w:t>
            </w:r>
          </w:p>
          <w:p w14:paraId="0C3A850D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138C9">
              <w:rPr>
                <w:rFonts w:ascii="Arial" w:hAnsi="Arial" w:cs="Arial"/>
              </w:rPr>
              <w:t xml:space="preserve">Konstrukční výška:    </w:t>
            </w:r>
            <w:r w:rsidRPr="007138C9">
              <w:rPr>
                <w:rFonts w:ascii="Arial" w:hAnsi="Arial" w:cs="Arial"/>
                <w:b/>
              </w:rPr>
              <w:t xml:space="preserve">2260 mm </w:t>
            </w:r>
          </w:p>
          <w:p w14:paraId="3C0F0C54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138C9">
              <w:rPr>
                <w:rFonts w:ascii="Arial" w:hAnsi="Arial" w:cs="Arial"/>
              </w:rPr>
              <w:t xml:space="preserve">Rozměry nosných vidlí (š 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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</w:t>
            </w:r>
            <w:r w:rsidRPr="007138C9">
              <w:rPr>
                <w:rFonts w:ascii="Arial" w:hAnsi="Arial" w:cs="Arial"/>
              </w:rPr>
              <w:t xml:space="preserve">v 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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</w:t>
            </w:r>
            <w:r w:rsidRPr="007138C9">
              <w:rPr>
                <w:rFonts w:ascii="Arial" w:hAnsi="Arial" w:cs="Arial"/>
              </w:rPr>
              <w:t xml:space="preserve">d): 100 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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</w:t>
            </w:r>
            <w:r w:rsidRPr="007138C9">
              <w:rPr>
                <w:rFonts w:ascii="Arial" w:hAnsi="Arial" w:cs="Arial"/>
              </w:rPr>
              <w:t xml:space="preserve">45 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</w:t>
            </w:r>
            <w:r w:rsidRPr="007138C9">
              <w:rPr>
                <w:rFonts w:ascii="Symbol" w:hAnsi="Symbol" w:cs="Symbol"/>
                <w:szCs w:val="23"/>
                <w:lang w:eastAsia="cs-CZ"/>
              </w:rPr>
              <w:t></w:t>
            </w:r>
            <w:r w:rsidRPr="007138C9">
              <w:rPr>
                <w:rFonts w:ascii="Arial" w:hAnsi="Arial" w:cs="Arial"/>
              </w:rPr>
              <w:t xml:space="preserve">1200 mm </w:t>
            </w:r>
          </w:p>
          <w:p w14:paraId="2858CCBB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138C9">
              <w:rPr>
                <w:rFonts w:ascii="Arial" w:hAnsi="Arial" w:cs="Arial"/>
              </w:rPr>
              <w:t xml:space="preserve">Nová automatická převodovka </w:t>
            </w:r>
            <w:r w:rsidRPr="007138C9">
              <w:rPr>
                <w:rFonts w:ascii="Arial" w:hAnsi="Arial" w:cs="Arial"/>
                <w:b/>
              </w:rPr>
              <w:t xml:space="preserve">Hyundai </w:t>
            </w:r>
            <w:proofErr w:type="spellStart"/>
            <w:r w:rsidRPr="007138C9">
              <w:rPr>
                <w:rFonts w:ascii="Arial" w:hAnsi="Arial" w:cs="Arial"/>
                <w:b/>
              </w:rPr>
              <w:t>Core</w:t>
            </w:r>
            <w:proofErr w:type="spellEnd"/>
            <w:r w:rsidRPr="007138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138C9">
              <w:rPr>
                <w:rFonts w:ascii="Arial" w:hAnsi="Arial" w:cs="Arial"/>
                <w:b/>
              </w:rPr>
              <w:t>Motion</w:t>
            </w:r>
            <w:proofErr w:type="spellEnd"/>
          </w:p>
          <w:p w14:paraId="71B2F015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138C9">
              <w:rPr>
                <w:rFonts w:ascii="Arial" w:hAnsi="Arial" w:cs="Arial"/>
              </w:rPr>
              <w:t>Spotřeba paliva (nafty) podle cyklu VDI: 3,1 l/</w:t>
            </w:r>
            <w:proofErr w:type="spellStart"/>
            <w:r w:rsidRPr="007138C9">
              <w:rPr>
                <w:rFonts w:ascii="Arial" w:hAnsi="Arial" w:cs="Arial"/>
              </w:rPr>
              <w:t>mth</w:t>
            </w:r>
            <w:proofErr w:type="spellEnd"/>
          </w:p>
          <w:p w14:paraId="78B140C6" w14:textId="77777777" w:rsidR="004954F2" w:rsidRPr="007138C9" w:rsidRDefault="004954F2" w:rsidP="004954F2">
            <w:pPr>
              <w:numPr>
                <w:ilvl w:val="0"/>
                <w:numId w:val="29"/>
              </w:numPr>
              <w:tabs>
                <w:tab w:val="clear" w:pos="1800"/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i/>
              </w:rPr>
            </w:pPr>
            <w:r w:rsidRPr="007138C9">
              <w:rPr>
                <w:rFonts w:ascii="Arial" w:hAnsi="Arial" w:cs="Arial"/>
              </w:rPr>
              <w:t xml:space="preserve">Ostatní technické parametry viz </w:t>
            </w:r>
            <w:r w:rsidRPr="007138C9">
              <w:rPr>
                <w:rFonts w:ascii="Arial" w:hAnsi="Arial" w:cs="Arial"/>
                <w:i/>
              </w:rPr>
              <w:t xml:space="preserve">- </w:t>
            </w:r>
            <w:r w:rsidRPr="007138C9">
              <w:rPr>
                <w:rFonts w:ascii="Arial" w:hAnsi="Arial" w:cs="Arial"/>
              </w:rPr>
              <w:t xml:space="preserve">prospekt </w:t>
            </w:r>
          </w:p>
          <w:p w14:paraId="27EAC58A" w14:textId="274C1686" w:rsidR="004954F2" w:rsidRPr="007138C9" w:rsidRDefault="004954F2" w:rsidP="00AF7BC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  <w:tc>
          <w:tcPr>
            <w:tcW w:w="4520" w:type="dxa"/>
          </w:tcPr>
          <w:p w14:paraId="74A8F5E7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10EE96A8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7138C9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…………………..</w:t>
            </w:r>
          </w:p>
          <w:p w14:paraId="72BB614F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C14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233FCA" w14:textId="7CE71C31" w:rsidR="00085714" w:rsidRPr="007138C9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18EB8" w14:textId="086E5A6B" w:rsidR="00AF7BC1" w:rsidRPr="007138C9" w:rsidRDefault="00AF7BC1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C8F7731" w14:textId="2B96ACB5" w:rsidR="00AF7BC1" w:rsidRPr="007138C9" w:rsidRDefault="00AF7BC1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E6C58AC" w14:textId="77777777" w:rsidR="003E68A8" w:rsidRPr="007138C9" w:rsidRDefault="003E68A8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175A9E6" w14:textId="22570266" w:rsidR="008F4237" w:rsidRPr="007138C9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F03C18B" w14:textId="77777777" w:rsidR="008F4237" w:rsidRPr="007138C9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8E4C0FB" w14:textId="25386015" w:rsidR="00D039A9" w:rsidRPr="007138C9" w:rsidRDefault="00C1603C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 xml:space="preserve">MUDr. </w:t>
            </w:r>
            <w:r w:rsidR="001C2D69" w:rsidRPr="007138C9">
              <w:rPr>
                <w:rFonts w:ascii="Arial" w:hAnsi="Arial" w:cs="Arial"/>
                <w:sz w:val="23"/>
                <w:szCs w:val="23"/>
                <w:lang w:val="cs-CZ"/>
              </w:rPr>
              <w:t>Ivo Rovný</w:t>
            </w: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 xml:space="preserve">, </w:t>
            </w:r>
            <w:r w:rsidR="001C2D69" w:rsidRPr="007138C9">
              <w:rPr>
                <w:rFonts w:ascii="Arial" w:hAnsi="Arial" w:cs="Arial"/>
                <w:sz w:val="23"/>
                <w:szCs w:val="23"/>
                <w:lang w:val="cs-CZ"/>
              </w:rPr>
              <w:t>MBA</w:t>
            </w:r>
          </w:p>
          <w:p w14:paraId="5ACC3B98" w14:textId="77777777" w:rsidR="00D039A9" w:rsidRPr="007138C9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7138C9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1D3E4811" w14:textId="77777777" w:rsidR="007A2AD3" w:rsidRDefault="007A2AD3" w:rsidP="00AF7BC1">
      <w:pPr>
        <w:spacing w:after="0" w:line="240" w:lineRule="auto"/>
        <w:rPr>
          <w:rFonts w:ascii="Arial" w:eastAsia="Times New Roman" w:hAnsi="Arial" w:cs="Arial"/>
          <w:sz w:val="23"/>
          <w:szCs w:val="23"/>
          <w:lang w:val="x-none" w:eastAsia="cs-CZ"/>
        </w:rPr>
      </w:pPr>
    </w:p>
    <w:sectPr w:rsidR="007A2A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3ACAA" w16cid:durableId="26EA6B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F710" w14:textId="77777777" w:rsidR="00B608BB" w:rsidRDefault="00B608BB" w:rsidP="00FF18EB">
      <w:pPr>
        <w:spacing w:after="0" w:line="240" w:lineRule="auto"/>
      </w:pPr>
      <w:r>
        <w:separator/>
      </w:r>
    </w:p>
  </w:endnote>
  <w:endnote w:type="continuationSeparator" w:id="0">
    <w:p w14:paraId="42A6364B" w14:textId="77777777" w:rsidR="00B608BB" w:rsidRDefault="00B608BB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65D8029B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2185D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2185D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DAB8" w14:textId="77777777" w:rsidR="00B608BB" w:rsidRDefault="00B608BB" w:rsidP="00FF18EB">
      <w:pPr>
        <w:spacing w:after="0" w:line="240" w:lineRule="auto"/>
      </w:pPr>
      <w:r>
        <w:separator/>
      </w:r>
    </w:p>
  </w:footnote>
  <w:footnote w:type="continuationSeparator" w:id="0">
    <w:p w14:paraId="0671BDDE" w14:textId="77777777" w:rsidR="00B608BB" w:rsidRDefault="00B608BB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7240E"/>
    <w:multiLevelType w:val="hybridMultilevel"/>
    <w:tmpl w:val="F4F878BC"/>
    <w:lvl w:ilvl="0" w:tplc="5CB650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45C6450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  <w:u w:val="single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7"/>
  </w:num>
  <w:num w:numId="6">
    <w:abstractNumId w:val="4"/>
  </w:num>
  <w:num w:numId="7">
    <w:abstractNumId w:val="19"/>
  </w:num>
  <w:num w:numId="8">
    <w:abstractNumId w:val="25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4"/>
  </w:num>
  <w:num w:numId="17">
    <w:abstractNumId w:val="21"/>
  </w:num>
  <w:num w:numId="18">
    <w:abstractNumId w:val="27"/>
  </w:num>
  <w:num w:numId="19">
    <w:abstractNumId w:val="26"/>
  </w:num>
  <w:num w:numId="20">
    <w:abstractNumId w:val="24"/>
  </w:num>
  <w:num w:numId="21">
    <w:abstractNumId w:val="18"/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7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46273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D1B7F"/>
    <w:rsid w:val="000F4C59"/>
    <w:rsid w:val="00105769"/>
    <w:rsid w:val="001102B1"/>
    <w:rsid w:val="00113B40"/>
    <w:rsid w:val="001341A7"/>
    <w:rsid w:val="00134BC1"/>
    <w:rsid w:val="00137C49"/>
    <w:rsid w:val="00142BD2"/>
    <w:rsid w:val="001470F0"/>
    <w:rsid w:val="0014717B"/>
    <w:rsid w:val="00154F85"/>
    <w:rsid w:val="001650D3"/>
    <w:rsid w:val="0016732B"/>
    <w:rsid w:val="00183226"/>
    <w:rsid w:val="00183727"/>
    <w:rsid w:val="00183DEA"/>
    <w:rsid w:val="001874D4"/>
    <w:rsid w:val="00196288"/>
    <w:rsid w:val="001A32A4"/>
    <w:rsid w:val="001A3D28"/>
    <w:rsid w:val="001B48EF"/>
    <w:rsid w:val="001C2D69"/>
    <w:rsid w:val="001C59AB"/>
    <w:rsid w:val="001C6BA8"/>
    <w:rsid w:val="001D38E0"/>
    <w:rsid w:val="001D3902"/>
    <w:rsid w:val="001D3F7C"/>
    <w:rsid w:val="001D4983"/>
    <w:rsid w:val="001D7781"/>
    <w:rsid w:val="001E24F9"/>
    <w:rsid w:val="001E485C"/>
    <w:rsid w:val="001F13BA"/>
    <w:rsid w:val="001F2069"/>
    <w:rsid w:val="00202E4E"/>
    <w:rsid w:val="002039E1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9524D"/>
    <w:rsid w:val="00296488"/>
    <w:rsid w:val="00297406"/>
    <w:rsid w:val="00297EE2"/>
    <w:rsid w:val="002A29DA"/>
    <w:rsid w:val="002D7B66"/>
    <w:rsid w:val="002E1388"/>
    <w:rsid w:val="002E48E0"/>
    <w:rsid w:val="002F4EDA"/>
    <w:rsid w:val="003073CD"/>
    <w:rsid w:val="00321FF1"/>
    <w:rsid w:val="00327588"/>
    <w:rsid w:val="00330DC4"/>
    <w:rsid w:val="003360BF"/>
    <w:rsid w:val="00341AD8"/>
    <w:rsid w:val="00355E79"/>
    <w:rsid w:val="00371849"/>
    <w:rsid w:val="00372AF0"/>
    <w:rsid w:val="00375955"/>
    <w:rsid w:val="00382D5D"/>
    <w:rsid w:val="00393475"/>
    <w:rsid w:val="003A1056"/>
    <w:rsid w:val="003D23D7"/>
    <w:rsid w:val="003E071E"/>
    <w:rsid w:val="003E0DE8"/>
    <w:rsid w:val="003E1EBB"/>
    <w:rsid w:val="003E5323"/>
    <w:rsid w:val="003E68A8"/>
    <w:rsid w:val="003F1759"/>
    <w:rsid w:val="003F27C5"/>
    <w:rsid w:val="003F584A"/>
    <w:rsid w:val="003F66E8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678A"/>
    <w:rsid w:val="00457F76"/>
    <w:rsid w:val="00473C42"/>
    <w:rsid w:val="00487BCE"/>
    <w:rsid w:val="00494052"/>
    <w:rsid w:val="004954F2"/>
    <w:rsid w:val="004A492C"/>
    <w:rsid w:val="004A6335"/>
    <w:rsid w:val="004B52F7"/>
    <w:rsid w:val="004B647F"/>
    <w:rsid w:val="004B7BE2"/>
    <w:rsid w:val="004C2151"/>
    <w:rsid w:val="004D237F"/>
    <w:rsid w:val="004E1AB6"/>
    <w:rsid w:val="004E1BB9"/>
    <w:rsid w:val="004E4EB1"/>
    <w:rsid w:val="004E74F7"/>
    <w:rsid w:val="004F3A6F"/>
    <w:rsid w:val="00503008"/>
    <w:rsid w:val="0050597B"/>
    <w:rsid w:val="005153A4"/>
    <w:rsid w:val="00521953"/>
    <w:rsid w:val="005358ED"/>
    <w:rsid w:val="005371E9"/>
    <w:rsid w:val="00546C21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047A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5AC5"/>
    <w:rsid w:val="00656B08"/>
    <w:rsid w:val="006635C8"/>
    <w:rsid w:val="0067085F"/>
    <w:rsid w:val="00672FA9"/>
    <w:rsid w:val="006768E4"/>
    <w:rsid w:val="00677234"/>
    <w:rsid w:val="006800A8"/>
    <w:rsid w:val="00690BB7"/>
    <w:rsid w:val="0069434E"/>
    <w:rsid w:val="006A4ED1"/>
    <w:rsid w:val="006A6647"/>
    <w:rsid w:val="006B095E"/>
    <w:rsid w:val="006C3751"/>
    <w:rsid w:val="006C44F9"/>
    <w:rsid w:val="006C589F"/>
    <w:rsid w:val="006D0F33"/>
    <w:rsid w:val="006D4738"/>
    <w:rsid w:val="006E2FF9"/>
    <w:rsid w:val="006E4652"/>
    <w:rsid w:val="006E4EF6"/>
    <w:rsid w:val="006E54D0"/>
    <w:rsid w:val="007138C9"/>
    <w:rsid w:val="0071478F"/>
    <w:rsid w:val="007157D9"/>
    <w:rsid w:val="00735D41"/>
    <w:rsid w:val="0073763C"/>
    <w:rsid w:val="00744E5D"/>
    <w:rsid w:val="0075205D"/>
    <w:rsid w:val="00775695"/>
    <w:rsid w:val="007766C8"/>
    <w:rsid w:val="00787C20"/>
    <w:rsid w:val="007A2AD3"/>
    <w:rsid w:val="007B4AC9"/>
    <w:rsid w:val="007C2A6B"/>
    <w:rsid w:val="007C7279"/>
    <w:rsid w:val="007D3EE5"/>
    <w:rsid w:val="007D7528"/>
    <w:rsid w:val="007E04AC"/>
    <w:rsid w:val="007E04EC"/>
    <w:rsid w:val="007E0700"/>
    <w:rsid w:val="007E5FA1"/>
    <w:rsid w:val="007F25A2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87D29"/>
    <w:rsid w:val="008903ED"/>
    <w:rsid w:val="008A4B00"/>
    <w:rsid w:val="008C3401"/>
    <w:rsid w:val="008C5483"/>
    <w:rsid w:val="008D0213"/>
    <w:rsid w:val="008D17FE"/>
    <w:rsid w:val="008F4237"/>
    <w:rsid w:val="008F5230"/>
    <w:rsid w:val="008F6BCC"/>
    <w:rsid w:val="00901F83"/>
    <w:rsid w:val="00916EE4"/>
    <w:rsid w:val="009206F6"/>
    <w:rsid w:val="0092292F"/>
    <w:rsid w:val="00931C39"/>
    <w:rsid w:val="00932EBD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86ED4"/>
    <w:rsid w:val="009A3D16"/>
    <w:rsid w:val="009A4F9F"/>
    <w:rsid w:val="009B2645"/>
    <w:rsid w:val="009B2B19"/>
    <w:rsid w:val="009B48A9"/>
    <w:rsid w:val="009C2784"/>
    <w:rsid w:val="009D2F76"/>
    <w:rsid w:val="009D3B32"/>
    <w:rsid w:val="009F3BF8"/>
    <w:rsid w:val="00A03BF1"/>
    <w:rsid w:val="00A131FD"/>
    <w:rsid w:val="00A146F1"/>
    <w:rsid w:val="00A17F49"/>
    <w:rsid w:val="00A32CC4"/>
    <w:rsid w:val="00A4060F"/>
    <w:rsid w:val="00A43D54"/>
    <w:rsid w:val="00A51741"/>
    <w:rsid w:val="00A52F13"/>
    <w:rsid w:val="00A54046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1E47"/>
    <w:rsid w:val="00AE45EA"/>
    <w:rsid w:val="00AF0406"/>
    <w:rsid w:val="00AF126C"/>
    <w:rsid w:val="00AF1391"/>
    <w:rsid w:val="00AF2763"/>
    <w:rsid w:val="00AF7BC1"/>
    <w:rsid w:val="00B00389"/>
    <w:rsid w:val="00B02DCA"/>
    <w:rsid w:val="00B0477F"/>
    <w:rsid w:val="00B127BF"/>
    <w:rsid w:val="00B17D06"/>
    <w:rsid w:val="00B2012E"/>
    <w:rsid w:val="00B3728B"/>
    <w:rsid w:val="00B406E7"/>
    <w:rsid w:val="00B41494"/>
    <w:rsid w:val="00B436FD"/>
    <w:rsid w:val="00B608BB"/>
    <w:rsid w:val="00B733E1"/>
    <w:rsid w:val="00B82BC0"/>
    <w:rsid w:val="00B85405"/>
    <w:rsid w:val="00B9193B"/>
    <w:rsid w:val="00B95871"/>
    <w:rsid w:val="00B95AE2"/>
    <w:rsid w:val="00BA07E6"/>
    <w:rsid w:val="00BB16E5"/>
    <w:rsid w:val="00BB2CAF"/>
    <w:rsid w:val="00BC33FB"/>
    <w:rsid w:val="00BD06AB"/>
    <w:rsid w:val="00BD0B30"/>
    <w:rsid w:val="00BE2371"/>
    <w:rsid w:val="00BF65B9"/>
    <w:rsid w:val="00BF6761"/>
    <w:rsid w:val="00BF6A60"/>
    <w:rsid w:val="00BF750F"/>
    <w:rsid w:val="00C006A4"/>
    <w:rsid w:val="00C13C7F"/>
    <w:rsid w:val="00C142B5"/>
    <w:rsid w:val="00C1603C"/>
    <w:rsid w:val="00C2727E"/>
    <w:rsid w:val="00C27F0F"/>
    <w:rsid w:val="00C342FE"/>
    <w:rsid w:val="00C40168"/>
    <w:rsid w:val="00C50669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7799F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2185D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7575B"/>
    <w:rsid w:val="00E80D56"/>
    <w:rsid w:val="00E81D11"/>
    <w:rsid w:val="00E826DA"/>
    <w:rsid w:val="00E9244D"/>
    <w:rsid w:val="00E928B3"/>
    <w:rsid w:val="00EA0F46"/>
    <w:rsid w:val="00EB6947"/>
    <w:rsid w:val="00ED3A3E"/>
    <w:rsid w:val="00EE477D"/>
    <w:rsid w:val="00EF3D76"/>
    <w:rsid w:val="00EF46EE"/>
    <w:rsid w:val="00F01FFB"/>
    <w:rsid w:val="00F06B76"/>
    <w:rsid w:val="00F213A4"/>
    <w:rsid w:val="00F24FF5"/>
    <w:rsid w:val="00F25BC8"/>
    <w:rsid w:val="00F351D7"/>
    <w:rsid w:val="00F45113"/>
    <w:rsid w:val="00F7334F"/>
    <w:rsid w:val="00F74782"/>
    <w:rsid w:val="00F86F9D"/>
    <w:rsid w:val="00F91A23"/>
    <w:rsid w:val="00FA4280"/>
    <w:rsid w:val="00FA6B2E"/>
    <w:rsid w:val="00FC17C6"/>
    <w:rsid w:val="00FC4F94"/>
    <w:rsid w:val="00FC6465"/>
    <w:rsid w:val="00FD621D"/>
    <w:rsid w:val="00FD6894"/>
    <w:rsid w:val="00FE001D"/>
    <w:rsid w:val="00FE3EB5"/>
    <w:rsid w:val="00FE6458"/>
    <w:rsid w:val="00FF18EB"/>
    <w:rsid w:val="5AE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73A66"/>
  <w15:docId w15:val="{7808408D-AA79-4893-BD6B-A5AFE65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2071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Láníčková Kateřina</cp:lastModifiedBy>
  <cp:revision>3</cp:revision>
  <cp:lastPrinted>2021-01-26T06:38:00Z</cp:lastPrinted>
  <dcterms:created xsi:type="dcterms:W3CDTF">2022-12-20T15:06:00Z</dcterms:created>
  <dcterms:modified xsi:type="dcterms:W3CDTF">2022-12-20T15:07:00Z</dcterms:modified>
</cp:coreProperties>
</file>