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909" w14:textId="2231C7E2" w:rsidR="00EB7F82" w:rsidRPr="00CA730C" w:rsidRDefault="00EB7F82" w:rsidP="00840A57">
      <w:pPr>
        <w:spacing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 xml:space="preserve">Smlouva o dílo č. </w:t>
      </w:r>
      <w:r w:rsidR="007C5F7C" w:rsidRPr="00CA730C">
        <w:rPr>
          <w:b/>
          <w:sz w:val="23"/>
          <w:szCs w:val="23"/>
        </w:rPr>
        <w:t>UKFFS/1917/2022</w:t>
      </w:r>
    </w:p>
    <w:p w14:paraId="4EE6C61F" w14:textId="401992C3" w:rsidR="00EB7F82" w:rsidRPr="00CA730C" w:rsidRDefault="00EB7F82" w:rsidP="00840A57">
      <w:pPr>
        <w:spacing w:line="276" w:lineRule="auto"/>
        <w:jc w:val="center"/>
        <w:rPr>
          <w:sz w:val="23"/>
          <w:szCs w:val="23"/>
        </w:rPr>
      </w:pPr>
      <w:r w:rsidRPr="00CA730C">
        <w:rPr>
          <w:sz w:val="23"/>
          <w:szCs w:val="23"/>
        </w:rPr>
        <w:t>uzavřená dle ustanovení § 2586 zákona č. 89/2012 Sb., občanský zákoník, ve znění pozdějších předpisů, (dále jen „</w:t>
      </w:r>
      <w:r w:rsidR="00B065AE" w:rsidRPr="00CA730C">
        <w:rPr>
          <w:sz w:val="23"/>
          <w:szCs w:val="23"/>
        </w:rPr>
        <w:t>Smlouva</w:t>
      </w:r>
      <w:r w:rsidRPr="00CA730C">
        <w:rPr>
          <w:sz w:val="23"/>
          <w:szCs w:val="23"/>
        </w:rPr>
        <w:t>“)</w:t>
      </w:r>
    </w:p>
    <w:p w14:paraId="064B63D0" w14:textId="77777777" w:rsidR="00EB7F82" w:rsidRPr="00CA730C" w:rsidRDefault="00EB7F82" w:rsidP="00840A57">
      <w:pPr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 </w:t>
      </w:r>
    </w:p>
    <w:p w14:paraId="1540E028" w14:textId="77777777" w:rsidR="0088106E" w:rsidRPr="00CA730C" w:rsidRDefault="0088106E" w:rsidP="00840A57">
      <w:pPr>
        <w:tabs>
          <w:tab w:val="left" w:pos="709"/>
          <w:tab w:val="left" w:pos="851"/>
          <w:tab w:val="left" w:pos="2410"/>
        </w:tabs>
        <w:spacing w:after="0" w:line="276" w:lineRule="auto"/>
        <w:jc w:val="both"/>
        <w:rPr>
          <w:sz w:val="23"/>
          <w:szCs w:val="23"/>
        </w:rPr>
      </w:pPr>
      <w:r w:rsidRPr="00CA730C">
        <w:rPr>
          <w:b/>
          <w:bCs/>
          <w:sz w:val="23"/>
          <w:szCs w:val="23"/>
        </w:rPr>
        <w:t>Univerzita Karlova, Filozofická fakulta</w:t>
      </w:r>
    </w:p>
    <w:p w14:paraId="74E41DD8" w14:textId="51161091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se sídlem</w:t>
      </w:r>
      <w:r w:rsidR="00ED0D70" w:rsidRPr="00CA730C">
        <w:rPr>
          <w:sz w:val="23"/>
          <w:szCs w:val="23"/>
        </w:rPr>
        <w:t>:</w:t>
      </w:r>
      <w:r w:rsidR="00ED0D70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  <w:t>nám. Jana Palacha 1/2, 116 38 Praha 1</w:t>
      </w:r>
    </w:p>
    <w:p w14:paraId="6E59D3F6" w14:textId="3FC4A840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zastoupena</w:t>
      </w:r>
      <w:r w:rsidR="00ED0D70" w:rsidRPr="00CA730C">
        <w:rPr>
          <w:sz w:val="23"/>
          <w:szCs w:val="23"/>
        </w:rPr>
        <w:t>:</w:t>
      </w:r>
      <w:r w:rsidR="00ED0D70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="00276BD7" w:rsidRPr="00CA730C">
        <w:rPr>
          <w:sz w:val="23"/>
          <w:szCs w:val="23"/>
        </w:rPr>
        <w:t>Mgr. Evou Lehečkovou, Ph.D., děkankou</w:t>
      </w:r>
    </w:p>
    <w:p w14:paraId="0725852C" w14:textId="4768DF31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IČO</w:t>
      </w:r>
      <w:r w:rsidR="00ED0D70" w:rsidRPr="00CA730C">
        <w:rPr>
          <w:sz w:val="23"/>
          <w:szCs w:val="23"/>
        </w:rPr>
        <w:t>:</w:t>
      </w:r>
      <w:r w:rsidR="00ED0D70" w:rsidRPr="00CA730C">
        <w:rPr>
          <w:sz w:val="23"/>
          <w:szCs w:val="23"/>
        </w:rPr>
        <w:tab/>
      </w:r>
      <w:r w:rsidR="00ED0D70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  <w:t>00216208</w:t>
      </w:r>
    </w:p>
    <w:p w14:paraId="4572A5C0" w14:textId="1C686390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DIČ</w:t>
      </w:r>
      <w:r w:rsidR="00ED0D70" w:rsidRPr="00CA730C">
        <w:rPr>
          <w:sz w:val="23"/>
          <w:szCs w:val="23"/>
        </w:rPr>
        <w:t>:</w:t>
      </w:r>
      <w:r w:rsidR="00ED0D70" w:rsidRPr="00CA730C">
        <w:rPr>
          <w:sz w:val="23"/>
          <w:szCs w:val="23"/>
        </w:rPr>
        <w:tab/>
      </w:r>
      <w:r w:rsidR="00ED0D70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  <w:t>CZ00216208</w:t>
      </w:r>
    </w:p>
    <w:p w14:paraId="5A4D9C80" w14:textId="6796C488" w:rsidR="0088106E" w:rsidRPr="00CA730C" w:rsidRDefault="00ED0D70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bankovní spojení:</w:t>
      </w:r>
      <w:r w:rsidR="0088106E" w:rsidRPr="00CA730C">
        <w:rPr>
          <w:sz w:val="23"/>
          <w:szCs w:val="23"/>
        </w:rPr>
        <w:tab/>
        <w:t>Komerční banka, Praha</w:t>
      </w:r>
    </w:p>
    <w:p w14:paraId="6E79CDF6" w14:textId="77777777" w:rsidR="0088106E" w:rsidRPr="00CA730C" w:rsidRDefault="0088106E" w:rsidP="00840A57">
      <w:pPr>
        <w:tabs>
          <w:tab w:val="left" w:pos="2127"/>
        </w:tabs>
        <w:spacing w:after="0" w:line="276" w:lineRule="auto"/>
        <w:jc w:val="both"/>
        <w:rPr>
          <w:b/>
          <w:bCs/>
          <w:sz w:val="23"/>
          <w:szCs w:val="23"/>
        </w:rPr>
      </w:pPr>
      <w:proofErr w:type="spellStart"/>
      <w:r w:rsidRPr="00CA730C">
        <w:rPr>
          <w:sz w:val="23"/>
          <w:szCs w:val="23"/>
        </w:rPr>
        <w:t>č.ú</w:t>
      </w:r>
      <w:proofErr w:type="spellEnd"/>
      <w:r w:rsidRPr="00CA730C">
        <w:rPr>
          <w:sz w:val="23"/>
          <w:szCs w:val="23"/>
        </w:rPr>
        <w:t xml:space="preserve">.: </w:t>
      </w:r>
      <w:r w:rsidRPr="00CA730C">
        <w:rPr>
          <w:sz w:val="23"/>
          <w:szCs w:val="23"/>
        </w:rPr>
        <w:tab/>
        <w:t>85631011/0100</w:t>
      </w:r>
    </w:p>
    <w:p w14:paraId="51DF530C" w14:textId="044CB67E" w:rsidR="0088106E" w:rsidRPr="00CA730C" w:rsidRDefault="00ED0D70" w:rsidP="00840A57">
      <w:pPr>
        <w:tabs>
          <w:tab w:val="left" w:pos="2127"/>
        </w:tabs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kontaktní osoba:</w:t>
      </w:r>
      <w:r w:rsidRPr="00CA730C">
        <w:rPr>
          <w:sz w:val="23"/>
          <w:szCs w:val="23"/>
        </w:rPr>
        <w:tab/>
      </w:r>
      <w:r w:rsidR="00737AFD">
        <w:rPr>
          <w:sz w:val="23"/>
          <w:szCs w:val="23"/>
        </w:rPr>
        <w:t>XXX</w:t>
      </w:r>
      <w:r w:rsidR="00437596" w:rsidRPr="00CA730C">
        <w:rPr>
          <w:sz w:val="23"/>
          <w:szCs w:val="23"/>
        </w:rPr>
        <w:t xml:space="preserve">, </w:t>
      </w:r>
      <w:r w:rsidR="002D432D" w:rsidRPr="00CA730C">
        <w:rPr>
          <w:sz w:val="23"/>
          <w:szCs w:val="23"/>
        </w:rPr>
        <w:t>e-mail:</w:t>
      </w:r>
      <w:r w:rsidR="00737AFD">
        <w:rPr>
          <w:sz w:val="23"/>
          <w:szCs w:val="23"/>
        </w:rPr>
        <w:t xml:space="preserve"> XXX</w:t>
      </w:r>
    </w:p>
    <w:p w14:paraId="7F81D6C9" w14:textId="77777777" w:rsidR="0088106E" w:rsidRPr="00CA730C" w:rsidRDefault="0088106E" w:rsidP="00840A57">
      <w:pPr>
        <w:spacing w:after="0" w:line="276" w:lineRule="auto"/>
        <w:jc w:val="both"/>
        <w:rPr>
          <w:i/>
          <w:sz w:val="23"/>
          <w:szCs w:val="23"/>
        </w:rPr>
      </w:pPr>
      <w:r w:rsidRPr="00CA730C">
        <w:rPr>
          <w:sz w:val="23"/>
          <w:szCs w:val="23"/>
        </w:rPr>
        <w:t xml:space="preserve">na straně jedné </w:t>
      </w:r>
      <w:r w:rsidRPr="00CA730C">
        <w:rPr>
          <w:i/>
          <w:sz w:val="23"/>
          <w:szCs w:val="23"/>
        </w:rPr>
        <w:t>(dále jen „</w:t>
      </w:r>
      <w:r w:rsidR="00197498" w:rsidRPr="00CA730C">
        <w:rPr>
          <w:i/>
          <w:sz w:val="23"/>
          <w:szCs w:val="23"/>
        </w:rPr>
        <w:t>O</w:t>
      </w:r>
      <w:r w:rsidRPr="00CA730C">
        <w:rPr>
          <w:i/>
          <w:sz w:val="23"/>
          <w:szCs w:val="23"/>
        </w:rPr>
        <w:t>bjednatel“)</w:t>
      </w:r>
    </w:p>
    <w:p w14:paraId="3319DEA6" w14:textId="77777777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</w:p>
    <w:p w14:paraId="027F4313" w14:textId="77777777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a</w:t>
      </w:r>
    </w:p>
    <w:p w14:paraId="673CEF4A" w14:textId="77777777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</w:p>
    <w:p w14:paraId="39890B8B" w14:textId="0ED96150" w:rsidR="00653DF6" w:rsidRPr="00CA730C" w:rsidRDefault="00D82B4C" w:rsidP="00840A57">
      <w:pPr>
        <w:tabs>
          <w:tab w:val="left" w:pos="2268"/>
        </w:tabs>
        <w:spacing w:after="0" w:line="276" w:lineRule="auto"/>
        <w:jc w:val="both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Unicom Praha s.r.o.</w:t>
      </w:r>
    </w:p>
    <w:p w14:paraId="609C8CA7" w14:textId="603F5DEC" w:rsidR="0088106E" w:rsidRPr="00CA730C" w:rsidRDefault="0088106E" w:rsidP="00840A57">
      <w:pPr>
        <w:tabs>
          <w:tab w:val="left" w:pos="2268"/>
        </w:tabs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sídlo/místo podnikání:</w:t>
      </w:r>
      <w:r w:rsidR="00135FC7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="00D82B4C" w:rsidRPr="00CA730C">
        <w:rPr>
          <w:sz w:val="23"/>
          <w:szCs w:val="23"/>
        </w:rPr>
        <w:t>Americká 17, Praha 2</w:t>
      </w:r>
    </w:p>
    <w:p w14:paraId="797CB7FD" w14:textId="1E78BF80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zastoupena:</w:t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="00D82B4C" w:rsidRPr="00CA730C">
        <w:rPr>
          <w:sz w:val="23"/>
          <w:szCs w:val="23"/>
        </w:rPr>
        <w:t xml:space="preserve">Valerií Bernardovou, jednatelkou </w:t>
      </w:r>
    </w:p>
    <w:p w14:paraId="40AB6E41" w14:textId="39D43F0F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IČO:</w:t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="00D82B4C" w:rsidRPr="00CA730C">
        <w:rPr>
          <w:sz w:val="23"/>
          <w:szCs w:val="23"/>
        </w:rPr>
        <w:t>62413490</w:t>
      </w:r>
    </w:p>
    <w:p w14:paraId="408F69ED" w14:textId="77777777" w:rsidR="00D82B4C" w:rsidRPr="00CA730C" w:rsidRDefault="0088106E" w:rsidP="00D82B4C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DIČ:</w:t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="00D82B4C" w:rsidRPr="00CA730C">
        <w:rPr>
          <w:sz w:val="23"/>
          <w:szCs w:val="23"/>
        </w:rPr>
        <w:t>CZ62413490</w:t>
      </w:r>
    </w:p>
    <w:p w14:paraId="3541B02D" w14:textId="6FB0CC16" w:rsidR="0088106E" w:rsidRPr="00CA730C" w:rsidRDefault="0088106E" w:rsidP="00D82B4C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bankovní spojení:</w:t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="00737AFD">
        <w:rPr>
          <w:sz w:val="23"/>
          <w:szCs w:val="23"/>
        </w:rPr>
        <w:t>XXX</w:t>
      </w:r>
    </w:p>
    <w:p w14:paraId="34107FCC" w14:textId="66110F72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č. </w:t>
      </w:r>
      <w:proofErr w:type="spellStart"/>
      <w:r w:rsidRPr="00CA730C">
        <w:rPr>
          <w:sz w:val="23"/>
          <w:szCs w:val="23"/>
        </w:rPr>
        <w:t>ú.</w:t>
      </w:r>
      <w:proofErr w:type="spellEnd"/>
      <w:r w:rsidRPr="00CA730C">
        <w:rPr>
          <w:sz w:val="23"/>
          <w:szCs w:val="23"/>
        </w:rPr>
        <w:t>:</w:t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="00737AFD">
        <w:rPr>
          <w:sz w:val="23"/>
          <w:szCs w:val="23"/>
        </w:rPr>
        <w:t>XXX</w:t>
      </w:r>
    </w:p>
    <w:p w14:paraId="78037997" w14:textId="07D39D8C" w:rsidR="0088106E" w:rsidRPr="00CA730C" w:rsidRDefault="0088106E" w:rsidP="00840A5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zapsaná v </w:t>
      </w:r>
      <w:r w:rsidR="00D82B4C" w:rsidRPr="00CA730C">
        <w:rPr>
          <w:sz w:val="23"/>
          <w:szCs w:val="23"/>
        </w:rPr>
        <w:t>obchodním</w:t>
      </w:r>
      <w:r w:rsidRPr="00CA730C">
        <w:rPr>
          <w:sz w:val="23"/>
          <w:szCs w:val="23"/>
        </w:rPr>
        <w:t xml:space="preserve"> rejstříku vedeném </w:t>
      </w:r>
      <w:r w:rsidR="00D82B4C" w:rsidRPr="00CA730C">
        <w:rPr>
          <w:sz w:val="23"/>
          <w:szCs w:val="23"/>
        </w:rPr>
        <w:t xml:space="preserve">Městským </w:t>
      </w:r>
      <w:r w:rsidRPr="00CA730C">
        <w:rPr>
          <w:sz w:val="23"/>
          <w:szCs w:val="23"/>
        </w:rPr>
        <w:t xml:space="preserve">soudem </w:t>
      </w:r>
      <w:r w:rsidR="00D82B4C" w:rsidRPr="00CA730C">
        <w:rPr>
          <w:sz w:val="23"/>
          <w:szCs w:val="23"/>
        </w:rPr>
        <w:t>v Praze</w:t>
      </w:r>
      <w:r w:rsidRPr="00CA730C">
        <w:rPr>
          <w:sz w:val="23"/>
          <w:szCs w:val="23"/>
        </w:rPr>
        <w:t xml:space="preserve">, oddíl </w:t>
      </w:r>
      <w:r w:rsidR="00D82B4C" w:rsidRPr="00CA730C">
        <w:rPr>
          <w:sz w:val="23"/>
          <w:szCs w:val="23"/>
        </w:rPr>
        <w:t xml:space="preserve">C, </w:t>
      </w:r>
      <w:r w:rsidRPr="00CA730C">
        <w:rPr>
          <w:sz w:val="23"/>
          <w:szCs w:val="23"/>
        </w:rPr>
        <w:t xml:space="preserve">vložka </w:t>
      </w:r>
      <w:r w:rsidR="00D82B4C" w:rsidRPr="00CA730C">
        <w:rPr>
          <w:sz w:val="23"/>
          <w:szCs w:val="23"/>
        </w:rPr>
        <w:t>105009</w:t>
      </w:r>
    </w:p>
    <w:p w14:paraId="385C96CF" w14:textId="006522B7" w:rsidR="0088106E" w:rsidRPr="00CA730C" w:rsidRDefault="0088106E" w:rsidP="00840A57">
      <w:pPr>
        <w:spacing w:after="0" w:line="276" w:lineRule="auto"/>
        <w:ind w:left="2835" w:hanging="283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kontaktní osoba: </w:t>
      </w:r>
      <w:r w:rsidRPr="00CA730C">
        <w:rPr>
          <w:sz w:val="23"/>
          <w:szCs w:val="23"/>
        </w:rPr>
        <w:tab/>
      </w:r>
      <w:r w:rsidR="00737AFD">
        <w:rPr>
          <w:sz w:val="23"/>
          <w:szCs w:val="23"/>
        </w:rPr>
        <w:t>XXX</w:t>
      </w:r>
      <w:r w:rsidR="00D82B4C" w:rsidRPr="00CA730C">
        <w:rPr>
          <w:sz w:val="23"/>
          <w:szCs w:val="23"/>
        </w:rPr>
        <w:t>,</w:t>
      </w:r>
      <w:r w:rsidR="00B81EC0" w:rsidRPr="00CA730C">
        <w:rPr>
          <w:sz w:val="23"/>
          <w:szCs w:val="23"/>
        </w:rPr>
        <w:t xml:space="preserve"> e-mail: </w:t>
      </w:r>
      <w:r w:rsidR="00737AFD">
        <w:rPr>
          <w:sz w:val="23"/>
          <w:szCs w:val="23"/>
        </w:rPr>
        <w:t>XXX</w:t>
      </w:r>
    </w:p>
    <w:p w14:paraId="53124DE7" w14:textId="5CECC7C6" w:rsidR="0088106E" w:rsidRPr="00CA730C" w:rsidRDefault="0088106E" w:rsidP="00840A57">
      <w:pPr>
        <w:spacing w:after="0" w:line="276" w:lineRule="auto"/>
        <w:jc w:val="both"/>
        <w:rPr>
          <w:i/>
          <w:sz w:val="23"/>
          <w:szCs w:val="23"/>
        </w:rPr>
      </w:pPr>
      <w:r w:rsidRPr="00CA730C">
        <w:rPr>
          <w:sz w:val="23"/>
          <w:szCs w:val="23"/>
        </w:rPr>
        <w:t xml:space="preserve">na straně druhé </w:t>
      </w:r>
      <w:r w:rsidRPr="00CA730C">
        <w:rPr>
          <w:i/>
          <w:sz w:val="23"/>
          <w:szCs w:val="23"/>
        </w:rPr>
        <w:t>(dále jen „</w:t>
      </w:r>
      <w:r w:rsidR="002D432D" w:rsidRPr="00CA730C">
        <w:rPr>
          <w:i/>
          <w:sz w:val="23"/>
          <w:szCs w:val="23"/>
        </w:rPr>
        <w:t>Zhotovitel</w:t>
      </w:r>
      <w:r w:rsidRPr="00CA730C">
        <w:rPr>
          <w:i/>
          <w:sz w:val="23"/>
          <w:szCs w:val="23"/>
        </w:rPr>
        <w:t>“)</w:t>
      </w:r>
    </w:p>
    <w:p w14:paraId="1CB363E6" w14:textId="01E96DF0" w:rsidR="009052D4" w:rsidRPr="00CA730C" w:rsidRDefault="009052D4" w:rsidP="00840A57">
      <w:pPr>
        <w:spacing w:after="0" w:line="276" w:lineRule="auto"/>
        <w:jc w:val="both"/>
        <w:rPr>
          <w:i/>
          <w:sz w:val="23"/>
          <w:szCs w:val="23"/>
        </w:rPr>
      </w:pPr>
      <w:r w:rsidRPr="00CA730C">
        <w:rPr>
          <w:i/>
          <w:sz w:val="23"/>
          <w:szCs w:val="23"/>
        </w:rPr>
        <w:t>(dále společně též jako</w:t>
      </w:r>
      <w:r w:rsidRPr="00CA730C">
        <w:rPr>
          <w:sz w:val="23"/>
          <w:szCs w:val="23"/>
        </w:rPr>
        <w:t xml:space="preserve"> </w:t>
      </w:r>
      <w:r w:rsidRPr="00CA730C">
        <w:rPr>
          <w:i/>
          <w:sz w:val="23"/>
          <w:szCs w:val="23"/>
        </w:rPr>
        <w:t>„</w:t>
      </w:r>
      <w:r w:rsidR="00653DF6" w:rsidRPr="00CA730C">
        <w:rPr>
          <w:i/>
          <w:sz w:val="23"/>
          <w:szCs w:val="23"/>
        </w:rPr>
        <w:t>Smluvní s</w:t>
      </w:r>
      <w:r w:rsidRPr="00CA730C">
        <w:rPr>
          <w:i/>
          <w:sz w:val="23"/>
          <w:szCs w:val="23"/>
        </w:rPr>
        <w:t>trany“)</w:t>
      </w:r>
    </w:p>
    <w:p w14:paraId="0043746F" w14:textId="77777777" w:rsidR="0088106E" w:rsidRPr="00CA730C" w:rsidRDefault="0088106E">
      <w:pPr>
        <w:spacing w:after="0" w:line="276" w:lineRule="auto"/>
        <w:jc w:val="both"/>
        <w:rPr>
          <w:b/>
          <w:sz w:val="23"/>
          <w:szCs w:val="23"/>
        </w:rPr>
      </w:pPr>
    </w:p>
    <w:p w14:paraId="36D66DD0" w14:textId="77777777" w:rsidR="00EB7F82" w:rsidRPr="00CA730C" w:rsidRDefault="00EB7F82">
      <w:pPr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 </w:t>
      </w:r>
    </w:p>
    <w:p w14:paraId="5B3F93D6" w14:textId="77777777" w:rsidR="00EB7F82" w:rsidRPr="00CA730C" w:rsidRDefault="00EB7F82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ÚVODNÍ USTANOVENÍ</w:t>
      </w:r>
    </w:p>
    <w:p w14:paraId="69F28B54" w14:textId="651DBF1B" w:rsidR="00C22015" w:rsidRPr="00CA730C" w:rsidRDefault="00EB7F82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Objednatel je veřejným zadavatelem a příjemcem dotace Ministerstva školství, mládeže a tělovýcho</w:t>
      </w:r>
      <w:r w:rsidR="00ED0D70" w:rsidRPr="00CA730C">
        <w:rPr>
          <w:sz w:val="23"/>
          <w:szCs w:val="23"/>
        </w:rPr>
        <w:t>vy České republiky na projekt „</w:t>
      </w:r>
      <w:r w:rsidRPr="00CA730C">
        <w:rPr>
          <w:sz w:val="23"/>
          <w:szCs w:val="23"/>
        </w:rPr>
        <w:t xml:space="preserve">Kreativita a adaptabilita jako předpoklad úspěchu Evropy v propojeném světě“, </w:t>
      </w:r>
      <w:proofErr w:type="spellStart"/>
      <w:r w:rsidRPr="00CA730C">
        <w:rPr>
          <w:sz w:val="23"/>
          <w:szCs w:val="23"/>
        </w:rPr>
        <w:t>reg</w:t>
      </w:r>
      <w:proofErr w:type="spellEnd"/>
      <w:r w:rsidRPr="00CA730C">
        <w:rPr>
          <w:sz w:val="23"/>
          <w:szCs w:val="23"/>
        </w:rPr>
        <w:t xml:space="preserve">. číslo projektu CZ.02.1.01/0.0/0.0/16_019/0000734, v rámci Operačního programu Výzkum, vývoj </w:t>
      </w:r>
      <w:r w:rsidR="00ED0D70" w:rsidRPr="00CA730C">
        <w:rPr>
          <w:sz w:val="23"/>
          <w:szCs w:val="23"/>
        </w:rPr>
        <w:br/>
      </w:r>
      <w:r w:rsidRPr="00CA730C">
        <w:rPr>
          <w:sz w:val="23"/>
          <w:szCs w:val="23"/>
        </w:rPr>
        <w:t xml:space="preserve">a vzdělávání </w:t>
      </w:r>
      <w:r w:rsidRPr="00CA730C">
        <w:rPr>
          <w:i/>
          <w:sz w:val="23"/>
          <w:szCs w:val="23"/>
        </w:rPr>
        <w:t>(dále jen „Projekt“)</w:t>
      </w:r>
      <w:r w:rsidRPr="00CA730C">
        <w:rPr>
          <w:sz w:val="23"/>
          <w:szCs w:val="23"/>
        </w:rPr>
        <w:t>.</w:t>
      </w:r>
    </w:p>
    <w:p w14:paraId="18D80A08" w14:textId="275EEEF1" w:rsidR="00EB7F82" w:rsidRPr="00CA730C" w:rsidRDefault="00EB7F82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Za účelem úspěšné realizace Projektu je nezbytné pořídit i Dílo (jak je tento pojem definován níže), a to v souladu se zákonem č. 134/2016 Sb., o zadávání veřejných zakázek </w:t>
      </w:r>
      <w:r w:rsidRPr="00CA730C">
        <w:rPr>
          <w:i/>
          <w:sz w:val="23"/>
          <w:szCs w:val="23"/>
        </w:rPr>
        <w:t>(dále jen „Zákon o zadávání veřejných zakázkách“ nebo „ZZVZ“)</w:t>
      </w:r>
      <w:r w:rsidRPr="00CA730C">
        <w:rPr>
          <w:sz w:val="23"/>
          <w:szCs w:val="23"/>
        </w:rPr>
        <w:t xml:space="preserve">, a Pravidly pro výběr </w:t>
      </w:r>
      <w:r w:rsidR="002D432D" w:rsidRPr="00CA730C">
        <w:rPr>
          <w:sz w:val="23"/>
          <w:szCs w:val="23"/>
        </w:rPr>
        <w:t>dodavatelů</w:t>
      </w:r>
      <w:r w:rsidRPr="00CA730C">
        <w:rPr>
          <w:sz w:val="23"/>
          <w:szCs w:val="23"/>
        </w:rPr>
        <w:t xml:space="preserve"> v rámci Operačního programu Výzkum, vývoj a vzdělávání. </w:t>
      </w:r>
    </w:p>
    <w:p w14:paraId="78E5EB65" w14:textId="137C9DE5" w:rsidR="00EB7F82" w:rsidRPr="00CA730C" w:rsidRDefault="00EB7F82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b/>
          <w:sz w:val="23"/>
          <w:szCs w:val="23"/>
        </w:rPr>
      </w:pPr>
      <w:r w:rsidRPr="00CA730C">
        <w:rPr>
          <w:sz w:val="23"/>
          <w:szCs w:val="23"/>
        </w:rPr>
        <w:t xml:space="preserve">Tato </w:t>
      </w:r>
      <w:r w:rsidR="00B065AE" w:rsidRPr="00CA730C">
        <w:rPr>
          <w:sz w:val="23"/>
          <w:szCs w:val="23"/>
        </w:rPr>
        <w:t>Smlouva</w:t>
      </w:r>
      <w:r w:rsidRPr="00CA730C">
        <w:rPr>
          <w:sz w:val="23"/>
          <w:szCs w:val="23"/>
        </w:rPr>
        <w:t xml:space="preserve"> se uzavírá s</w:t>
      </w:r>
      <w:r w:rsidR="004E3E6C" w:rsidRPr="00CA730C">
        <w:rPr>
          <w:sz w:val="23"/>
          <w:szCs w:val="23"/>
        </w:rPr>
        <w:t xml:space="preserve"> vybraným </w:t>
      </w:r>
      <w:r w:rsidR="005A594F" w:rsidRPr="00CA730C">
        <w:rPr>
          <w:sz w:val="23"/>
          <w:szCs w:val="23"/>
        </w:rPr>
        <w:t>Zhotovitelem</w:t>
      </w:r>
      <w:r w:rsidRPr="00CA730C">
        <w:rPr>
          <w:sz w:val="23"/>
          <w:szCs w:val="23"/>
        </w:rPr>
        <w:t xml:space="preserve"> </w:t>
      </w:r>
      <w:r w:rsidR="004E3E6C" w:rsidRPr="00CA730C">
        <w:rPr>
          <w:sz w:val="23"/>
          <w:szCs w:val="23"/>
        </w:rPr>
        <w:t xml:space="preserve">na realizaci veřejné </w:t>
      </w:r>
      <w:r w:rsidRPr="00CA730C">
        <w:rPr>
          <w:sz w:val="23"/>
          <w:szCs w:val="23"/>
        </w:rPr>
        <w:t>zakázk</w:t>
      </w:r>
      <w:r w:rsidR="004E3E6C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veden</w:t>
      </w:r>
      <w:r w:rsidR="004E3E6C" w:rsidRPr="00CA730C">
        <w:rPr>
          <w:sz w:val="23"/>
          <w:szCs w:val="23"/>
        </w:rPr>
        <w:t>é</w:t>
      </w:r>
      <w:r w:rsidR="00612378" w:rsidRPr="00CA730C">
        <w:rPr>
          <w:sz w:val="23"/>
          <w:szCs w:val="23"/>
        </w:rPr>
        <w:t xml:space="preserve"> pod názvem</w:t>
      </w:r>
      <w:r w:rsidR="00DF5F22" w:rsidRPr="00CA730C">
        <w:rPr>
          <w:sz w:val="23"/>
          <w:szCs w:val="23"/>
        </w:rPr>
        <w:t xml:space="preserve">: </w:t>
      </w:r>
      <w:r w:rsidRPr="00CA730C">
        <w:rPr>
          <w:sz w:val="23"/>
          <w:szCs w:val="23"/>
        </w:rPr>
        <w:t>„</w:t>
      </w:r>
      <w:r w:rsidR="008B2AD2" w:rsidRPr="00CA730C">
        <w:rPr>
          <w:b/>
          <w:bCs/>
          <w:sz w:val="23"/>
          <w:szCs w:val="23"/>
        </w:rPr>
        <w:t xml:space="preserve">Výzva č. </w:t>
      </w:r>
      <w:r w:rsidR="00683B27" w:rsidRPr="00CA730C">
        <w:rPr>
          <w:b/>
          <w:bCs/>
          <w:sz w:val="23"/>
          <w:szCs w:val="23"/>
        </w:rPr>
        <w:t>93</w:t>
      </w:r>
      <w:r w:rsidR="008B2AD2" w:rsidRPr="00CA730C">
        <w:rPr>
          <w:b/>
          <w:bCs/>
          <w:sz w:val="23"/>
          <w:szCs w:val="23"/>
        </w:rPr>
        <w:t>:</w:t>
      </w:r>
      <w:r w:rsidR="00683B27" w:rsidRPr="00CA730C">
        <w:rPr>
          <w:b/>
          <w:bCs/>
          <w:sz w:val="23"/>
          <w:szCs w:val="23"/>
        </w:rPr>
        <w:t xml:space="preserve"> </w:t>
      </w:r>
      <w:proofErr w:type="spellStart"/>
      <w:r w:rsidR="0070028F" w:rsidRPr="00CA730C">
        <w:rPr>
          <w:b/>
          <w:bCs/>
          <w:sz w:val="23"/>
          <w:szCs w:val="23"/>
        </w:rPr>
        <w:t>Regional</w:t>
      </w:r>
      <w:proofErr w:type="spellEnd"/>
      <w:r w:rsidR="0070028F" w:rsidRPr="00CA730C">
        <w:rPr>
          <w:b/>
          <w:bCs/>
          <w:sz w:val="23"/>
          <w:szCs w:val="23"/>
        </w:rPr>
        <w:t xml:space="preserve"> </w:t>
      </w:r>
      <w:proofErr w:type="spellStart"/>
      <w:r w:rsidR="0070028F" w:rsidRPr="00CA730C">
        <w:rPr>
          <w:b/>
          <w:bCs/>
          <w:sz w:val="23"/>
          <w:szCs w:val="23"/>
        </w:rPr>
        <w:t>Imagination</w:t>
      </w:r>
      <w:proofErr w:type="spellEnd"/>
      <w:r w:rsidR="0070028F" w:rsidRPr="00CA730C">
        <w:rPr>
          <w:b/>
          <w:bCs/>
          <w:sz w:val="23"/>
          <w:szCs w:val="23"/>
        </w:rPr>
        <w:t xml:space="preserve">: </w:t>
      </w:r>
      <w:proofErr w:type="spellStart"/>
      <w:proofErr w:type="gramStart"/>
      <w:r w:rsidR="0070028F" w:rsidRPr="00CA730C">
        <w:rPr>
          <w:b/>
          <w:bCs/>
          <w:sz w:val="23"/>
          <w:szCs w:val="23"/>
        </w:rPr>
        <w:t>Visegrad</w:t>
      </w:r>
      <w:proofErr w:type="spellEnd"/>
      <w:r w:rsidR="00333FD5" w:rsidRPr="00CA730C">
        <w:rPr>
          <w:b/>
          <w:bCs/>
          <w:sz w:val="23"/>
          <w:szCs w:val="23"/>
        </w:rPr>
        <w:t xml:space="preserve"> - překlad</w:t>
      </w:r>
      <w:proofErr w:type="gramEnd"/>
      <w:r w:rsidR="00333FD5" w:rsidRPr="00CA730C">
        <w:rPr>
          <w:b/>
          <w:bCs/>
          <w:sz w:val="23"/>
          <w:szCs w:val="23"/>
        </w:rPr>
        <w:t>“</w:t>
      </w:r>
      <w:r w:rsidRPr="00CA730C">
        <w:rPr>
          <w:b/>
          <w:bCs/>
          <w:sz w:val="23"/>
          <w:szCs w:val="23"/>
        </w:rPr>
        <w:t>.</w:t>
      </w:r>
    </w:p>
    <w:p w14:paraId="27848890" w14:textId="760A3AAE" w:rsidR="00C22015" w:rsidRPr="00CA730C" w:rsidRDefault="002D432D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Zhotovitel</w:t>
      </w:r>
      <w:r w:rsidR="00EB7F82" w:rsidRPr="00CA730C">
        <w:rPr>
          <w:sz w:val="23"/>
          <w:szCs w:val="23"/>
        </w:rPr>
        <w:t xml:space="preserve"> prohlašuje, že se náležitě seznámil se všemi zadávacími podmínkami této zakázky, že jsou mu známy veškeré technické, kvalitativní a jiné podmínky plnění, že </w:t>
      </w:r>
      <w:r w:rsidR="00EB7F82" w:rsidRPr="00CA730C">
        <w:rPr>
          <w:sz w:val="23"/>
          <w:szCs w:val="23"/>
        </w:rPr>
        <w:lastRenderedPageBreak/>
        <w:t>disponuje takovými kapacitami a odbornými znalostmi</w:t>
      </w:r>
      <w:r w:rsidR="0035633C" w:rsidRPr="00CA730C">
        <w:rPr>
          <w:sz w:val="23"/>
          <w:szCs w:val="23"/>
        </w:rPr>
        <w:t xml:space="preserve"> (mj. disponuje znalostmi na úrovni rodilého mluvčího </w:t>
      </w:r>
      <w:r w:rsidR="00DF6CF8" w:rsidRPr="00CA730C">
        <w:rPr>
          <w:sz w:val="23"/>
          <w:szCs w:val="23"/>
        </w:rPr>
        <w:t>konkrétního</w:t>
      </w:r>
      <w:r w:rsidR="0035633C" w:rsidRPr="00CA730C">
        <w:rPr>
          <w:sz w:val="23"/>
          <w:szCs w:val="23"/>
        </w:rPr>
        <w:t xml:space="preserve"> jazyka)</w:t>
      </w:r>
      <w:r w:rsidR="00EB7F82" w:rsidRPr="00CA730C">
        <w:rPr>
          <w:sz w:val="23"/>
          <w:szCs w:val="23"/>
        </w:rPr>
        <w:t xml:space="preserve">, které jsou nezbytné pro poskytnutí plnění za </w:t>
      </w:r>
      <w:r w:rsidR="004E3E6C" w:rsidRPr="00CA730C">
        <w:rPr>
          <w:sz w:val="23"/>
          <w:szCs w:val="23"/>
        </w:rPr>
        <w:t>sjednanou</w:t>
      </w:r>
      <w:r w:rsidR="00EB7F82" w:rsidRPr="00CA730C">
        <w:rPr>
          <w:sz w:val="23"/>
          <w:szCs w:val="23"/>
        </w:rPr>
        <w:t xml:space="preserve"> cen</w:t>
      </w:r>
      <w:r w:rsidR="004E3E6C" w:rsidRPr="00CA730C">
        <w:rPr>
          <w:sz w:val="23"/>
          <w:szCs w:val="23"/>
        </w:rPr>
        <w:t>u</w:t>
      </w:r>
      <w:r w:rsidR="00EB7F82" w:rsidRPr="00CA730C">
        <w:rPr>
          <w:sz w:val="23"/>
          <w:szCs w:val="23"/>
        </w:rPr>
        <w:t xml:space="preserve"> uveden</w:t>
      </w:r>
      <w:r w:rsidR="004E3E6C" w:rsidRPr="00CA730C">
        <w:rPr>
          <w:sz w:val="23"/>
          <w:szCs w:val="23"/>
        </w:rPr>
        <w:t>ou</w:t>
      </w:r>
      <w:r w:rsidR="00EB7F82" w:rsidRPr="00CA730C">
        <w:rPr>
          <w:sz w:val="23"/>
          <w:szCs w:val="23"/>
        </w:rPr>
        <w:t xml:space="preserve"> v této </w:t>
      </w:r>
      <w:r w:rsidR="00B065AE" w:rsidRPr="00CA730C">
        <w:rPr>
          <w:sz w:val="23"/>
          <w:szCs w:val="23"/>
        </w:rPr>
        <w:t>Smlouv</w:t>
      </w:r>
      <w:r w:rsidRPr="00CA730C">
        <w:rPr>
          <w:sz w:val="23"/>
          <w:szCs w:val="23"/>
        </w:rPr>
        <w:t>ě</w:t>
      </w:r>
      <w:r w:rsidR="00EB7F82" w:rsidRPr="00CA730C">
        <w:rPr>
          <w:sz w:val="23"/>
          <w:szCs w:val="23"/>
        </w:rPr>
        <w:t xml:space="preserve">, a že je způsobilý </w:t>
      </w:r>
      <w:r w:rsidR="00ED0D70" w:rsidRPr="00CA730C">
        <w:rPr>
          <w:sz w:val="23"/>
          <w:szCs w:val="23"/>
        </w:rPr>
        <w:br/>
      </w:r>
      <w:r w:rsidR="00EB7F82" w:rsidRPr="00CA730C">
        <w:rPr>
          <w:sz w:val="23"/>
          <w:szCs w:val="23"/>
        </w:rPr>
        <w:t xml:space="preserve">ke splnění všech svých závazků podle této </w:t>
      </w:r>
      <w:r w:rsidR="00B065AE" w:rsidRPr="00CA730C">
        <w:rPr>
          <w:sz w:val="23"/>
          <w:szCs w:val="23"/>
        </w:rPr>
        <w:t>Smlouv</w:t>
      </w:r>
      <w:r w:rsidRPr="00CA730C">
        <w:rPr>
          <w:sz w:val="23"/>
          <w:szCs w:val="23"/>
        </w:rPr>
        <w:t>y</w:t>
      </w:r>
      <w:r w:rsidR="00EB7F82" w:rsidRPr="00CA730C">
        <w:rPr>
          <w:sz w:val="23"/>
          <w:szCs w:val="23"/>
        </w:rPr>
        <w:t>.</w:t>
      </w:r>
    </w:p>
    <w:p w14:paraId="26D35BA3" w14:textId="6A35F59F" w:rsidR="004E3E6C" w:rsidRPr="00CA730C" w:rsidRDefault="004E3E6C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Zhotovitel prohlašuje, že je podnikatelem s oprávněním, znalostmi a zkušenostmi potřebnými k profesionálnímu splnění svých závazků z této Smlouvy v nejvyšší kvalitě </w:t>
      </w:r>
      <w:r w:rsidR="00ED0D70" w:rsidRPr="00CA730C">
        <w:rPr>
          <w:sz w:val="23"/>
          <w:szCs w:val="23"/>
        </w:rPr>
        <w:br/>
      </w:r>
      <w:r w:rsidRPr="00CA730C">
        <w:rPr>
          <w:sz w:val="23"/>
          <w:szCs w:val="23"/>
        </w:rPr>
        <w:t>a zavazuje se tak učinit.</w:t>
      </w:r>
    </w:p>
    <w:p w14:paraId="2277D45B" w14:textId="41394D98" w:rsidR="00EB7F82" w:rsidRPr="00CA730C" w:rsidRDefault="002D432D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Zhotovitel</w:t>
      </w:r>
      <w:r w:rsidR="00EB7F82" w:rsidRPr="00CA730C">
        <w:rPr>
          <w:sz w:val="23"/>
          <w:szCs w:val="23"/>
        </w:rPr>
        <w:t xml:space="preserve"> </w:t>
      </w:r>
      <w:r w:rsidR="004E3E6C" w:rsidRPr="00CA730C">
        <w:rPr>
          <w:sz w:val="23"/>
          <w:szCs w:val="23"/>
        </w:rPr>
        <w:t xml:space="preserve">dále </w:t>
      </w:r>
      <w:r w:rsidR="00EB7F82" w:rsidRPr="00CA730C">
        <w:rPr>
          <w:sz w:val="23"/>
          <w:szCs w:val="23"/>
        </w:rPr>
        <w:t xml:space="preserve">prohlašuje a odpovídá za to, že plnění dle této </w:t>
      </w:r>
      <w:r w:rsidR="00B065AE" w:rsidRPr="00CA730C">
        <w:rPr>
          <w:sz w:val="23"/>
          <w:szCs w:val="23"/>
        </w:rPr>
        <w:t>Smlouv</w:t>
      </w:r>
      <w:r w:rsidRPr="00CA730C">
        <w:rPr>
          <w:sz w:val="23"/>
          <w:szCs w:val="23"/>
        </w:rPr>
        <w:t>y</w:t>
      </w:r>
      <w:r w:rsidR="00EB7F82" w:rsidRPr="00CA730C">
        <w:rPr>
          <w:sz w:val="23"/>
          <w:szCs w:val="23"/>
        </w:rPr>
        <w:t>, kter</w:t>
      </w:r>
      <w:r w:rsidR="004E3E6C" w:rsidRPr="00CA730C">
        <w:rPr>
          <w:sz w:val="23"/>
          <w:szCs w:val="23"/>
        </w:rPr>
        <w:t>é</w:t>
      </w:r>
      <w:r w:rsidR="00EB7F82" w:rsidRPr="00CA730C">
        <w:rPr>
          <w:sz w:val="23"/>
          <w:szCs w:val="23"/>
        </w:rPr>
        <w:t xml:space="preserve"> j</w:t>
      </w:r>
      <w:r w:rsidR="004E3E6C" w:rsidRPr="00CA730C">
        <w:rPr>
          <w:sz w:val="23"/>
          <w:szCs w:val="23"/>
        </w:rPr>
        <w:t>e</w:t>
      </w:r>
      <w:r w:rsidR="00EB7F82" w:rsidRPr="00CA730C">
        <w:rPr>
          <w:sz w:val="23"/>
          <w:szCs w:val="23"/>
        </w:rPr>
        <w:t xml:space="preserve"> předmětem jakéhokoliv práva duševního vlastnictví, je oprávněn distribuovat </w:t>
      </w:r>
      <w:r w:rsidR="00ED0D70" w:rsidRPr="00CA730C">
        <w:rPr>
          <w:sz w:val="23"/>
          <w:szCs w:val="23"/>
        </w:rPr>
        <w:br/>
      </w:r>
      <w:r w:rsidR="00EB7F82" w:rsidRPr="00CA730C">
        <w:rPr>
          <w:sz w:val="23"/>
          <w:szCs w:val="23"/>
        </w:rPr>
        <w:t>a poskytovat třetím osobám.</w:t>
      </w:r>
    </w:p>
    <w:p w14:paraId="6A1A6AF1" w14:textId="5DB5D915" w:rsidR="00EB7F82" w:rsidRPr="00CA730C" w:rsidRDefault="00EB7F82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Ustanovení této </w:t>
      </w:r>
      <w:r w:rsidR="00B065AE" w:rsidRPr="00CA730C">
        <w:rPr>
          <w:sz w:val="23"/>
          <w:szCs w:val="23"/>
        </w:rPr>
        <w:t>Smlouv</w:t>
      </w:r>
      <w:r w:rsidR="002D432D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je třeba vykládat v souladu se zadávacími podmínkami zadávacího řízení vedeného pod názvem </w:t>
      </w:r>
      <w:r w:rsidR="004957FE" w:rsidRPr="00CA730C">
        <w:rPr>
          <w:b/>
          <w:sz w:val="23"/>
          <w:szCs w:val="23"/>
        </w:rPr>
        <w:t>„</w:t>
      </w:r>
      <w:r w:rsidRPr="00CA730C">
        <w:rPr>
          <w:b/>
          <w:sz w:val="23"/>
          <w:szCs w:val="23"/>
        </w:rPr>
        <w:t xml:space="preserve">UK </w:t>
      </w:r>
      <w:proofErr w:type="gramStart"/>
      <w:r w:rsidRPr="00CA730C">
        <w:rPr>
          <w:b/>
          <w:sz w:val="23"/>
          <w:szCs w:val="23"/>
        </w:rPr>
        <w:t>FF - Dynamický</w:t>
      </w:r>
      <w:proofErr w:type="gramEnd"/>
      <w:r w:rsidRPr="00CA730C">
        <w:rPr>
          <w:b/>
          <w:sz w:val="23"/>
          <w:szCs w:val="23"/>
        </w:rPr>
        <w:t xml:space="preserve"> nákupní systém </w:t>
      </w:r>
      <w:r w:rsidR="00ED0D70" w:rsidRPr="00CA730C">
        <w:rPr>
          <w:b/>
          <w:sz w:val="23"/>
          <w:szCs w:val="23"/>
        </w:rPr>
        <w:br/>
      </w:r>
      <w:r w:rsidRPr="00CA730C">
        <w:rPr>
          <w:b/>
          <w:sz w:val="23"/>
          <w:szCs w:val="23"/>
        </w:rPr>
        <w:t xml:space="preserve">na překlady a/ nebo korektury pro projekt KREAS v období 2018 </w:t>
      </w:r>
      <w:r w:rsidR="00DF5F22" w:rsidRPr="00CA730C">
        <w:rPr>
          <w:b/>
          <w:sz w:val="23"/>
          <w:szCs w:val="23"/>
        </w:rPr>
        <w:t>–</w:t>
      </w:r>
      <w:r w:rsidRPr="00CA730C">
        <w:rPr>
          <w:b/>
          <w:sz w:val="23"/>
          <w:szCs w:val="23"/>
        </w:rPr>
        <w:t xml:space="preserve"> 2022</w:t>
      </w:r>
      <w:r w:rsidR="00DF5F22" w:rsidRPr="00CA730C">
        <w:rPr>
          <w:b/>
          <w:sz w:val="23"/>
          <w:szCs w:val="23"/>
        </w:rPr>
        <w:t>“</w:t>
      </w:r>
      <w:r w:rsidR="00DF5F22" w:rsidRPr="00CA730C">
        <w:rPr>
          <w:sz w:val="23"/>
          <w:szCs w:val="23"/>
        </w:rPr>
        <w:t>.</w:t>
      </w:r>
    </w:p>
    <w:p w14:paraId="12858F1F" w14:textId="5B796FAA" w:rsidR="00241634" w:rsidRPr="00CA730C" w:rsidRDefault="00241634">
      <w:pPr>
        <w:spacing w:line="276" w:lineRule="auto"/>
        <w:jc w:val="center"/>
        <w:rPr>
          <w:b/>
          <w:sz w:val="23"/>
          <w:szCs w:val="23"/>
        </w:rPr>
      </w:pPr>
    </w:p>
    <w:p w14:paraId="28D05D7F" w14:textId="0B218CCD" w:rsidR="00EB7F82" w:rsidRPr="00CA730C" w:rsidRDefault="00EB7F82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PŘEDMĚT SMLOUVY O DÍLO</w:t>
      </w:r>
    </w:p>
    <w:p w14:paraId="737D955A" w14:textId="0A12E1A5" w:rsidR="00C22015" w:rsidRPr="00CA730C" w:rsidRDefault="00EB7F82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Za podmínek sjednaných v této </w:t>
      </w:r>
      <w:r w:rsidR="00B065AE" w:rsidRPr="00CA730C">
        <w:rPr>
          <w:sz w:val="23"/>
          <w:szCs w:val="23"/>
        </w:rPr>
        <w:t>Smlouv</w:t>
      </w:r>
      <w:r w:rsidR="002D432D" w:rsidRPr="00CA730C">
        <w:rPr>
          <w:sz w:val="23"/>
          <w:szCs w:val="23"/>
        </w:rPr>
        <w:t>ě</w:t>
      </w:r>
      <w:r w:rsidR="00DF5F22"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t xml:space="preserve">se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zavazuje vytvořit pro Objednatele Dílo spočív</w:t>
      </w:r>
      <w:r w:rsidR="00CF102D" w:rsidRPr="00CA730C">
        <w:rPr>
          <w:sz w:val="23"/>
          <w:szCs w:val="23"/>
        </w:rPr>
        <w:t>ající</w:t>
      </w:r>
      <w:r w:rsidR="00051366" w:rsidRPr="00CA730C">
        <w:rPr>
          <w:sz w:val="23"/>
          <w:szCs w:val="23"/>
        </w:rPr>
        <w:t> </w:t>
      </w:r>
      <w:r w:rsidR="00C54050" w:rsidRPr="00CA730C">
        <w:rPr>
          <w:sz w:val="23"/>
          <w:szCs w:val="23"/>
        </w:rPr>
        <w:t xml:space="preserve">v </w:t>
      </w:r>
      <w:r w:rsidR="00051366" w:rsidRPr="00CA730C">
        <w:rPr>
          <w:sz w:val="23"/>
          <w:szCs w:val="23"/>
        </w:rPr>
        <w:t xml:space="preserve">provedení </w:t>
      </w:r>
      <w:r w:rsidR="00C85F81" w:rsidRPr="00CA730C">
        <w:rPr>
          <w:sz w:val="23"/>
          <w:szCs w:val="23"/>
        </w:rPr>
        <w:t>překladu</w:t>
      </w:r>
      <w:r w:rsidR="00051366" w:rsidRPr="00CA730C">
        <w:rPr>
          <w:sz w:val="23"/>
          <w:szCs w:val="23"/>
        </w:rPr>
        <w:t xml:space="preserve"> </w:t>
      </w:r>
      <w:r w:rsidR="00770936" w:rsidRPr="00CA730C">
        <w:rPr>
          <w:sz w:val="23"/>
          <w:szCs w:val="23"/>
        </w:rPr>
        <w:t>českého</w:t>
      </w:r>
      <w:r w:rsidR="00EA747B" w:rsidRPr="00CA730C">
        <w:rPr>
          <w:sz w:val="23"/>
          <w:szCs w:val="23"/>
        </w:rPr>
        <w:t xml:space="preserve"> </w:t>
      </w:r>
      <w:r w:rsidR="00051366" w:rsidRPr="00CA730C">
        <w:rPr>
          <w:sz w:val="23"/>
          <w:szCs w:val="23"/>
        </w:rPr>
        <w:t xml:space="preserve">textu </w:t>
      </w:r>
      <w:r w:rsidR="00770936" w:rsidRPr="00CA730C">
        <w:rPr>
          <w:sz w:val="23"/>
          <w:szCs w:val="23"/>
        </w:rPr>
        <w:t xml:space="preserve">do anglického jazyka </w:t>
      </w:r>
      <w:r w:rsidR="004E3E6C" w:rsidRPr="00CA730C">
        <w:rPr>
          <w:sz w:val="23"/>
          <w:szCs w:val="23"/>
        </w:rPr>
        <w:t xml:space="preserve">pro Objednatele </w:t>
      </w:r>
      <w:r w:rsidRPr="00CA730C">
        <w:rPr>
          <w:sz w:val="23"/>
          <w:szCs w:val="23"/>
        </w:rPr>
        <w:t>a předat Objednateli Dílo v souladu s touto Smlouvou a přílohami této Smlouvy, které jsou její nedílnou součástí</w:t>
      </w:r>
      <w:r w:rsidR="004E3E6C" w:rsidRPr="00CA730C">
        <w:rPr>
          <w:sz w:val="23"/>
          <w:szCs w:val="23"/>
        </w:rPr>
        <w:t>.</w:t>
      </w:r>
    </w:p>
    <w:p w14:paraId="33D79E59" w14:textId="037C503A" w:rsidR="00C22015" w:rsidRPr="00CA730C" w:rsidRDefault="00EB7F82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Objednatel </w:t>
      </w:r>
      <w:r w:rsidR="00981A45" w:rsidRPr="00CA730C">
        <w:rPr>
          <w:sz w:val="23"/>
          <w:szCs w:val="23"/>
        </w:rPr>
        <w:t xml:space="preserve">se </w:t>
      </w:r>
      <w:r w:rsidRPr="00CA730C">
        <w:rPr>
          <w:sz w:val="23"/>
          <w:szCs w:val="23"/>
        </w:rPr>
        <w:t xml:space="preserve">zavazuje řádně provedené Dílo </w:t>
      </w:r>
      <w:r w:rsidR="00051366" w:rsidRPr="00CA730C">
        <w:rPr>
          <w:sz w:val="23"/>
          <w:szCs w:val="23"/>
        </w:rPr>
        <w:t xml:space="preserve">převzít a </w:t>
      </w:r>
      <w:r w:rsidRPr="00CA730C">
        <w:rPr>
          <w:sz w:val="23"/>
          <w:szCs w:val="23"/>
        </w:rPr>
        <w:t xml:space="preserve">zaplatit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i </w:t>
      </w:r>
      <w:r w:rsidR="00051366" w:rsidRPr="00CA730C">
        <w:rPr>
          <w:sz w:val="23"/>
          <w:szCs w:val="23"/>
        </w:rPr>
        <w:t xml:space="preserve">Cenu </w:t>
      </w:r>
      <w:r w:rsidRPr="00CA730C">
        <w:rPr>
          <w:sz w:val="23"/>
          <w:szCs w:val="23"/>
        </w:rPr>
        <w:t xml:space="preserve">Díla </w:t>
      </w:r>
      <w:r w:rsidR="00C22015" w:rsidRPr="00CA730C">
        <w:rPr>
          <w:sz w:val="23"/>
          <w:szCs w:val="23"/>
        </w:rPr>
        <w:t xml:space="preserve">dle čl. </w:t>
      </w:r>
      <w:r w:rsidR="00931036" w:rsidRPr="00CA730C">
        <w:rPr>
          <w:sz w:val="23"/>
          <w:szCs w:val="23"/>
        </w:rPr>
        <w:t>5</w:t>
      </w:r>
      <w:r w:rsidR="00C22015" w:rsidRPr="00CA730C">
        <w:rPr>
          <w:sz w:val="23"/>
          <w:szCs w:val="23"/>
        </w:rPr>
        <w:t xml:space="preserve"> této Smlouvy</w:t>
      </w:r>
      <w:r w:rsidR="00C56CF1" w:rsidRPr="00CA730C">
        <w:rPr>
          <w:sz w:val="23"/>
          <w:szCs w:val="23"/>
        </w:rPr>
        <w:t>.</w:t>
      </w:r>
    </w:p>
    <w:p w14:paraId="71E29186" w14:textId="77777777" w:rsidR="00C56CF1" w:rsidRPr="00CA730C" w:rsidRDefault="00C56CF1">
      <w:pPr>
        <w:pStyle w:val="Odstavecseseznamem"/>
        <w:spacing w:line="276" w:lineRule="auto"/>
        <w:ind w:left="426"/>
        <w:jc w:val="both"/>
        <w:rPr>
          <w:sz w:val="23"/>
          <w:szCs w:val="23"/>
        </w:rPr>
      </w:pPr>
    </w:p>
    <w:p w14:paraId="1BF5AFAD" w14:textId="77777777" w:rsidR="00C56CF1" w:rsidRPr="00CA730C" w:rsidRDefault="00C56CF1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DEFINICE POJMŮ</w:t>
      </w:r>
    </w:p>
    <w:p w14:paraId="1EB51DE4" w14:textId="797D4594" w:rsidR="00C56CF1" w:rsidRPr="00CA730C" w:rsidRDefault="005B45F1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„</w:t>
      </w:r>
      <w:r w:rsidR="00EB7F82" w:rsidRPr="00CA730C">
        <w:rPr>
          <w:sz w:val="23"/>
          <w:szCs w:val="23"/>
        </w:rPr>
        <w:t xml:space="preserve">Dílo” znamená poskytnutí </w:t>
      </w:r>
      <w:r w:rsidR="00C85F81" w:rsidRPr="00CA730C">
        <w:rPr>
          <w:sz w:val="23"/>
          <w:szCs w:val="23"/>
        </w:rPr>
        <w:t>překladatelských služeb</w:t>
      </w:r>
      <w:r w:rsidR="00EB7F82" w:rsidRPr="00CA730C">
        <w:rPr>
          <w:sz w:val="23"/>
          <w:szCs w:val="23"/>
        </w:rPr>
        <w:t xml:space="preserve"> a to řádně</w:t>
      </w:r>
      <w:r w:rsidR="00C3786E" w:rsidRPr="00CA730C">
        <w:rPr>
          <w:sz w:val="23"/>
          <w:szCs w:val="23"/>
        </w:rPr>
        <w:t>,</w:t>
      </w:r>
      <w:r w:rsidR="00EB7F82" w:rsidRPr="00CA730C">
        <w:rPr>
          <w:sz w:val="23"/>
          <w:szCs w:val="23"/>
        </w:rPr>
        <w:t xml:space="preserve"> včas</w:t>
      </w:r>
      <w:r w:rsidR="00051366" w:rsidRPr="00CA730C">
        <w:rPr>
          <w:sz w:val="23"/>
          <w:szCs w:val="23"/>
        </w:rPr>
        <w:t>,</w:t>
      </w:r>
      <w:r w:rsidR="00EB7F82" w:rsidRPr="00CA730C">
        <w:rPr>
          <w:sz w:val="23"/>
          <w:szCs w:val="23"/>
        </w:rPr>
        <w:t xml:space="preserve"> bez vad (faktických</w:t>
      </w:r>
      <w:r w:rsidR="00C3786E" w:rsidRPr="00CA730C">
        <w:rPr>
          <w:sz w:val="23"/>
          <w:szCs w:val="23"/>
        </w:rPr>
        <w:t xml:space="preserve">, </w:t>
      </w:r>
      <w:r w:rsidR="00051366" w:rsidRPr="00CA730C">
        <w:rPr>
          <w:sz w:val="23"/>
          <w:szCs w:val="23"/>
        </w:rPr>
        <w:t xml:space="preserve">gramatických, </w:t>
      </w:r>
      <w:r w:rsidR="005A594F" w:rsidRPr="00CA730C">
        <w:rPr>
          <w:sz w:val="23"/>
          <w:szCs w:val="23"/>
        </w:rPr>
        <w:t>obsahových</w:t>
      </w:r>
      <w:r w:rsidR="007E20D8" w:rsidRPr="00CA730C">
        <w:rPr>
          <w:sz w:val="23"/>
          <w:szCs w:val="23"/>
        </w:rPr>
        <w:t>,</w:t>
      </w:r>
      <w:r w:rsidR="00D462EA" w:rsidRPr="00CA730C">
        <w:rPr>
          <w:sz w:val="23"/>
          <w:szCs w:val="23"/>
        </w:rPr>
        <w:t xml:space="preserve"> stylistických, typografických a</w:t>
      </w:r>
      <w:r w:rsidR="007E20D8" w:rsidRPr="00CA730C">
        <w:rPr>
          <w:sz w:val="23"/>
          <w:szCs w:val="23"/>
        </w:rPr>
        <w:t xml:space="preserve"> právních</w:t>
      </w:r>
      <w:r w:rsidR="00EB7F82" w:rsidRPr="00CA730C">
        <w:rPr>
          <w:sz w:val="23"/>
          <w:szCs w:val="23"/>
        </w:rPr>
        <w:t xml:space="preserve">) a v požadované kvalitě. </w:t>
      </w:r>
      <w:r w:rsidR="002D432D" w:rsidRPr="00CA730C">
        <w:rPr>
          <w:sz w:val="23"/>
          <w:szCs w:val="23"/>
        </w:rPr>
        <w:t>Zhotovitel</w:t>
      </w:r>
      <w:r w:rsidR="00EB7F82" w:rsidRPr="00CA730C">
        <w:rPr>
          <w:sz w:val="23"/>
          <w:szCs w:val="23"/>
        </w:rPr>
        <w:t xml:space="preserve"> je povinen převést na Objednatele vlastnické právo k výsledkům předmětu plnění a splnit ostatní podmínky této </w:t>
      </w:r>
      <w:r w:rsidR="002D432D" w:rsidRPr="00CA730C">
        <w:rPr>
          <w:sz w:val="23"/>
          <w:szCs w:val="23"/>
        </w:rPr>
        <w:t>S</w:t>
      </w:r>
      <w:r w:rsidR="00EB7F82" w:rsidRPr="00CA730C">
        <w:rPr>
          <w:sz w:val="23"/>
          <w:szCs w:val="23"/>
        </w:rPr>
        <w:t>mlouvy</w:t>
      </w:r>
      <w:r w:rsidR="00C56CF1" w:rsidRPr="00CA730C">
        <w:rPr>
          <w:sz w:val="23"/>
          <w:szCs w:val="23"/>
        </w:rPr>
        <w:t>.</w:t>
      </w:r>
    </w:p>
    <w:p w14:paraId="73C9D4BA" w14:textId="20F2E9B2" w:rsidR="00AF31B7" w:rsidRPr="00CA730C" w:rsidRDefault="00AF31B7" w:rsidP="000F6C33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„Překladatel“ – je osoba, která přeloží text do požadovaného jazyka a disponuje takovými znalostmi a odbornou úrovní, aby použitá terminologie byla ekvivalentem překládaného textu.</w:t>
      </w:r>
    </w:p>
    <w:p w14:paraId="678D178A" w14:textId="2E66671D" w:rsidR="00C56CF1" w:rsidRPr="00CA730C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„Místo </w:t>
      </w:r>
      <w:r w:rsidR="00C3786E" w:rsidRPr="00CA730C">
        <w:rPr>
          <w:sz w:val="23"/>
          <w:szCs w:val="23"/>
        </w:rPr>
        <w:t>dodání“ znamená míst</w:t>
      </w:r>
      <w:r w:rsidR="00BD15F2" w:rsidRPr="00CA730C">
        <w:rPr>
          <w:sz w:val="23"/>
          <w:szCs w:val="23"/>
        </w:rPr>
        <w:t>o</w:t>
      </w:r>
      <w:r w:rsidR="00C3786E" w:rsidRPr="00CA730C">
        <w:rPr>
          <w:sz w:val="23"/>
          <w:szCs w:val="23"/>
        </w:rPr>
        <w:t xml:space="preserve"> dle čl. </w:t>
      </w:r>
      <w:r w:rsidR="007E24EB" w:rsidRPr="00CA730C">
        <w:rPr>
          <w:sz w:val="23"/>
          <w:szCs w:val="23"/>
        </w:rPr>
        <w:t xml:space="preserve">4, odst. </w:t>
      </w:r>
      <w:r w:rsidR="00634BC5" w:rsidRPr="00CA730C">
        <w:rPr>
          <w:sz w:val="23"/>
          <w:szCs w:val="23"/>
        </w:rPr>
        <w:t>4</w:t>
      </w:r>
      <w:r w:rsidR="00931036" w:rsidRPr="00CA730C">
        <w:rPr>
          <w:sz w:val="23"/>
          <w:szCs w:val="23"/>
        </w:rPr>
        <w:t>.2.</w:t>
      </w:r>
      <w:r w:rsidRPr="00CA730C">
        <w:rPr>
          <w:sz w:val="23"/>
          <w:szCs w:val="23"/>
        </w:rPr>
        <w:t xml:space="preserve"> této Smlouvy.</w:t>
      </w:r>
    </w:p>
    <w:p w14:paraId="484562BF" w14:textId="3E0D264D" w:rsidR="00304D29" w:rsidRPr="00CA730C" w:rsidRDefault="00304D29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„Cena Díla“ je celková cena Díla uvedená v příloze č. 1 – </w:t>
      </w:r>
      <w:r w:rsidR="00051366" w:rsidRPr="00CA730C">
        <w:rPr>
          <w:sz w:val="23"/>
          <w:szCs w:val="23"/>
        </w:rPr>
        <w:t>P</w:t>
      </w:r>
      <w:r w:rsidRPr="00CA730C">
        <w:rPr>
          <w:sz w:val="23"/>
          <w:szCs w:val="23"/>
        </w:rPr>
        <w:t>odrobná kalkulace Ceny Díla, která je nedílnou součástí této Smlouvy.</w:t>
      </w:r>
    </w:p>
    <w:p w14:paraId="2ACCE8F8" w14:textId="298E8493" w:rsidR="00C56CF1" w:rsidRPr="00CA730C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„Normostrana“ – představuje 1800 znaků včetně mezer</w:t>
      </w:r>
      <w:r w:rsidR="00C56CF1" w:rsidRPr="00CA730C">
        <w:rPr>
          <w:sz w:val="23"/>
          <w:szCs w:val="23"/>
        </w:rPr>
        <w:t>.</w:t>
      </w:r>
    </w:p>
    <w:p w14:paraId="121231C9" w14:textId="130BE683" w:rsidR="00EB7F82" w:rsidRPr="00CA730C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Skutečný rozsah bude vykazován počtem normostran </w:t>
      </w:r>
      <w:r w:rsidRPr="00CA730C">
        <w:rPr>
          <w:i/>
          <w:sz w:val="23"/>
          <w:szCs w:val="23"/>
        </w:rPr>
        <w:t>(dále jen „NS“)</w:t>
      </w:r>
      <w:r w:rsidRPr="00CA730C">
        <w:rPr>
          <w:sz w:val="23"/>
          <w:szCs w:val="23"/>
        </w:rPr>
        <w:t xml:space="preserve"> za proveden</w:t>
      </w:r>
      <w:r w:rsidR="00AB3E19" w:rsidRPr="00CA730C">
        <w:rPr>
          <w:sz w:val="23"/>
          <w:szCs w:val="23"/>
        </w:rPr>
        <w:t>ou</w:t>
      </w:r>
      <w:r w:rsidRPr="00CA730C">
        <w:rPr>
          <w:sz w:val="23"/>
          <w:szCs w:val="23"/>
        </w:rPr>
        <w:t xml:space="preserve"> korektur</w:t>
      </w:r>
      <w:r w:rsidR="00AB3E19" w:rsidRPr="00CA730C">
        <w:rPr>
          <w:sz w:val="23"/>
          <w:szCs w:val="23"/>
        </w:rPr>
        <w:t>u</w:t>
      </w:r>
      <w:r w:rsidR="00C85F81" w:rsidRPr="00CA730C">
        <w:rPr>
          <w:sz w:val="23"/>
          <w:szCs w:val="23"/>
        </w:rPr>
        <w:t>/překlad</w:t>
      </w:r>
      <w:r w:rsidRPr="00CA730C">
        <w:rPr>
          <w:sz w:val="23"/>
          <w:szCs w:val="23"/>
        </w:rPr>
        <w:t>.</w:t>
      </w:r>
      <w:r w:rsidR="00C3786E"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t>Počty NS budou vykazovány takto: </w:t>
      </w:r>
    </w:p>
    <w:p w14:paraId="5F0CAEA1" w14:textId="5DC4F925" w:rsidR="00EB7F82" w:rsidRPr="00CA730C" w:rsidRDefault="004A6021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C56CF1" w:rsidRPr="00CA730C">
        <w:rPr>
          <w:sz w:val="23"/>
          <w:szCs w:val="23"/>
        </w:rPr>
        <w:t>3</w:t>
      </w:r>
      <w:r w:rsidR="00EB7F82" w:rsidRPr="00CA730C">
        <w:rPr>
          <w:sz w:val="23"/>
          <w:szCs w:val="23"/>
        </w:rPr>
        <w:t>.</w:t>
      </w:r>
      <w:r w:rsidR="000853E3" w:rsidRPr="00CA730C">
        <w:rPr>
          <w:sz w:val="23"/>
          <w:szCs w:val="23"/>
        </w:rPr>
        <w:t>6</w:t>
      </w:r>
      <w:r w:rsidR="00EB7F82" w:rsidRPr="00CA730C">
        <w:rPr>
          <w:sz w:val="23"/>
          <w:szCs w:val="23"/>
        </w:rPr>
        <w:t>.1</w:t>
      </w:r>
      <w:r w:rsidR="00FD0228" w:rsidRPr="00CA730C">
        <w:rPr>
          <w:sz w:val="23"/>
          <w:szCs w:val="23"/>
        </w:rPr>
        <w:t>.</w:t>
      </w:r>
      <w:r w:rsidR="00C3786E" w:rsidRPr="00CA730C">
        <w:rPr>
          <w:sz w:val="23"/>
          <w:szCs w:val="23"/>
        </w:rPr>
        <w:t xml:space="preserve"> </w:t>
      </w:r>
      <w:r w:rsidR="00EB7F82" w:rsidRPr="00CA730C">
        <w:rPr>
          <w:sz w:val="23"/>
          <w:szCs w:val="23"/>
        </w:rPr>
        <w:t>Minimálně v rozsahu 0,25 NS (do 450 znaků včetně mezer) </w:t>
      </w:r>
    </w:p>
    <w:p w14:paraId="049442B0" w14:textId="577CF7E7" w:rsidR="00EB7F82" w:rsidRPr="00CA730C" w:rsidRDefault="004A6021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0853E3" w:rsidRPr="00CA730C">
        <w:rPr>
          <w:sz w:val="23"/>
          <w:szCs w:val="23"/>
        </w:rPr>
        <w:t>3.6</w:t>
      </w:r>
      <w:r w:rsidR="00C56CF1" w:rsidRPr="00CA730C">
        <w:rPr>
          <w:sz w:val="23"/>
          <w:szCs w:val="23"/>
        </w:rPr>
        <w:t>.2.</w:t>
      </w:r>
      <w:r w:rsidR="00C3786E" w:rsidRPr="00CA730C">
        <w:rPr>
          <w:sz w:val="23"/>
          <w:szCs w:val="23"/>
        </w:rPr>
        <w:t xml:space="preserve"> </w:t>
      </w:r>
      <w:r w:rsidR="00EB7F82" w:rsidRPr="00CA730C">
        <w:rPr>
          <w:sz w:val="23"/>
          <w:szCs w:val="23"/>
        </w:rPr>
        <w:t>V rozsahu do 0,5 NS (od 451 do 900 znaků včetně mezer) </w:t>
      </w:r>
    </w:p>
    <w:p w14:paraId="46CF1881" w14:textId="22B706F2" w:rsidR="00EB7F82" w:rsidRPr="00CA730C" w:rsidRDefault="004A6021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C56CF1" w:rsidRPr="00CA730C">
        <w:rPr>
          <w:sz w:val="23"/>
          <w:szCs w:val="23"/>
        </w:rPr>
        <w:t>3</w:t>
      </w:r>
      <w:r w:rsidR="000853E3" w:rsidRPr="00CA730C">
        <w:rPr>
          <w:sz w:val="23"/>
          <w:szCs w:val="23"/>
        </w:rPr>
        <w:t>.6</w:t>
      </w:r>
      <w:r w:rsidR="00EB7F82" w:rsidRPr="00CA730C">
        <w:rPr>
          <w:sz w:val="23"/>
          <w:szCs w:val="23"/>
        </w:rPr>
        <w:t>.3</w:t>
      </w:r>
      <w:r w:rsidR="00C56CF1" w:rsidRPr="00CA730C">
        <w:rPr>
          <w:sz w:val="23"/>
          <w:szCs w:val="23"/>
        </w:rPr>
        <w:t>.</w:t>
      </w:r>
      <w:r w:rsidR="00C3786E" w:rsidRPr="00CA730C">
        <w:rPr>
          <w:sz w:val="23"/>
          <w:szCs w:val="23"/>
        </w:rPr>
        <w:t xml:space="preserve"> </w:t>
      </w:r>
      <w:r w:rsidR="00EB7F82" w:rsidRPr="00CA730C">
        <w:rPr>
          <w:sz w:val="23"/>
          <w:szCs w:val="23"/>
        </w:rPr>
        <w:t>V rozsahu 0,75 NS (od 901 do 1350 znaků včetně mezer) </w:t>
      </w:r>
    </w:p>
    <w:p w14:paraId="11EBDA0B" w14:textId="32C546D9" w:rsidR="00EB7F82" w:rsidRPr="00CA730C" w:rsidRDefault="004A6021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C56CF1" w:rsidRPr="00CA730C">
        <w:rPr>
          <w:sz w:val="23"/>
          <w:szCs w:val="23"/>
        </w:rPr>
        <w:t>3.</w:t>
      </w:r>
      <w:r w:rsidR="000853E3" w:rsidRPr="00CA730C">
        <w:rPr>
          <w:sz w:val="23"/>
          <w:szCs w:val="23"/>
        </w:rPr>
        <w:t>6</w:t>
      </w:r>
      <w:r w:rsidR="00EB7F82" w:rsidRPr="00CA730C">
        <w:rPr>
          <w:sz w:val="23"/>
          <w:szCs w:val="23"/>
        </w:rPr>
        <w:t>.4</w:t>
      </w:r>
      <w:r w:rsidR="00C56CF1" w:rsidRPr="00CA730C">
        <w:rPr>
          <w:sz w:val="23"/>
          <w:szCs w:val="23"/>
        </w:rPr>
        <w:t>.</w:t>
      </w:r>
      <w:r w:rsidR="00C3786E" w:rsidRPr="00CA730C">
        <w:rPr>
          <w:sz w:val="23"/>
          <w:szCs w:val="23"/>
        </w:rPr>
        <w:t xml:space="preserve"> </w:t>
      </w:r>
      <w:r w:rsidR="00EB7F82" w:rsidRPr="00CA730C">
        <w:rPr>
          <w:sz w:val="23"/>
          <w:szCs w:val="23"/>
        </w:rPr>
        <w:t>Maximálně v rozsahu 1 NS (od 1351 do 1800 znaků včetně mezer). </w:t>
      </w:r>
    </w:p>
    <w:p w14:paraId="20188EEC" w14:textId="3FE45698" w:rsidR="00583A77" w:rsidRPr="00CA730C" w:rsidRDefault="00EA747B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„</w:t>
      </w:r>
      <w:r w:rsidR="00EB7F82" w:rsidRPr="00CA730C">
        <w:rPr>
          <w:sz w:val="23"/>
          <w:szCs w:val="23"/>
        </w:rPr>
        <w:t xml:space="preserve">Osobní údaje“ znamená osobní údaje fyzických osob, zejména zaměstnanců Objednatele, jejichž ochrana a zpracování podléhá </w:t>
      </w:r>
      <w:r w:rsidR="00C3786E" w:rsidRPr="00CA730C">
        <w:rPr>
          <w:sz w:val="23"/>
          <w:szCs w:val="23"/>
        </w:rPr>
        <w:t>z</w:t>
      </w:r>
      <w:r w:rsidR="00583A77" w:rsidRPr="00CA730C">
        <w:rPr>
          <w:sz w:val="23"/>
          <w:szCs w:val="23"/>
        </w:rPr>
        <w:t xml:space="preserve">ákonu </w:t>
      </w:r>
      <w:r w:rsidR="00051366" w:rsidRPr="00CA730C">
        <w:rPr>
          <w:sz w:val="23"/>
          <w:szCs w:val="23"/>
        </w:rPr>
        <w:t xml:space="preserve">č. 110/2019 Sb., o zpracování </w:t>
      </w:r>
      <w:r w:rsidR="00583A77" w:rsidRPr="00CA730C">
        <w:rPr>
          <w:sz w:val="23"/>
          <w:szCs w:val="23"/>
        </w:rPr>
        <w:t>osobních údajů</w:t>
      </w:r>
      <w:r w:rsidR="00051366" w:rsidRPr="00CA730C">
        <w:rPr>
          <w:sz w:val="23"/>
          <w:szCs w:val="23"/>
        </w:rPr>
        <w:t>, v</w:t>
      </w:r>
      <w:r w:rsidR="00E41FE6" w:rsidRPr="00CA730C">
        <w:rPr>
          <w:sz w:val="23"/>
          <w:szCs w:val="23"/>
        </w:rPr>
        <w:t>e znění pozdějších předpisů</w:t>
      </w:r>
      <w:r w:rsidR="00583A77" w:rsidRPr="00CA730C">
        <w:rPr>
          <w:sz w:val="23"/>
          <w:szCs w:val="23"/>
        </w:rPr>
        <w:t>.</w:t>
      </w:r>
    </w:p>
    <w:p w14:paraId="65006AD9" w14:textId="5B80C85A" w:rsidR="00583A77" w:rsidRPr="00CA730C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CA730C">
        <w:rPr>
          <w:sz w:val="23"/>
          <w:szCs w:val="23"/>
        </w:rPr>
        <w:lastRenderedPageBreak/>
        <w:t xml:space="preserve">„Práva duševního vlastnictví“ znamená veškeré patenty, autorská práva, práva </w:t>
      </w:r>
      <w:r w:rsidR="00ED0D70" w:rsidRPr="00CA730C">
        <w:rPr>
          <w:sz w:val="23"/>
          <w:szCs w:val="23"/>
        </w:rPr>
        <w:br/>
      </w:r>
      <w:r w:rsidRPr="00CA730C">
        <w:rPr>
          <w:sz w:val="23"/>
          <w:szCs w:val="23"/>
        </w:rPr>
        <w:t>k průmyslovým vzorům, ochranným známkám, obchodním jménům a firmám, chráněným označením původu, práva související s právem autorským, zvláštní práva pořizovatele databáze, obchodní tajemství, know-how a všechna další práva duševního vlastnictví jakékoliv povahy (ať již zapsaná nebo nezapsaná), včetně jakýchkoliv přihlášek a výlučných práv přihlásit k ochraně cokoli z výše uvedeného kdekoli na světě.</w:t>
      </w:r>
    </w:p>
    <w:p w14:paraId="5C0FE64A" w14:textId="0F8CC29C" w:rsidR="00583A77" w:rsidRPr="00CA730C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„Předání“ znamená den, kdy bude </w:t>
      </w:r>
      <w:r w:rsidR="00AB3E19" w:rsidRPr="00CA730C">
        <w:rPr>
          <w:sz w:val="23"/>
          <w:szCs w:val="23"/>
        </w:rPr>
        <w:t>Zhotovitelem odeslán</w:t>
      </w:r>
      <w:r w:rsidR="00A33F26" w:rsidRPr="00CA730C">
        <w:rPr>
          <w:sz w:val="23"/>
          <w:szCs w:val="23"/>
        </w:rPr>
        <w:t>o</w:t>
      </w:r>
      <w:r w:rsidR="00AB3E19" w:rsidRPr="00CA730C">
        <w:rPr>
          <w:sz w:val="23"/>
          <w:szCs w:val="23"/>
        </w:rPr>
        <w:t xml:space="preserve"> na e-mailovou adresu</w:t>
      </w:r>
      <w:r w:rsidR="009052D4" w:rsidRPr="00CA730C">
        <w:rPr>
          <w:sz w:val="23"/>
          <w:szCs w:val="23"/>
        </w:rPr>
        <w:t xml:space="preserve"> kontaktní osoby Objednatele</w:t>
      </w:r>
      <w:r w:rsidR="00A33F26" w:rsidRPr="00CA730C">
        <w:rPr>
          <w:sz w:val="23"/>
          <w:szCs w:val="23"/>
        </w:rPr>
        <w:t>,</w:t>
      </w:r>
      <w:r w:rsidR="00EA747B" w:rsidRPr="00CA730C">
        <w:rPr>
          <w:sz w:val="23"/>
          <w:szCs w:val="23"/>
        </w:rPr>
        <w:t xml:space="preserve"> </w:t>
      </w:r>
      <w:r w:rsidR="00A50806" w:rsidRPr="00CA730C">
        <w:rPr>
          <w:sz w:val="23"/>
          <w:szCs w:val="23"/>
        </w:rPr>
        <w:t>uveden</w:t>
      </w:r>
      <w:r w:rsidR="007E20D8" w:rsidRPr="00CA730C">
        <w:rPr>
          <w:sz w:val="23"/>
          <w:szCs w:val="23"/>
        </w:rPr>
        <w:t>ou</w:t>
      </w:r>
      <w:r w:rsidR="00A50806" w:rsidRPr="00CA730C">
        <w:rPr>
          <w:sz w:val="23"/>
          <w:szCs w:val="23"/>
        </w:rPr>
        <w:t xml:space="preserve"> v záhlaví této Smlouvy</w:t>
      </w:r>
      <w:r w:rsidR="007E20D8" w:rsidRPr="00CA730C">
        <w:rPr>
          <w:sz w:val="23"/>
          <w:szCs w:val="23"/>
        </w:rPr>
        <w:t>,</w:t>
      </w:r>
      <w:r w:rsidR="009052D4" w:rsidRPr="00CA730C">
        <w:rPr>
          <w:sz w:val="23"/>
          <w:szCs w:val="23"/>
        </w:rPr>
        <w:t xml:space="preserve"> </w:t>
      </w:r>
      <w:proofErr w:type="gramStart"/>
      <w:r w:rsidR="009052D4" w:rsidRPr="00CA730C">
        <w:rPr>
          <w:sz w:val="23"/>
          <w:szCs w:val="23"/>
        </w:rPr>
        <w:t>Díl</w:t>
      </w:r>
      <w:r w:rsidR="00A33F26" w:rsidRPr="00CA730C">
        <w:rPr>
          <w:sz w:val="23"/>
          <w:szCs w:val="23"/>
        </w:rPr>
        <w:t>o</w:t>
      </w:r>
      <w:proofErr w:type="gramEnd"/>
      <w:r w:rsidR="007E24EB" w:rsidRPr="00CA730C">
        <w:rPr>
          <w:sz w:val="23"/>
          <w:szCs w:val="23"/>
        </w:rPr>
        <w:t xml:space="preserve"> a to</w:t>
      </w:r>
      <w:r w:rsidR="00B80D7E" w:rsidRPr="00CA730C">
        <w:rPr>
          <w:sz w:val="23"/>
          <w:szCs w:val="23"/>
        </w:rPr>
        <w:t xml:space="preserve"> v souladu s přílohou č. </w:t>
      </w:r>
      <w:r w:rsidR="00D013F4" w:rsidRPr="00CA730C">
        <w:rPr>
          <w:sz w:val="23"/>
          <w:szCs w:val="23"/>
        </w:rPr>
        <w:t>2</w:t>
      </w:r>
      <w:r w:rsidR="00B80D7E" w:rsidRPr="00CA730C">
        <w:rPr>
          <w:sz w:val="23"/>
          <w:szCs w:val="23"/>
        </w:rPr>
        <w:t xml:space="preserve"> – Harmonogram plnění</w:t>
      </w:r>
      <w:r w:rsidR="007E24EB" w:rsidRPr="00CA730C">
        <w:rPr>
          <w:sz w:val="23"/>
          <w:szCs w:val="23"/>
        </w:rPr>
        <w:t xml:space="preserve"> Smlouvy.</w:t>
      </w:r>
      <w:r w:rsidR="00E76C02" w:rsidRPr="00CA730C">
        <w:rPr>
          <w:sz w:val="23"/>
          <w:szCs w:val="23"/>
        </w:rPr>
        <w:t xml:space="preserve"> Objednatel převzetí Díla potvrdí odesláním potvrzovacího e-mailu kontaktní osobě Zhotovitele</w:t>
      </w:r>
      <w:r w:rsidR="00A33F26" w:rsidRPr="00CA730C">
        <w:rPr>
          <w:sz w:val="23"/>
          <w:szCs w:val="23"/>
        </w:rPr>
        <w:t>, uvedenou v záhlaví této Smlouvy</w:t>
      </w:r>
      <w:r w:rsidR="00E76C02" w:rsidRPr="00CA730C">
        <w:rPr>
          <w:sz w:val="23"/>
          <w:szCs w:val="23"/>
        </w:rPr>
        <w:t>.</w:t>
      </w:r>
    </w:p>
    <w:p w14:paraId="69028E74" w14:textId="0B959751" w:rsidR="00583A77" w:rsidRPr="00CA730C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„</w:t>
      </w:r>
      <w:r w:rsidR="00BD15F2" w:rsidRPr="00CA730C">
        <w:rPr>
          <w:sz w:val="23"/>
          <w:szCs w:val="23"/>
        </w:rPr>
        <w:t>Pro</w:t>
      </w:r>
      <w:r w:rsidR="00265598" w:rsidRPr="00CA730C">
        <w:rPr>
          <w:sz w:val="23"/>
          <w:szCs w:val="23"/>
        </w:rPr>
        <w:t>tokol o pře</w:t>
      </w:r>
      <w:r w:rsidR="00F34B15" w:rsidRPr="00CA730C">
        <w:rPr>
          <w:sz w:val="23"/>
          <w:szCs w:val="23"/>
        </w:rPr>
        <w:t>vzetí</w:t>
      </w:r>
      <w:r w:rsidRPr="00CA730C">
        <w:rPr>
          <w:sz w:val="23"/>
          <w:szCs w:val="23"/>
        </w:rPr>
        <w:t xml:space="preserve">“ znamená </w:t>
      </w:r>
      <w:r w:rsidR="00D107FD" w:rsidRPr="00CA730C">
        <w:rPr>
          <w:sz w:val="23"/>
          <w:szCs w:val="23"/>
        </w:rPr>
        <w:t xml:space="preserve">kontaktní osobou </w:t>
      </w:r>
      <w:r w:rsidR="00BB4433" w:rsidRPr="00CA730C">
        <w:rPr>
          <w:sz w:val="23"/>
          <w:szCs w:val="23"/>
        </w:rPr>
        <w:t xml:space="preserve">Objednatele </w:t>
      </w:r>
      <w:r w:rsidR="00444B75" w:rsidRPr="00CA730C">
        <w:rPr>
          <w:sz w:val="23"/>
          <w:szCs w:val="23"/>
        </w:rPr>
        <w:t xml:space="preserve">písemně </w:t>
      </w:r>
      <w:r w:rsidR="0049033B" w:rsidRPr="00CA730C">
        <w:rPr>
          <w:sz w:val="23"/>
          <w:szCs w:val="23"/>
        </w:rPr>
        <w:t xml:space="preserve">podepsaná </w:t>
      </w:r>
      <w:r w:rsidR="00ED0D70" w:rsidRPr="00CA730C">
        <w:rPr>
          <w:sz w:val="23"/>
          <w:szCs w:val="23"/>
        </w:rPr>
        <w:br/>
      </w:r>
      <w:r w:rsidR="0049033B" w:rsidRPr="00CA730C">
        <w:rPr>
          <w:sz w:val="23"/>
          <w:szCs w:val="23"/>
        </w:rPr>
        <w:t xml:space="preserve">a </w:t>
      </w:r>
      <w:r w:rsidR="00D107FD" w:rsidRPr="00CA730C">
        <w:rPr>
          <w:sz w:val="23"/>
          <w:szCs w:val="23"/>
        </w:rPr>
        <w:t>e</w:t>
      </w:r>
      <w:r w:rsidR="00BB4433" w:rsidRPr="00CA730C">
        <w:rPr>
          <w:sz w:val="23"/>
          <w:szCs w:val="23"/>
        </w:rPr>
        <w:t xml:space="preserve">lektronickou formou </w:t>
      </w:r>
      <w:r w:rsidR="00D107FD" w:rsidRPr="00CA730C">
        <w:rPr>
          <w:sz w:val="23"/>
          <w:szCs w:val="23"/>
        </w:rPr>
        <w:t>odeslan</w:t>
      </w:r>
      <w:r w:rsidR="00CD7A7B" w:rsidRPr="00CA730C">
        <w:rPr>
          <w:sz w:val="23"/>
          <w:szCs w:val="23"/>
        </w:rPr>
        <w:t>á</w:t>
      </w:r>
      <w:r w:rsidR="00D107FD" w:rsidRPr="00CA730C">
        <w:rPr>
          <w:sz w:val="23"/>
          <w:szCs w:val="23"/>
        </w:rPr>
        <w:t xml:space="preserve"> </w:t>
      </w:r>
      <w:r w:rsidR="00CD7A7B" w:rsidRPr="00CA730C">
        <w:rPr>
          <w:sz w:val="23"/>
          <w:szCs w:val="23"/>
        </w:rPr>
        <w:t>akceptace</w:t>
      </w:r>
      <w:r w:rsidR="00D107FD" w:rsidRPr="00CA730C">
        <w:rPr>
          <w:sz w:val="23"/>
          <w:szCs w:val="23"/>
        </w:rPr>
        <w:t xml:space="preserve"> Objednatele (e-mail zaslaný kontaktní osobě Zhotovitele uvedený v záhlaví této Smlouvy)</w:t>
      </w:r>
      <w:r w:rsidR="00BD15F2" w:rsidRPr="00CA730C">
        <w:rPr>
          <w:sz w:val="23"/>
          <w:szCs w:val="23"/>
        </w:rPr>
        <w:t xml:space="preserve"> o převzetí či popř. nepřevzetí Díla, včetně soupisu případných vad a nedodělků </w:t>
      </w:r>
      <w:r w:rsidR="00CD7A7B" w:rsidRPr="00CA730C">
        <w:rPr>
          <w:sz w:val="23"/>
          <w:szCs w:val="23"/>
        </w:rPr>
        <w:t>a</w:t>
      </w:r>
      <w:r w:rsidR="007E24EB" w:rsidRPr="00CA730C">
        <w:rPr>
          <w:sz w:val="23"/>
          <w:szCs w:val="23"/>
        </w:rPr>
        <w:t xml:space="preserve"> </w:t>
      </w:r>
      <w:r w:rsidR="00CD7A7B" w:rsidRPr="00CA730C">
        <w:rPr>
          <w:sz w:val="23"/>
          <w:szCs w:val="23"/>
        </w:rPr>
        <w:t>stanoven</w:t>
      </w:r>
      <w:r w:rsidR="002C5FF0" w:rsidRPr="00CA730C">
        <w:rPr>
          <w:sz w:val="23"/>
          <w:szCs w:val="23"/>
        </w:rPr>
        <w:t>í</w:t>
      </w:r>
      <w:r w:rsidR="00D107FD" w:rsidRPr="00CA730C">
        <w:rPr>
          <w:sz w:val="23"/>
          <w:szCs w:val="23"/>
        </w:rPr>
        <w:t xml:space="preserve"> lhůt</w:t>
      </w:r>
      <w:r w:rsidR="007E24EB" w:rsidRPr="00CA730C">
        <w:rPr>
          <w:sz w:val="23"/>
          <w:szCs w:val="23"/>
        </w:rPr>
        <w:t>y</w:t>
      </w:r>
      <w:r w:rsidR="00D85CFE" w:rsidRPr="00CA730C">
        <w:rPr>
          <w:sz w:val="23"/>
          <w:szCs w:val="23"/>
        </w:rPr>
        <w:t xml:space="preserve"> </w:t>
      </w:r>
      <w:r w:rsidR="00D107FD" w:rsidRPr="00CA730C">
        <w:rPr>
          <w:sz w:val="23"/>
          <w:szCs w:val="23"/>
        </w:rPr>
        <w:t>pro jejich odstranění</w:t>
      </w:r>
      <w:r w:rsidR="002C5FF0" w:rsidRPr="00CA730C">
        <w:rPr>
          <w:sz w:val="23"/>
          <w:szCs w:val="23"/>
        </w:rPr>
        <w:t xml:space="preserve"> tak</w:t>
      </w:r>
      <w:r w:rsidR="00F90BD6" w:rsidRPr="00CA730C">
        <w:rPr>
          <w:sz w:val="23"/>
          <w:szCs w:val="23"/>
        </w:rPr>
        <w:t>,</w:t>
      </w:r>
      <w:r w:rsidR="002C5FF0" w:rsidRPr="00CA730C">
        <w:rPr>
          <w:sz w:val="23"/>
          <w:szCs w:val="23"/>
        </w:rPr>
        <w:t xml:space="preserve"> jak je </w:t>
      </w:r>
      <w:r w:rsidR="007E20D8" w:rsidRPr="00CA730C">
        <w:rPr>
          <w:sz w:val="23"/>
          <w:szCs w:val="23"/>
        </w:rPr>
        <w:t xml:space="preserve">dále </w:t>
      </w:r>
      <w:r w:rsidR="002C5FF0" w:rsidRPr="00CA730C">
        <w:rPr>
          <w:sz w:val="23"/>
          <w:szCs w:val="23"/>
        </w:rPr>
        <w:t xml:space="preserve">uvedeno v článku 7, odst. </w:t>
      </w:r>
      <w:proofErr w:type="gramStart"/>
      <w:r w:rsidR="002C5FF0" w:rsidRPr="00CA730C">
        <w:rPr>
          <w:sz w:val="23"/>
          <w:szCs w:val="23"/>
        </w:rPr>
        <w:t>7.1.</w:t>
      </w:r>
      <w:r w:rsidR="005C14AC" w:rsidRPr="00CA730C">
        <w:rPr>
          <w:sz w:val="23"/>
          <w:szCs w:val="23"/>
        </w:rPr>
        <w:t xml:space="preserve"> </w:t>
      </w:r>
      <w:r w:rsidR="009B3F2F" w:rsidRPr="00CA730C">
        <w:rPr>
          <w:sz w:val="23"/>
          <w:szCs w:val="23"/>
        </w:rPr>
        <w:t>,</w:t>
      </w:r>
      <w:proofErr w:type="gramEnd"/>
      <w:r w:rsidR="009B3F2F" w:rsidRPr="00CA730C">
        <w:rPr>
          <w:sz w:val="23"/>
          <w:szCs w:val="23"/>
        </w:rPr>
        <w:t xml:space="preserve"> 7.2. </w:t>
      </w:r>
      <w:r w:rsidR="005C14AC" w:rsidRPr="00CA730C">
        <w:rPr>
          <w:sz w:val="23"/>
          <w:szCs w:val="23"/>
        </w:rPr>
        <w:t>a v Příloze č. 2 této Smlouvy.</w:t>
      </w:r>
    </w:p>
    <w:p w14:paraId="3F227E2B" w14:textId="76931370" w:rsidR="00EB7F82" w:rsidRPr="00CA730C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„Vada“ znamená právní vady Díla</w:t>
      </w:r>
      <w:r w:rsidR="00BD15F2" w:rsidRPr="00CA730C">
        <w:rPr>
          <w:sz w:val="23"/>
          <w:szCs w:val="23"/>
        </w:rPr>
        <w:t xml:space="preserve">, </w:t>
      </w:r>
      <w:r w:rsidR="004F2E12" w:rsidRPr="00CA730C">
        <w:rPr>
          <w:sz w:val="23"/>
          <w:szCs w:val="23"/>
        </w:rPr>
        <w:t>vady z hlediska gramati</w:t>
      </w:r>
      <w:r w:rsidR="003E4D4C" w:rsidRPr="00CA730C">
        <w:rPr>
          <w:sz w:val="23"/>
          <w:szCs w:val="23"/>
        </w:rPr>
        <w:t>cké a pravopisné správnosti</w:t>
      </w:r>
      <w:r w:rsidR="004F2E12" w:rsidRPr="00CA730C">
        <w:rPr>
          <w:sz w:val="23"/>
          <w:szCs w:val="23"/>
        </w:rPr>
        <w:t xml:space="preserve">, </w:t>
      </w:r>
      <w:r w:rsidR="007E24EB" w:rsidRPr="00CA730C">
        <w:rPr>
          <w:sz w:val="23"/>
          <w:szCs w:val="23"/>
        </w:rPr>
        <w:t xml:space="preserve">zachování </w:t>
      </w:r>
      <w:r w:rsidR="00C16D62" w:rsidRPr="00CA730C">
        <w:rPr>
          <w:sz w:val="23"/>
          <w:szCs w:val="23"/>
        </w:rPr>
        <w:t>obsahové</w:t>
      </w:r>
      <w:r w:rsidR="00C17018" w:rsidRPr="00CA730C">
        <w:rPr>
          <w:sz w:val="23"/>
          <w:szCs w:val="23"/>
        </w:rPr>
        <w:t>ho významu textu</w:t>
      </w:r>
      <w:r w:rsidR="004F2E12" w:rsidRPr="00CA730C">
        <w:rPr>
          <w:sz w:val="23"/>
          <w:szCs w:val="23"/>
        </w:rPr>
        <w:t xml:space="preserve">, </w:t>
      </w:r>
      <w:r w:rsidR="003E4D4C" w:rsidRPr="00CA730C">
        <w:rPr>
          <w:sz w:val="23"/>
          <w:szCs w:val="23"/>
        </w:rPr>
        <w:t>volb</w:t>
      </w:r>
      <w:r w:rsidR="00C17018" w:rsidRPr="00CA730C">
        <w:rPr>
          <w:sz w:val="23"/>
          <w:szCs w:val="23"/>
        </w:rPr>
        <w:t>y</w:t>
      </w:r>
      <w:r w:rsidR="003E4D4C" w:rsidRPr="00CA730C">
        <w:rPr>
          <w:sz w:val="23"/>
          <w:szCs w:val="23"/>
        </w:rPr>
        <w:t xml:space="preserve"> adekvátní terminologie</w:t>
      </w:r>
      <w:r w:rsidR="00265598" w:rsidRPr="00CA730C">
        <w:rPr>
          <w:sz w:val="23"/>
          <w:szCs w:val="23"/>
        </w:rPr>
        <w:t>, stylistiky</w:t>
      </w:r>
      <w:r w:rsidR="00AB3E27" w:rsidRPr="00CA730C">
        <w:rPr>
          <w:sz w:val="23"/>
          <w:szCs w:val="23"/>
        </w:rPr>
        <w:t>.</w:t>
      </w:r>
    </w:p>
    <w:p w14:paraId="0794C8D9" w14:textId="3EDA9784" w:rsidR="00EB7F82" w:rsidRPr="00CA730C" w:rsidRDefault="00EB7F82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„Zákon o </w:t>
      </w:r>
      <w:r w:rsidR="00B81EC0" w:rsidRPr="00CA730C">
        <w:rPr>
          <w:sz w:val="23"/>
          <w:szCs w:val="23"/>
        </w:rPr>
        <w:t>zpracování osobní</w:t>
      </w:r>
      <w:r w:rsidRPr="00CA730C">
        <w:rPr>
          <w:sz w:val="23"/>
          <w:szCs w:val="23"/>
        </w:rPr>
        <w:t>ch údajů“ znamená zákon č. 1</w:t>
      </w:r>
      <w:r w:rsidR="002D0237" w:rsidRPr="00CA730C">
        <w:rPr>
          <w:sz w:val="23"/>
          <w:szCs w:val="23"/>
        </w:rPr>
        <w:t>10</w:t>
      </w:r>
      <w:r w:rsidRPr="00CA730C">
        <w:rPr>
          <w:sz w:val="23"/>
          <w:szCs w:val="23"/>
        </w:rPr>
        <w:t>/20</w:t>
      </w:r>
      <w:r w:rsidR="002D0237" w:rsidRPr="00CA730C">
        <w:rPr>
          <w:sz w:val="23"/>
          <w:szCs w:val="23"/>
        </w:rPr>
        <w:t>19</w:t>
      </w:r>
      <w:r w:rsidRPr="00CA730C">
        <w:rPr>
          <w:sz w:val="23"/>
          <w:szCs w:val="23"/>
        </w:rPr>
        <w:t xml:space="preserve"> Sb., o </w:t>
      </w:r>
      <w:r w:rsidR="002D0237" w:rsidRPr="00CA730C">
        <w:rPr>
          <w:sz w:val="23"/>
          <w:szCs w:val="23"/>
        </w:rPr>
        <w:t>zpracování osobních</w:t>
      </w:r>
      <w:r w:rsidR="00B81EC0" w:rsidRPr="00CA730C">
        <w:rPr>
          <w:sz w:val="23"/>
          <w:szCs w:val="23"/>
        </w:rPr>
        <w:t xml:space="preserve"> údajů, ve znění pozdějších předpisů a zákon č. 111/2019 Sb., o změně některých zákonů souvisejících s přijetím zákona o zpracování osobních údajů, ve znění pozdějších předpisů.</w:t>
      </w:r>
    </w:p>
    <w:p w14:paraId="62F3797E" w14:textId="26A6AB67" w:rsidR="0077539F" w:rsidRPr="00CA730C" w:rsidRDefault="0077539F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Odpovědné zadávání veřejné zakázky dle § 6 odst. 4 </w:t>
      </w:r>
      <w:r w:rsidR="00E41FE6" w:rsidRPr="00CA730C">
        <w:rPr>
          <w:sz w:val="23"/>
          <w:szCs w:val="23"/>
        </w:rPr>
        <w:t>ZZVZ</w:t>
      </w:r>
      <w:r w:rsidRPr="00CA730C">
        <w:rPr>
          <w:sz w:val="23"/>
          <w:szCs w:val="23"/>
        </w:rPr>
        <w:t xml:space="preserve"> znamená </w:t>
      </w:r>
      <w:r w:rsidR="006A44A7" w:rsidRPr="00CA730C">
        <w:rPr>
          <w:bCs/>
          <w:sz w:val="23"/>
          <w:szCs w:val="23"/>
        </w:rPr>
        <w:t>proces, při kterém zadavatel</w:t>
      </w:r>
      <w:r w:rsidR="00E41FE6" w:rsidRPr="00CA730C">
        <w:rPr>
          <w:bCs/>
          <w:sz w:val="23"/>
          <w:szCs w:val="23"/>
        </w:rPr>
        <w:t>/Objednatel</w:t>
      </w:r>
      <w:r w:rsidR="006A44A7" w:rsidRPr="00CA730C">
        <w:rPr>
          <w:bCs/>
          <w:sz w:val="23"/>
          <w:szCs w:val="23"/>
        </w:rPr>
        <w:t xml:space="preserve"> nakupuje produkty, služby a stavební práce, které potřebuje, přičemž získává maximální hodnotu za peníze vytvářením prospěchu pro společnost a ekonomiku, a minimalizací negativních dopadů </w:t>
      </w:r>
      <w:r w:rsidR="006A44A7" w:rsidRPr="00CA730C">
        <w:rPr>
          <w:sz w:val="23"/>
          <w:szCs w:val="23"/>
        </w:rPr>
        <w:t>na</w:t>
      </w:r>
      <w:r w:rsidR="006A44A7" w:rsidRPr="00CA730C">
        <w:rPr>
          <w:bCs/>
          <w:sz w:val="23"/>
          <w:szCs w:val="23"/>
        </w:rPr>
        <w:t xml:space="preserve"> životní prostředí. </w:t>
      </w:r>
    </w:p>
    <w:p w14:paraId="38E5342F" w14:textId="76667892" w:rsidR="00E41FE6" w:rsidRPr="00CA730C" w:rsidRDefault="00E41FE6" w:rsidP="00426A39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Zadavatel/Objednatel je p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i postupu podle § 6 odst. 4 ZZVZ, a to p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i vytvá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ení zadávacích podmínek, hodnocení nabídek a výb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>ru dodavatele, povinen za p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edpokladu, že to bude vzhledem k povaze a smyslu zakázky možné, dodržovat zásady sociáln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 xml:space="preserve"> odpov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>dného zadávání, environmentáln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 xml:space="preserve"> odpov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 xml:space="preserve">dného zadávání a inovací ve smyslu tohoto zákona. </w:t>
      </w:r>
    </w:p>
    <w:p w14:paraId="4C0FD414" w14:textId="77BADD7D" w:rsidR="00E41FE6" w:rsidRPr="00CA730C" w:rsidRDefault="00E41FE6" w:rsidP="00426A39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Dle §28 písm. p) až r) ZZVZ se:</w:t>
      </w:r>
    </w:p>
    <w:p w14:paraId="1647D76A" w14:textId="1AAF884A" w:rsidR="00E41FE6" w:rsidRPr="00CA730C" w:rsidRDefault="00E41FE6" w:rsidP="00426A39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sociáln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 xml:space="preserve"> odpov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>dným zadáváním rozumí postup, p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i kterém má zadavatel/Objednatel povinnost zohlednit nap</w:t>
      </w:r>
      <w:r w:rsidRPr="00CA730C">
        <w:rPr>
          <w:rFonts w:hint="eastAsia"/>
          <w:sz w:val="23"/>
          <w:szCs w:val="23"/>
        </w:rPr>
        <w:t>ří</w:t>
      </w:r>
      <w:r w:rsidRPr="00CA730C">
        <w:rPr>
          <w:sz w:val="23"/>
          <w:szCs w:val="23"/>
        </w:rPr>
        <w:t>klad pracovní p</w:t>
      </w:r>
      <w:r w:rsidRPr="00CA730C">
        <w:rPr>
          <w:rFonts w:hint="eastAsia"/>
          <w:sz w:val="23"/>
          <w:szCs w:val="23"/>
        </w:rPr>
        <w:t>ří</w:t>
      </w:r>
      <w:r w:rsidRPr="00CA730C">
        <w:rPr>
          <w:sz w:val="23"/>
          <w:szCs w:val="23"/>
        </w:rPr>
        <w:t>ležitosti, sociální za</w:t>
      </w:r>
      <w:r w:rsidRPr="00CA730C">
        <w:rPr>
          <w:rFonts w:hint="eastAsia"/>
          <w:sz w:val="23"/>
          <w:szCs w:val="23"/>
        </w:rPr>
        <w:t>č</w:t>
      </w:r>
      <w:r w:rsidRPr="00CA730C">
        <w:rPr>
          <w:sz w:val="23"/>
          <w:szCs w:val="23"/>
        </w:rPr>
        <w:t>len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>ní, d</w:t>
      </w:r>
      <w:r w:rsidRPr="00CA730C">
        <w:rPr>
          <w:rFonts w:hint="eastAsia"/>
          <w:sz w:val="23"/>
          <w:szCs w:val="23"/>
        </w:rPr>
        <w:t>ů</w:t>
      </w:r>
      <w:r w:rsidRPr="00CA730C">
        <w:rPr>
          <w:sz w:val="23"/>
          <w:szCs w:val="23"/>
        </w:rPr>
        <w:t>stojné pracovní podmínky a další sociáln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 xml:space="preserve"> relevantní hlediska spojená s veřejnou zakázkou;</w:t>
      </w:r>
    </w:p>
    <w:p w14:paraId="5D1FB04F" w14:textId="149AA031" w:rsidR="00E41FE6" w:rsidRPr="00CA730C" w:rsidRDefault="00E41FE6" w:rsidP="00426A39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environmentáln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 xml:space="preserve"> odpov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>dným zadáváním rozumí postup, p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i kterém má zadavatel/Objednatel povinnost zohlednit nap</w:t>
      </w:r>
      <w:r w:rsidRPr="00CA730C">
        <w:rPr>
          <w:rFonts w:hint="eastAsia"/>
          <w:sz w:val="23"/>
          <w:szCs w:val="23"/>
        </w:rPr>
        <w:t>ří</w:t>
      </w:r>
      <w:r w:rsidRPr="00CA730C">
        <w:rPr>
          <w:sz w:val="23"/>
          <w:szCs w:val="23"/>
        </w:rPr>
        <w:t>klad dopad na životní prost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edí, trvale udržitelný rozvoj, životní cyklus dodávky, služby nebo stavební práce a další environmentáln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 xml:space="preserve"> relevantní hlediska spojená s veřejnou zakázkou;</w:t>
      </w:r>
    </w:p>
    <w:p w14:paraId="23BBA662" w14:textId="6A9CA471" w:rsidR="00E41FE6" w:rsidRPr="00CA730C" w:rsidRDefault="00E41FE6" w:rsidP="00426A39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inovac</w:t>
      </w:r>
      <w:r w:rsidR="0028618A" w:rsidRPr="00CA730C">
        <w:rPr>
          <w:sz w:val="23"/>
          <w:szCs w:val="23"/>
        </w:rPr>
        <w:t>í rozumí</w:t>
      </w:r>
      <w:r w:rsidRPr="00CA730C">
        <w:rPr>
          <w:sz w:val="23"/>
          <w:szCs w:val="23"/>
        </w:rPr>
        <w:t xml:space="preserve"> implementace nového nebo zna</w:t>
      </w:r>
      <w:r w:rsidRPr="00CA730C">
        <w:rPr>
          <w:rFonts w:hint="eastAsia"/>
          <w:sz w:val="23"/>
          <w:szCs w:val="23"/>
        </w:rPr>
        <w:t>č</w:t>
      </w:r>
      <w:r w:rsidRPr="00CA730C">
        <w:rPr>
          <w:sz w:val="23"/>
          <w:szCs w:val="23"/>
        </w:rPr>
        <w:t>n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 xml:space="preserve"> zlepšeného produktu, služby nebo postupu související s p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edm</w:t>
      </w:r>
      <w:r w:rsidRPr="00CA730C">
        <w:rPr>
          <w:rFonts w:hint="eastAsia"/>
          <w:sz w:val="23"/>
          <w:szCs w:val="23"/>
        </w:rPr>
        <w:t>ě</w:t>
      </w:r>
      <w:r w:rsidRPr="00CA730C">
        <w:rPr>
          <w:sz w:val="23"/>
          <w:szCs w:val="23"/>
        </w:rPr>
        <w:t>tem ve</w:t>
      </w:r>
      <w:r w:rsidRPr="00CA730C">
        <w:rPr>
          <w:rFonts w:hint="eastAsia"/>
          <w:sz w:val="23"/>
          <w:szCs w:val="23"/>
        </w:rPr>
        <w:t>ř</w:t>
      </w:r>
      <w:r w:rsidRPr="00CA730C">
        <w:rPr>
          <w:sz w:val="23"/>
          <w:szCs w:val="23"/>
        </w:rPr>
        <w:t>ejné zakázky.</w:t>
      </w:r>
    </w:p>
    <w:p w14:paraId="451EE2AA" w14:textId="3FE19014" w:rsidR="006A44A7" w:rsidRPr="00CA730C" w:rsidRDefault="006A44A7" w:rsidP="00426A39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0"/>
        <w:jc w:val="both"/>
        <w:rPr>
          <w:sz w:val="23"/>
          <w:szCs w:val="23"/>
        </w:rPr>
      </w:pPr>
      <w:r w:rsidRPr="00CA730C">
        <w:rPr>
          <w:rFonts w:eastAsiaTheme="minorHAnsi"/>
          <w:sz w:val="23"/>
          <w:szCs w:val="23"/>
        </w:rPr>
        <w:t>Osobami znevýhodněnými na trhu práce pro účely této Smlouvy se rozumí zejména:</w:t>
      </w:r>
    </w:p>
    <w:p w14:paraId="4CEA60DC" w14:textId="108DF819" w:rsidR="006A44A7" w:rsidRPr="00CA730C" w:rsidRDefault="006A44A7" w:rsidP="00426A39">
      <w:pPr>
        <w:pStyle w:val="Odstavecseseznamem"/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CA730C">
        <w:rPr>
          <w:rFonts w:eastAsiaTheme="minorHAnsi"/>
          <w:sz w:val="23"/>
          <w:szCs w:val="23"/>
          <w:lang w:eastAsia="en-US"/>
        </w:rPr>
        <w:lastRenderedPageBreak/>
        <w:t>o</w:t>
      </w:r>
      <w:r w:rsidR="000D5C92" w:rsidRPr="00CA730C">
        <w:rPr>
          <w:rFonts w:eastAsiaTheme="minorHAnsi"/>
          <w:sz w:val="23"/>
          <w:szCs w:val="23"/>
          <w:lang w:eastAsia="en-US"/>
        </w:rPr>
        <w:t>soby se zdravotním postižením (o</w:t>
      </w:r>
      <w:r w:rsidRPr="00CA730C">
        <w:rPr>
          <w:rFonts w:eastAsiaTheme="minorHAnsi"/>
          <w:sz w:val="23"/>
          <w:szCs w:val="23"/>
          <w:lang w:eastAsia="en-US"/>
        </w:rPr>
        <w:t xml:space="preserve">soba splňující některou ze zákonných definic podle ustanovení § 67 odst. 2, 3 nebo 4 zákona č. 435/2004 Sb., o zaměstnanosti, </w:t>
      </w:r>
      <w:r w:rsidR="005D39D0" w:rsidRPr="00CA730C">
        <w:rPr>
          <w:rFonts w:eastAsiaTheme="minorHAnsi"/>
          <w:sz w:val="23"/>
          <w:szCs w:val="23"/>
          <w:lang w:eastAsia="en-US"/>
        </w:rPr>
        <w:br/>
      </w:r>
      <w:r w:rsidRPr="00CA730C">
        <w:rPr>
          <w:rFonts w:eastAsiaTheme="minorHAnsi"/>
          <w:sz w:val="23"/>
          <w:szCs w:val="23"/>
          <w:lang w:eastAsia="en-US"/>
        </w:rPr>
        <w:t>ve znění pozdějších předpisů),</w:t>
      </w:r>
    </w:p>
    <w:p w14:paraId="4CCEA51E" w14:textId="0B2DC490" w:rsidR="006A44A7" w:rsidRPr="00CA730C" w:rsidRDefault="006A44A7" w:rsidP="00426A39">
      <w:pPr>
        <w:pStyle w:val="Odstavecseseznamem"/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CA730C">
        <w:rPr>
          <w:rFonts w:eastAsiaTheme="minorHAnsi"/>
          <w:sz w:val="23"/>
          <w:szCs w:val="23"/>
          <w:lang w:eastAsia="en-US"/>
        </w:rPr>
        <w:t xml:space="preserve">osoby starší 55 let, </w:t>
      </w:r>
    </w:p>
    <w:p w14:paraId="18F7E714" w14:textId="500C0486" w:rsidR="005D39D0" w:rsidRPr="00CA730C" w:rsidRDefault="006A44A7" w:rsidP="00426A39">
      <w:pPr>
        <w:pStyle w:val="Odstavecseseznamem"/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left="851"/>
      </w:pPr>
      <w:r w:rsidRPr="00CA730C">
        <w:rPr>
          <w:rFonts w:eastAsiaTheme="minorHAnsi"/>
          <w:sz w:val="23"/>
          <w:szCs w:val="23"/>
          <w:lang w:eastAsia="en-US"/>
        </w:rPr>
        <w:t>osoby po skončení rodičovské dovolené (osoba, která ztratila zaměstnání nejpozději do 6 měsíců ode dne skončení rodičovské dovolené</w:t>
      </w:r>
      <w:r w:rsidRPr="00CA730C">
        <w:rPr>
          <w:rFonts w:ascii="Times New Roman" w:hAnsi="Times New Roman"/>
        </w:rPr>
        <w:t>).</w:t>
      </w:r>
      <w:r w:rsidR="00E50263" w:rsidRPr="00CA730C">
        <w:rPr>
          <w:rFonts w:ascii="Times New Roman" w:hAnsi="Times New Roman"/>
        </w:rPr>
        <w:br/>
      </w:r>
    </w:p>
    <w:p w14:paraId="1E0F5543" w14:textId="77777777" w:rsidR="00EB7F82" w:rsidRPr="00CA730C" w:rsidRDefault="00C56CF1">
      <w:pPr>
        <w:spacing w:after="0" w:line="276" w:lineRule="auto"/>
        <w:ind w:left="142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4</w:t>
      </w:r>
      <w:r w:rsidR="00EB7F82" w:rsidRPr="00CA730C">
        <w:rPr>
          <w:b/>
          <w:sz w:val="23"/>
          <w:szCs w:val="23"/>
        </w:rPr>
        <w:t>.</w:t>
      </w:r>
      <w:r w:rsidR="00A45B5E" w:rsidRPr="00CA730C">
        <w:rPr>
          <w:b/>
          <w:sz w:val="23"/>
          <w:szCs w:val="23"/>
        </w:rPr>
        <w:t xml:space="preserve"> </w:t>
      </w:r>
      <w:r w:rsidR="00634BC5" w:rsidRPr="00CA730C">
        <w:rPr>
          <w:b/>
          <w:sz w:val="23"/>
          <w:szCs w:val="23"/>
        </w:rPr>
        <w:t>TERMÍN A MÍSTO PLNĚNÍ</w:t>
      </w:r>
    </w:p>
    <w:p w14:paraId="22B1ABA1" w14:textId="78166EBB" w:rsidR="00A50806" w:rsidRPr="00CA730C" w:rsidRDefault="00931036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4.1. </w:t>
      </w:r>
      <w:r w:rsidR="00B03CF6" w:rsidRPr="00CA730C">
        <w:rPr>
          <w:sz w:val="23"/>
          <w:szCs w:val="23"/>
        </w:rPr>
        <w:tab/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se zavazuje úspěšně ukončit </w:t>
      </w:r>
      <w:r w:rsidR="00A50806" w:rsidRPr="00CA730C">
        <w:rPr>
          <w:sz w:val="23"/>
          <w:szCs w:val="23"/>
        </w:rPr>
        <w:t>Díl</w:t>
      </w:r>
      <w:r w:rsidR="005C14AC" w:rsidRPr="00CA730C">
        <w:rPr>
          <w:sz w:val="23"/>
          <w:szCs w:val="23"/>
        </w:rPr>
        <w:t>o</w:t>
      </w:r>
      <w:r w:rsidR="00A50806" w:rsidRPr="00CA730C">
        <w:rPr>
          <w:sz w:val="23"/>
          <w:szCs w:val="23"/>
        </w:rPr>
        <w:t xml:space="preserve"> v souladu s</w:t>
      </w:r>
      <w:r w:rsidR="009F557C" w:rsidRPr="00CA730C">
        <w:rPr>
          <w:sz w:val="23"/>
          <w:szCs w:val="23"/>
        </w:rPr>
        <w:t xml:space="preserve"> čl. 7 odst. 7.1. </w:t>
      </w:r>
      <w:r w:rsidR="00A50806" w:rsidRPr="00CA730C">
        <w:rPr>
          <w:sz w:val="23"/>
          <w:szCs w:val="23"/>
        </w:rPr>
        <w:t>a přílohou č. 2 – Harmonogram plnění</w:t>
      </w:r>
      <w:r w:rsidR="001517AF" w:rsidRPr="00CA730C">
        <w:rPr>
          <w:sz w:val="23"/>
          <w:szCs w:val="23"/>
        </w:rPr>
        <w:t xml:space="preserve"> této Smlouvy</w:t>
      </w:r>
      <w:r w:rsidR="00A50806" w:rsidRPr="00CA730C">
        <w:rPr>
          <w:sz w:val="23"/>
          <w:szCs w:val="23"/>
        </w:rPr>
        <w:t>. Dnem zahájení smluvního plnění je den nabytí</w:t>
      </w:r>
      <w:r w:rsidRPr="00CA730C">
        <w:rPr>
          <w:sz w:val="23"/>
          <w:szCs w:val="23"/>
        </w:rPr>
        <w:t xml:space="preserve"> účinnosti této Smlouvy</w:t>
      </w:r>
      <w:r w:rsidR="00A50806" w:rsidRPr="00CA730C">
        <w:rPr>
          <w:sz w:val="23"/>
          <w:szCs w:val="23"/>
        </w:rPr>
        <w:t>.</w:t>
      </w:r>
    </w:p>
    <w:p w14:paraId="2B21D443" w14:textId="6F14BA6F" w:rsidR="00931036" w:rsidRPr="00CA730C" w:rsidRDefault="00B03CF6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4.2.</w:t>
      </w:r>
      <w:r w:rsidRPr="00CA730C">
        <w:rPr>
          <w:sz w:val="23"/>
          <w:szCs w:val="23"/>
        </w:rPr>
        <w:tab/>
      </w:r>
      <w:r w:rsidR="00931036" w:rsidRPr="00CA730C">
        <w:rPr>
          <w:sz w:val="23"/>
          <w:szCs w:val="23"/>
        </w:rPr>
        <w:t>Míst</w:t>
      </w:r>
      <w:r w:rsidR="00A50806" w:rsidRPr="00CA730C">
        <w:rPr>
          <w:sz w:val="23"/>
          <w:szCs w:val="23"/>
        </w:rPr>
        <w:t>em</w:t>
      </w:r>
      <w:r w:rsidR="00931036" w:rsidRPr="00CA730C">
        <w:rPr>
          <w:sz w:val="23"/>
          <w:szCs w:val="23"/>
        </w:rPr>
        <w:t xml:space="preserve"> </w:t>
      </w:r>
      <w:r w:rsidR="00BB3BF6" w:rsidRPr="00CA730C">
        <w:rPr>
          <w:sz w:val="23"/>
          <w:szCs w:val="23"/>
        </w:rPr>
        <w:t xml:space="preserve">plnění </w:t>
      </w:r>
      <w:r w:rsidR="00931036" w:rsidRPr="00CA730C">
        <w:rPr>
          <w:sz w:val="23"/>
          <w:szCs w:val="23"/>
        </w:rPr>
        <w:t>díla je sídl</w:t>
      </w:r>
      <w:r w:rsidR="00BB3BF6" w:rsidRPr="00CA730C">
        <w:rPr>
          <w:sz w:val="23"/>
          <w:szCs w:val="23"/>
        </w:rPr>
        <w:t>o</w:t>
      </w:r>
      <w:r w:rsidR="00931036" w:rsidRPr="00CA730C">
        <w:rPr>
          <w:sz w:val="23"/>
          <w:szCs w:val="23"/>
        </w:rPr>
        <w:t xml:space="preserve"> </w:t>
      </w:r>
      <w:r w:rsidR="00A50806" w:rsidRPr="00CA730C">
        <w:rPr>
          <w:sz w:val="23"/>
          <w:szCs w:val="23"/>
        </w:rPr>
        <w:t>Objednatele uvedené v záhlaví této Smlouvy</w:t>
      </w:r>
      <w:r w:rsidR="00931036" w:rsidRPr="00CA730C">
        <w:rPr>
          <w:sz w:val="23"/>
          <w:szCs w:val="23"/>
        </w:rPr>
        <w:t xml:space="preserve">, </w:t>
      </w:r>
      <w:r w:rsidR="00A50806" w:rsidRPr="00CA730C">
        <w:rPr>
          <w:sz w:val="23"/>
          <w:szCs w:val="23"/>
        </w:rPr>
        <w:t xml:space="preserve">resp. </w:t>
      </w:r>
      <w:r w:rsidR="00931036" w:rsidRPr="00CA730C">
        <w:rPr>
          <w:sz w:val="23"/>
          <w:szCs w:val="23"/>
        </w:rPr>
        <w:t>e-mailová adresa</w:t>
      </w:r>
      <w:r w:rsidR="00A50806" w:rsidRPr="00CA730C">
        <w:rPr>
          <w:sz w:val="23"/>
          <w:szCs w:val="23"/>
        </w:rPr>
        <w:t xml:space="preserve"> kontaktní osoby Objednatele</w:t>
      </w:r>
      <w:r w:rsidR="00931036" w:rsidRPr="00CA730C">
        <w:rPr>
          <w:sz w:val="23"/>
          <w:szCs w:val="23"/>
        </w:rPr>
        <w:t xml:space="preserve">. </w:t>
      </w:r>
    </w:p>
    <w:p w14:paraId="1ECBD89D" w14:textId="77777777" w:rsidR="009F557C" w:rsidRPr="00CA730C" w:rsidRDefault="009F557C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</w:p>
    <w:p w14:paraId="4BD8CBEE" w14:textId="44366956" w:rsidR="00931036" w:rsidRPr="00CA730C" w:rsidRDefault="00931036">
      <w:pPr>
        <w:spacing w:after="0" w:line="276" w:lineRule="auto"/>
        <w:ind w:left="142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5. CENA A PLATEBNÍ PODMÍNKY</w:t>
      </w:r>
    </w:p>
    <w:p w14:paraId="5DE9AE0F" w14:textId="59FCC7C0" w:rsidR="00C2617A" w:rsidRPr="00CA730C" w:rsidRDefault="00931036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5.1. </w:t>
      </w:r>
      <w:r w:rsidR="00BD15F2" w:rsidRPr="00CA730C">
        <w:rPr>
          <w:sz w:val="23"/>
          <w:szCs w:val="23"/>
        </w:rPr>
        <w:tab/>
      </w:r>
      <w:r w:rsidR="00C2617A" w:rsidRPr="00CA730C">
        <w:rPr>
          <w:sz w:val="23"/>
          <w:szCs w:val="23"/>
        </w:rPr>
        <w:t xml:space="preserve">Cena za provedené Dílo podle této Smlouvy je sjednána ve výši </w:t>
      </w:r>
      <w:r w:rsidR="00D82B4C" w:rsidRPr="00CA730C">
        <w:rPr>
          <w:b/>
          <w:sz w:val="23"/>
          <w:szCs w:val="23"/>
        </w:rPr>
        <w:t>14 620</w:t>
      </w:r>
      <w:r w:rsidR="00C2617A" w:rsidRPr="00CA730C">
        <w:rPr>
          <w:b/>
          <w:sz w:val="23"/>
          <w:szCs w:val="23"/>
        </w:rPr>
        <w:t xml:space="preserve"> Kč</w:t>
      </w:r>
      <w:r w:rsidR="00C2617A" w:rsidRPr="00CA730C">
        <w:rPr>
          <w:sz w:val="23"/>
          <w:szCs w:val="23"/>
        </w:rPr>
        <w:t xml:space="preserve"> bez DPH (dále jen „Cena Díla“). Zhotovitel je plátcem DPH. Podrobný rozpis Ceny Díla je uveden </w:t>
      </w:r>
      <w:r w:rsidR="007F70BA" w:rsidRPr="00CA730C">
        <w:rPr>
          <w:sz w:val="23"/>
          <w:szCs w:val="23"/>
        </w:rPr>
        <w:br/>
      </w:r>
      <w:r w:rsidR="00C2617A" w:rsidRPr="00CA730C">
        <w:rPr>
          <w:sz w:val="23"/>
          <w:szCs w:val="23"/>
        </w:rPr>
        <w:t xml:space="preserve">v Příloze č. 1 této Smlouvy. </w:t>
      </w:r>
    </w:p>
    <w:p w14:paraId="31E29B67" w14:textId="2E0F99FD" w:rsidR="007B1B05" w:rsidRPr="00CA730C" w:rsidRDefault="00C2617A">
      <w:pPr>
        <w:tabs>
          <w:tab w:val="left" w:pos="426"/>
        </w:tabs>
        <w:spacing w:after="0" w:line="276" w:lineRule="auto"/>
        <w:ind w:left="993" w:hanging="127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931036" w:rsidRPr="00CA730C">
        <w:rPr>
          <w:sz w:val="23"/>
          <w:szCs w:val="23"/>
        </w:rPr>
        <w:t xml:space="preserve">5.1.1. </w:t>
      </w:r>
      <w:r w:rsidR="002D432D" w:rsidRPr="00CA730C">
        <w:rPr>
          <w:sz w:val="23"/>
          <w:szCs w:val="23"/>
        </w:rPr>
        <w:t>Zhotovitel</w:t>
      </w:r>
      <w:r w:rsidR="00931036" w:rsidRPr="00CA730C">
        <w:rPr>
          <w:sz w:val="23"/>
          <w:szCs w:val="23"/>
        </w:rPr>
        <w:t xml:space="preserve"> je oprávněn </w:t>
      </w:r>
      <w:r w:rsidR="00BB4433" w:rsidRPr="00CA730C">
        <w:rPr>
          <w:sz w:val="23"/>
          <w:szCs w:val="23"/>
        </w:rPr>
        <w:t xml:space="preserve">vystavit </w:t>
      </w:r>
      <w:r w:rsidR="00E668F2" w:rsidRPr="00CA730C">
        <w:rPr>
          <w:sz w:val="23"/>
          <w:szCs w:val="23"/>
        </w:rPr>
        <w:t>daňový doklad (dále jen „</w:t>
      </w:r>
      <w:r w:rsidR="00E668F2" w:rsidRPr="00CA730C">
        <w:rPr>
          <w:i/>
          <w:sz w:val="23"/>
          <w:szCs w:val="23"/>
        </w:rPr>
        <w:t>faktura“</w:t>
      </w:r>
      <w:r w:rsidR="00E668F2" w:rsidRPr="00CA730C">
        <w:rPr>
          <w:sz w:val="23"/>
          <w:szCs w:val="23"/>
        </w:rPr>
        <w:t>)</w:t>
      </w:r>
      <w:r w:rsidR="00BB4433" w:rsidRPr="00CA730C">
        <w:rPr>
          <w:sz w:val="23"/>
          <w:szCs w:val="23"/>
        </w:rPr>
        <w:t xml:space="preserve"> </w:t>
      </w:r>
      <w:r w:rsidR="00304D29" w:rsidRPr="00CA730C">
        <w:rPr>
          <w:sz w:val="23"/>
          <w:szCs w:val="23"/>
        </w:rPr>
        <w:t xml:space="preserve">po předání </w:t>
      </w:r>
      <w:r w:rsidR="00ED0D70" w:rsidRPr="00CA730C">
        <w:rPr>
          <w:sz w:val="23"/>
          <w:szCs w:val="23"/>
        </w:rPr>
        <w:br/>
      </w:r>
      <w:r w:rsidR="00304D29" w:rsidRPr="00CA730C">
        <w:rPr>
          <w:sz w:val="23"/>
          <w:szCs w:val="23"/>
        </w:rPr>
        <w:t xml:space="preserve">a převzetí </w:t>
      </w:r>
      <w:r w:rsidR="007B1B05" w:rsidRPr="00CA730C">
        <w:rPr>
          <w:sz w:val="23"/>
          <w:szCs w:val="23"/>
        </w:rPr>
        <w:t>celého Díla</w:t>
      </w:r>
      <w:r w:rsidR="00D82B4C" w:rsidRPr="00CA730C">
        <w:rPr>
          <w:sz w:val="23"/>
          <w:szCs w:val="23"/>
        </w:rPr>
        <w:t>,</w:t>
      </w:r>
      <w:r w:rsidR="007B1B05" w:rsidRPr="00CA730C">
        <w:rPr>
          <w:sz w:val="23"/>
          <w:szCs w:val="23"/>
        </w:rPr>
        <w:t xml:space="preserve"> </w:t>
      </w:r>
      <w:r w:rsidR="00304D29" w:rsidRPr="00CA730C">
        <w:rPr>
          <w:sz w:val="23"/>
          <w:szCs w:val="23"/>
        </w:rPr>
        <w:t>a to na základě Pro</w:t>
      </w:r>
      <w:r w:rsidR="00F34B15" w:rsidRPr="00CA730C">
        <w:rPr>
          <w:sz w:val="23"/>
          <w:szCs w:val="23"/>
        </w:rPr>
        <w:t>tokolu o převzetí</w:t>
      </w:r>
      <w:r w:rsidR="00304D29" w:rsidRPr="00CA730C">
        <w:rPr>
          <w:sz w:val="23"/>
          <w:szCs w:val="23"/>
        </w:rPr>
        <w:t xml:space="preserve"> </w:t>
      </w:r>
      <w:r w:rsidR="00F34B15" w:rsidRPr="00CA730C">
        <w:rPr>
          <w:sz w:val="23"/>
          <w:szCs w:val="23"/>
        </w:rPr>
        <w:t>(dále jen „</w:t>
      </w:r>
      <w:r w:rsidR="00F34B15" w:rsidRPr="00CA730C">
        <w:rPr>
          <w:i/>
          <w:sz w:val="23"/>
          <w:szCs w:val="23"/>
        </w:rPr>
        <w:t>Protokol</w:t>
      </w:r>
      <w:r w:rsidR="00F34B15" w:rsidRPr="00CA730C">
        <w:rPr>
          <w:sz w:val="23"/>
          <w:szCs w:val="23"/>
        </w:rPr>
        <w:t xml:space="preserve">“) </w:t>
      </w:r>
      <w:r w:rsidR="00ED0D70" w:rsidRPr="00CA730C">
        <w:rPr>
          <w:sz w:val="23"/>
          <w:szCs w:val="23"/>
        </w:rPr>
        <w:br/>
      </w:r>
      <w:r w:rsidR="00304D29" w:rsidRPr="00CA730C">
        <w:rPr>
          <w:sz w:val="23"/>
          <w:szCs w:val="23"/>
        </w:rPr>
        <w:t xml:space="preserve">o </w:t>
      </w:r>
      <w:r w:rsidR="0081572D" w:rsidRPr="00CA730C">
        <w:rPr>
          <w:sz w:val="23"/>
          <w:szCs w:val="23"/>
        </w:rPr>
        <w:t>akceptaci</w:t>
      </w:r>
      <w:r w:rsidR="007B1B05" w:rsidRPr="00CA730C">
        <w:rPr>
          <w:sz w:val="23"/>
          <w:szCs w:val="23"/>
        </w:rPr>
        <w:t xml:space="preserve"> Díla bez výhrad</w:t>
      </w:r>
      <w:r w:rsidR="00304D29" w:rsidRPr="00CA730C">
        <w:rPr>
          <w:sz w:val="23"/>
          <w:szCs w:val="23"/>
        </w:rPr>
        <w:t xml:space="preserve"> v souladu s článkem 7</w:t>
      </w:r>
      <w:r w:rsidR="007E24EB" w:rsidRPr="00CA730C">
        <w:rPr>
          <w:sz w:val="23"/>
          <w:szCs w:val="23"/>
        </w:rPr>
        <w:t>,</w:t>
      </w:r>
      <w:r w:rsidR="00304D29" w:rsidRPr="00CA730C">
        <w:rPr>
          <w:sz w:val="23"/>
          <w:szCs w:val="23"/>
        </w:rPr>
        <w:t xml:space="preserve"> odst. 7.2.</w:t>
      </w:r>
      <w:r w:rsidR="002C5FF0" w:rsidRPr="00CA730C">
        <w:rPr>
          <w:sz w:val="23"/>
          <w:szCs w:val="23"/>
        </w:rPr>
        <w:t xml:space="preserve"> a přílohou č. 2 Smlouvy.</w:t>
      </w:r>
      <w:r w:rsidR="00931036" w:rsidRPr="00CA730C">
        <w:rPr>
          <w:sz w:val="23"/>
          <w:szCs w:val="23"/>
        </w:rPr>
        <w:t xml:space="preserve"> Den </w:t>
      </w:r>
      <w:r w:rsidR="00304D29" w:rsidRPr="00CA730C">
        <w:rPr>
          <w:sz w:val="23"/>
          <w:szCs w:val="23"/>
        </w:rPr>
        <w:t>odeslání tohoto Pro</w:t>
      </w:r>
      <w:r w:rsidR="00F34B15" w:rsidRPr="00CA730C">
        <w:rPr>
          <w:sz w:val="23"/>
          <w:szCs w:val="23"/>
        </w:rPr>
        <w:t>tokolu</w:t>
      </w:r>
      <w:r w:rsidR="00304D29" w:rsidRPr="00CA730C">
        <w:rPr>
          <w:sz w:val="23"/>
          <w:szCs w:val="23"/>
        </w:rPr>
        <w:t xml:space="preserve"> je </w:t>
      </w:r>
      <w:r w:rsidR="007B1B05" w:rsidRPr="00CA730C">
        <w:rPr>
          <w:sz w:val="23"/>
          <w:szCs w:val="23"/>
        </w:rPr>
        <w:t>i dnem zdanitelného plnění</w:t>
      </w:r>
      <w:r w:rsidR="00E668F2" w:rsidRPr="00CA730C">
        <w:rPr>
          <w:sz w:val="23"/>
          <w:szCs w:val="23"/>
        </w:rPr>
        <w:t>;</w:t>
      </w:r>
    </w:p>
    <w:p w14:paraId="7155980E" w14:textId="57098AA6" w:rsidR="00E81453" w:rsidRPr="00CA730C" w:rsidRDefault="00BD15F2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E81453" w:rsidRPr="00CA730C">
        <w:rPr>
          <w:sz w:val="23"/>
          <w:szCs w:val="23"/>
        </w:rPr>
        <w:t>5.1.2.</w:t>
      </w:r>
      <w:r w:rsidR="00653DF6" w:rsidRPr="00CA730C">
        <w:rPr>
          <w:sz w:val="23"/>
          <w:szCs w:val="23"/>
        </w:rPr>
        <w:tab/>
      </w:r>
      <w:r w:rsidR="00E81453" w:rsidRPr="00CA730C">
        <w:rPr>
          <w:sz w:val="23"/>
          <w:szCs w:val="23"/>
        </w:rPr>
        <w:t>S</w:t>
      </w:r>
      <w:r w:rsidR="00653DF6" w:rsidRPr="00CA730C">
        <w:rPr>
          <w:sz w:val="23"/>
          <w:szCs w:val="23"/>
        </w:rPr>
        <w:t>mluvní strany</w:t>
      </w:r>
      <w:r w:rsidR="00E81453" w:rsidRPr="00CA730C">
        <w:rPr>
          <w:sz w:val="23"/>
          <w:szCs w:val="23"/>
        </w:rPr>
        <w:t xml:space="preserve"> se dohodly, že platba za </w:t>
      </w:r>
      <w:r w:rsidR="00304D29" w:rsidRPr="00CA730C">
        <w:rPr>
          <w:sz w:val="23"/>
          <w:szCs w:val="23"/>
        </w:rPr>
        <w:t xml:space="preserve">celé </w:t>
      </w:r>
      <w:r w:rsidR="00E81453" w:rsidRPr="00CA730C">
        <w:rPr>
          <w:sz w:val="23"/>
          <w:szCs w:val="23"/>
        </w:rPr>
        <w:t xml:space="preserve">dodané Dílo bude placena bezhotovostním převodem na účet </w:t>
      </w:r>
      <w:r w:rsidR="002D432D" w:rsidRPr="00CA730C">
        <w:rPr>
          <w:sz w:val="23"/>
          <w:szCs w:val="23"/>
        </w:rPr>
        <w:t>Zhotovitel</w:t>
      </w:r>
      <w:r w:rsidR="00E81453" w:rsidRPr="00CA730C">
        <w:rPr>
          <w:sz w:val="23"/>
          <w:szCs w:val="23"/>
        </w:rPr>
        <w:t xml:space="preserve">e uvedený v záhlaví této Smlouvy </w:t>
      </w:r>
      <w:r w:rsidR="00ED0D70" w:rsidRPr="00CA730C">
        <w:rPr>
          <w:sz w:val="23"/>
          <w:szCs w:val="23"/>
        </w:rPr>
        <w:br/>
      </w:r>
      <w:r w:rsidR="00E81453" w:rsidRPr="00CA730C">
        <w:rPr>
          <w:sz w:val="23"/>
          <w:szCs w:val="23"/>
        </w:rPr>
        <w:t>na základě fak</w:t>
      </w:r>
      <w:r w:rsidR="00147B10" w:rsidRPr="00CA730C">
        <w:rPr>
          <w:sz w:val="23"/>
          <w:szCs w:val="23"/>
        </w:rPr>
        <w:t>tury</w:t>
      </w:r>
      <w:r w:rsidR="00E668F2" w:rsidRPr="00CA730C">
        <w:rPr>
          <w:sz w:val="23"/>
          <w:szCs w:val="23"/>
        </w:rPr>
        <w:t xml:space="preserve"> vystavené </w:t>
      </w:r>
      <w:r w:rsidR="002D432D" w:rsidRPr="00CA730C">
        <w:rPr>
          <w:sz w:val="23"/>
          <w:szCs w:val="23"/>
        </w:rPr>
        <w:t>Zhotovitel</w:t>
      </w:r>
      <w:r w:rsidR="00E668F2" w:rsidRPr="00CA730C">
        <w:rPr>
          <w:sz w:val="23"/>
          <w:szCs w:val="23"/>
        </w:rPr>
        <w:t>em</w:t>
      </w:r>
      <w:r w:rsidR="00147B10" w:rsidRPr="00CA730C">
        <w:rPr>
          <w:sz w:val="23"/>
          <w:szCs w:val="23"/>
        </w:rPr>
        <w:t>;</w:t>
      </w:r>
      <w:r w:rsidR="00E81453" w:rsidRPr="00CA730C">
        <w:rPr>
          <w:sz w:val="23"/>
          <w:szCs w:val="23"/>
        </w:rPr>
        <w:t xml:space="preserve"> </w:t>
      </w:r>
    </w:p>
    <w:p w14:paraId="7BB73423" w14:textId="48701198" w:rsidR="00931036" w:rsidRPr="00CA730C" w:rsidRDefault="00BD15F2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531BF4" w:rsidRPr="00CA730C">
        <w:rPr>
          <w:sz w:val="23"/>
          <w:szCs w:val="23"/>
        </w:rPr>
        <w:t>5.1.</w:t>
      </w:r>
      <w:r w:rsidR="00E81453" w:rsidRPr="00CA730C">
        <w:rPr>
          <w:sz w:val="23"/>
          <w:szCs w:val="23"/>
        </w:rPr>
        <w:t>3</w:t>
      </w:r>
      <w:r w:rsidR="00531BF4" w:rsidRPr="00CA730C">
        <w:rPr>
          <w:sz w:val="23"/>
          <w:szCs w:val="23"/>
        </w:rPr>
        <w:t>.</w:t>
      </w:r>
      <w:r w:rsidR="0046775F" w:rsidRPr="00CA730C">
        <w:rPr>
          <w:sz w:val="23"/>
          <w:szCs w:val="23"/>
        </w:rPr>
        <w:tab/>
      </w:r>
      <w:r w:rsidR="00931036" w:rsidRPr="00CA730C">
        <w:rPr>
          <w:sz w:val="23"/>
          <w:szCs w:val="23"/>
        </w:rPr>
        <w:t>S</w:t>
      </w:r>
      <w:r w:rsidR="00653DF6" w:rsidRPr="00CA730C">
        <w:rPr>
          <w:sz w:val="23"/>
          <w:szCs w:val="23"/>
        </w:rPr>
        <w:t>mluvní s</w:t>
      </w:r>
      <w:r w:rsidR="00931036" w:rsidRPr="00CA730C">
        <w:rPr>
          <w:sz w:val="23"/>
          <w:szCs w:val="23"/>
        </w:rPr>
        <w:t xml:space="preserve">trany sjednávají, že </w:t>
      </w:r>
      <w:r w:rsidR="00E668F2" w:rsidRPr="00CA730C">
        <w:rPr>
          <w:sz w:val="23"/>
          <w:szCs w:val="23"/>
        </w:rPr>
        <w:t xml:space="preserve">faktura </w:t>
      </w:r>
      <w:r w:rsidR="00931036" w:rsidRPr="00CA730C">
        <w:rPr>
          <w:sz w:val="23"/>
          <w:szCs w:val="23"/>
        </w:rPr>
        <w:t>m</w:t>
      </w:r>
      <w:r w:rsidR="00E668F2" w:rsidRPr="00CA730C">
        <w:rPr>
          <w:sz w:val="23"/>
          <w:szCs w:val="23"/>
        </w:rPr>
        <w:t>ůže</w:t>
      </w:r>
      <w:r w:rsidR="00931036" w:rsidRPr="00CA730C">
        <w:rPr>
          <w:sz w:val="23"/>
          <w:szCs w:val="23"/>
        </w:rPr>
        <w:t xml:space="preserve"> mít</w:t>
      </w:r>
      <w:r w:rsidR="00531BF4" w:rsidRPr="00CA730C">
        <w:rPr>
          <w:sz w:val="23"/>
          <w:szCs w:val="23"/>
        </w:rPr>
        <w:t xml:space="preserve"> </w:t>
      </w:r>
      <w:r w:rsidR="00931036" w:rsidRPr="00CA730C">
        <w:rPr>
          <w:sz w:val="23"/>
          <w:szCs w:val="23"/>
        </w:rPr>
        <w:t xml:space="preserve">listinnou nebo elektronickou podobu ve formátu </w:t>
      </w:r>
      <w:proofErr w:type="spellStart"/>
      <w:r w:rsidR="00931036" w:rsidRPr="00CA730C">
        <w:rPr>
          <w:sz w:val="23"/>
          <w:szCs w:val="23"/>
        </w:rPr>
        <w:t>pdf</w:t>
      </w:r>
      <w:proofErr w:type="spellEnd"/>
      <w:r w:rsidR="00931036" w:rsidRPr="00CA730C">
        <w:rPr>
          <w:sz w:val="23"/>
          <w:szCs w:val="23"/>
        </w:rPr>
        <w:t>.</w:t>
      </w:r>
      <w:r w:rsidR="00531BF4" w:rsidRPr="00CA730C">
        <w:rPr>
          <w:sz w:val="23"/>
          <w:szCs w:val="23"/>
        </w:rPr>
        <w:t xml:space="preserve"> Elektronicky podepsan</w:t>
      </w:r>
      <w:r w:rsidR="00E668F2" w:rsidRPr="00CA730C">
        <w:rPr>
          <w:sz w:val="23"/>
          <w:szCs w:val="23"/>
        </w:rPr>
        <w:t>á</w:t>
      </w:r>
      <w:r w:rsidR="00531BF4" w:rsidRPr="00CA730C">
        <w:rPr>
          <w:sz w:val="23"/>
          <w:szCs w:val="23"/>
        </w:rPr>
        <w:t xml:space="preserve"> faktur</w:t>
      </w:r>
      <w:r w:rsidR="00E668F2" w:rsidRPr="00CA730C">
        <w:rPr>
          <w:sz w:val="23"/>
          <w:szCs w:val="23"/>
        </w:rPr>
        <w:t>a</w:t>
      </w:r>
      <w:r w:rsidR="00531BF4" w:rsidRPr="00CA730C">
        <w:rPr>
          <w:sz w:val="23"/>
          <w:szCs w:val="23"/>
        </w:rPr>
        <w:t xml:space="preserve"> bud</w:t>
      </w:r>
      <w:r w:rsidR="00E668F2" w:rsidRPr="00CA730C">
        <w:rPr>
          <w:sz w:val="23"/>
          <w:szCs w:val="23"/>
        </w:rPr>
        <w:t>e</w:t>
      </w:r>
      <w:r w:rsidR="00531BF4" w:rsidRPr="00CA730C">
        <w:rPr>
          <w:sz w:val="23"/>
          <w:szCs w:val="23"/>
        </w:rPr>
        <w:t xml:space="preserve"> zas</w:t>
      </w:r>
      <w:r w:rsidR="00E668F2" w:rsidRPr="00CA730C">
        <w:rPr>
          <w:sz w:val="23"/>
          <w:szCs w:val="23"/>
        </w:rPr>
        <w:t>lána</w:t>
      </w:r>
      <w:r w:rsidR="00531BF4" w:rsidRPr="00CA730C">
        <w:rPr>
          <w:sz w:val="23"/>
          <w:szCs w:val="23"/>
        </w:rPr>
        <w:t xml:space="preserve"> na adres</w:t>
      </w:r>
      <w:r w:rsidR="00FC7ABB" w:rsidRPr="00CA730C">
        <w:rPr>
          <w:sz w:val="23"/>
          <w:szCs w:val="23"/>
        </w:rPr>
        <w:t>u</w:t>
      </w:r>
      <w:r w:rsidR="00737AFD">
        <w:rPr>
          <w:sz w:val="23"/>
          <w:szCs w:val="23"/>
        </w:rPr>
        <w:t>: XXX</w:t>
      </w:r>
      <w:r w:rsidR="00E668F2" w:rsidRPr="00CA730C">
        <w:rPr>
          <w:b/>
          <w:sz w:val="23"/>
          <w:szCs w:val="23"/>
        </w:rPr>
        <w:t xml:space="preserve">, </w:t>
      </w:r>
      <w:r w:rsidR="00E668F2" w:rsidRPr="00CA730C">
        <w:rPr>
          <w:sz w:val="23"/>
          <w:szCs w:val="23"/>
        </w:rPr>
        <w:t>faktura vystavená</w:t>
      </w:r>
      <w:r w:rsidR="00531BF4" w:rsidRPr="00CA730C">
        <w:rPr>
          <w:sz w:val="23"/>
          <w:szCs w:val="23"/>
        </w:rPr>
        <w:t xml:space="preserve"> v listinné podobě </w:t>
      </w:r>
      <w:r w:rsidR="00FC7ABB" w:rsidRPr="00CA730C">
        <w:rPr>
          <w:sz w:val="23"/>
          <w:szCs w:val="23"/>
        </w:rPr>
        <w:t xml:space="preserve">na adresu </w:t>
      </w:r>
      <w:r w:rsidR="00E668F2" w:rsidRPr="00CA730C">
        <w:rPr>
          <w:sz w:val="23"/>
          <w:szCs w:val="23"/>
        </w:rPr>
        <w:t xml:space="preserve">Objednatele </w:t>
      </w:r>
      <w:r w:rsidR="00FC7ABB" w:rsidRPr="00CA730C">
        <w:rPr>
          <w:sz w:val="23"/>
          <w:szCs w:val="23"/>
        </w:rPr>
        <w:t>uvedenou v záhlaví této Smlouvy</w:t>
      </w:r>
      <w:r w:rsidR="00147B10" w:rsidRPr="00CA730C">
        <w:rPr>
          <w:sz w:val="23"/>
          <w:szCs w:val="23"/>
        </w:rPr>
        <w:t>;</w:t>
      </w:r>
      <w:r w:rsidR="00FC7ABB" w:rsidRPr="00CA730C">
        <w:rPr>
          <w:sz w:val="23"/>
          <w:szCs w:val="23"/>
        </w:rPr>
        <w:t xml:space="preserve"> </w:t>
      </w:r>
    </w:p>
    <w:p w14:paraId="3E582803" w14:textId="07E0CB1C" w:rsidR="00ED1D8D" w:rsidRPr="00CA730C" w:rsidRDefault="00BD15F2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E81453" w:rsidRPr="00CA730C">
        <w:rPr>
          <w:sz w:val="23"/>
          <w:szCs w:val="23"/>
        </w:rPr>
        <w:t>5.1.4</w:t>
      </w:r>
      <w:r w:rsidR="00931036" w:rsidRPr="00CA730C">
        <w:rPr>
          <w:sz w:val="23"/>
          <w:szCs w:val="23"/>
        </w:rPr>
        <w:t>.</w:t>
      </w:r>
      <w:r w:rsidR="007B1B05" w:rsidRPr="00CA730C">
        <w:rPr>
          <w:sz w:val="23"/>
          <w:szCs w:val="23"/>
        </w:rPr>
        <w:tab/>
      </w:r>
      <w:r w:rsidR="00931036" w:rsidRPr="00CA730C">
        <w:rPr>
          <w:sz w:val="23"/>
          <w:szCs w:val="23"/>
        </w:rPr>
        <w:t xml:space="preserve">Doba splatnosti </w:t>
      </w:r>
      <w:r w:rsidR="002D432D" w:rsidRPr="00CA730C">
        <w:rPr>
          <w:sz w:val="23"/>
          <w:szCs w:val="23"/>
        </w:rPr>
        <w:t>Zhotovitel</w:t>
      </w:r>
      <w:r w:rsidR="00931036" w:rsidRPr="00CA730C">
        <w:rPr>
          <w:sz w:val="23"/>
          <w:szCs w:val="23"/>
        </w:rPr>
        <w:t>em vystavené Faktury je</w:t>
      </w:r>
      <w:r w:rsidR="00293A31" w:rsidRPr="00CA730C">
        <w:rPr>
          <w:sz w:val="23"/>
          <w:szCs w:val="23"/>
        </w:rPr>
        <w:t xml:space="preserve"> </w:t>
      </w:r>
      <w:r w:rsidR="00D107FD" w:rsidRPr="00CA730C">
        <w:rPr>
          <w:b/>
          <w:sz w:val="23"/>
          <w:szCs w:val="23"/>
        </w:rPr>
        <w:t>30</w:t>
      </w:r>
      <w:r w:rsidR="00931036" w:rsidRPr="00CA730C">
        <w:rPr>
          <w:sz w:val="23"/>
          <w:szCs w:val="23"/>
        </w:rPr>
        <w:t xml:space="preserve"> </w:t>
      </w:r>
      <w:r w:rsidR="00931036" w:rsidRPr="00CA730C">
        <w:rPr>
          <w:b/>
          <w:sz w:val="23"/>
          <w:szCs w:val="23"/>
        </w:rPr>
        <w:t xml:space="preserve">dnů </w:t>
      </w:r>
      <w:r w:rsidR="00931036" w:rsidRPr="00CA730C">
        <w:rPr>
          <w:sz w:val="23"/>
          <w:szCs w:val="23"/>
        </w:rPr>
        <w:t xml:space="preserve">ode dne jejího </w:t>
      </w:r>
      <w:r w:rsidR="00ED1D8D" w:rsidRPr="00CA730C">
        <w:rPr>
          <w:sz w:val="23"/>
          <w:szCs w:val="23"/>
        </w:rPr>
        <w:t xml:space="preserve">prokazatelného </w:t>
      </w:r>
      <w:r w:rsidR="00931036" w:rsidRPr="00CA730C">
        <w:rPr>
          <w:sz w:val="23"/>
          <w:szCs w:val="23"/>
        </w:rPr>
        <w:t xml:space="preserve">doručení </w:t>
      </w:r>
      <w:r w:rsidR="00ED1D8D" w:rsidRPr="00CA730C">
        <w:rPr>
          <w:sz w:val="23"/>
          <w:szCs w:val="23"/>
        </w:rPr>
        <w:t>do sídla Objednatele</w:t>
      </w:r>
      <w:r w:rsidR="00931036" w:rsidRPr="00CA730C">
        <w:rPr>
          <w:sz w:val="23"/>
          <w:szCs w:val="23"/>
        </w:rPr>
        <w:t>. Nedílnou přílohou Faktury bud</w:t>
      </w:r>
      <w:r w:rsidR="00C17018" w:rsidRPr="00CA730C">
        <w:rPr>
          <w:sz w:val="23"/>
          <w:szCs w:val="23"/>
        </w:rPr>
        <w:t>e</w:t>
      </w:r>
      <w:r w:rsidR="00931036" w:rsidRPr="00CA730C">
        <w:rPr>
          <w:sz w:val="23"/>
          <w:szCs w:val="23"/>
        </w:rPr>
        <w:t xml:space="preserve"> </w:t>
      </w:r>
      <w:r w:rsidR="00D107FD" w:rsidRPr="00CA730C">
        <w:rPr>
          <w:sz w:val="23"/>
          <w:szCs w:val="23"/>
        </w:rPr>
        <w:t>kopie Pro</w:t>
      </w:r>
      <w:r w:rsidR="00F34B15" w:rsidRPr="00CA730C">
        <w:rPr>
          <w:sz w:val="23"/>
          <w:szCs w:val="23"/>
        </w:rPr>
        <w:t>tokolu</w:t>
      </w:r>
      <w:r w:rsidR="00D107FD" w:rsidRPr="00CA730C">
        <w:rPr>
          <w:sz w:val="23"/>
          <w:szCs w:val="23"/>
        </w:rPr>
        <w:t xml:space="preserve"> za </w:t>
      </w:r>
      <w:r w:rsidR="0046775F" w:rsidRPr="00CA730C">
        <w:rPr>
          <w:sz w:val="23"/>
          <w:szCs w:val="23"/>
        </w:rPr>
        <w:t xml:space="preserve">řádně </w:t>
      </w:r>
      <w:r w:rsidR="00D107FD" w:rsidRPr="00CA730C">
        <w:rPr>
          <w:sz w:val="23"/>
          <w:szCs w:val="23"/>
        </w:rPr>
        <w:t>před</w:t>
      </w:r>
      <w:r w:rsidR="00B20C45" w:rsidRPr="00CA730C">
        <w:rPr>
          <w:sz w:val="23"/>
          <w:szCs w:val="23"/>
        </w:rPr>
        <w:t>ané</w:t>
      </w:r>
      <w:r w:rsidR="00D107FD" w:rsidRPr="00CA730C">
        <w:rPr>
          <w:sz w:val="23"/>
          <w:szCs w:val="23"/>
        </w:rPr>
        <w:t xml:space="preserve"> Díl</w:t>
      </w:r>
      <w:r w:rsidR="00C17018" w:rsidRPr="00CA730C">
        <w:rPr>
          <w:sz w:val="23"/>
          <w:szCs w:val="23"/>
        </w:rPr>
        <w:t>o</w:t>
      </w:r>
      <w:r w:rsidR="00D107FD" w:rsidRPr="00CA730C">
        <w:rPr>
          <w:sz w:val="23"/>
          <w:szCs w:val="23"/>
        </w:rPr>
        <w:t xml:space="preserve">. </w:t>
      </w:r>
      <w:r w:rsidR="00931036" w:rsidRPr="00CA730C">
        <w:rPr>
          <w:sz w:val="23"/>
          <w:szCs w:val="23"/>
        </w:rPr>
        <w:t>Připadne-li termín splatnosti na sobotu, neděli nebo jiný den pracovního klidu, 31.</w:t>
      </w:r>
      <w:r w:rsidR="00E668F2" w:rsidRPr="00CA730C">
        <w:rPr>
          <w:sz w:val="23"/>
          <w:szCs w:val="23"/>
        </w:rPr>
        <w:t xml:space="preserve"> </w:t>
      </w:r>
      <w:r w:rsidR="00931036" w:rsidRPr="00CA730C">
        <w:rPr>
          <w:sz w:val="23"/>
          <w:szCs w:val="23"/>
        </w:rPr>
        <w:t xml:space="preserve">12. nebo den, který není bankovním dnem podle zákona č.284/2009 Sb. o platebním styku v platném znění, posouvá se termín splatnosti na nejbližší následující bankovní pracovní den. </w:t>
      </w:r>
      <w:r w:rsidR="00ED1D8D" w:rsidRPr="00CA730C">
        <w:rPr>
          <w:sz w:val="23"/>
          <w:szCs w:val="23"/>
        </w:rPr>
        <w:t xml:space="preserve">Uhrazením se rozumí den odepsání příslušné částky z bankovního účtu </w:t>
      </w:r>
      <w:r w:rsidR="00D107FD" w:rsidRPr="00CA730C">
        <w:rPr>
          <w:sz w:val="23"/>
          <w:szCs w:val="23"/>
        </w:rPr>
        <w:t>O</w:t>
      </w:r>
      <w:r w:rsidR="00ED1D8D" w:rsidRPr="00CA730C">
        <w:rPr>
          <w:sz w:val="23"/>
          <w:szCs w:val="23"/>
        </w:rPr>
        <w:t>bjednatele.</w:t>
      </w:r>
      <w:r w:rsidR="00E72750" w:rsidRPr="00CA730C">
        <w:rPr>
          <w:sz w:val="23"/>
          <w:szCs w:val="23"/>
        </w:rPr>
        <w:t xml:space="preserve"> Stejná lhůta splatnosti platí i při placení jiných plateb (smluvní pokuta, úroky z prodlení, náhrada škody apod.)</w:t>
      </w:r>
      <w:r w:rsidR="00147B10" w:rsidRPr="00CA730C">
        <w:rPr>
          <w:sz w:val="23"/>
          <w:szCs w:val="23"/>
        </w:rPr>
        <w:t>;</w:t>
      </w:r>
    </w:p>
    <w:p w14:paraId="5703DA53" w14:textId="523DC016" w:rsidR="00FC7ABB" w:rsidRPr="00CA730C" w:rsidRDefault="00931036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5.1.</w:t>
      </w:r>
      <w:r w:rsidR="00E81453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7B1B05" w:rsidRPr="00CA730C">
        <w:rPr>
          <w:sz w:val="23"/>
          <w:szCs w:val="23"/>
        </w:rPr>
        <w:tab/>
      </w:r>
      <w:r w:rsidR="00FC7ABB" w:rsidRPr="00CA730C">
        <w:rPr>
          <w:sz w:val="23"/>
          <w:szCs w:val="23"/>
        </w:rPr>
        <w:t xml:space="preserve">Faktura musí obsahovat náležitosti předepsané zákonem č. 563/1991 Sb., </w:t>
      </w:r>
      <w:r w:rsidR="00ED0D70" w:rsidRPr="00CA730C">
        <w:rPr>
          <w:sz w:val="23"/>
          <w:szCs w:val="23"/>
        </w:rPr>
        <w:br/>
      </w:r>
      <w:r w:rsidR="00FC7ABB" w:rsidRPr="00CA730C">
        <w:rPr>
          <w:sz w:val="23"/>
          <w:szCs w:val="23"/>
        </w:rPr>
        <w:t>o účetnictví, v</w:t>
      </w:r>
      <w:r w:rsidR="00D107FD" w:rsidRPr="00CA730C">
        <w:rPr>
          <w:sz w:val="23"/>
          <w:szCs w:val="23"/>
        </w:rPr>
        <w:t> </w:t>
      </w:r>
      <w:r w:rsidR="00FC7ABB" w:rsidRPr="00CA730C">
        <w:rPr>
          <w:sz w:val="23"/>
          <w:szCs w:val="23"/>
        </w:rPr>
        <w:t>p</w:t>
      </w:r>
      <w:r w:rsidR="00D107FD" w:rsidRPr="00CA730C">
        <w:rPr>
          <w:sz w:val="23"/>
          <w:szCs w:val="23"/>
        </w:rPr>
        <w:t>ozdějším z</w:t>
      </w:r>
      <w:r w:rsidR="00FC7ABB" w:rsidRPr="00CA730C">
        <w:rPr>
          <w:sz w:val="23"/>
          <w:szCs w:val="23"/>
        </w:rPr>
        <w:t>nění, zákonem č. 235/2004 Sb., o dani z přidané hodnoty, v</w:t>
      </w:r>
      <w:r w:rsidR="00741E48" w:rsidRPr="00CA730C">
        <w:rPr>
          <w:sz w:val="23"/>
          <w:szCs w:val="23"/>
        </w:rPr>
        <w:t>e znění pozdějších předpisů</w:t>
      </w:r>
      <w:r w:rsidR="00FC7ABB" w:rsidRPr="00CA730C">
        <w:rPr>
          <w:sz w:val="23"/>
          <w:szCs w:val="23"/>
        </w:rPr>
        <w:t xml:space="preserve">, splňovat náležitosti obchodní listiny dle § 435 zákona </w:t>
      </w:r>
      <w:r w:rsidR="00ED0D70" w:rsidRPr="00CA730C">
        <w:rPr>
          <w:sz w:val="23"/>
          <w:szCs w:val="23"/>
        </w:rPr>
        <w:br/>
      </w:r>
      <w:r w:rsidR="00FC7ABB" w:rsidRPr="00CA730C">
        <w:rPr>
          <w:sz w:val="23"/>
          <w:szCs w:val="23"/>
        </w:rPr>
        <w:t>č. 89/2012 Sb., občanský zákoník</w:t>
      </w:r>
      <w:r w:rsidR="00720BBD" w:rsidRPr="00CA730C">
        <w:rPr>
          <w:sz w:val="23"/>
          <w:szCs w:val="23"/>
        </w:rPr>
        <w:t>, v</w:t>
      </w:r>
      <w:r w:rsidR="0028618A" w:rsidRPr="00CA730C">
        <w:rPr>
          <w:sz w:val="23"/>
          <w:szCs w:val="23"/>
        </w:rPr>
        <w:t>e znění pozdějších předpisů</w:t>
      </w:r>
      <w:r w:rsidR="00ED1D8D" w:rsidRPr="00CA730C">
        <w:rPr>
          <w:sz w:val="23"/>
          <w:szCs w:val="23"/>
        </w:rPr>
        <w:t xml:space="preserve">. V případě, že </w:t>
      </w:r>
      <w:r w:rsidR="00FC7ABB" w:rsidRPr="00CA730C">
        <w:rPr>
          <w:sz w:val="23"/>
          <w:szCs w:val="23"/>
        </w:rPr>
        <w:t xml:space="preserve">faktura nebude obsahovat náležitosti vyplývající z obecně závazných právních předpisů, </w:t>
      </w:r>
      <w:r w:rsidR="00ED1D8D" w:rsidRPr="00CA730C">
        <w:rPr>
          <w:sz w:val="23"/>
          <w:szCs w:val="23"/>
        </w:rPr>
        <w:t>O</w:t>
      </w:r>
      <w:r w:rsidR="00FC7ABB" w:rsidRPr="00CA730C">
        <w:rPr>
          <w:sz w:val="23"/>
          <w:szCs w:val="23"/>
        </w:rPr>
        <w:t xml:space="preserve">bjednatel </w:t>
      </w:r>
      <w:r w:rsidR="002D432D" w:rsidRPr="00CA730C">
        <w:rPr>
          <w:sz w:val="23"/>
          <w:szCs w:val="23"/>
        </w:rPr>
        <w:t>Zhotovitel</w:t>
      </w:r>
      <w:r w:rsidR="00ED1D8D" w:rsidRPr="00CA730C">
        <w:rPr>
          <w:sz w:val="23"/>
          <w:szCs w:val="23"/>
        </w:rPr>
        <w:t>i</w:t>
      </w:r>
      <w:r w:rsidR="00FC7ABB" w:rsidRPr="00CA730C">
        <w:rPr>
          <w:sz w:val="23"/>
          <w:szCs w:val="23"/>
        </w:rPr>
        <w:t xml:space="preserve"> fakturu vrátí k opravě či doplnění, aniž se tak dostane do prodlení se splatností. Lhůta splatnosti </w:t>
      </w:r>
      <w:r w:rsidR="00B20C45" w:rsidRPr="00CA730C">
        <w:rPr>
          <w:sz w:val="23"/>
          <w:szCs w:val="23"/>
        </w:rPr>
        <w:t>daňového dokladu</w:t>
      </w:r>
      <w:r w:rsidR="00FC7ABB" w:rsidRPr="00CA730C">
        <w:rPr>
          <w:sz w:val="23"/>
          <w:szCs w:val="23"/>
        </w:rPr>
        <w:t xml:space="preserve"> dle druhé </w:t>
      </w:r>
      <w:r w:rsidR="00FC7ABB" w:rsidRPr="00CA730C">
        <w:rPr>
          <w:sz w:val="23"/>
          <w:szCs w:val="23"/>
        </w:rPr>
        <w:lastRenderedPageBreak/>
        <w:t xml:space="preserve">věty tohoto odstavce počne běžet znovu ode dne opětovného doručení náležitě opravené či doplněné faktury </w:t>
      </w:r>
      <w:r w:rsidR="00ED1D8D" w:rsidRPr="00CA730C">
        <w:rPr>
          <w:sz w:val="23"/>
          <w:szCs w:val="23"/>
        </w:rPr>
        <w:t>O</w:t>
      </w:r>
      <w:r w:rsidR="00147B10" w:rsidRPr="00CA730C">
        <w:rPr>
          <w:sz w:val="23"/>
          <w:szCs w:val="23"/>
        </w:rPr>
        <w:t>bjednateli;</w:t>
      </w:r>
    </w:p>
    <w:p w14:paraId="49DB76D2" w14:textId="36FC0496" w:rsidR="00FC7ABB" w:rsidRPr="00CA730C" w:rsidRDefault="00ED1D8D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5.1.</w:t>
      </w:r>
      <w:r w:rsidR="00E81453" w:rsidRPr="00CA730C">
        <w:rPr>
          <w:sz w:val="23"/>
          <w:szCs w:val="23"/>
        </w:rPr>
        <w:t>6</w:t>
      </w:r>
      <w:r w:rsidRPr="00CA730C">
        <w:rPr>
          <w:sz w:val="23"/>
          <w:szCs w:val="23"/>
        </w:rPr>
        <w:t>. F</w:t>
      </w:r>
      <w:r w:rsidR="00FC7ABB" w:rsidRPr="00CA730C">
        <w:rPr>
          <w:sz w:val="23"/>
          <w:szCs w:val="23"/>
        </w:rPr>
        <w:t xml:space="preserve">aktura musí být označena číslem </w:t>
      </w:r>
      <w:r w:rsidR="00720BBD" w:rsidRPr="00CA730C">
        <w:rPr>
          <w:sz w:val="23"/>
          <w:szCs w:val="23"/>
        </w:rPr>
        <w:t>S</w:t>
      </w:r>
      <w:r w:rsidR="00FC7ABB" w:rsidRPr="00CA730C">
        <w:rPr>
          <w:sz w:val="23"/>
          <w:szCs w:val="23"/>
        </w:rPr>
        <w:t>mlouvy, dnem jejího uzavření</w:t>
      </w:r>
      <w:r w:rsidR="00015CCF" w:rsidRPr="00CA730C">
        <w:rPr>
          <w:sz w:val="23"/>
          <w:szCs w:val="23"/>
        </w:rPr>
        <w:t xml:space="preserve">, </w:t>
      </w:r>
      <w:r w:rsidR="00FC7ABB" w:rsidRPr="00CA730C">
        <w:rPr>
          <w:sz w:val="23"/>
          <w:szCs w:val="23"/>
        </w:rPr>
        <w:t>názvem veřejné zakázky</w:t>
      </w:r>
      <w:r w:rsidR="00015CCF" w:rsidRPr="00CA730C">
        <w:rPr>
          <w:sz w:val="23"/>
          <w:szCs w:val="23"/>
        </w:rPr>
        <w:t xml:space="preserve"> a </w:t>
      </w:r>
      <w:r w:rsidR="00015CCF" w:rsidRPr="00CA730C">
        <w:rPr>
          <w:b/>
          <w:sz w:val="23"/>
          <w:szCs w:val="23"/>
        </w:rPr>
        <w:t xml:space="preserve">prohlášením, že plnění je poskytováno pro účely </w:t>
      </w:r>
      <w:r w:rsidR="00ED0D70" w:rsidRPr="00CA730C">
        <w:rPr>
          <w:b/>
          <w:sz w:val="23"/>
          <w:szCs w:val="23"/>
        </w:rPr>
        <w:t>projektu</w:t>
      </w:r>
      <w:r w:rsidR="00015CCF" w:rsidRPr="00CA730C">
        <w:rPr>
          <w:b/>
          <w:sz w:val="23"/>
          <w:szCs w:val="23"/>
        </w:rPr>
        <w:t xml:space="preserve"> „Kreativita a adaptabilita jako předpoklad úspěchu Evropy v propojeném světě“, </w:t>
      </w:r>
      <w:proofErr w:type="spellStart"/>
      <w:r w:rsidR="00015CCF" w:rsidRPr="00CA730C">
        <w:rPr>
          <w:b/>
          <w:sz w:val="23"/>
          <w:szCs w:val="23"/>
        </w:rPr>
        <w:t>reg</w:t>
      </w:r>
      <w:proofErr w:type="spellEnd"/>
      <w:r w:rsidR="00015CCF" w:rsidRPr="00CA730C">
        <w:rPr>
          <w:b/>
          <w:sz w:val="23"/>
          <w:szCs w:val="23"/>
        </w:rPr>
        <w:t>. číslo projektu CZ.02.1.01/0.0/0.0/16_019/0000734</w:t>
      </w:r>
      <w:r w:rsidR="00FC7ABB" w:rsidRPr="00CA730C">
        <w:rPr>
          <w:sz w:val="23"/>
          <w:szCs w:val="23"/>
        </w:rPr>
        <w:t>.</w:t>
      </w:r>
    </w:p>
    <w:p w14:paraId="036A39DF" w14:textId="5DBA739A" w:rsidR="00ED1D8D" w:rsidRPr="00CA730C" w:rsidRDefault="00ED1D8D">
      <w:pPr>
        <w:tabs>
          <w:tab w:val="left" w:pos="426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5.2. </w:t>
      </w:r>
      <w:r w:rsidR="00720BBD" w:rsidRPr="00CA730C">
        <w:rPr>
          <w:sz w:val="23"/>
          <w:szCs w:val="23"/>
        </w:rPr>
        <w:tab/>
      </w:r>
      <w:r w:rsidR="00E668F2" w:rsidRPr="00CA730C">
        <w:rPr>
          <w:sz w:val="23"/>
          <w:szCs w:val="23"/>
        </w:rPr>
        <w:t>V C</w:t>
      </w:r>
      <w:r w:rsidR="00FC7ABB" w:rsidRPr="00CA730C">
        <w:rPr>
          <w:sz w:val="23"/>
          <w:szCs w:val="23"/>
        </w:rPr>
        <w:t xml:space="preserve">eně </w:t>
      </w:r>
      <w:r w:rsidR="00C475E6" w:rsidRPr="00CA730C">
        <w:rPr>
          <w:sz w:val="23"/>
          <w:szCs w:val="23"/>
        </w:rPr>
        <w:t xml:space="preserve">Díla </w:t>
      </w:r>
      <w:r w:rsidR="00FC7ABB" w:rsidRPr="00CA730C">
        <w:rPr>
          <w:sz w:val="23"/>
          <w:szCs w:val="23"/>
        </w:rPr>
        <w:t xml:space="preserve">dle odst. </w:t>
      </w:r>
      <w:r w:rsidRPr="00CA730C">
        <w:rPr>
          <w:sz w:val="23"/>
          <w:szCs w:val="23"/>
        </w:rPr>
        <w:t>5</w:t>
      </w:r>
      <w:r w:rsidR="00E72750" w:rsidRPr="00CA730C">
        <w:rPr>
          <w:sz w:val="23"/>
          <w:szCs w:val="23"/>
        </w:rPr>
        <w:t xml:space="preserve">.1. </w:t>
      </w:r>
      <w:r w:rsidR="00FC7ABB" w:rsidRPr="00CA730C">
        <w:rPr>
          <w:sz w:val="23"/>
          <w:szCs w:val="23"/>
        </w:rPr>
        <w:t xml:space="preserve">tohoto článku jsou již zahrnuty veškeré náklady, které </w:t>
      </w:r>
      <w:r w:rsidR="002D432D" w:rsidRPr="00CA730C">
        <w:rPr>
          <w:sz w:val="23"/>
          <w:szCs w:val="23"/>
        </w:rPr>
        <w:t>Zhotovitel</w:t>
      </w:r>
      <w:r w:rsidR="00FC7ABB" w:rsidRPr="00CA730C">
        <w:rPr>
          <w:sz w:val="23"/>
          <w:szCs w:val="23"/>
        </w:rPr>
        <w:t xml:space="preserve"> má právo vyúčtovat </w:t>
      </w:r>
      <w:r w:rsidRPr="00CA730C">
        <w:rPr>
          <w:sz w:val="23"/>
          <w:szCs w:val="23"/>
        </w:rPr>
        <w:t>O</w:t>
      </w:r>
      <w:r w:rsidR="00FC7ABB" w:rsidRPr="00CA730C">
        <w:rPr>
          <w:sz w:val="23"/>
          <w:szCs w:val="23"/>
        </w:rPr>
        <w:t>bjednateli</w:t>
      </w:r>
      <w:r w:rsidRPr="00CA730C">
        <w:rPr>
          <w:sz w:val="23"/>
          <w:szCs w:val="23"/>
        </w:rPr>
        <w:t>.</w:t>
      </w:r>
    </w:p>
    <w:p w14:paraId="40CDAE9B" w14:textId="6147F2D6" w:rsidR="00ED1D8D" w:rsidRPr="00CA730C" w:rsidRDefault="002C5FF0">
      <w:pPr>
        <w:tabs>
          <w:tab w:val="left" w:pos="142"/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720BBD" w:rsidRPr="00CA730C">
        <w:rPr>
          <w:sz w:val="23"/>
          <w:szCs w:val="23"/>
        </w:rPr>
        <w:tab/>
      </w:r>
      <w:r w:rsidR="00ED1D8D" w:rsidRPr="00CA730C">
        <w:rPr>
          <w:sz w:val="23"/>
          <w:szCs w:val="23"/>
        </w:rPr>
        <w:t>5.2.1. Sjednaná cena může být změněna pouze</w:t>
      </w:r>
      <w:r w:rsidR="00F90BD6" w:rsidRPr="00CA730C">
        <w:rPr>
          <w:sz w:val="23"/>
          <w:szCs w:val="23"/>
        </w:rPr>
        <w:t>,</w:t>
      </w:r>
      <w:r w:rsidR="00293A31" w:rsidRPr="00CA730C">
        <w:rPr>
          <w:sz w:val="23"/>
          <w:szCs w:val="23"/>
        </w:rPr>
        <w:t xml:space="preserve"> </w:t>
      </w:r>
      <w:r w:rsidR="00ED1D8D" w:rsidRPr="00CA730C">
        <w:rPr>
          <w:sz w:val="23"/>
          <w:szCs w:val="23"/>
        </w:rPr>
        <w:t>dojde</w:t>
      </w:r>
      <w:r w:rsidR="00C17018" w:rsidRPr="00CA730C">
        <w:rPr>
          <w:sz w:val="23"/>
          <w:szCs w:val="23"/>
        </w:rPr>
        <w:t>-li</w:t>
      </w:r>
      <w:r w:rsidR="00ED1D8D" w:rsidRPr="00CA730C">
        <w:rPr>
          <w:sz w:val="23"/>
          <w:szCs w:val="23"/>
        </w:rPr>
        <w:t xml:space="preserve"> ke změně sazeb DPH nebo pokud</w:t>
      </w:r>
      <w:r w:rsidR="00720BBD" w:rsidRPr="00CA730C">
        <w:rPr>
          <w:sz w:val="23"/>
          <w:szCs w:val="23"/>
        </w:rPr>
        <w:t xml:space="preserve"> </w:t>
      </w:r>
      <w:r w:rsidR="00646F22" w:rsidRPr="00CA730C">
        <w:rPr>
          <w:sz w:val="23"/>
          <w:szCs w:val="23"/>
        </w:rPr>
        <w:t>b</w:t>
      </w:r>
      <w:r w:rsidR="00ED1D8D" w:rsidRPr="00CA730C">
        <w:rPr>
          <w:sz w:val="23"/>
          <w:szCs w:val="23"/>
        </w:rPr>
        <w:t xml:space="preserve">ude provedena v souladu se </w:t>
      </w:r>
      <w:r w:rsidR="0028618A" w:rsidRPr="00CA730C">
        <w:rPr>
          <w:sz w:val="23"/>
          <w:szCs w:val="23"/>
        </w:rPr>
        <w:t>ZZVZ</w:t>
      </w:r>
      <w:r w:rsidR="00ED1D8D" w:rsidRPr="00CA730C">
        <w:rPr>
          <w:sz w:val="23"/>
          <w:szCs w:val="23"/>
        </w:rPr>
        <w:t>. </w:t>
      </w:r>
    </w:p>
    <w:p w14:paraId="5D647922" w14:textId="762DEED0" w:rsidR="00FC7ABB" w:rsidRPr="00CA730C" w:rsidRDefault="00ED1D8D">
      <w:pPr>
        <w:tabs>
          <w:tab w:val="left" w:pos="567"/>
        </w:tabs>
        <w:spacing w:after="0" w:line="276" w:lineRule="auto"/>
        <w:ind w:left="422" w:hanging="70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5.3.</w:t>
      </w:r>
      <w:r w:rsidR="00FC7ABB" w:rsidRPr="00CA730C">
        <w:rPr>
          <w:sz w:val="23"/>
          <w:szCs w:val="23"/>
        </w:rPr>
        <w:t xml:space="preserve"> </w:t>
      </w:r>
      <w:r w:rsidR="002C5FF0" w:rsidRPr="00CA730C">
        <w:rPr>
          <w:sz w:val="23"/>
          <w:szCs w:val="23"/>
        </w:rPr>
        <w:tab/>
      </w:r>
      <w:r w:rsidR="00FC7ABB" w:rsidRPr="00CA730C">
        <w:rPr>
          <w:sz w:val="23"/>
          <w:szCs w:val="23"/>
        </w:rPr>
        <w:t>Objednatel neposkytuje zálohy.</w:t>
      </w:r>
    </w:p>
    <w:p w14:paraId="7287F354" w14:textId="77777777" w:rsidR="00FC7ABB" w:rsidRPr="00CA730C" w:rsidRDefault="00FC7ABB">
      <w:pPr>
        <w:tabs>
          <w:tab w:val="left" w:pos="426"/>
        </w:tabs>
        <w:spacing w:after="0" w:line="276" w:lineRule="auto"/>
        <w:ind w:left="142" w:hanging="708"/>
        <w:jc w:val="both"/>
        <w:rPr>
          <w:sz w:val="23"/>
          <w:szCs w:val="23"/>
        </w:rPr>
      </w:pPr>
    </w:p>
    <w:p w14:paraId="648EBF85" w14:textId="77777777" w:rsidR="00EB7F82" w:rsidRPr="00CA730C" w:rsidRDefault="00646F22">
      <w:pPr>
        <w:tabs>
          <w:tab w:val="left" w:pos="426"/>
        </w:tabs>
        <w:spacing w:after="0"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6</w:t>
      </w:r>
      <w:r w:rsidR="00EB7F82" w:rsidRPr="00CA730C">
        <w:rPr>
          <w:b/>
          <w:sz w:val="23"/>
          <w:szCs w:val="23"/>
        </w:rPr>
        <w:t>.</w:t>
      </w:r>
      <w:r w:rsidR="00684377" w:rsidRPr="00CA730C">
        <w:rPr>
          <w:b/>
          <w:sz w:val="23"/>
          <w:szCs w:val="23"/>
        </w:rPr>
        <w:t xml:space="preserve"> </w:t>
      </w:r>
      <w:r w:rsidR="00EB7F82" w:rsidRPr="00CA730C">
        <w:rPr>
          <w:b/>
          <w:sz w:val="23"/>
          <w:szCs w:val="23"/>
        </w:rPr>
        <w:t>PRÁVA A POVINNOSTI STRAN</w:t>
      </w:r>
    </w:p>
    <w:p w14:paraId="535641A2" w14:textId="435998F5" w:rsidR="00EB7F82" w:rsidRPr="00CA730C" w:rsidRDefault="00EB7F82">
      <w:pPr>
        <w:tabs>
          <w:tab w:val="left" w:pos="426"/>
        </w:tabs>
        <w:spacing w:after="0" w:line="276" w:lineRule="auto"/>
        <w:ind w:hanging="284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6.</w:t>
      </w:r>
      <w:r w:rsidR="00BD62B7" w:rsidRPr="00CA730C">
        <w:rPr>
          <w:sz w:val="23"/>
          <w:szCs w:val="23"/>
        </w:rPr>
        <w:t>1</w:t>
      </w:r>
      <w:r w:rsidRPr="00CA730C">
        <w:rPr>
          <w:sz w:val="23"/>
          <w:szCs w:val="23"/>
        </w:rPr>
        <w:t>.</w:t>
      </w:r>
      <w:r w:rsidR="00BD62B7" w:rsidRPr="00CA730C">
        <w:rPr>
          <w:sz w:val="23"/>
          <w:szCs w:val="23"/>
        </w:rPr>
        <w:t xml:space="preserve"> </w:t>
      </w:r>
      <w:r w:rsidR="00D85CFE" w:rsidRPr="00CA730C">
        <w:rPr>
          <w:sz w:val="23"/>
          <w:szCs w:val="23"/>
        </w:rPr>
        <w:tab/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se zavazuje: </w:t>
      </w:r>
    </w:p>
    <w:p w14:paraId="2F20C868" w14:textId="1990C1BD" w:rsidR="00E96BEA" w:rsidRPr="00CA730C" w:rsidRDefault="00EB7F82">
      <w:pPr>
        <w:tabs>
          <w:tab w:val="left" w:pos="426"/>
          <w:tab w:val="left" w:pos="851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6.</w:t>
      </w:r>
      <w:r w:rsidR="00BD62B7" w:rsidRPr="00CA730C">
        <w:rPr>
          <w:sz w:val="23"/>
          <w:szCs w:val="23"/>
        </w:rPr>
        <w:t>1</w:t>
      </w:r>
      <w:r w:rsidRPr="00CA730C">
        <w:rPr>
          <w:sz w:val="23"/>
          <w:szCs w:val="23"/>
        </w:rPr>
        <w:t>.1.</w:t>
      </w:r>
      <w:r w:rsidR="0057119E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>provést D</w:t>
      </w:r>
      <w:r w:rsidR="00E668F2" w:rsidRPr="00CA730C">
        <w:rPr>
          <w:sz w:val="23"/>
          <w:szCs w:val="23"/>
        </w:rPr>
        <w:t>ílo</w:t>
      </w:r>
      <w:r w:rsidR="0057119E" w:rsidRPr="00CA730C">
        <w:rPr>
          <w:sz w:val="23"/>
          <w:szCs w:val="23"/>
        </w:rPr>
        <w:t xml:space="preserve"> svědomitě, s řádnou a odbornou péčí, potřebnými odbornými schopnostmi a</w:t>
      </w:r>
      <w:r w:rsidR="00E668F2" w:rsidRPr="00CA730C">
        <w:rPr>
          <w:sz w:val="23"/>
          <w:szCs w:val="23"/>
        </w:rPr>
        <w:t xml:space="preserve"> v souladu s touto Smlouvou, jejími přílohami a</w:t>
      </w:r>
      <w:r w:rsidRPr="00CA730C">
        <w:rPr>
          <w:sz w:val="23"/>
          <w:szCs w:val="23"/>
        </w:rPr>
        <w:t xml:space="preserve"> pokyny </w:t>
      </w:r>
      <w:r w:rsidR="00CD3C99" w:rsidRPr="00CA730C">
        <w:rPr>
          <w:sz w:val="23"/>
          <w:szCs w:val="23"/>
        </w:rPr>
        <w:t>kontaktní osoby</w:t>
      </w:r>
      <w:r w:rsidRPr="00CA730C">
        <w:rPr>
          <w:sz w:val="23"/>
          <w:szCs w:val="23"/>
        </w:rPr>
        <w:t xml:space="preserve"> Objednatele na s</w:t>
      </w:r>
      <w:r w:rsidR="00CD7A7B" w:rsidRPr="00CA730C">
        <w:rPr>
          <w:sz w:val="23"/>
          <w:szCs w:val="23"/>
        </w:rPr>
        <w:t xml:space="preserve">vůj náklad a na své nebezpečí a </w:t>
      </w:r>
      <w:r w:rsidRPr="00CA730C">
        <w:rPr>
          <w:sz w:val="23"/>
          <w:szCs w:val="23"/>
        </w:rPr>
        <w:t>odstranit</w:t>
      </w:r>
      <w:r w:rsidR="00CD7A7B" w:rsidRPr="00CA730C">
        <w:rPr>
          <w:sz w:val="23"/>
          <w:szCs w:val="23"/>
        </w:rPr>
        <w:t xml:space="preserve"> ve stanovené lhůtě</w:t>
      </w:r>
      <w:r w:rsidRPr="00CA730C">
        <w:rPr>
          <w:sz w:val="23"/>
          <w:szCs w:val="23"/>
        </w:rPr>
        <w:t xml:space="preserve"> jakékoli </w:t>
      </w:r>
      <w:r w:rsidR="00CD7A7B" w:rsidRPr="00CA730C">
        <w:rPr>
          <w:sz w:val="23"/>
          <w:szCs w:val="23"/>
        </w:rPr>
        <w:t xml:space="preserve">případné </w:t>
      </w:r>
      <w:r w:rsidRPr="00CA730C">
        <w:rPr>
          <w:sz w:val="23"/>
          <w:szCs w:val="23"/>
        </w:rPr>
        <w:t xml:space="preserve">Vady vytčené </w:t>
      </w:r>
      <w:r w:rsidR="00CD7A7B" w:rsidRPr="00CA730C">
        <w:rPr>
          <w:sz w:val="23"/>
          <w:szCs w:val="23"/>
        </w:rPr>
        <w:t>v Pro</w:t>
      </w:r>
      <w:r w:rsidR="00F34B15" w:rsidRPr="00CA730C">
        <w:rPr>
          <w:sz w:val="23"/>
          <w:szCs w:val="23"/>
        </w:rPr>
        <w:t>tokol</w:t>
      </w:r>
      <w:r w:rsidR="005C14AC" w:rsidRPr="00CA730C">
        <w:rPr>
          <w:sz w:val="23"/>
          <w:szCs w:val="23"/>
        </w:rPr>
        <w:t>u</w:t>
      </w:r>
      <w:r w:rsidR="00CD7A7B" w:rsidRPr="00CA730C">
        <w:rPr>
          <w:sz w:val="23"/>
          <w:szCs w:val="23"/>
        </w:rPr>
        <w:t xml:space="preserve">; </w:t>
      </w:r>
    </w:p>
    <w:p w14:paraId="17B50E7B" w14:textId="7B2844B6" w:rsidR="00EB7F82" w:rsidRPr="00CA730C" w:rsidRDefault="00E96BEA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6.1.2.</w:t>
      </w:r>
      <w:r w:rsidR="00C17018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>předat Objednateli Dílo v termín</w:t>
      </w:r>
      <w:r w:rsidR="00C17018" w:rsidRPr="00CA730C">
        <w:rPr>
          <w:sz w:val="23"/>
          <w:szCs w:val="23"/>
        </w:rPr>
        <w:t>u</w:t>
      </w:r>
      <w:r w:rsidRPr="00CA730C">
        <w:rPr>
          <w:sz w:val="23"/>
          <w:szCs w:val="23"/>
        </w:rPr>
        <w:t xml:space="preserve"> dle</w:t>
      </w:r>
      <w:r w:rsidR="00CD3C99" w:rsidRPr="00CA730C">
        <w:rPr>
          <w:sz w:val="23"/>
          <w:szCs w:val="23"/>
        </w:rPr>
        <w:t xml:space="preserve"> Přílohy č. 2 Smlouvy</w:t>
      </w:r>
      <w:r w:rsidRPr="00CA730C">
        <w:rPr>
          <w:sz w:val="23"/>
          <w:szCs w:val="23"/>
        </w:rPr>
        <w:t xml:space="preserve"> dohodnutým způsobem</w:t>
      </w:r>
      <w:r w:rsidR="00147B10" w:rsidRPr="00CA730C">
        <w:rPr>
          <w:sz w:val="23"/>
          <w:szCs w:val="23"/>
        </w:rPr>
        <w:t>;</w:t>
      </w:r>
    </w:p>
    <w:p w14:paraId="17F95037" w14:textId="6BE324BA" w:rsidR="00EB7F82" w:rsidRPr="00CA730C" w:rsidRDefault="00EB7F82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6.</w:t>
      </w:r>
      <w:r w:rsidR="00BD62B7" w:rsidRPr="00CA730C">
        <w:rPr>
          <w:sz w:val="23"/>
          <w:szCs w:val="23"/>
        </w:rPr>
        <w:t>1</w:t>
      </w:r>
      <w:r w:rsidRPr="00CA730C">
        <w:rPr>
          <w:sz w:val="23"/>
          <w:szCs w:val="23"/>
        </w:rPr>
        <w:t>.</w:t>
      </w:r>
      <w:r w:rsidR="00E96BEA" w:rsidRPr="00CA730C">
        <w:rPr>
          <w:sz w:val="23"/>
          <w:szCs w:val="23"/>
        </w:rPr>
        <w:t>3</w:t>
      </w:r>
      <w:r w:rsidRPr="00CA730C">
        <w:rPr>
          <w:sz w:val="23"/>
          <w:szCs w:val="23"/>
        </w:rPr>
        <w:t>.</w:t>
      </w:r>
      <w:r w:rsidR="00BD62B7"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t>provést Dílo</w:t>
      </w:r>
      <w:r w:rsidR="00CD3C99"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t xml:space="preserve">podle této </w:t>
      </w:r>
      <w:r w:rsidR="00B065AE" w:rsidRPr="00CA730C">
        <w:rPr>
          <w:sz w:val="23"/>
          <w:szCs w:val="23"/>
        </w:rPr>
        <w:t>Smlouv</w:t>
      </w:r>
      <w:r w:rsidR="00646F22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osobně.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není oprávněn provést Dílo</w:t>
      </w:r>
      <w:r w:rsidR="00C17018" w:rsidRPr="00CA730C">
        <w:rPr>
          <w:sz w:val="23"/>
          <w:szCs w:val="23"/>
        </w:rPr>
        <w:t xml:space="preserve"> nebo jeho část</w:t>
      </w:r>
      <w:r w:rsidR="00CD3C99"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t>prostřednictvím pod</w:t>
      </w:r>
      <w:r w:rsidR="009052D4" w:rsidRPr="00CA730C">
        <w:rPr>
          <w:sz w:val="23"/>
          <w:szCs w:val="23"/>
        </w:rPr>
        <w:t>dodavatele</w:t>
      </w:r>
      <w:r w:rsidRPr="00CA730C">
        <w:rPr>
          <w:sz w:val="23"/>
          <w:szCs w:val="23"/>
        </w:rPr>
        <w:t xml:space="preserve">, aniž by k tomu dal Objednatel předchozí písemný souhlas. V případě, že by Objednatel předchozí písemný souhlas s provedením Díla </w:t>
      </w:r>
      <w:r w:rsidR="00C17018" w:rsidRPr="00CA730C">
        <w:rPr>
          <w:sz w:val="23"/>
          <w:szCs w:val="23"/>
        </w:rPr>
        <w:t xml:space="preserve">nebo jeho části </w:t>
      </w:r>
      <w:r w:rsidRPr="00CA730C">
        <w:rPr>
          <w:sz w:val="23"/>
          <w:szCs w:val="23"/>
        </w:rPr>
        <w:t xml:space="preserve">podle této </w:t>
      </w:r>
      <w:r w:rsidR="009052D4" w:rsidRPr="00CA730C">
        <w:rPr>
          <w:sz w:val="23"/>
          <w:szCs w:val="23"/>
        </w:rPr>
        <w:t>Smlouvy</w:t>
      </w:r>
      <w:r w:rsidRPr="00CA730C">
        <w:rPr>
          <w:sz w:val="23"/>
          <w:szCs w:val="23"/>
        </w:rPr>
        <w:t xml:space="preserve"> prostřednictvím pod</w:t>
      </w:r>
      <w:r w:rsidR="009052D4" w:rsidRPr="00CA730C">
        <w:rPr>
          <w:sz w:val="23"/>
          <w:szCs w:val="23"/>
        </w:rPr>
        <w:t>dodavatele</w:t>
      </w:r>
      <w:r w:rsidRPr="00CA730C">
        <w:rPr>
          <w:sz w:val="23"/>
          <w:szCs w:val="23"/>
        </w:rPr>
        <w:t xml:space="preserve">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i udělil,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bude Objednateli za provedení Díla (či jeho části) podle této </w:t>
      </w:r>
      <w:r w:rsidR="00B065AE" w:rsidRPr="00CA730C">
        <w:rPr>
          <w:sz w:val="23"/>
          <w:szCs w:val="23"/>
        </w:rPr>
        <w:t>Smlouv</w:t>
      </w:r>
      <w:r w:rsidR="00CD3C99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pod</w:t>
      </w:r>
      <w:r w:rsidR="009052D4" w:rsidRPr="00CA730C">
        <w:rPr>
          <w:sz w:val="23"/>
          <w:szCs w:val="23"/>
        </w:rPr>
        <w:t>dodavatele</w:t>
      </w:r>
      <w:r w:rsidR="00CD3C99" w:rsidRPr="00CA730C">
        <w:rPr>
          <w:sz w:val="23"/>
          <w:szCs w:val="23"/>
        </w:rPr>
        <w:t>m</w:t>
      </w:r>
      <w:r w:rsidRPr="00CA730C">
        <w:rPr>
          <w:sz w:val="23"/>
          <w:szCs w:val="23"/>
        </w:rPr>
        <w:t xml:space="preserve"> odpovídat Objednateli ve stejném rozsahu, jako by Dílo zhotovil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sám. Ustanovení pod</w:t>
      </w:r>
      <w:r w:rsidR="009052D4" w:rsidRPr="00CA730C">
        <w:rPr>
          <w:sz w:val="23"/>
          <w:szCs w:val="23"/>
        </w:rPr>
        <w:t>dodavatele</w:t>
      </w:r>
      <w:r w:rsidRPr="00CA730C">
        <w:rPr>
          <w:sz w:val="23"/>
          <w:szCs w:val="23"/>
        </w:rPr>
        <w:t xml:space="preserve"> nemá vliv na odpovědnost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e zhotovit Dílo v souladu s touto Smlouvou, kterou má po celou dobu trvání této </w:t>
      </w:r>
      <w:r w:rsidR="00B065AE" w:rsidRPr="00CA730C">
        <w:rPr>
          <w:sz w:val="23"/>
          <w:szCs w:val="23"/>
        </w:rPr>
        <w:t>Smlouv</w:t>
      </w:r>
      <w:r w:rsidR="009052D4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</w:t>
      </w:r>
      <w:r w:rsidR="002D432D" w:rsidRPr="00CA730C">
        <w:rPr>
          <w:sz w:val="23"/>
          <w:szCs w:val="23"/>
        </w:rPr>
        <w:t>Zhotovitel</w:t>
      </w:r>
      <w:r w:rsidR="00147B10" w:rsidRPr="00CA730C">
        <w:rPr>
          <w:sz w:val="23"/>
          <w:szCs w:val="23"/>
        </w:rPr>
        <w:t xml:space="preserve"> vůči Objednateli;</w:t>
      </w:r>
    </w:p>
    <w:p w14:paraId="37E7C891" w14:textId="692D7010" w:rsidR="002B3DC2" w:rsidRPr="00CA730C" w:rsidRDefault="002B3DC2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6.1.4.</w:t>
      </w:r>
      <w:r w:rsidRPr="00CA730C">
        <w:rPr>
          <w:sz w:val="23"/>
          <w:szCs w:val="23"/>
        </w:rPr>
        <w:tab/>
        <w:t>informovat Objednatele o všech okolnostech důležitých pro řádné včasné plnění této Smlouvy a poskytovat součinnost nezbytnou pro řádné a včasné provedení plnění.</w:t>
      </w:r>
    </w:p>
    <w:p w14:paraId="5287050D" w14:textId="2180F39B" w:rsidR="00E96BEA" w:rsidRPr="00CA730C" w:rsidRDefault="00EB7F82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6.</w:t>
      </w:r>
      <w:r w:rsidR="00BD62B7" w:rsidRPr="00CA730C">
        <w:rPr>
          <w:sz w:val="23"/>
          <w:szCs w:val="23"/>
        </w:rPr>
        <w:t>1</w:t>
      </w:r>
      <w:r w:rsidRPr="00CA730C">
        <w:rPr>
          <w:sz w:val="23"/>
          <w:szCs w:val="23"/>
        </w:rPr>
        <w:t>.</w:t>
      </w:r>
      <w:r w:rsidR="002B3DC2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BD62B7" w:rsidRPr="00CA730C">
        <w:rPr>
          <w:sz w:val="23"/>
          <w:szCs w:val="23"/>
        </w:rPr>
        <w:t xml:space="preserve"> </w:t>
      </w:r>
      <w:r w:rsidR="00E96BEA" w:rsidRPr="00CA730C">
        <w:rPr>
          <w:sz w:val="23"/>
          <w:szCs w:val="23"/>
        </w:rPr>
        <w:t>je povinen, není-li dohodnuto jinak, zachovat grafickou úpravu původního textu, zpracovat ji v požadovaném textovém editoru a dodržet formát předlohy</w:t>
      </w:r>
      <w:r w:rsidR="002B3DC2" w:rsidRPr="00CA730C">
        <w:rPr>
          <w:sz w:val="23"/>
          <w:szCs w:val="23"/>
        </w:rPr>
        <w:t>.</w:t>
      </w:r>
    </w:p>
    <w:p w14:paraId="40A755A8" w14:textId="7E09CC88" w:rsidR="002B3DC2" w:rsidRPr="00CA730C" w:rsidRDefault="001469B0" w:rsidP="00426A39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6.2.</w:t>
      </w:r>
      <w:r w:rsidRPr="00CA730C">
        <w:rPr>
          <w:sz w:val="23"/>
          <w:szCs w:val="23"/>
        </w:rPr>
        <w:tab/>
      </w:r>
      <w:r w:rsidR="002B3DC2" w:rsidRPr="00CA730C">
        <w:rPr>
          <w:sz w:val="23"/>
          <w:szCs w:val="23"/>
        </w:rPr>
        <w:t>Objednatel se zavazuje:</w:t>
      </w:r>
    </w:p>
    <w:p w14:paraId="1A011248" w14:textId="2BE1FDBD" w:rsidR="002B3DC2" w:rsidRPr="00CA730C" w:rsidRDefault="002B3DC2">
      <w:pPr>
        <w:tabs>
          <w:tab w:val="left" w:pos="426"/>
          <w:tab w:val="left" w:pos="993"/>
        </w:tabs>
        <w:spacing w:after="0" w:line="276" w:lineRule="auto"/>
        <w:ind w:left="991" w:hanging="127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  <w:t>6.2.1.</w:t>
      </w:r>
      <w:r w:rsidRPr="00CA730C">
        <w:rPr>
          <w:sz w:val="23"/>
          <w:szCs w:val="23"/>
        </w:rPr>
        <w:tab/>
        <w:t xml:space="preserve">převzít od Zhotovitele plnění, </w:t>
      </w:r>
      <w:r w:rsidR="00C17018" w:rsidRPr="00CA730C">
        <w:rPr>
          <w:sz w:val="23"/>
          <w:szCs w:val="23"/>
        </w:rPr>
        <w:t xml:space="preserve">které </w:t>
      </w:r>
      <w:r w:rsidRPr="00CA730C">
        <w:rPr>
          <w:sz w:val="23"/>
          <w:szCs w:val="23"/>
        </w:rPr>
        <w:t>byl</w:t>
      </w:r>
      <w:r w:rsidR="00C17018" w:rsidRPr="00CA730C">
        <w:rPr>
          <w:sz w:val="23"/>
          <w:szCs w:val="23"/>
        </w:rPr>
        <w:t>o</w:t>
      </w:r>
      <w:r w:rsidRPr="00CA730C">
        <w:rPr>
          <w:sz w:val="23"/>
          <w:szCs w:val="23"/>
        </w:rPr>
        <w:t xml:space="preserve"> řádně</w:t>
      </w:r>
      <w:r w:rsidR="00EA747B" w:rsidRPr="00CA730C">
        <w:rPr>
          <w:sz w:val="23"/>
          <w:szCs w:val="23"/>
        </w:rPr>
        <w:t xml:space="preserve"> a</w:t>
      </w:r>
      <w:r w:rsidRPr="00CA730C">
        <w:rPr>
          <w:sz w:val="23"/>
          <w:szCs w:val="23"/>
        </w:rPr>
        <w:t xml:space="preserve"> včas uskutečněn</w:t>
      </w:r>
      <w:r w:rsidR="00C17018" w:rsidRPr="00CA730C">
        <w:rPr>
          <w:sz w:val="23"/>
          <w:szCs w:val="23"/>
        </w:rPr>
        <w:t>é</w:t>
      </w:r>
      <w:r w:rsidRPr="00CA730C">
        <w:rPr>
          <w:sz w:val="23"/>
          <w:szCs w:val="23"/>
        </w:rPr>
        <w:t xml:space="preserve"> podle této Smlouvy a dle přílohy č. 2 – Harmonogram plnění a zaplatit za podmínek v této Smlouvě stanovených dohodnutou cenu.</w:t>
      </w:r>
    </w:p>
    <w:p w14:paraId="1E735FAE" w14:textId="606839F3" w:rsidR="002B3DC2" w:rsidRPr="00CA730C" w:rsidRDefault="002B3DC2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6.2.2.</w:t>
      </w:r>
      <w:r w:rsidRPr="00CA730C">
        <w:rPr>
          <w:sz w:val="23"/>
          <w:szCs w:val="23"/>
        </w:rPr>
        <w:tab/>
        <w:t>poskytnout Zhotoviteli nezbytnou součinnost v souvislosti s naplňováním předmětu této Smlouvy.</w:t>
      </w:r>
    </w:p>
    <w:p w14:paraId="278E9E94" w14:textId="67AEDC1B" w:rsidR="00D61EF6" w:rsidRPr="00CA730C" w:rsidRDefault="00D61EF6">
      <w:pPr>
        <w:rPr>
          <w:sz w:val="23"/>
          <w:szCs w:val="23"/>
        </w:rPr>
      </w:pPr>
      <w:r w:rsidRPr="00CA730C">
        <w:rPr>
          <w:sz w:val="23"/>
          <w:szCs w:val="23"/>
        </w:rPr>
        <w:br w:type="page"/>
      </w:r>
    </w:p>
    <w:p w14:paraId="3A3ED877" w14:textId="77777777" w:rsidR="0028618A" w:rsidRPr="00CA730C" w:rsidRDefault="0028618A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</w:p>
    <w:p w14:paraId="39B1B49E" w14:textId="77777777" w:rsidR="00EB7F82" w:rsidRPr="00CA730C" w:rsidRDefault="00E96BEA">
      <w:pPr>
        <w:spacing w:after="0"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7</w:t>
      </w:r>
      <w:r w:rsidR="00EB7F82" w:rsidRPr="00CA730C">
        <w:rPr>
          <w:b/>
          <w:sz w:val="23"/>
          <w:szCs w:val="23"/>
        </w:rPr>
        <w:t>.</w:t>
      </w:r>
      <w:r w:rsidR="00BD62B7" w:rsidRPr="00CA730C">
        <w:rPr>
          <w:b/>
          <w:sz w:val="23"/>
          <w:szCs w:val="23"/>
        </w:rPr>
        <w:t xml:space="preserve"> </w:t>
      </w:r>
      <w:r w:rsidR="00EB7F82" w:rsidRPr="00CA730C">
        <w:rPr>
          <w:b/>
          <w:sz w:val="23"/>
          <w:szCs w:val="23"/>
        </w:rPr>
        <w:t>PŘEDÁNÍ A PŘEVZETÍ DÍLA</w:t>
      </w:r>
    </w:p>
    <w:p w14:paraId="076AF6CE" w14:textId="3D97AD35" w:rsidR="002C5FF0" w:rsidRPr="00CA730C" w:rsidRDefault="00EB7F82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7.1</w:t>
      </w:r>
      <w:r w:rsidR="00197498" w:rsidRPr="00CA730C">
        <w:rPr>
          <w:sz w:val="23"/>
          <w:szCs w:val="23"/>
        </w:rPr>
        <w:t>.</w:t>
      </w:r>
      <w:r w:rsidR="00BD62B7" w:rsidRPr="00CA730C">
        <w:rPr>
          <w:sz w:val="23"/>
          <w:szCs w:val="23"/>
        </w:rPr>
        <w:t xml:space="preserve"> </w:t>
      </w:r>
      <w:r w:rsidR="009F557C" w:rsidRPr="00CA730C">
        <w:rPr>
          <w:sz w:val="23"/>
          <w:szCs w:val="23"/>
        </w:rPr>
        <w:tab/>
        <w:t>Dílo bude Zhotovitelem realizováno a plněno</w:t>
      </w:r>
      <w:r w:rsidR="00673930" w:rsidRPr="00CA730C">
        <w:rPr>
          <w:sz w:val="23"/>
          <w:szCs w:val="23"/>
        </w:rPr>
        <w:t xml:space="preserve"> </w:t>
      </w:r>
      <w:r w:rsidR="009F557C" w:rsidRPr="00CA730C">
        <w:rPr>
          <w:sz w:val="23"/>
          <w:szCs w:val="23"/>
        </w:rPr>
        <w:t>v souladu s přílohou č. 2 – Harmonogram plnění</w:t>
      </w:r>
      <w:r w:rsidR="00673930" w:rsidRPr="00CA730C">
        <w:rPr>
          <w:sz w:val="23"/>
          <w:szCs w:val="23"/>
        </w:rPr>
        <w:t xml:space="preserve"> této Smlouvy</w:t>
      </w:r>
      <w:r w:rsidR="009F557C" w:rsidRPr="00CA730C">
        <w:rPr>
          <w:sz w:val="23"/>
          <w:szCs w:val="23"/>
        </w:rPr>
        <w:t xml:space="preserve"> v několika </w:t>
      </w:r>
      <w:r w:rsidR="00673930" w:rsidRPr="00CA730C">
        <w:rPr>
          <w:sz w:val="23"/>
          <w:szCs w:val="23"/>
        </w:rPr>
        <w:t>č</w:t>
      </w:r>
      <w:r w:rsidR="009F557C" w:rsidRPr="00CA730C">
        <w:rPr>
          <w:sz w:val="23"/>
          <w:szCs w:val="23"/>
        </w:rPr>
        <w:t>ástech</w:t>
      </w:r>
      <w:r w:rsidR="00673930" w:rsidRPr="00CA730C">
        <w:rPr>
          <w:sz w:val="23"/>
          <w:szCs w:val="23"/>
        </w:rPr>
        <w:t>. Díl</w:t>
      </w:r>
      <w:r w:rsidR="005C14AC" w:rsidRPr="00CA730C">
        <w:rPr>
          <w:sz w:val="23"/>
          <w:szCs w:val="23"/>
        </w:rPr>
        <w:t>o</w:t>
      </w:r>
      <w:r w:rsidR="00673930" w:rsidRPr="00CA730C">
        <w:rPr>
          <w:sz w:val="23"/>
          <w:szCs w:val="23"/>
        </w:rPr>
        <w:t xml:space="preserve"> bud</w:t>
      </w:r>
      <w:r w:rsidR="005C14AC" w:rsidRPr="00CA730C">
        <w:rPr>
          <w:sz w:val="23"/>
          <w:szCs w:val="23"/>
        </w:rPr>
        <w:t>e</w:t>
      </w:r>
      <w:r w:rsidR="00673930" w:rsidRPr="00CA730C">
        <w:rPr>
          <w:sz w:val="23"/>
          <w:szCs w:val="23"/>
        </w:rPr>
        <w:t xml:space="preserve"> zas</w:t>
      </w:r>
      <w:r w:rsidR="005C14AC" w:rsidRPr="00CA730C">
        <w:rPr>
          <w:sz w:val="23"/>
          <w:szCs w:val="23"/>
        </w:rPr>
        <w:t>láno</w:t>
      </w:r>
      <w:r w:rsidR="00673930" w:rsidRPr="00CA730C">
        <w:rPr>
          <w:sz w:val="23"/>
          <w:szCs w:val="23"/>
        </w:rPr>
        <w:t xml:space="preserve"> </w:t>
      </w:r>
      <w:r w:rsidR="00805634" w:rsidRPr="00CA730C">
        <w:rPr>
          <w:sz w:val="23"/>
          <w:szCs w:val="23"/>
        </w:rPr>
        <w:t>ve formátu *.doc/*</w:t>
      </w:r>
      <w:proofErr w:type="spellStart"/>
      <w:r w:rsidR="00805634" w:rsidRPr="00CA730C">
        <w:rPr>
          <w:sz w:val="23"/>
          <w:szCs w:val="23"/>
        </w:rPr>
        <w:t>docx</w:t>
      </w:r>
      <w:proofErr w:type="spellEnd"/>
      <w:r w:rsidR="00805634" w:rsidRPr="00CA730C">
        <w:rPr>
          <w:sz w:val="23"/>
          <w:szCs w:val="23"/>
        </w:rPr>
        <w:t xml:space="preserve">. </w:t>
      </w:r>
      <w:r w:rsidR="00ED0D70" w:rsidRPr="00CA730C">
        <w:rPr>
          <w:sz w:val="23"/>
          <w:szCs w:val="23"/>
        </w:rPr>
        <w:br/>
      </w:r>
      <w:r w:rsidR="00805634" w:rsidRPr="00CA730C">
        <w:rPr>
          <w:sz w:val="23"/>
          <w:szCs w:val="23"/>
        </w:rPr>
        <w:t xml:space="preserve">na e-mail </w:t>
      </w:r>
      <w:r w:rsidR="009F557C" w:rsidRPr="00CA730C">
        <w:rPr>
          <w:sz w:val="23"/>
          <w:szCs w:val="23"/>
        </w:rPr>
        <w:t>kontaktní osob</w:t>
      </w:r>
      <w:r w:rsidR="00805634" w:rsidRPr="00CA730C">
        <w:rPr>
          <w:sz w:val="23"/>
          <w:szCs w:val="23"/>
        </w:rPr>
        <w:t>y</w:t>
      </w:r>
      <w:r w:rsidR="009F557C" w:rsidRPr="00CA730C">
        <w:rPr>
          <w:sz w:val="23"/>
          <w:szCs w:val="23"/>
        </w:rPr>
        <w:t xml:space="preserve"> </w:t>
      </w:r>
      <w:r w:rsidR="00805634" w:rsidRPr="00CA730C">
        <w:rPr>
          <w:sz w:val="23"/>
          <w:szCs w:val="23"/>
        </w:rPr>
        <w:t>Objednatele</w:t>
      </w:r>
      <w:r w:rsidR="009F557C" w:rsidRPr="00CA730C">
        <w:rPr>
          <w:sz w:val="23"/>
          <w:szCs w:val="23"/>
        </w:rPr>
        <w:t xml:space="preserve"> uvedený v záhlaví této Smlouvy. </w:t>
      </w:r>
      <w:r w:rsidR="00BB5871" w:rsidRPr="00CA730C">
        <w:rPr>
          <w:sz w:val="23"/>
          <w:szCs w:val="23"/>
        </w:rPr>
        <w:t xml:space="preserve">Veškeré zásahy do textu Díla bude Zhotovitel provádět v režimu Revizí a </w:t>
      </w:r>
      <w:r w:rsidR="00D462EA" w:rsidRPr="00CA730C">
        <w:rPr>
          <w:sz w:val="23"/>
          <w:szCs w:val="23"/>
        </w:rPr>
        <w:t xml:space="preserve">v </w:t>
      </w:r>
      <w:r w:rsidR="00BB5871" w:rsidRPr="00CA730C">
        <w:rPr>
          <w:sz w:val="23"/>
          <w:szCs w:val="23"/>
        </w:rPr>
        <w:t>zaslan</w:t>
      </w:r>
      <w:r w:rsidR="003B5B75" w:rsidRPr="00CA730C">
        <w:rPr>
          <w:sz w:val="23"/>
          <w:szCs w:val="23"/>
        </w:rPr>
        <w:t>ém</w:t>
      </w:r>
      <w:r w:rsidR="00BB5871" w:rsidRPr="00CA730C">
        <w:rPr>
          <w:sz w:val="23"/>
          <w:szCs w:val="23"/>
        </w:rPr>
        <w:t xml:space="preserve"> díl</w:t>
      </w:r>
      <w:r w:rsidR="003B5B75" w:rsidRPr="00CA730C">
        <w:rPr>
          <w:sz w:val="23"/>
          <w:szCs w:val="23"/>
        </w:rPr>
        <w:t>e</w:t>
      </w:r>
      <w:r w:rsidR="00BB5871" w:rsidRPr="00CA730C">
        <w:rPr>
          <w:sz w:val="23"/>
          <w:szCs w:val="23"/>
        </w:rPr>
        <w:t xml:space="preserve"> budou všechny Zhotovitelovy zásahy registrovány přes režim sledování změn. Při práci na jazykové revizi může Zhotovitel v přiměřené míře konkrétní pasáže textu konzultovat e-mailem s kontaktní osobou Objednatele. </w:t>
      </w:r>
      <w:r w:rsidR="00673930" w:rsidRPr="00CA730C">
        <w:rPr>
          <w:sz w:val="23"/>
          <w:szCs w:val="23"/>
        </w:rPr>
        <w:t xml:space="preserve">Objednatel ve lhůtě </w:t>
      </w:r>
      <w:r w:rsidR="00416F8C" w:rsidRPr="00CA730C">
        <w:rPr>
          <w:sz w:val="23"/>
          <w:szCs w:val="23"/>
        </w:rPr>
        <w:t>stanovené v Příloze č. 2 Smlouvy vy</w:t>
      </w:r>
      <w:r w:rsidR="00673930" w:rsidRPr="00CA730C">
        <w:rPr>
          <w:sz w:val="23"/>
          <w:szCs w:val="23"/>
        </w:rPr>
        <w:t>hodnotí převzat</w:t>
      </w:r>
      <w:r w:rsidR="003B5B75" w:rsidRPr="00CA730C">
        <w:rPr>
          <w:sz w:val="23"/>
          <w:szCs w:val="23"/>
        </w:rPr>
        <w:t>é</w:t>
      </w:r>
      <w:r w:rsidR="00673930" w:rsidRPr="00CA730C">
        <w:rPr>
          <w:sz w:val="23"/>
          <w:szCs w:val="23"/>
        </w:rPr>
        <w:t xml:space="preserve"> Díl</w:t>
      </w:r>
      <w:r w:rsidR="003B5B75" w:rsidRPr="00CA730C">
        <w:rPr>
          <w:sz w:val="23"/>
          <w:szCs w:val="23"/>
        </w:rPr>
        <w:t>o</w:t>
      </w:r>
      <w:r w:rsidR="00673930" w:rsidRPr="00CA730C">
        <w:rPr>
          <w:sz w:val="23"/>
          <w:szCs w:val="23"/>
        </w:rPr>
        <w:t xml:space="preserve"> a zašle Zhotoviteli v</w:t>
      </w:r>
      <w:r w:rsidR="002C5FF0" w:rsidRPr="00CA730C">
        <w:rPr>
          <w:sz w:val="23"/>
          <w:szCs w:val="23"/>
        </w:rPr>
        <w:t>ýsled</w:t>
      </w:r>
      <w:r w:rsidR="00673930" w:rsidRPr="00CA730C">
        <w:rPr>
          <w:sz w:val="23"/>
          <w:szCs w:val="23"/>
        </w:rPr>
        <w:t>e</w:t>
      </w:r>
      <w:r w:rsidR="002C5FF0" w:rsidRPr="00CA730C">
        <w:rPr>
          <w:sz w:val="23"/>
          <w:szCs w:val="23"/>
        </w:rPr>
        <w:t>k</w:t>
      </w:r>
      <w:r w:rsidR="00673930" w:rsidRPr="00CA730C">
        <w:rPr>
          <w:sz w:val="23"/>
          <w:szCs w:val="23"/>
        </w:rPr>
        <w:t xml:space="preserve"> tohoto</w:t>
      </w:r>
      <w:r w:rsidR="002C5FF0" w:rsidRPr="00CA730C">
        <w:rPr>
          <w:sz w:val="23"/>
          <w:szCs w:val="23"/>
        </w:rPr>
        <w:t xml:space="preserve"> akceptačního řízení </w:t>
      </w:r>
      <w:r w:rsidR="00416F8C" w:rsidRPr="00CA730C">
        <w:rPr>
          <w:sz w:val="23"/>
          <w:szCs w:val="23"/>
        </w:rPr>
        <w:t>formou</w:t>
      </w:r>
      <w:r w:rsidR="002C5FF0" w:rsidRPr="00CA730C">
        <w:rPr>
          <w:sz w:val="23"/>
          <w:szCs w:val="23"/>
        </w:rPr>
        <w:t xml:space="preserve"> </w:t>
      </w:r>
      <w:r w:rsidR="00CF76DF" w:rsidRPr="00CA730C">
        <w:rPr>
          <w:sz w:val="23"/>
          <w:szCs w:val="23"/>
        </w:rPr>
        <w:t>Pro</w:t>
      </w:r>
      <w:r w:rsidR="00116AA5" w:rsidRPr="00CA730C">
        <w:rPr>
          <w:sz w:val="23"/>
          <w:szCs w:val="23"/>
        </w:rPr>
        <w:t>tokolu o předání a převzetí</w:t>
      </w:r>
      <w:r w:rsidR="00CF76DF" w:rsidRPr="00CA730C">
        <w:rPr>
          <w:sz w:val="23"/>
          <w:szCs w:val="23"/>
        </w:rPr>
        <w:t xml:space="preserve"> na e-mailovou adresu kontaktní osoby Zhotovitele</w:t>
      </w:r>
      <w:r w:rsidR="00673930" w:rsidRPr="00CA730C">
        <w:rPr>
          <w:sz w:val="23"/>
          <w:szCs w:val="23"/>
        </w:rPr>
        <w:t xml:space="preserve"> s tím, </w:t>
      </w:r>
      <w:r w:rsidR="009F557C" w:rsidRPr="00CA730C">
        <w:rPr>
          <w:sz w:val="23"/>
          <w:szCs w:val="23"/>
        </w:rPr>
        <w:t>že Dílo</w:t>
      </w:r>
      <w:r w:rsidR="0081572D" w:rsidRPr="00CA730C">
        <w:rPr>
          <w:sz w:val="23"/>
          <w:szCs w:val="23"/>
        </w:rPr>
        <w:t>:</w:t>
      </w:r>
    </w:p>
    <w:p w14:paraId="3D584152" w14:textId="70CD7E86" w:rsidR="002C5FF0" w:rsidRPr="00CA730C" w:rsidRDefault="002C5FF0">
      <w:pPr>
        <w:tabs>
          <w:tab w:val="left" w:pos="426"/>
          <w:tab w:val="left" w:pos="1134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  <w:t>7.1.1.</w:t>
      </w:r>
      <w:r w:rsidR="00CF76DF" w:rsidRPr="00CA730C">
        <w:rPr>
          <w:sz w:val="23"/>
          <w:szCs w:val="23"/>
        </w:rPr>
        <w:t xml:space="preserve"> </w:t>
      </w:r>
      <w:r w:rsidR="00CF76DF" w:rsidRPr="00CA730C">
        <w:rPr>
          <w:sz w:val="23"/>
          <w:szCs w:val="23"/>
        </w:rPr>
        <w:tab/>
        <w:t>A</w:t>
      </w:r>
      <w:r w:rsidR="0081572D" w:rsidRPr="00CA730C">
        <w:rPr>
          <w:sz w:val="23"/>
          <w:szCs w:val="23"/>
        </w:rPr>
        <w:t xml:space="preserve">kceptoval </w:t>
      </w:r>
      <w:r w:rsidRPr="00CA730C">
        <w:rPr>
          <w:sz w:val="23"/>
          <w:szCs w:val="23"/>
        </w:rPr>
        <w:t>bez výhrad. V případě, že Objednatel nenalezne v průběhu akceptačního řízení v předané</w:t>
      </w:r>
      <w:r w:rsidR="005C14AC" w:rsidRPr="00CA730C">
        <w:rPr>
          <w:sz w:val="23"/>
          <w:szCs w:val="23"/>
        </w:rPr>
        <w:t>m</w:t>
      </w:r>
      <w:r w:rsidRPr="00CA730C">
        <w:rPr>
          <w:sz w:val="23"/>
          <w:szCs w:val="23"/>
        </w:rPr>
        <w:t xml:space="preserve"> Díl</w:t>
      </w:r>
      <w:r w:rsidR="005C14AC" w:rsidRPr="00CA730C">
        <w:rPr>
          <w:sz w:val="23"/>
          <w:szCs w:val="23"/>
        </w:rPr>
        <w:t>e</w:t>
      </w:r>
      <w:r w:rsidRPr="00CA730C">
        <w:rPr>
          <w:sz w:val="23"/>
          <w:szCs w:val="23"/>
        </w:rPr>
        <w:t xml:space="preserve"> žádné vady ani nedodělky;</w:t>
      </w:r>
    </w:p>
    <w:p w14:paraId="71272435" w14:textId="7EDC9148" w:rsidR="0081572D" w:rsidRPr="00CA730C" w:rsidRDefault="002C5FF0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  <w:t>7.1.2.</w:t>
      </w:r>
      <w:r w:rsidR="00CF76DF" w:rsidRPr="00CA730C">
        <w:rPr>
          <w:sz w:val="23"/>
          <w:szCs w:val="23"/>
        </w:rPr>
        <w:t xml:space="preserve"> A</w:t>
      </w:r>
      <w:r w:rsidR="0081572D" w:rsidRPr="00CA730C">
        <w:rPr>
          <w:sz w:val="23"/>
          <w:szCs w:val="23"/>
        </w:rPr>
        <w:t xml:space="preserve">kceptoval </w:t>
      </w:r>
      <w:r w:rsidRPr="00CA730C">
        <w:rPr>
          <w:sz w:val="23"/>
          <w:szCs w:val="23"/>
        </w:rPr>
        <w:t xml:space="preserve">s výhradami. V případě, že budou v průběhu akceptačního řízení shledány Vady nebránící dalšímu užití Díla, stanoví Objednatel Zhotoviteli </w:t>
      </w:r>
      <w:r w:rsidR="00E9437A" w:rsidRPr="00CA730C">
        <w:rPr>
          <w:sz w:val="23"/>
          <w:szCs w:val="23"/>
        </w:rPr>
        <w:t xml:space="preserve">dodatečnou </w:t>
      </w:r>
      <w:r w:rsidRPr="00CA730C">
        <w:rPr>
          <w:sz w:val="23"/>
          <w:szCs w:val="23"/>
        </w:rPr>
        <w:t xml:space="preserve">přiměřenou lhůtu, ve které je Zhotovitel povinen tyto Vady odstranit. Objednatel </w:t>
      </w:r>
      <w:r w:rsidR="00ED0D70" w:rsidRPr="00CA730C">
        <w:rPr>
          <w:sz w:val="23"/>
          <w:szCs w:val="23"/>
        </w:rPr>
        <w:br/>
      </w:r>
      <w:r w:rsidRPr="00CA730C">
        <w:rPr>
          <w:sz w:val="23"/>
          <w:szCs w:val="23"/>
        </w:rPr>
        <w:t xml:space="preserve">do </w:t>
      </w:r>
      <w:r w:rsidR="00673930" w:rsidRPr="00CA730C">
        <w:rPr>
          <w:sz w:val="23"/>
          <w:szCs w:val="23"/>
        </w:rPr>
        <w:t>P</w:t>
      </w:r>
      <w:r w:rsidRPr="00CA730C">
        <w:rPr>
          <w:sz w:val="23"/>
          <w:szCs w:val="23"/>
        </w:rPr>
        <w:t>ro</w:t>
      </w:r>
      <w:r w:rsidR="00F34B15" w:rsidRPr="00CA730C">
        <w:rPr>
          <w:sz w:val="23"/>
          <w:szCs w:val="23"/>
        </w:rPr>
        <w:t>tokolu</w:t>
      </w:r>
      <w:r w:rsidRPr="00CA730C">
        <w:rPr>
          <w:sz w:val="23"/>
          <w:szCs w:val="23"/>
        </w:rPr>
        <w:t xml:space="preserve"> uvede seznam Vad s termín</w:t>
      </w:r>
      <w:r w:rsidR="00F34B15" w:rsidRPr="00CA730C">
        <w:rPr>
          <w:sz w:val="23"/>
          <w:szCs w:val="23"/>
        </w:rPr>
        <w:t>em</w:t>
      </w:r>
      <w:r w:rsidRPr="00CA730C">
        <w:rPr>
          <w:sz w:val="23"/>
          <w:szCs w:val="23"/>
        </w:rPr>
        <w:t xml:space="preserve"> jejich odstranění</w:t>
      </w:r>
      <w:r w:rsidR="0081572D" w:rsidRPr="00CA730C">
        <w:rPr>
          <w:sz w:val="23"/>
          <w:szCs w:val="23"/>
        </w:rPr>
        <w:t>.</w:t>
      </w:r>
    </w:p>
    <w:p w14:paraId="2DB22B77" w14:textId="4CEBC80B" w:rsidR="00673930" w:rsidRPr="00CA730C" w:rsidRDefault="004039BE">
      <w:pPr>
        <w:tabs>
          <w:tab w:val="left" w:pos="426"/>
          <w:tab w:val="left" w:pos="709"/>
          <w:tab w:val="left" w:pos="1560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  <w:t>7.1.2</w:t>
      </w:r>
      <w:r w:rsidR="00673930" w:rsidRPr="00CA730C">
        <w:rPr>
          <w:sz w:val="23"/>
          <w:szCs w:val="23"/>
        </w:rPr>
        <w:t>.1.</w:t>
      </w:r>
      <w:r w:rsidRPr="00CA730C">
        <w:rPr>
          <w:sz w:val="23"/>
          <w:szCs w:val="23"/>
        </w:rPr>
        <w:tab/>
      </w:r>
      <w:r w:rsidR="00673930" w:rsidRPr="00CA730C">
        <w:rPr>
          <w:sz w:val="23"/>
          <w:szCs w:val="23"/>
        </w:rPr>
        <w:t xml:space="preserve">Maximální lhůta pro odstranění zjištěných Vad </w:t>
      </w:r>
      <w:r w:rsidR="005C14AC" w:rsidRPr="00CA730C">
        <w:rPr>
          <w:sz w:val="23"/>
          <w:szCs w:val="23"/>
        </w:rPr>
        <w:t>na Díle</w:t>
      </w:r>
      <w:r w:rsidR="00673930" w:rsidRPr="00CA730C">
        <w:rPr>
          <w:sz w:val="23"/>
          <w:szCs w:val="23"/>
        </w:rPr>
        <w:t xml:space="preserve"> nesmí přesáhnout </w:t>
      </w:r>
      <w:r w:rsidR="007C3EA0" w:rsidRPr="00CA730C">
        <w:rPr>
          <w:sz w:val="23"/>
          <w:szCs w:val="23"/>
        </w:rPr>
        <w:t>5</w:t>
      </w:r>
      <w:r w:rsidR="00673930" w:rsidRPr="00CA730C">
        <w:rPr>
          <w:sz w:val="23"/>
          <w:szCs w:val="23"/>
        </w:rPr>
        <w:t xml:space="preserve"> pracovní</w:t>
      </w:r>
      <w:r w:rsidR="00E71C1E" w:rsidRPr="00CA730C">
        <w:rPr>
          <w:sz w:val="23"/>
          <w:szCs w:val="23"/>
        </w:rPr>
        <w:t>ch</w:t>
      </w:r>
      <w:r w:rsidR="00673930" w:rsidRPr="00CA730C">
        <w:rPr>
          <w:sz w:val="23"/>
          <w:szCs w:val="23"/>
        </w:rPr>
        <w:t xml:space="preserve"> dn</w:t>
      </w:r>
      <w:r w:rsidR="007C3EA0" w:rsidRPr="00CA730C">
        <w:rPr>
          <w:sz w:val="23"/>
          <w:szCs w:val="23"/>
        </w:rPr>
        <w:t>ů</w:t>
      </w:r>
      <w:r w:rsidR="00673930" w:rsidRPr="00CA730C">
        <w:rPr>
          <w:sz w:val="23"/>
          <w:szCs w:val="23"/>
        </w:rPr>
        <w:t xml:space="preserve"> od data doručení </w:t>
      </w:r>
      <w:r w:rsidR="00116AA5" w:rsidRPr="00CA730C">
        <w:rPr>
          <w:sz w:val="23"/>
          <w:szCs w:val="23"/>
        </w:rPr>
        <w:t>Protokolu o předání a převzetí Díla Zhotoviteli</w:t>
      </w:r>
      <w:r w:rsidR="00673930" w:rsidRPr="00CA730C">
        <w:rPr>
          <w:sz w:val="23"/>
          <w:szCs w:val="23"/>
        </w:rPr>
        <w:t>. Nedodržení této lhůty bude považováno za podstatné porušení této Smlouvy ze strany Zhotovitele.</w:t>
      </w:r>
    </w:p>
    <w:p w14:paraId="5D1A25BF" w14:textId="64D0DB0B" w:rsidR="00901A69" w:rsidRPr="00CA730C" w:rsidRDefault="004039BE">
      <w:pPr>
        <w:tabs>
          <w:tab w:val="left" w:pos="426"/>
          <w:tab w:val="left" w:pos="709"/>
          <w:tab w:val="left" w:pos="1134"/>
          <w:tab w:val="left" w:pos="1701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  <w:t>7.1.3.</w:t>
      </w:r>
      <w:r w:rsidRPr="00CA730C">
        <w:rPr>
          <w:sz w:val="23"/>
          <w:szCs w:val="23"/>
        </w:rPr>
        <w:tab/>
        <w:t>Nea</w:t>
      </w:r>
      <w:r w:rsidR="0081572D" w:rsidRPr="00CA730C">
        <w:rPr>
          <w:sz w:val="23"/>
          <w:szCs w:val="23"/>
        </w:rPr>
        <w:t>kceptoval. V případě, že budou Objednatelem shledány takové Vady, které by bránily užití předané</w:t>
      </w:r>
      <w:r w:rsidR="005C14AC" w:rsidRPr="00CA730C">
        <w:rPr>
          <w:sz w:val="23"/>
          <w:szCs w:val="23"/>
        </w:rPr>
        <w:t>ho</w:t>
      </w:r>
      <w:r w:rsidR="0081572D" w:rsidRPr="00CA730C">
        <w:rPr>
          <w:sz w:val="23"/>
          <w:szCs w:val="23"/>
        </w:rPr>
        <w:t xml:space="preserve"> Díla. V </w:t>
      </w:r>
      <w:r w:rsidR="00116AA5" w:rsidRPr="00CA730C">
        <w:rPr>
          <w:sz w:val="23"/>
          <w:szCs w:val="23"/>
        </w:rPr>
        <w:t xml:space="preserve">Protokolu </w:t>
      </w:r>
      <w:r w:rsidR="0081572D" w:rsidRPr="00CA730C">
        <w:rPr>
          <w:sz w:val="23"/>
          <w:szCs w:val="23"/>
        </w:rPr>
        <w:t>Objednatel stanoví dodatečnou přiměřenou lhůtu k předání Díla. Nebude-li Zhotovitel souhlasit s</w:t>
      </w:r>
      <w:r w:rsidR="00116AA5" w:rsidRPr="00CA730C">
        <w:rPr>
          <w:sz w:val="23"/>
          <w:szCs w:val="23"/>
        </w:rPr>
        <w:t> </w:t>
      </w:r>
      <w:r w:rsidR="0081572D" w:rsidRPr="00CA730C">
        <w:rPr>
          <w:sz w:val="23"/>
          <w:szCs w:val="23"/>
        </w:rPr>
        <w:t>P</w:t>
      </w:r>
      <w:r w:rsidR="00116AA5" w:rsidRPr="00CA730C">
        <w:rPr>
          <w:sz w:val="23"/>
          <w:szCs w:val="23"/>
        </w:rPr>
        <w:t>rotokolem o předání a převzetí</w:t>
      </w:r>
      <w:r w:rsidR="0081572D" w:rsidRPr="00CA730C">
        <w:rPr>
          <w:sz w:val="23"/>
          <w:szCs w:val="23"/>
        </w:rPr>
        <w:t>, </w:t>
      </w:r>
      <w:r w:rsidR="00CF76DF" w:rsidRPr="00CA730C">
        <w:rPr>
          <w:sz w:val="23"/>
          <w:szCs w:val="23"/>
        </w:rPr>
        <w:t>je Objednatel oprávněn t</w:t>
      </w:r>
      <w:r w:rsidR="00116AA5" w:rsidRPr="00CA730C">
        <w:rPr>
          <w:sz w:val="23"/>
          <w:szCs w:val="23"/>
        </w:rPr>
        <w:t>ento</w:t>
      </w:r>
      <w:r w:rsidR="00CF76DF" w:rsidRPr="00CA730C">
        <w:rPr>
          <w:sz w:val="23"/>
          <w:szCs w:val="23"/>
        </w:rPr>
        <w:t xml:space="preserve"> Pro</w:t>
      </w:r>
      <w:r w:rsidR="00F34B15" w:rsidRPr="00CA730C">
        <w:rPr>
          <w:sz w:val="23"/>
          <w:szCs w:val="23"/>
        </w:rPr>
        <w:t>tokol</w:t>
      </w:r>
      <w:r w:rsidR="00CF76DF" w:rsidRPr="00CA730C">
        <w:rPr>
          <w:sz w:val="23"/>
          <w:szCs w:val="23"/>
        </w:rPr>
        <w:t xml:space="preserve"> zaslat zhotoviteli na adresu uvedenou v záhlaví této Smlouvy a předávan</w:t>
      </w:r>
      <w:r w:rsidR="007C3EA0" w:rsidRPr="00CA730C">
        <w:rPr>
          <w:sz w:val="23"/>
          <w:szCs w:val="23"/>
        </w:rPr>
        <w:t>é</w:t>
      </w:r>
      <w:r w:rsidR="00CF76DF" w:rsidRPr="00CA730C">
        <w:rPr>
          <w:sz w:val="23"/>
          <w:szCs w:val="23"/>
        </w:rPr>
        <w:t xml:space="preserve"> Díl</w:t>
      </w:r>
      <w:r w:rsidR="007C3EA0" w:rsidRPr="00CA730C">
        <w:rPr>
          <w:sz w:val="23"/>
          <w:szCs w:val="23"/>
        </w:rPr>
        <w:t>o</w:t>
      </w:r>
      <w:r w:rsidR="00CF76DF" w:rsidRPr="00CA730C">
        <w:rPr>
          <w:sz w:val="23"/>
          <w:szCs w:val="23"/>
        </w:rPr>
        <w:t xml:space="preserve"> neakceptovat. Dodatečná přiměřená lhůta běží ode dne </w:t>
      </w:r>
      <w:r w:rsidR="00416F8C" w:rsidRPr="00CA730C">
        <w:rPr>
          <w:sz w:val="23"/>
          <w:szCs w:val="23"/>
        </w:rPr>
        <w:t xml:space="preserve">následujícího po </w:t>
      </w:r>
      <w:r w:rsidR="00B961BB" w:rsidRPr="00CA730C">
        <w:rPr>
          <w:sz w:val="23"/>
          <w:szCs w:val="23"/>
        </w:rPr>
        <w:t xml:space="preserve">dni </w:t>
      </w:r>
      <w:r w:rsidR="00CF76DF" w:rsidRPr="00CA730C">
        <w:rPr>
          <w:sz w:val="23"/>
          <w:szCs w:val="23"/>
        </w:rPr>
        <w:t>odeslání Pro</w:t>
      </w:r>
      <w:r w:rsidR="00F34B15" w:rsidRPr="00CA730C">
        <w:rPr>
          <w:sz w:val="23"/>
          <w:szCs w:val="23"/>
        </w:rPr>
        <w:t>tokolu</w:t>
      </w:r>
      <w:r w:rsidR="00CF76DF" w:rsidRPr="00CA730C">
        <w:rPr>
          <w:sz w:val="23"/>
          <w:szCs w:val="23"/>
        </w:rPr>
        <w:t xml:space="preserve"> Zhotoviteli. </w:t>
      </w:r>
    </w:p>
    <w:p w14:paraId="76FBD2C5" w14:textId="3B702038" w:rsidR="00CF76DF" w:rsidRPr="00CA730C" w:rsidRDefault="00CF76DF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  <w:t xml:space="preserve">  </w:t>
      </w:r>
      <w:r w:rsidR="00D34116"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t xml:space="preserve"> </w:t>
      </w:r>
      <w:r w:rsidR="00B961BB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 xml:space="preserve">7.1.3.1. </w:t>
      </w:r>
      <w:r w:rsidR="00D34116" w:rsidRPr="00CA730C">
        <w:rPr>
          <w:sz w:val="23"/>
          <w:szCs w:val="23"/>
        </w:rPr>
        <w:t xml:space="preserve">Maximální dodatečná lhůta pro </w:t>
      </w:r>
      <w:r w:rsidR="005C14AC" w:rsidRPr="00CA730C">
        <w:rPr>
          <w:sz w:val="23"/>
          <w:szCs w:val="23"/>
        </w:rPr>
        <w:t>odstranění zjištěných Vad</w:t>
      </w:r>
      <w:r w:rsidR="00D34116" w:rsidRPr="00CA730C">
        <w:rPr>
          <w:sz w:val="23"/>
          <w:szCs w:val="23"/>
        </w:rPr>
        <w:t xml:space="preserve"> nesmí přesáhnout </w:t>
      </w:r>
      <w:r w:rsidR="007C3EA0" w:rsidRPr="00CA730C">
        <w:rPr>
          <w:sz w:val="23"/>
          <w:szCs w:val="23"/>
        </w:rPr>
        <w:t>5</w:t>
      </w:r>
      <w:r w:rsidR="00D34116" w:rsidRPr="00CA730C">
        <w:rPr>
          <w:sz w:val="23"/>
          <w:szCs w:val="23"/>
        </w:rPr>
        <w:t xml:space="preserve"> pracovní</w:t>
      </w:r>
      <w:r w:rsidR="00E71C1E" w:rsidRPr="00CA730C">
        <w:rPr>
          <w:sz w:val="23"/>
          <w:szCs w:val="23"/>
        </w:rPr>
        <w:t>ch</w:t>
      </w:r>
      <w:r w:rsidR="00D34116" w:rsidRPr="00CA730C">
        <w:rPr>
          <w:sz w:val="23"/>
          <w:szCs w:val="23"/>
        </w:rPr>
        <w:t xml:space="preserve"> dn</w:t>
      </w:r>
      <w:r w:rsidR="007C3EA0" w:rsidRPr="00CA730C">
        <w:rPr>
          <w:sz w:val="23"/>
          <w:szCs w:val="23"/>
        </w:rPr>
        <w:t>ů</w:t>
      </w:r>
      <w:r w:rsidR="00D34116" w:rsidRPr="00CA730C">
        <w:rPr>
          <w:sz w:val="23"/>
          <w:szCs w:val="23"/>
        </w:rPr>
        <w:t xml:space="preserve"> od data doručení </w:t>
      </w:r>
      <w:r w:rsidR="00E671DD" w:rsidRPr="00CA730C">
        <w:rPr>
          <w:sz w:val="23"/>
          <w:szCs w:val="23"/>
        </w:rPr>
        <w:t>Protokol</w:t>
      </w:r>
      <w:r w:rsidR="00116AA5" w:rsidRPr="00CA730C">
        <w:rPr>
          <w:sz w:val="23"/>
          <w:szCs w:val="23"/>
        </w:rPr>
        <w:t>u</w:t>
      </w:r>
      <w:r w:rsidR="00E671DD" w:rsidRPr="00CA730C">
        <w:rPr>
          <w:sz w:val="23"/>
          <w:szCs w:val="23"/>
        </w:rPr>
        <w:t xml:space="preserve"> </w:t>
      </w:r>
      <w:r w:rsidR="00116AA5" w:rsidRPr="00CA730C">
        <w:rPr>
          <w:sz w:val="23"/>
          <w:szCs w:val="23"/>
        </w:rPr>
        <w:t>Zhotoviteli</w:t>
      </w:r>
      <w:r w:rsidR="00D34116" w:rsidRPr="00CA730C">
        <w:rPr>
          <w:sz w:val="23"/>
          <w:szCs w:val="23"/>
        </w:rPr>
        <w:t xml:space="preserve">. </w:t>
      </w:r>
    </w:p>
    <w:p w14:paraId="78C62848" w14:textId="77777777" w:rsidR="009B3F2F" w:rsidRPr="00CA730C" w:rsidRDefault="009F557C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7.2.</w:t>
      </w:r>
      <w:r w:rsidRPr="00CA730C">
        <w:rPr>
          <w:sz w:val="23"/>
          <w:szCs w:val="23"/>
        </w:rPr>
        <w:tab/>
      </w:r>
      <w:r w:rsidR="009B3F2F" w:rsidRPr="00CA730C">
        <w:rPr>
          <w:sz w:val="23"/>
          <w:szCs w:val="23"/>
        </w:rPr>
        <w:t xml:space="preserve">Povinností Zhotovitele je dodat Dílo bezvadné, tzn. prosté všech vad </w:t>
      </w:r>
      <w:r w:rsidR="009B3F2F" w:rsidRPr="00CA730C">
        <w:rPr>
          <w:sz w:val="23"/>
          <w:szCs w:val="23"/>
        </w:rPr>
        <w:br/>
        <w:t>a nedodělků, která je splněna řádným předáním takového Díla, příp. až odstraněním vad a nedodělků a dále odeslat elektronickou formou (e-mailem odeslaným kontaktní osobou Zhotovitele uvedenou v záhlaví této Smlouvy) písemně podepsaný Protokol na e-mail kontaktní osoby Objednatele.</w:t>
      </w:r>
    </w:p>
    <w:p w14:paraId="3F4FA233" w14:textId="12163399" w:rsidR="009F557C" w:rsidRPr="00CA730C" w:rsidRDefault="00293A31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</w:p>
    <w:p w14:paraId="62465477" w14:textId="7FA4C317" w:rsidR="00053CF9" w:rsidRPr="00CA730C" w:rsidRDefault="00901A69">
      <w:pPr>
        <w:spacing w:after="0"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8</w:t>
      </w:r>
      <w:r w:rsidR="00053CF9" w:rsidRPr="00CA730C">
        <w:rPr>
          <w:b/>
          <w:sz w:val="23"/>
          <w:szCs w:val="23"/>
        </w:rPr>
        <w:t>. SMLUVNÍ POKUTY A NÁHRADA ÚJMY</w:t>
      </w:r>
    </w:p>
    <w:p w14:paraId="6E100204" w14:textId="2CF412EE" w:rsidR="00484F7A" w:rsidRPr="00CA730C" w:rsidRDefault="001469B0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CA730C">
        <w:rPr>
          <w:rFonts w:ascii="Cambria" w:hAnsi="Cambria"/>
          <w:color w:val="auto"/>
          <w:sz w:val="23"/>
          <w:szCs w:val="23"/>
        </w:rPr>
        <w:t>8.1.</w:t>
      </w:r>
      <w:r w:rsidRPr="00CA730C">
        <w:rPr>
          <w:rFonts w:ascii="Cambria" w:hAnsi="Cambria"/>
          <w:color w:val="auto"/>
          <w:sz w:val="23"/>
          <w:szCs w:val="23"/>
        </w:rPr>
        <w:tab/>
      </w:r>
      <w:r w:rsidR="00484F7A" w:rsidRPr="00CA730C">
        <w:rPr>
          <w:rFonts w:ascii="Cambria" w:hAnsi="Cambria"/>
          <w:color w:val="auto"/>
          <w:sz w:val="23"/>
          <w:szCs w:val="23"/>
        </w:rPr>
        <w:t>V případě, že Dílo bude v souladu s čl. 7</w:t>
      </w:r>
      <w:r w:rsidR="00741E48" w:rsidRPr="00CA730C">
        <w:rPr>
          <w:rFonts w:ascii="Cambria" w:hAnsi="Cambria"/>
          <w:color w:val="auto"/>
          <w:sz w:val="23"/>
          <w:szCs w:val="23"/>
        </w:rPr>
        <w:t xml:space="preserve"> </w:t>
      </w:r>
      <w:r w:rsidR="00484F7A" w:rsidRPr="00CA730C">
        <w:rPr>
          <w:rFonts w:ascii="Cambria" w:hAnsi="Cambria"/>
          <w:color w:val="auto"/>
          <w:sz w:val="23"/>
          <w:szCs w:val="23"/>
        </w:rPr>
        <w:t>odst. 7.1. a čl. 3 odst. 3.11. vykazovat Vad</w:t>
      </w:r>
      <w:r w:rsidR="00AE56CC" w:rsidRPr="00CA730C">
        <w:rPr>
          <w:rFonts w:ascii="Cambria" w:hAnsi="Cambria"/>
          <w:color w:val="auto"/>
          <w:sz w:val="23"/>
          <w:szCs w:val="23"/>
        </w:rPr>
        <w:t>y</w:t>
      </w:r>
      <w:r w:rsidR="00484F7A" w:rsidRPr="00CA730C">
        <w:rPr>
          <w:rFonts w:ascii="Cambria" w:hAnsi="Cambria"/>
          <w:color w:val="auto"/>
          <w:sz w:val="23"/>
          <w:szCs w:val="23"/>
        </w:rPr>
        <w:t xml:space="preserve"> je Objednatel oprávněn požadovat </w:t>
      </w:r>
      <w:r w:rsidR="005C14AC" w:rsidRPr="00CA730C">
        <w:rPr>
          <w:rFonts w:ascii="Cambria" w:hAnsi="Cambria"/>
          <w:color w:val="auto"/>
          <w:sz w:val="23"/>
          <w:szCs w:val="23"/>
        </w:rPr>
        <w:t xml:space="preserve">na Zhotoviteli </w:t>
      </w:r>
      <w:r w:rsidR="00484F7A" w:rsidRPr="00CA730C">
        <w:rPr>
          <w:rFonts w:ascii="Cambria" w:hAnsi="Cambria"/>
          <w:color w:val="auto"/>
          <w:sz w:val="23"/>
          <w:szCs w:val="23"/>
        </w:rPr>
        <w:t>zaplacení smluvní pokuty ve výši 0,1 % z Ceny Díla za</w:t>
      </w:r>
      <w:r w:rsidRPr="00CA730C">
        <w:rPr>
          <w:rFonts w:ascii="Cambria" w:hAnsi="Cambria"/>
          <w:color w:val="auto"/>
          <w:sz w:val="23"/>
          <w:szCs w:val="23"/>
        </w:rPr>
        <w:t xml:space="preserve"> 5 a více Vad na předaném Díle.</w:t>
      </w:r>
    </w:p>
    <w:p w14:paraId="2993638B" w14:textId="4318658D" w:rsidR="00805634" w:rsidRPr="00CA730C" w:rsidRDefault="00484F7A">
      <w:pPr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8.</w:t>
      </w:r>
      <w:r w:rsidR="001469B0" w:rsidRPr="00CA730C">
        <w:rPr>
          <w:sz w:val="23"/>
          <w:szCs w:val="23"/>
        </w:rPr>
        <w:t>2</w:t>
      </w:r>
      <w:r w:rsidRPr="00CA730C">
        <w:rPr>
          <w:sz w:val="23"/>
          <w:szCs w:val="23"/>
        </w:rPr>
        <w:t>.</w:t>
      </w:r>
      <w:r w:rsidRPr="00CA730C">
        <w:rPr>
          <w:sz w:val="23"/>
          <w:szCs w:val="23"/>
        </w:rPr>
        <w:tab/>
      </w:r>
      <w:r w:rsidR="00053CF9" w:rsidRPr="00CA730C">
        <w:rPr>
          <w:sz w:val="23"/>
          <w:szCs w:val="23"/>
        </w:rPr>
        <w:t>V</w:t>
      </w:r>
      <w:r w:rsidR="00DE5CF5" w:rsidRPr="00CA730C">
        <w:rPr>
          <w:sz w:val="23"/>
          <w:szCs w:val="23"/>
        </w:rPr>
        <w:t> </w:t>
      </w:r>
      <w:r w:rsidR="00053CF9" w:rsidRPr="00CA730C">
        <w:rPr>
          <w:sz w:val="23"/>
          <w:szCs w:val="23"/>
        </w:rPr>
        <w:t>případě</w:t>
      </w:r>
      <w:r w:rsidR="00DE5CF5" w:rsidRPr="00CA730C">
        <w:rPr>
          <w:sz w:val="23"/>
          <w:szCs w:val="23"/>
        </w:rPr>
        <w:t xml:space="preserve"> prodlení </w:t>
      </w:r>
      <w:r w:rsidR="002D432D" w:rsidRPr="00CA730C">
        <w:rPr>
          <w:sz w:val="23"/>
          <w:szCs w:val="23"/>
        </w:rPr>
        <w:t>Zhotovitel</w:t>
      </w:r>
      <w:r w:rsidR="00DE5CF5" w:rsidRPr="00CA730C">
        <w:rPr>
          <w:sz w:val="23"/>
          <w:szCs w:val="23"/>
        </w:rPr>
        <w:t>e s</w:t>
      </w:r>
      <w:r w:rsidR="00E76C02" w:rsidRPr="00CA730C">
        <w:rPr>
          <w:sz w:val="23"/>
          <w:szCs w:val="23"/>
        </w:rPr>
        <w:t xml:space="preserve"> předáním </w:t>
      </w:r>
      <w:r w:rsidR="00DE5CF5" w:rsidRPr="00CA730C">
        <w:rPr>
          <w:sz w:val="23"/>
          <w:szCs w:val="23"/>
        </w:rPr>
        <w:t>Díla v termín</w:t>
      </w:r>
      <w:r w:rsidR="007C3EA0" w:rsidRPr="00CA730C">
        <w:rPr>
          <w:sz w:val="23"/>
          <w:szCs w:val="23"/>
        </w:rPr>
        <w:t>u</w:t>
      </w:r>
      <w:r w:rsidR="00DE5CF5" w:rsidRPr="00CA730C">
        <w:rPr>
          <w:sz w:val="23"/>
          <w:szCs w:val="23"/>
        </w:rPr>
        <w:t xml:space="preserve"> st</w:t>
      </w:r>
      <w:r w:rsidR="007B1D34" w:rsidRPr="00CA730C">
        <w:rPr>
          <w:sz w:val="23"/>
          <w:szCs w:val="23"/>
        </w:rPr>
        <w:t>anoven</w:t>
      </w:r>
      <w:r w:rsidR="007C3EA0" w:rsidRPr="00CA730C">
        <w:rPr>
          <w:sz w:val="23"/>
          <w:szCs w:val="23"/>
        </w:rPr>
        <w:t>ém</w:t>
      </w:r>
      <w:r w:rsidR="007B1D34" w:rsidRPr="00CA730C">
        <w:rPr>
          <w:sz w:val="23"/>
          <w:szCs w:val="23"/>
        </w:rPr>
        <w:t xml:space="preserve"> dle Přílohy č. 2 </w:t>
      </w:r>
      <w:r w:rsidR="00DE5CF5" w:rsidRPr="00CA730C">
        <w:rPr>
          <w:sz w:val="23"/>
          <w:szCs w:val="23"/>
        </w:rPr>
        <w:t>Smlouvy je povinen zaplatit Objednateli</w:t>
      </w:r>
      <w:r w:rsidR="00053CF9" w:rsidRPr="00CA730C">
        <w:rPr>
          <w:sz w:val="23"/>
          <w:szCs w:val="23"/>
        </w:rPr>
        <w:t xml:space="preserve"> smluvní pokutu ve výši 0,05 % z</w:t>
      </w:r>
      <w:r w:rsidR="00D85CFE" w:rsidRPr="00CA730C">
        <w:rPr>
          <w:sz w:val="23"/>
          <w:szCs w:val="23"/>
        </w:rPr>
        <w:t> </w:t>
      </w:r>
      <w:r w:rsidR="00053CF9" w:rsidRPr="00CA730C">
        <w:rPr>
          <w:sz w:val="23"/>
          <w:szCs w:val="23"/>
        </w:rPr>
        <w:t xml:space="preserve">Ceny Díla </w:t>
      </w:r>
      <w:r w:rsidR="00ED0D70" w:rsidRPr="00CA730C">
        <w:rPr>
          <w:sz w:val="23"/>
          <w:szCs w:val="23"/>
        </w:rPr>
        <w:br/>
      </w:r>
      <w:r w:rsidR="00053CF9" w:rsidRPr="00CA730C">
        <w:rPr>
          <w:sz w:val="23"/>
          <w:szCs w:val="23"/>
        </w:rPr>
        <w:t>za každý započatý den prodlení. </w:t>
      </w:r>
    </w:p>
    <w:p w14:paraId="46CC6FCB" w14:textId="0AC6D17E" w:rsidR="00053CF9" w:rsidRPr="00CA730C" w:rsidRDefault="00901A69">
      <w:pPr>
        <w:keepLines/>
        <w:widowControl w:val="0"/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8</w:t>
      </w:r>
      <w:r w:rsidR="00805634" w:rsidRPr="00CA730C">
        <w:rPr>
          <w:sz w:val="23"/>
          <w:szCs w:val="23"/>
        </w:rPr>
        <w:t>.</w:t>
      </w:r>
      <w:r w:rsidR="001469B0" w:rsidRPr="00CA730C">
        <w:rPr>
          <w:sz w:val="23"/>
          <w:szCs w:val="23"/>
        </w:rPr>
        <w:t>3</w:t>
      </w:r>
      <w:r w:rsidR="00805634" w:rsidRPr="00CA730C">
        <w:rPr>
          <w:sz w:val="23"/>
          <w:szCs w:val="23"/>
        </w:rPr>
        <w:t>.</w:t>
      </w:r>
      <w:r w:rsidR="00805634" w:rsidRPr="00CA730C">
        <w:rPr>
          <w:sz w:val="23"/>
          <w:szCs w:val="23"/>
        </w:rPr>
        <w:tab/>
      </w:r>
      <w:r w:rsidR="00053CF9" w:rsidRPr="00CA730C">
        <w:rPr>
          <w:sz w:val="23"/>
          <w:szCs w:val="23"/>
        </w:rPr>
        <w:t>Ne</w:t>
      </w:r>
      <w:r w:rsidR="009F557C" w:rsidRPr="00CA730C">
        <w:rPr>
          <w:sz w:val="23"/>
          <w:szCs w:val="23"/>
        </w:rPr>
        <w:t>odstraní-li</w:t>
      </w:r>
      <w:r w:rsidR="00053CF9" w:rsidRPr="00CA730C">
        <w:rPr>
          <w:sz w:val="23"/>
          <w:szCs w:val="23"/>
        </w:rPr>
        <w:t xml:space="preserve"> </w:t>
      </w:r>
      <w:r w:rsidR="002D432D" w:rsidRPr="00CA730C">
        <w:rPr>
          <w:sz w:val="23"/>
          <w:szCs w:val="23"/>
        </w:rPr>
        <w:t>Zhotovitel</w:t>
      </w:r>
      <w:r w:rsidR="00053CF9" w:rsidRPr="00CA730C">
        <w:rPr>
          <w:sz w:val="23"/>
          <w:szCs w:val="23"/>
        </w:rPr>
        <w:t xml:space="preserve"> Vady ve lhůtě </w:t>
      </w:r>
      <w:r w:rsidRPr="00CA730C">
        <w:rPr>
          <w:sz w:val="23"/>
          <w:szCs w:val="23"/>
        </w:rPr>
        <w:t>stanovené v</w:t>
      </w:r>
      <w:r w:rsidR="00E671DD" w:rsidRPr="00CA730C">
        <w:rPr>
          <w:sz w:val="23"/>
          <w:szCs w:val="23"/>
        </w:rPr>
        <w:t> </w:t>
      </w:r>
      <w:r w:rsidRPr="00CA730C">
        <w:rPr>
          <w:sz w:val="23"/>
          <w:szCs w:val="23"/>
        </w:rPr>
        <w:t>P</w:t>
      </w:r>
      <w:r w:rsidR="00E671DD" w:rsidRPr="00CA730C">
        <w:rPr>
          <w:sz w:val="23"/>
          <w:szCs w:val="23"/>
        </w:rPr>
        <w:t>rotokole</w:t>
      </w:r>
      <w:r w:rsidR="00053CF9" w:rsidRPr="00CA730C">
        <w:rPr>
          <w:sz w:val="23"/>
          <w:szCs w:val="23"/>
        </w:rPr>
        <w:t xml:space="preserve">, zavazuje se </w:t>
      </w:r>
      <w:r w:rsidR="002D432D" w:rsidRPr="00CA730C">
        <w:rPr>
          <w:sz w:val="23"/>
          <w:szCs w:val="23"/>
        </w:rPr>
        <w:t>Zhotovitel</w:t>
      </w:r>
      <w:r w:rsidR="00053CF9" w:rsidRPr="00CA730C">
        <w:rPr>
          <w:sz w:val="23"/>
          <w:szCs w:val="23"/>
        </w:rPr>
        <w:t xml:space="preserve"> uhradit Objednateli smluvní pokutu ve výši </w:t>
      </w:r>
      <w:r w:rsidR="00E671DD" w:rsidRPr="00CA730C">
        <w:rPr>
          <w:sz w:val="23"/>
          <w:szCs w:val="23"/>
        </w:rPr>
        <w:t>0,1 %</w:t>
      </w:r>
      <w:r w:rsidR="001517AF" w:rsidRPr="00CA730C">
        <w:rPr>
          <w:sz w:val="23"/>
          <w:szCs w:val="23"/>
        </w:rPr>
        <w:t xml:space="preserve"> bez DPH</w:t>
      </w:r>
      <w:r w:rsidR="00053CF9" w:rsidRPr="00CA730C">
        <w:rPr>
          <w:sz w:val="23"/>
          <w:szCs w:val="23"/>
        </w:rPr>
        <w:t xml:space="preserve"> za každ</w:t>
      </w:r>
      <w:r w:rsidR="00425B94" w:rsidRPr="00CA730C">
        <w:rPr>
          <w:sz w:val="23"/>
          <w:szCs w:val="23"/>
        </w:rPr>
        <w:t>ý den prodlení</w:t>
      </w:r>
      <w:r w:rsidR="00053CF9" w:rsidRPr="00CA730C">
        <w:rPr>
          <w:sz w:val="23"/>
          <w:szCs w:val="23"/>
        </w:rPr>
        <w:t>.  </w:t>
      </w:r>
    </w:p>
    <w:p w14:paraId="3CCBB5F0" w14:textId="529068DF" w:rsidR="00053CF9" w:rsidRPr="00CA730C" w:rsidRDefault="00901A69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lastRenderedPageBreak/>
        <w:t>8</w:t>
      </w:r>
      <w:r w:rsidR="00053CF9" w:rsidRPr="00CA730C">
        <w:rPr>
          <w:sz w:val="23"/>
          <w:szCs w:val="23"/>
        </w:rPr>
        <w:t>.</w:t>
      </w:r>
      <w:r w:rsidR="001469B0" w:rsidRPr="00CA730C">
        <w:rPr>
          <w:sz w:val="23"/>
          <w:szCs w:val="23"/>
        </w:rPr>
        <w:t>4</w:t>
      </w:r>
      <w:r w:rsidR="00053CF9" w:rsidRPr="00CA730C">
        <w:rPr>
          <w:sz w:val="23"/>
          <w:szCs w:val="23"/>
        </w:rPr>
        <w:t xml:space="preserve">. </w:t>
      </w:r>
      <w:r w:rsidR="009F557C" w:rsidRPr="00CA730C">
        <w:rPr>
          <w:sz w:val="23"/>
          <w:szCs w:val="23"/>
        </w:rPr>
        <w:tab/>
      </w:r>
      <w:r w:rsidR="00053CF9" w:rsidRPr="00CA730C">
        <w:rPr>
          <w:sz w:val="23"/>
          <w:szCs w:val="23"/>
        </w:rPr>
        <w:t xml:space="preserve">Poruší-li </w:t>
      </w:r>
      <w:r w:rsidR="002D432D" w:rsidRPr="00CA730C">
        <w:rPr>
          <w:sz w:val="23"/>
          <w:szCs w:val="23"/>
        </w:rPr>
        <w:t>Zhotovitel</w:t>
      </w:r>
      <w:r w:rsidR="00053CF9" w:rsidRPr="00CA730C">
        <w:rPr>
          <w:sz w:val="23"/>
          <w:szCs w:val="23"/>
        </w:rPr>
        <w:t xml:space="preserve"> povinnost podle</w:t>
      </w:r>
      <w:r w:rsidR="007B1D34" w:rsidRPr="00CA730C">
        <w:rPr>
          <w:sz w:val="23"/>
          <w:szCs w:val="23"/>
        </w:rPr>
        <w:t xml:space="preserve"> článku 1</w:t>
      </w:r>
      <w:r w:rsidR="00F350B6" w:rsidRPr="00CA730C">
        <w:rPr>
          <w:sz w:val="23"/>
          <w:szCs w:val="23"/>
        </w:rPr>
        <w:t>2</w:t>
      </w:r>
      <w:r w:rsidR="007B1D34" w:rsidRPr="00CA730C">
        <w:rPr>
          <w:sz w:val="23"/>
          <w:szCs w:val="23"/>
        </w:rPr>
        <w:t xml:space="preserve"> a/nebo článku 1</w:t>
      </w:r>
      <w:r w:rsidR="00F350B6" w:rsidRPr="00CA730C">
        <w:rPr>
          <w:sz w:val="23"/>
          <w:szCs w:val="23"/>
        </w:rPr>
        <w:t>3</w:t>
      </w:r>
      <w:r w:rsidR="00053CF9" w:rsidRPr="00CA730C">
        <w:rPr>
          <w:sz w:val="23"/>
          <w:szCs w:val="23"/>
        </w:rPr>
        <w:t xml:space="preserve"> Smlouvy, zavazuje se </w:t>
      </w:r>
      <w:r w:rsidR="002D432D" w:rsidRPr="00CA730C">
        <w:rPr>
          <w:sz w:val="23"/>
          <w:szCs w:val="23"/>
        </w:rPr>
        <w:t>Zhotovitel</w:t>
      </w:r>
      <w:r w:rsidR="00053CF9" w:rsidRPr="00CA730C">
        <w:rPr>
          <w:sz w:val="23"/>
          <w:szCs w:val="23"/>
        </w:rPr>
        <w:t xml:space="preserve"> uhradit Objednateli smluvní pokutu ve výši </w:t>
      </w:r>
      <w:r w:rsidR="00720BBD" w:rsidRPr="00CA730C">
        <w:rPr>
          <w:sz w:val="23"/>
          <w:szCs w:val="23"/>
        </w:rPr>
        <w:t>20</w:t>
      </w:r>
      <w:r w:rsidR="00053CF9" w:rsidRPr="00CA730C">
        <w:rPr>
          <w:sz w:val="23"/>
          <w:szCs w:val="23"/>
        </w:rPr>
        <w:t>.000,- Kč za každé jednotlivé porušení. </w:t>
      </w:r>
    </w:p>
    <w:p w14:paraId="746526DE" w14:textId="60D65D85" w:rsidR="00D735C3" w:rsidRPr="00CA730C" w:rsidRDefault="00901A69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8</w:t>
      </w:r>
      <w:r w:rsidR="00720BBD" w:rsidRPr="00CA730C">
        <w:rPr>
          <w:sz w:val="23"/>
          <w:szCs w:val="23"/>
        </w:rPr>
        <w:t>.</w:t>
      </w:r>
      <w:r w:rsidR="001469B0" w:rsidRPr="00CA730C">
        <w:rPr>
          <w:sz w:val="23"/>
          <w:szCs w:val="23"/>
        </w:rPr>
        <w:t>5</w:t>
      </w:r>
      <w:r w:rsidR="00720BBD" w:rsidRPr="00CA730C">
        <w:rPr>
          <w:sz w:val="23"/>
          <w:szCs w:val="23"/>
        </w:rPr>
        <w:t>.</w:t>
      </w:r>
      <w:r w:rsidR="00D735C3" w:rsidRPr="00CA730C">
        <w:rPr>
          <w:sz w:val="23"/>
          <w:szCs w:val="23"/>
        </w:rPr>
        <w:tab/>
        <w:t>Smluvní pokuta je splatná do 30 dnů ode dne doručení písemné výzvy Objednatele Zhotoviteli k jejímu uhrazení.</w:t>
      </w:r>
    </w:p>
    <w:p w14:paraId="00E6DFA1" w14:textId="63436D32" w:rsidR="00720BBD" w:rsidRPr="00CA730C" w:rsidRDefault="00D735C3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8.</w:t>
      </w:r>
      <w:r w:rsidR="001469B0" w:rsidRPr="00CA730C">
        <w:rPr>
          <w:sz w:val="23"/>
          <w:szCs w:val="23"/>
        </w:rPr>
        <w:t>6</w:t>
      </w:r>
      <w:r w:rsidRPr="00CA730C">
        <w:rPr>
          <w:sz w:val="23"/>
          <w:szCs w:val="23"/>
        </w:rPr>
        <w:t>.</w:t>
      </w:r>
      <w:r w:rsidRPr="00CA730C">
        <w:rPr>
          <w:sz w:val="23"/>
          <w:szCs w:val="23"/>
        </w:rPr>
        <w:tab/>
      </w:r>
      <w:r w:rsidR="00720BBD" w:rsidRPr="00CA730C">
        <w:rPr>
          <w:sz w:val="23"/>
          <w:szCs w:val="23"/>
        </w:rPr>
        <w:t xml:space="preserve">Objednatel má povinnost uhradit </w:t>
      </w:r>
      <w:r w:rsidR="005E1921" w:rsidRPr="00CA730C">
        <w:rPr>
          <w:sz w:val="23"/>
          <w:szCs w:val="23"/>
        </w:rPr>
        <w:t>Zhotoviteli</w:t>
      </w:r>
      <w:r w:rsidR="00720BBD" w:rsidRPr="00CA730C">
        <w:rPr>
          <w:sz w:val="23"/>
          <w:szCs w:val="23"/>
        </w:rPr>
        <w:t xml:space="preserve"> úrok z prodlení se zaplacením řádně vystavené a doručené faktury </w:t>
      </w:r>
      <w:r w:rsidR="00741E48" w:rsidRPr="00CA730C">
        <w:rPr>
          <w:sz w:val="23"/>
          <w:szCs w:val="23"/>
        </w:rPr>
        <w:t>(</w:t>
      </w:r>
      <w:r w:rsidR="00720BBD" w:rsidRPr="00CA730C">
        <w:rPr>
          <w:sz w:val="23"/>
          <w:szCs w:val="23"/>
        </w:rPr>
        <w:t>daňového doklad</w:t>
      </w:r>
      <w:r w:rsidR="00741E48" w:rsidRPr="00CA730C">
        <w:rPr>
          <w:sz w:val="23"/>
          <w:szCs w:val="23"/>
        </w:rPr>
        <w:t>)</w:t>
      </w:r>
      <w:r w:rsidR="00720BBD" w:rsidRPr="00CA730C">
        <w:rPr>
          <w:sz w:val="23"/>
          <w:szCs w:val="23"/>
        </w:rPr>
        <w:t>. Výše úroku z prodlení se řídí platnými právními předpisy (§ 1970 zákona č. 89/2012 Sb., občanského zákoníku, v</w:t>
      </w:r>
      <w:r w:rsidR="00E50263" w:rsidRPr="00CA730C">
        <w:rPr>
          <w:sz w:val="23"/>
          <w:szCs w:val="23"/>
        </w:rPr>
        <w:t>e znění pozdějších předpisů</w:t>
      </w:r>
      <w:r w:rsidR="00720BBD" w:rsidRPr="00CA730C">
        <w:rPr>
          <w:sz w:val="23"/>
          <w:szCs w:val="23"/>
        </w:rPr>
        <w:t xml:space="preserve"> a nařízením vlády č. 351/2013 Sb.). Zhotovitel nemá nárok na další náhradu škody způsobenou prodlením Objednatele s úhradou finanční částky dle této Smlouvy.</w:t>
      </w:r>
    </w:p>
    <w:p w14:paraId="318ECFDA" w14:textId="221F805D" w:rsidR="00880FCC" w:rsidRPr="00CA730C" w:rsidRDefault="00880FCC" w:rsidP="00426A39">
      <w:pPr>
        <w:pStyle w:val="Zkladntextodsazen"/>
        <w:numPr>
          <w:ilvl w:val="1"/>
          <w:numId w:val="37"/>
        </w:numPr>
        <w:spacing w:after="0" w:line="276" w:lineRule="auto"/>
        <w:ind w:left="426"/>
        <w:jc w:val="both"/>
        <w:rPr>
          <w:rFonts w:cs="Tahoma"/>
          <w:sz w:val="23"/>
          <w:szCs w:val="23"/>
        </w:rPr>
      </w:pPr>
      <w:r w:rsidRPr="00CA730C">
        <w:rPr>
          <w:rFonts w:cs="Tahoma"/>
          <w:sz w:val="23"/>
          <w:szCs w:val="23"/>
        </w:rPr>
        <w:t>V případě porušení povinnost</w:t>
      </w:r>
      <w:r w:rsidR="00AA77D6" w:rsidRPr="00CA730C">
        <w:rPr>
          <w:rFonts w:cs="Tahoma"/>
          <w:sz w:val="23"/>
          <w:szCs w:val="23"/>
        </w:rPr>
        <w:t>i</w:t>
      </w:r>
      <w:r w:rsidRPr="00CA730C">
        <w:rPr>
          <w:rFonts w:cs="Tahoma"/>
          <w:sz w:val="23"/>
          <w:szCs w:val="23"/>
        </w:rPr>
        <w:t xml:space="preserve"> </w:t>
      </w:r>
      <w:r w:rsidR="00AA77D6" w:rsidRPr="00CA730C">
        <w:rPr>
          <w:rFonts w:cs="Tahoma"/>
          <w:sz w:val="23"/>
          <w:szCs w:val="23"/>
        </w:rPr>
        <w:t xml:space="preserve">a/nebo podání nepravdivého čestného prohlášení </w:t>
      </w:r>
      <w:r w:rsidRPr="00CA730C">
        <w:rPr>
          <w:rFonts w:cs="Tahoma"/>
          <w:sz w:val="23"/>
          <w:szCs w:val="23"/>
        </w:rPr>
        <w:t xml:space="preserve">dle článku </w:t>
      </w:r>
      <w:r w:rsidR="0028618A" w:rsidRPr="00CA730C">
        <w:rPr>
          <w:rFonts w:cs="Tahoma"/>
          <w:sz w:val="23"/>
          <w:szCs w:val="23"/>
        </w:rPr>
        <w:t>14</w:t>
      </w:r>
      <w:r w:rsidRPr="00CA730C">
        <w:rPr>
          <w:rFonts w:cs="Tahoma"/>
          <w:sz w:val="23"/>
          <w:szCs w:val="23"/>
        </w:rPr>
        <w:t xml:space="preserve"> této Smlouvy je Zhotovitel povinen zaplatit </w:t>
      </w:r>
      <w:r w:rsidR="0028618A" w:rsidRPr="00CA730C">
        <w:rPr>
          <w:rFonts w:cs="Tahoma"/>
          <w:sz w:val="23"/>
          <w:szCs w:val="23"/>
        </w:rPr>
        <w:t>O</w:t>
      </w:r>
      <w:r w:rsidRPr="00CA730C">
        <w:rPr>
          <w:rFonts w:cs="Tahoma"/>
          <w:sz w:val="23"/>
          <w:szCs w:val="23"/>
        </w:rPr>
        <w:t>bjednatel</w:t>
      </w:r>
      <w:r w:rsidR="0028618A" w:rsidRPr="00CA730C">
        <w:rPr>
          <w:rFonts w:cs="Tahoma"/>
          <w:sz w:val="23"/>
          <w:szCs w:val="23"/>
        </w:rPr>
        <w:t xml:space="preserve">i </w:t>
      </w:r>
      <w:r w:rsidRPr="00CA730C">
        <w:rPr>
          <w:rFonts w:cs="Tahoma"/>
          <w:sz w:val="23"/>
          <w:szCs w:val="23"/>
        </w:rPr>
        <w:t xml:space="preserve">smluvní pokutu ve výši 5.000,- Kč za každý jednotlivý případ. </w:t>
      </w:r>
    </w:p>
    <w:p w14:paraId="52ECED6D" w14:textId="2CC0F593" w:rsidR="00805634" w:rsidRPr="00CA730C" w:rsidRDefault="00901A69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CA730C">
        <w:rPr>
          <w:rFonts w:ascii="Cambria" w:hAnsi="Cambria"/>
          <w:color w:val="auto"/>
          <w:sz w:val="23"/>
          <w:szCs w:val="23"/>
        </w:rPr>
        <w:t>8</w:t>
      </w:r>
      <w:r w:rsidR="00053CF9" w:rsidRPr="00CA730C">
        <w:rPr>
          <w:rFonts w:ascii="Cambria" w:hAnsi="Cambria"/>
          <w:color w:val="auto"/>
          <w:sz w:val="23"/>
          <w:szCs w:val="23"/>
        </w:rPr>
        <w:t>.</w:t>
      </w:r>
      <w:r w:rsidR="00880FCC" w:rsidRPr="00CA730C">
        <w:rPr>
          <w:rFonts w:ascii="Cambria" w:hAnsi="Cambria"/>
          <w:color w:val="auto"/>
          <w:sz w:val="23"/>
          <w:szCs w:val="23"/>
        </w:rPr>
        <w:t>8</w:t>
      </w:r>
      <w:r w:rsidR="00053CF9" w:rsidRPr="00CA730C">
        <w:rPr>
          <w:rFonts w:ascii="Cambria" w:hAnsi="Cambria"/>
          <w:color w:val="auto"/>
          <w:sz w:val="23"/>
          <w:szCs w:val="23"/>
        </w:rPr>
        <w:t xml:space="preserve">. </w:t>
      </w:r>
      <w:r w:rsidR="009F557C" w:rsidRPr="00CA730C">
        <w:rPr>
          <w:rFonts w:ascii="Cambria" w:hAnsi="Cambria"/>
          <w:color w:val="auto"/>
          <w:sz w:val="23"/>
          <w:szCs w:val="23"/>
        </w:rPr>
        <w:tab/>
      </w:r>
      <w:r w:rsidR="00053CF9" w:rsidRPr="00CA730C">
        <w:rPr>
          <w:rFonts w:ascii="Cambria" w:hAnsi="Cambria"/>
          <w:color w:val="auto"/>
          <w:sz w:val="23"/>
          <w:szCs w:val="23"/>
        </w:rPr>
        <w:t xml:space="preserve">Uhrazením kterékoliv smluvní pokuty dle této </w:t>
      </w:r>
      <w:r w:rsidR="00720BBD" w:rsidRPr="00CA730C">
        <w:rPr>
          <w:rFonts w:ascii="Cambria" w:hAnsi="Cambria"/>
          <w:color w:val="auto"/>
          <w:sz w:val="23"/>
          <w:szCs w:val="23"/>
        </w:rPr>
        <w:t>S</w:t>
      </w:r>
      <w:r w:rsidR="00053CF9" w:rsidRPr="00CA730C">
        <w:rPr>
          <w:rFonts w:ascii="Cambria" w:hAnsi="Cambria"/>
          <w:color w:val="auto"/>
          <w:sz w:val="23"/>
          <w:szCs w:val="23"/>
        </w:rPr>
        <w:t>mlouvy není dotčen nárok na náhradu škody</w:t>
      </w:r>
      <w:r w:rsidR="00720BBD" w:rsidRPr="00CA730C">
        <w:rPr>
          <w:rFonts w:ascii="Cambria" w:hAnsi="Cambria"/>
          <w:color w:val="auto"/>
          <w:sz w:val="23"/>
          <w:szCs w:val="23"/>
        </w:rPr>
        <w:t xml:space="preserve"> za újmu vzniklou Objednateli porušením smluvní povinnosti, které se smluvní pokuta týká</w:t>
      </w:r>
      <w:r w:rsidR="00053CF9" w:rsidRPr="00CA730C">
        <w:rPr>
          <w:rFonts w:ascii="Cambria" w:hAnsi="Cambria"/>
          <w:color w:val="auto"/>
          <w:sz w:val="23"/>
          <w:szCs w:val="23"/>
        </w:rPr>
        <w:t>, a to ani na náhradu škody ve výši, v jaké převyšuje smluvní pokutu,</w:t>
      </w:r>
      <w:r w:rsidR="007B1D34" w:rsidRPr="00CA730C">
        <w:rPr>
          <w:rFonts w:ascii="Cambria" w:hAnsi="Cambria"/>
          <w:color w:val="auto"/>
          <w:sz w:val="23"/>
          <w:szCs w:val="23"/>
        </w:rPr>
        <w:t xml:space="preserve"> přičemž smluvní pokuty dle </w:t>
      </w:r>
      <w:r w:rsidR="00053CF9" w:rsidRPr="00CA730C">
        <w:rPr>
          <w:rFonts w:ascii="Cambria" w:hAnsi="Cambria"/>
          <w:color w:val="auto"/>
          <w:sz w:val="23"/>
          <w:szCs w:val="23"/>
        </w:rPr>
        <w:t>Smlouv</w:t>
      </w:r>
      <w:r w:rsidR="00720BBD" w:rsidRPr="00CA730C">
        <w:rPr>
          <w:rFonts w:ascii="Cambria" w:hAnsi="Cambria"/>
          <w:color w:val="auto"/>
          <w:sz w:val="23"/>
          <w:szCs w:val="23"/>
        </w:rPr>
        <w:t>y</w:t>
      </w:r>
      <w:r w:rsidR="00053CF9" w:rsidRPr="00CA730C">
        <w:rPr>
          <w:rFonts w:ascii="Cambria" w:hAnsi="Cambria"/>
          <w:color w:val="auto"/>
          <w:sz w:val="23"/>
          <w:szCs w:val="23"/>
        </w:rPr>
        <w:t xml:space="preserve"> lze požadovat kumulativně, a to bez omezení.</w:t>
      </w:r>
      <w:r w:rsidR="00720BBD" w:rsidRPr="00CA730C">
        <w:rPr>
          <w:rFonts w:ascii="Cambria" w:hAnsi="Cambria"/>
          <w:color w:val="auto"/>
          <w:sz w:val="23"/>
          <w:szCs w:val="23"/>
        </w:rPr>
        <w:t xml:space="preserve"> </w:t>
      </w:r>
    </w:p>
    <w:p w14:paraId="65290D7B" w14:textId="0199DD26" w:rsidR="006A44A7" w:rsidRPr="00CA730C" w:rsidRDefault="00901A69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CA730C">
        <w:rPr>
          <w:rFonts w:ascii="Cambria" w:hAnsi="Cambria"/>
          <w:color w:val="auto"/>
          <w:sz w:val="23"/>
          <w:szCs w:val="23"/>
        </w:rPr>
        <w:t>8</w:t>
      </w:r>
      <w:r w:rsidR="00805634" w:rsidRPr="00CA730C">
        <w:rPr>
          <w:rFonts w:ascii="Cambria" w:hAnsi="Cambria"/>
          <w:color w:val="auto"/>
          <w:sz w:val="23"/>
          <w:szCs w:val="23"/>
        </w:rPr>
        <w:t>.</w:t>
      </w:r>
      <w:r w:rsidR="00880FCC" w:rsidRPr="00CA730C">
        <w:rPr>
          <w:rFonts w:ascii="Cambria" w:hAnsi="Cambria"/>
          <w:color w:val="auto"/>
          <w:sz w:val="23"/>
          <w:szCs w:val="23"/>
        </w:rPr>
        <w:t>9</w:t>
      </w:r>
      <w:r w:rsidR="00805634" w:rsidRPr="00CA730C">
        <w:rPr>
          <w:rFonts w:ascii="Cambria" w:hAnsi="Cambria"/>
          <w:color w:val="auto"/>
          <w:sz w:val="23"/>
          <w:szCs w:val="23"/>
        </w:rPr>
        <w:t>.</w:t>
      </w:r>
      <w:r w:rsidR="00805634" w:rsidRPr="00CA730C">
        <w:rPr>
          <w:rFonts w:ascii="Cambria" w:hAnsi="Cambria"/>
          <w:color w:val="auto"/>
          <w:sz w:val="23"/>
          <w:szCs w:val="23"/>
        </w:rPr>
        <w:tab/>
        <w:t>Objednatel je oprávněn provést jednostranný zápočet jakékoli smluvní pokuty proti faktuře vystavené Zhotovitelem v souladu s touto Smlouvou.</w:t>
      </w:r>
    </w:p>
    <w:p w14:paraId="43348F9F" w14:textId="07EAAAF9" w:rsidR="00805634" w:rsidRPr="00CA730C" w:rsidRDefault="00805634">
      <w:pPr>
        <w:pStyle w:val="Default"/>
        <w:spacing w:line="276" w:lineRule="auto"/>
        <w:ind w:left="426" w:hanging="710"/>
        <w:jc w:val="both"/>
        <w:rPr>
          <w:rFonts w:ascii="Cambria" w:hAnsi="Cambria"/>
          <w:sz w:val="23"/>
          <w:szCs w:val="23"/>
        </w:rPr>
      </w:pPr>
    </w:p>
    <w:p w14:paraId="4F0233AA" w14:textId="43DF12DD" w:rsidR="00EB7F82" w:rsidRPr="00CA730C" w:rsidRDefault="00901A69">
      <w:pPr>
        <w:spacing w:after="0" w:line="276" w:lineRule="auto"/>
        <w:ind w:left="426" w:hanging="710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9</w:t>
      </w:r>
      <w:r w:rsidR="00EB7F82" w:rsidRPr="00CA730C">
        <w:rPr>
          <w:b/>
          <w:sz w:val="23"/>
          <w:szCs w:val="23"/>
        </w:rPr>
        <w:t>.</w:t>
      </w:r>
      <w:r w:rsidR="00BD62B7" w:rsidRPr="00CA730C">
        <w:rPr>
          <w:b/>
          <w:sz w:val="23"/>
          <w:szCs w:val="23"/>
        </w:rPr>
        <w:t xml:space="preserve"> </w:t>
      </w:r>
      <w:r w:rsidR="00B77565" w:rsidRPr="00CA730C">
        <w:rPr>
          <w:b/>
          <w:sz w:val="23"/>
          <w:szCs w:val="23"/>
        </w:rPr>
        <w:t>VLASTNICKÁ PRÁVA A LICENCE</w:t>
      </w:r>
    </w:p>
    <w:p w14:paraId="589E3109" w14:textId="150885AE" w:rsidR="00C475E6" w:rsidRPr="00CA730C" w:rsidRDefault="00901A69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9</w:t>
      </w:r>
      <w:r w:rsidR="00D12760" w:rsidRPr="00CA730C">
        <w:rPr>
          <w:sz w:val="23"/>
          <w:szCs w:val="23"/>
        </w:rPr>
        <w:t xml:space="preserve">.1. </w:t>
      </w:r>
      <w:r w:rsidR="00BB3BF6" w:rsidRPr="00CA730C">
        <w:rPr>
          <w:sz w:val="23"/>
          <w:szCs w:val="23"/>
        </w:rPr>
        <w:tab/>
      </w:r>
      <w:r w:rsidR="00B77565" w:rsidRPr="00CA730C">
        <w:rPr>
          <w:sz w:val="23"/>
          <w:szCs w:val="23"/>
        </w:rPr>
        <w:t xml:space="preserve">Výhradním vlastníkem </w:t>
      </w:r>
      <w:r w:rsidR="00C475E6" w:rsidRPr="00CA730C">
        <w:rPr>
          <w:sz w:val="23"/>
          <w:szCs w:val="23"/>
        </w:rPr>
        <w:t xml:space="preserve">řádně </w:t>
      </w:r>
      <w:r w:rsidR="00E9437A" w:rsidRPr="00CA730C">
        <w:rPr>
          <w:sz w:val="23"/>
          <w:szCs w:val="23"/>
        </w:rPr>
        <w:t xml:space="preserve">a bez vad </w:t>
      </w:r>
      <w:r w:rsidR="001517AF" w:rsidRPr="00CA730C">
        <w:rPr>
          <w:sz w:val="23"/>
          <w:szCs w:val="23"/>
        </w:rPr>
        <w:t>provedeného Díla</w:t>
      </w:r>
      <w:r w:rsidR="00E671DD" w:rsidRPr="00CA730C">
        <w:rPr>
          <w:sz w:val="23"/>
          <w:szCs w:val="23"/>
        </w:rPr>
        <w:t xml:space="preserve"> </w:t>
      </w:r>
      <w:r w:rsidR="00B77565" w:rsidRPr="00CA730C">
        <w:rPr>
          <w:sz w:val="23"/>
          <w:szCs w:val="23"/>
        </w:rPr>
        <w:t xml:space="preserve">a práv spojených s jeho užíváním se stává </w:t>
      </w:r>
      <w:r w:rsidR="00147B10" w:rsidRPr="00CA730C">
        <w:rPr>
          <w:sz w:val="23"/>
          <w:szCs w:val="23"/>
        </w:rPr>
        <w:t>O</w:t>
      </w:r>
      <w:r w:rsidR="00B77565" w:rsidRPr="00CA730C">
        <w:rPr>
          <w:sz w:val="23"/>
          <w:szCs w:val="23"/>
        </w:rPr>
        <w:t xml:space="preserve">bjednavatel </w:t>
      </w:r>
      <w:r w:rsidR="001517AF" w:rsidRPr="00CA730C">
        <w:rPr>
          <w:sz w:val="23"/>
          <w:szCs w:val="23"/>
        </w:rPr>
        <w:t>dnem je</w:t>
      </w:r>
      <w:r w:rsidR="00E671DD" w:rsidRPr="00CA730C">
        <w:rPr>
          <w:sz w:val="23"/>
          <w:szCs w:val="23"/>
        </w:rPr>
        <w:t xml:space="preserve">ho akceptovaného </w:t>
      </w:r>
      <w:r w:rsidR="001517AF" w:rsidRPr="00CA730C">
        <w:rPr>
          <w:sz w:val="23"/>
          <w:szCs w:val="23"/>
        </w:rPr>
        <w:t>převzetí</w:t>
      </w:r>
      <w:r w:rsidR="00C475E6" w:rsidRPr="00CA730C">
        <w:rPr>
          <w:sz w:val="23"/>
          <w:szCs w:val="23"/>
        </w:rPr>
        <w:t xml:space="preserve"> na základě Pro</w:t>
      </w:r>
      <w:r w:rsidR="00E671DD" w:rsidRPr="00CA730C">
        <w:rPr>
          <w:sz w:val="23"/>
          <w:szCs w:val="23"/>
        </w:rPr>
        <w:t>tokolu</w:t>
      </w:r>
      <w:r w:rsidR="00E76C02" w:rsidRPr="00CA730C">
        <w:rPr>
          <w:sz w:val="23"/>
          <w:szCs w:val="23"/>
        </w:rPr>
        <w:t>.</w:t>
      </w:r>
    </w:p>
    <w:p w14:paraId="10AF2115" w14:textId="075C5BD4" w:rsidR="00C475E6" w:rsidRPr="00CA730C" w:rsidRDefault="00901A69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9</w:t>
      </w:r>
      <w:r w:rsidR="00D12760" w:rsidRPr="00CA730C">
        <w:rPr>
          <w:sz w:val="23"/>
          <w:szCs w:val="23"/>
        </w:rPr>
        <w:t xml:space="preserve">.2. </w:t>
      </w:r>
      <w:r w:rsidR="00C475E6" w:rsidRPr="00CA730C">
        <w:rPr>
          <w:sz w:val="23"/>
          <w:szCs w:val="23"/>
        </w:rPr>
        <w:tab/>
        <w:t>Předáním bezvadného Díla Zhotovitelem Objednateli nabývá Objednatel majetková práva, čímž se rozumí, že převzaté Díl</w:t>
      </w:r>
      <w:r w:rsidR="00116AA5" w:rsidRPr="00CA730C">
        <w:rPr>
          <w:sz w:val="23"/>
          <w:szCs w:val="23"/>
        </w:rPr>
        <w:t>o</w:t>
      </w:r>
      <w:r w:rsidR="00C475E6" w:rsidRPr="00CA730C">
        <w:rPr>
          <w:sz w:val="23"/>
          <w:szCs w:val="23"/>
        </w:rPr>
        <w:t xml:space="preserve"> může Objednatel využívat ke všem možným způsobům v neomezeném rozsahu, zejména je zveřejňovat, upravovat či jinak do něj zasahovat, spojovat s jiným dílem, zařazovat je do souborného díla a uvádět je pod svým jménem. Odměna za tyto oprávnění je již zahrnuta v ceně Díla dle čl. 5 Smlouvy. </w:t>
      </w:r>
    </w:p>
    <w:p w14:paraId="4115CE38" w14:textId="7AC12ECA" w:rsidR="0088468E" w:rsidRPr="00CA730C" w:rsidRDefault="00901A69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9</w:t>
      </w:r>
      <w:r w:rsidR="0088468E" w:rsidRPr="00CA730C">
        <w:rPr>
          <w:sz w:val="23"/>
          <w:szCs w:val="23"/>
        </w:rPr>
        <w:t>.3.</w:t>
      </w:r>
      <w:r w:rsidR="0088468E" w:rsidRPr="00CA730C">
        <w:rPr>
          <w:sz w:val="23"/>
          <w:szCs w:val="23"/>
        </w:rPr>
        <w:tab/>
        <w:t>Zhotovitel se zavazuje používat podklady určené ke korektuře</w:t>
      </w:r>
      <w:r w:rsidR="00C85F81" w:rsidRPr="00CA730C">
        <w:rPr>
          <w:sz w:val="23"/>
          <w:szCs w:val="23"/>
        </w:rPr>
        <w:t>/překladu</w:t>
      </w:r>
      <w:r w:rsidR="0088468E" w:rsidRPr="00CA730C">
        <w:rPr>
          <w:sz w:val="23"/>
          <w:szCs w:val="23"/>
        </w:rPr>
        <w:t xml:space="preserve"> výhradně k účelům vymezeným v této Smlouvě. Jiné použití poskytnutých podkladů nebo jeho částí jsou bez předchozího písemného souhlasu Objednatele nepřípustné a jsou kvalifikovány jako porušení autorských práv.</w:t>
      </w:r>
    </w:p>
    <w:p w14:paraId="7C950485" w14:textId="54A76D1F" w:rsidR="0088468E" w:rsidRPr="00CA730C" w:rsidRDefault="00901A69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9</w:t>
      </w:r>
      <w:r w:rsidR="007B1D34" w:rsidRPr="00CA730C">
        <w:rPr>
          <w:sz w:val="23"/>
          <w:szCs w:val="23"/>
        </w:rPr>
        <w:t>.4</w:t>
      </w:r>
      <w:r w:rsidR="0088468E" w:rsidRPr="00CA730C">
        <w:rPr>
          <w:sz w:val="23"/>
          <w:szCs w:val="23"/>
        </w:rPr>
        <w:t>.</w:t>
      </w:r>
      <w:r w:rsidR="0088468E" w:rsidRPr="00CA730C">
        <w:rPr>
          <w:sz w:val="23"/>
          <w:szCs w:val="23"/>
        </w:rPr>
        <w:tab/>
        <w:t>Zhotovitel tímto uděluje Objednateli výhradní, časově a územně neomezenou licenci, tj. oprávnění k výkonu práva užívat přeložené texty ke všem způsobům užití, které vyplýv</w:t>
      </w:r>
      <w:r w:rsidR="007B1D34" w:rsidRPr="00CA730C">
        <w:rPr>
          <w:sz w:val="23"/>
          <w:szCs w:val="23"/>
        </w:rPr>
        <w:t>ají z jejich určení a účelu</w:t>
      </w:r>
      <w:r w:rsidR="0088468E" w:rsidRPr="00CA730C">
        <w:rPr>
          <w:sz w:val="23"/>
          <w:szCs w:val="23"/>
        </w:rPr>
        <w:t xml:space="preserve"> Smlouvy; zejména k rozšiřování, úpravám, půjčování </w:t>
      </w:r>
      <w:r w:rsidR="00ED0D70" w:rsidRPr="00CA730C">
        <w:rPr>
          <w:sz w:val="23"/>
          <w:szCs w:val="23"/>
        </w:rPr>
        <w:br/>
      </w:r>
      <w:r w:rsidR="0088468E" w:rsidRPr="00CA730C">
        <w:rPr>
          <w:sz w:val="23"/>
          <w:szCs w:val="23"/>
        </w:rPr>
        <w:t xml:space="preserve">a sdělování veřejnosti, spojení s jiným dílem, zařazení do díla souborného, odvozeného, jakož i k tomu, aby Objednatel Dílo uveřejňoval pod svým jménem v jakékoliv formě </w:t>
      </w:r>
      <w:r w:rsidR="00ED0D70" w:rsidRPr="00CA730C">
        <w:rPr>
          <w:sz w:val="23"/>
          <w:szCs w:val="23"/>
        </w:rPr>
        <w:br/>
      </w:r>
      <w:r w:rsidR="0088468E" w:rsidRPr="00CA730C">
        <w:rPr>
          <w:sz w:val="23"/>
          <w:szCs w:val="23"/>
        </w:rPr>
        <w:t>a jakýmikoliv prostředky. Licence není omezena co do množství.</w:t>
      </w:r>
    </w:p>
    <w:p w14:paraId="7BDB5BC6" w14:textId="6B2149B3" w:rsidR="0088468E" w:rsidRPr="00CA730C" w:rsidRDefault="00901A69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9</w:t>
      </w:r>
      <w:r w:rsidR="007B1D34" w:rsidRPr="00CA730C">
        <w:rPr>
          <w:sz w:val="23"/>
          <w:szCs w:val="23"/>
        </w:rPr>
        <w:t>.5</w:t>
      </w:r>
      <w:r w:rsidR="0088468E" w:rsidRPr="00CA730C">
        <w:rPr>
          <w:sz w:val="23"/>
          <w:szCs w:val="23"/>
        </w:rPr>
        <w:t>.</w:t>
      </w:r>
      <w:r w:rsidR="0088468E" w:rsidRPr="00CA730C">
        <w:rPr>
          <w:sz w:val="23"/>
          <w:szCs w:val="23"/>
        </w:rPr>
        <w:tab/>
        <w:t>Objednatel je oprávněn poskytnout oprávnění tvořící součást licence zcela nebo zčásti třetí osobě.</w:t>
      </w:r>
    </w:p>
    <w:p w14:paraId="3962FD81" w14:textId="06927CA5" w:rsidR="0088468E" w:rsidRPr="00CA730C" w:rsidRDefault="00901A69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9</w:t>
      </w:r>
      <w:r w:rsidR="007B1D34" w:rsidRPr="00CA730C">
        <w:rPr>
          <w:sz w:val="23"/>
          <w:szCs w:val="23"/>
        </w:rPr>
        <w:t>.6</w:t>
      </w:r>
      <w:r w:rsidR="0088468E" w:rsidRPr="00CA730C">
        <w:rPr>
          <w:sz w:val="23"/>
          <w:szCs w:val="23"/>
        </w:rPr>
        <w:t>.</w:t>
      </w:r>
      <w:r w:rsidR="0088468E" w:rsidRPr="00CA730C">
        <w:rPr>
          <w:sz w:val="23"/>
          <w:szCs w:val="23"/>
        </w:rPr>
        <w:tab/>
        <w:t>S</w:t>
      </w:r>
      <w:r w:rsidR="00E9437A" w:rsidRPr="00CA730C">
        <w:rPr>
          <w:sz w:val="23"/>
          <w:szCs w:val="23"/>
        </w:rPr>
        <w:t>mluvní s</w:t>
      </w:r>
      <w:r w:rsidR="0088468E" w:rsidRPr="00CA730C">
        <w:rPr>
          <w:sz w:val="23"/>
          <w:szCs w:val="23"/>
        </w:rPr>
        <w:t>trany si sjednaly, že Objednatel má právo Dílo využít jako celek nebo pouze zčásti či Dílo nevyužít vůbec.</w:t>
      </w:r>
    </w:p>
    <w:p w14:paraId="75484524" w14:textId="6B9C1ACF" w:rsidR="00D12760" w:rsidRPr="00CA730C" w:rsidRDefault="00B77565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 </w:t>
      </w:r>
    </w:p>
    <w:p w14:paraId="59695C5D" w14:textId="77777777" w:rsidR="0028618A" w:rsidRPr="00CA730C" w:rsidRDefault="0028618A">
      <w:pPr>
        <w:tabs>
          <w:tab w:val="left" w:pos="567"/>
        </w:tabs>
        <w:spacing w:after="0" w:line="276" w:lineRule="auto"/>
        <w:ind w:left="426"/>
        <w:jc w:val="center"/>
        <w:rPr>
          <w:b/>
          <w:sz w:val="23"/>
          <w:szCs w:val="23"/>
        </w:rPr>
      </w:pPr>
    </w:p>
    <w:p w14:paraId="70917BBF" w14:textId="3A0936AD" w:rsidR="00053CF9" w:rsidRPr="00CA730C" w:rsidRDefault="00053CF9">
      <w:pPr>
        <w:tabs>
          <w:tab w:val="left" w:pos="567"/>
        </w:tabs>
        <w:spacing w:after="0" w:line="276" w:lineRule="auto"/>
        <w:ind w:left="426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lastRenderedPageBreak/>
        <w:t>1</w:t>
      </w:r>
      <w:r w:rsidR="00901A69" w:rsidRPr="00CA730C">
        <w:rPr>
          <w:b/>
          <w:sz w:val="23"/>
          <w:szCs w:val="23"/>
        </w:rPr>
        <w:t>0</w:t>
      </w:r>
      <w:r w:rsidRPr="00CA730C">
        <w:rPr>
          <w:b/>
          <w:sz w:val="23"/>
          <w:szCs w:val="23"/>
        </w:rPr>
        <w:t>. DOBA PLATNOSTI SMLOUVY</w:t>
      </w:r>
    </w:p>
    <w:p w14:paraId="18455064" w14:textId="0DC4C1DF" w:rsidR="00053CF9" w:rsidRPr="00CA730C" w:rsidRDefault="00053CF9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 w:rsidRPr="00CA730C">
        <w:rPr>
          <w:rFonts w:cs="Tahoma"/>
          <w:sz w:val="23"/>
          <w:szCs w:val="23"/>
        </w:rPr>
        <w:t>1</w:t>
      </w:r>
      <w:r w:rsidR="00901A69" w:rsidRPr="00CA730C">
        <w:rPr>
          <w:rFonts w:cs="Tahoma"/>
          <w:sz w:val="23"/>
          <w:szCs w:val="23"/>
        </w:rPr>
        <w:t>0</w:t>
      </w:r>
      <w:r w:rsidRPr="00CA730C">
        <w:rPr>
          <w:rFonts w:cs="Tahoma"/>
          <w:sz w:val="23"/>
          <w:szCs w:val="23"/>
        </w:rPr>
        <w:t xml:space="preserve">.1. </w:t>
      </w:r>
      <w:r w:rsidR="007B1D34" w:rsidRPr="00CA730C">
        <w:rPr>
          <w:rFonts w:cs="Tahoma"/>
          <w:sz w:val="23"/>
          <w:szCs w:val="23"/>
        </w:rPr>
        <w:tab/>
      </w:r>
      <w:r w:rsidRPr="00CA730C">
        <w:rPr>
          <w:rFonts w:cs="Tahoma"/>
          <w:sz w:val="23"/>
          <w:szCs w:val="23"/>
        </w:rPr>
        <w:t>S</w:t>
      </w:r>
      <w:r w:rsidR="00E9437A" w:rsidRPr="00CA730C">
        <w:rPr>
          <w:rFonts w:cs="Tahoma"/>
          <w:sz w:val="23"/>
          <w:szCs w:val="23"/>
        </w:rPr>
        <w:t>mluvní s</w:t>
      </w:r>
      <w:r w:rsidRPr="00CA730C">
        <w:rPr>
          <w:rFonts w:cs="Tahoma"/>
          <w:sz w:val="23"/>
          <w:szCs w:val="23"/>
        </w:rPr>
        <w:t xml:space="preserve">trany se dohodly, že tato Smlouva se uzavírá dnem podpisu druhou </w:t>
      </w:r>
      <w:r w:rsidRPr="00CA730C">
        <w:rPr>
          <w:rFonts w:cs="Tahoma"/>
          <w:sz w:val="23"/>
          <w:szCs w:val="23"/>
        </w:rPr>
        <w:br/>
        <w:t xml:space="preserve">ze </w:t>
      </w:r>
      <w:r w:rsidR="006B4083" w:rsidRPr="00CA730C">
        <w:rPr>
          <w:rFonts w:cs="Tahoma"/>
          <w:sz w:val="23"/>
          <w:szCs w:val="23"/>
        </w:rPr>
        <w:t>S</w:t>
      </w:r>
      <w:r w:rsidRPr="00CA730C">
        <w:rPr>
          <w:rFonts w:cs="Tahoma"/>
          <w:sz w:val="23"/>
          <w:szCs w:val="23"/>
        </w:rPr>
        <w:t>mluvních stran a nabývá účinnosti dnem uveřejnění v registru smluv podle zákona</w:t>
      </w:r>
      <w:r w:rsidR="0028618A" w:rsidRPr="00CA730C">
        <w:rPr>
          <w:rFonts w:cs="Tahoma"/>
          <w:sz w:val="23"/>
          <w:szCs w:val="23"/>
        </w:rPr>
        <w:br/>
      </w:r>
      <w:r w:rsidR="003D72C0" w:rsidRPr="00CA730C">
        <w:rPr>
          <w:sz w:val="23"/>
          <w:szCs w:val="23"/>
        </w:rPr>
        <w:t>č. 340/2015 Sb., o zvláštních podmínkách účinnosti některých smluv</w:t>
      </w:r>
      <w:r w:rsidR="0028618A" w:rsidRPr="00CA730C">
        <w:rPr>
          <w:sz w:val="23"/>
          <w:szCs w:val="23"/>
        </w:rPr>
        <w:t xml:space="preserve">, </w:t>
      </w:r>
      <w:r w:rsidR="003D72C0" w:rsidRPr="00CA730C">
        <w:rPr>
          <w:sz w:val="23"/>
          <w:szCs w:val="23"/>
        </w:rPr>
        <w:t>uveřejňování těchto smluv a o registru smluv, ve znění pozdějších předpisů</w:t>
      </w:r>
      <w:r w:rsidR="00995857" w:rsidRPr="00CA730C">
        <w:rPr>
          <w:sz w:val="23"/>
          <w:szCs w:val="23"/>
        </w:rPr>
        <w:t xml:space="preserve"> </w:t>
      </w:r>
      <w:r w:rsidR="00995857" w:rsidRPr="00CA730C">
        <w:rPr>
          <w:i/>
          <w:sz w:val="23"/>
          <w:szCs w:val="23"/>
        </w:rPr>
        <w:t>(dále jen „zákon o registru smluv“)</w:t>
      </w:r>
      <w:r w:rsidRPr="00CA730C">
        <w:rPr>
          <w:rFonts w:cs="Tahoma"/>
          <w:sz w:val="23"/>
          <w:szCs w:val="23"/>
        </w:rPr>
        <w:t>. Strany berou výslovně na vědomí a souhlasí s tím, že plnění Smlouv</w:t>
      </w:r>
      <w:r w:rsidR="00147B10" w:rsidRPr="00CA730C">
        <w:rPr>
          <w:rFonts w:cs="Tahoma"/>
          <w:sz w:val="23"/>
          <w:szCs w:val="23"/>
        </w:rPr>
        <w:t>y</w:t>
      </w:r>
      <w:r w:rsidRPr="00CA730C">
        <w:rPr>
          <w:rFonts w:cs="Tahoma"/>
          <w:sz w:val="23"/>
          <w:szCs w:val="23"/>
        </w:rPr>
        <w:t xml:space="preserve"> může nastat až po nabytí její účinnosti.</w:t>
      </w:r>
    </w:p>
    <w:p w14:paraId="3629C580" w14:textId="6661F26C" w:rsidR="00053CF9" w:rsidRPr="00CA730C" w:rsidRDefault="00053CF9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 w:rsidRPr="00CA730C">
        <w:rPr>
          <w:rFonts w:cs="Tahoma"/>
          <w:sz w:val="23"/>
          <w:szCs w:val="23"/>
        </w:rPr>
        <w:t>1</w:t>
      </w:r>
      <w:r w:rsidR="00901A69" w:rsidRPr="00CA730C">
        <w:rPr>
          <w:rFonts w:cs="Tahoma"/>
          <w:sz w:val="23"/>
          <w:szCs w:val="23"/>
        </w:rPr>
        <w:t>0</w:t>
      </w:r>
      <w:r w:rsidRPr="00CA730C">
        <w:rPr>
          <w:rFonts w:cs="Tahoma"/>
          <w:sz w:val="23"/>
          <w:szCs w:val="23"/>
        </w:rPr>
        <w:t>.2.</w:t>
      </w:r>
      <w:r w:rsidR="007B1D34" w:rsidRPr="00CA730C">
        <w:rPr>
          <w:rFonts w:cs="Tahoma"/>
          <w:sz w:val="23"/>
          <w:szCs w:val="23"/>
        </w:rPr>
        <w:tab/>
      </w:r>
      <w:r w:rsidRPr="00CA730C">
        <w:rPr>
          <w:sz w:val="23"/>
          <w:szCs w:val="23"/>
        </w:rPr>
        <w:t>Tato Smlouva může být ukončena: </w:t>
      </w:r>
    </w:p>
    <w:p w14:paraId="7B8A89AD" w14:textId="0F51C83B" w:rsidR="00053CF9" w:rsidRPr="00CA730C" w:rsidRDefault="00053CF9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147B10" w:rsidRPr="00CA730C">
        <w:rPr>
          <w:sz w:val="23"/>
          <w:szCs w:val="23"/>
        </w:rPr>
        <w:t xml:space="preserve">  </w:t>
      </w:r>
      <w:r w:rsidR="00B961BB" w:rsidRPr="00CA730C">
        <w:rPr>
          <w:sz w:val="23"/>
          <w:szCs w:val="23"/>
        </w:rPr>
        <w:tab/>
      </w:r>
      <w:r w:rsidR="00293A31"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Pr="00CA730C">
        <w:rPr>
          <w:sz w:val="23"/>
          <w:szCs w:val="23"/>
        </w:rPr>
        <w:t>.</w:t>
      </w:r>
      <w:r w:rsidR="00670A72" w:rsidRPr="00CA730C">
        <w:rPr>
          <w:sz w:val="23"/>
          <w:szCs w:val="23"/>
        </w:rPr>
        <w:t>2</w:t>
      </w:r>
      <w:r w:rsidRPr="00CA730C">
        <w:rPr>
          <w:sz w:val="23"/>
          <w:szCs w:val="23"/>
        </w:rPr>
        <w:t>.1</w:t>
      </w:r>
      <w:r w:rsidR="00147B10" w:rsidRPr="00CA730C">
        <w:rPr>
          <w:sz w:val="23"/>
          <w:szCs w:val="23"/>
        </w:rPr>
        <w:t>.</w:t>
      </w:r>
      <w:r w:rsidRPr="00CA730C">
        <w:rPr>
          <w:sz w:val="23"/>
          <w:szCs w:val="23"/>
        </w:rPr>
        <w:t xml:space="preserve"> písemnou dohodou </w:t>
      </w:r>
      <w:r w:rsidR="00E9437A" w:rsidRPr="00CA730C">
        <w:rPr>
          <w:sz w:val="23"/>
          <w:szCs w:val="23"/>
        </w:rPr>
        <w:t>Smluvních s</w:t>
      </w:r>
      <w:r w:rsidRPr="00CA730C">
        <w:rPr>
          <w:sz w:val="23"/>
          <w:szCs w:val="23"/>
        </w:rPr>
        <w:t>tran; </w:t>
      </w:r>
    </w:p>
    <w:p w14:paraId="0CD0AB4F" w14:textId="4F7B49B0" w:rsidR="00053CF9" w:rsidRPr="00CA730C" w:rsidRDefault="00053CF9">
      <w:pPr>
        <w:tabs>
          <w:tab w:val="left" w:pos="709"/>
        </w:tabs>
        <w:spacing w:after="0" w:line="276" w:lineRule="auto"/>
        <w:ind w:left="708" w:hanging="709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  <w:t>1</w:t>
      </w:r>
      <w:r w:rsidR="00901A69" w:rsidRPr="00CA730C">
        <w:rPr>
          <w:sz w:val="23"/>
          <w:szCs w:val="23"/>
        </w:rPr>
        <w:t>0</w:t>
      </w:r>
      <w:r w:rsidRPr="00CA730C">
        <w:rPr>
          <w:sz w:val="23"/>
          <w:szCs w:val="23"/>
        </w:rPr>
        <w:t>.</w:t>
      </w:r>
      <w:r w:rsidR="00670A72" w:rsidRPr="00CA730C">
        <w:rPr>
          <w:sz w:val="23"/>
          <w:szCs w:val="23"/>
        </w:rPr>
        <w:t>2</w:t>
      </w:r>
      <w:r w:rsidRPr="00CA730C">
        <w:rPr>
          <w:sz w:val="23"/>
          <w:szCs w:val="23"/>
        </w:rPr>
        <w:t>.2</w:t>
      </w:r>
      <w:r w:rsidR="00147B10" w:rsidRPr="00CA730C">
        <w:rPr>
          <w:sz w:val="23"/>
          <w:szCs w:val="23"/>
        </w:rPr>
        <w:t>.</w:t>
      </w:r>
      <w:r w:rsidRPr="00CA730C">
        <w:rPr>
          <w:sz w:val="23"/>
          <w:szCs w:val="23"/>
        </w:rPr>
        <w:t xml:space="preserve"> odstoupením z důvodu podstatného porušení </w:t>
      </w:r>
      <w:r w:rsidR="00147B10" w:rsidRPr="00CA730C">
        <w:rPr>
          <w:sz w:val="23"/>
          <w:szCs w:val="23"/>
        </w:rPr>
        <w:t>S</w:t>
      </w:r>
      <w:r w:rsidRPr="00CA730C">
        <w:rPr>
          <w:sz w:val="23"/>
          <w:szCs w:val="23"/>
        </w:rPr>
        <w:t xml:space="preserve">mlouvy </w:t>
      </w:r>
      <w:r w:rsidR="003D72C0" w:rsidRPr="00CA730C">
        <w:rPr>
          <w:sz w:val="23"/>
          <w:szCs w:val="23"/>
        </w:rPr>
        <w:t>a to zejména:</w:t>
      </w:r>
    </w:p>
    <w:p w14:paraId="3C48BA1C" w14:textId="47C6BF00" w:rsidR="00F212CC" w:rsidRPr="00CA730C" w:rsidRDefault="00053CF9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Pr="00CA730C">
        <w:rPr>
          <w:sz w:val="23"/>
          <w:szCs w:val="23"/>
        </w:rPr>
        <w:t>.</w:t>
      </w:r>
      <w:r w:rsidR="00670A72" w:rsidRPr="00CA730C">
        <w:rPr>
          <w:sz w:val="23"/>
          <w:szCs w:val="23"/>
        </w:rPr>
        <w:t>2</w:t>
      </w:r>
      <w:r w:rsidRPr="00CA730C">
        <w:rPr>
          <w:sz w:val="23"/>
          <w:szCs w:val="23"/>
        </w:rPr>
        <w:t>.2.1</w:t>
      </w:r>
      <w:r w:rsidR="00147B10" w:rsidRPr="00CA730C">
        <w:rPr>
          <w:sz w:val="23"/>
          <w:szCs w:val="23"/>
        </w:rPr>
        <w:t xml:space="preserve">. </w:t>
      </w:r>
      <w:r w:rsidRPr="00CA730C">
        <w:rPr>
          <w:sz w:val="23"/>
          <w:szCs w:val="23"/>
        </w:rPr>
        <w:t>prodlení</w:t>
      </w:r>
      <w:r w:rsidR="00293A31" w:rsidRPr="00CA730C">
        <w:rPr>
          <w:sz w:val="23"/>
          <w:szCs w:val="23"/>
        </w:rPr>
        <w:t xml:space="preserve">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>e s</w:t>
      </w:r>
      <w:r w:rsidR="003D72C0" w:rsidRPr="00CA730C">
        <w:rPr>
          <w:sz w:val="23"/>
          <w:szCs w:val="23"/>
        </w:rPr>
        <w:t> provedením Díla o více než 30</w:t>
      </w:r>
      <w:r w:rsidRPr="00CA730C">
        <w:rPr>
          <w:sz w:val="23"/>
          <w:szCs w:val="23"/>
        </w:rPr>
        <w:t xml:space="preserve"> </w:t>
      </w:r>
      <w:r w:rsidR="007B1D34" w:rsidRPr="00CA730C">
        <w:rPr>
          <w:sz w:val="23"/>
          <w:szCs w:val="23"/>
        </w:rPr>
        <w:t>kalendářní</w:t>
      </w:r>
      <w:r w:rsidRPr="00CA730C">
        <w:rPr>
          <w:sz w:val="23"/>
          <w:szCs w:val="23"/>
        </w:rPr>
        <w:t>ch dnů; </w:t>
      </w:r>
    </w:p>
    <w:p w14:paraId="7A7DF8F7" w14:textId="2E9A4994" w:rsidR="00116AA5" w:rsidRPr="00CA730C" w:rsidRDefault="00116AA5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10.</w:t>
      </w:r>
      <w:r w:rsidR="00670A72" w:rsidRPr="00CA730C">
        <w:rPr>
          <w:sz w:val="23"/>
          <w:szCs w:val="23"/>
        </w:rPr>
        <w:t>2</w:t>
      </w:r>
      <w:r w:rsidRPr="00CA730C">
        <w:rPr>
          <w:sz w:val="23"/>
          <w:szCs w:val="23"/>
        </w:rPr>
        <w:t>.2.2. prodlení Zhotovitele s</w:t>
      </w:r>
      <w:r w:rsidR="003E6D87" w:rsidRPr="00CA730C">
        <w:rPr>
          <w:sz w:val="23"/>
          <w:szCs w:val="23"/>
        </w:rPr>
        <w:t> odstraněním Vad a nedodělků ve stanovené dodatečné lhůtě dle čl. 7</w:t>
      </w:r>
      <w:r w:rsidRPr="00CA730C">
        <w:rPr>
          <w:sz w:val="23"/>
          <w:szCs w:val="23"/>
        </w:rPr>
        <w:t xml:space="preserve"> odst.</w:t>
      </w:r>
      <w:r w:rsidR="003E6D87" w:rsidRPr="00CA730C">
        <w:rPr>
          <w:sz w:val="23"/>
          <w:szCs w:val="23"/>
        </w:rPr>
        <w:t xml:space="preserve"> 7.1.2.1.</w:t>
      </w:r>
    </w:p>
    <w:p w14:paraId="2E946131" w14:textId="70057FCA" w:rsidR="003D72C0" w:rsidRPr="00CA730C" w:rsidRDefault="00293A31">
      <w:pPr>
        <w:tabs>
          <w:tab w:val="left" w:pos="426"/>
          <w:tab w:val="left" w:pos="567"/>
          <w:tab w:val="left" w:pos="709"/>
          <w:tab w:val="left" w:pos="1985"/>
        </w:tabs>
        <w:spacing w:after="0" w:line="276" w:lineRule="auto"/>
        <w:ind w:left="1134" w:hanging="993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ab/>
        <w:t xml:space="preserve">   </w:t>
      </w:r>
      <w:r w:rsidR="00E9437A" w:rsidRPr="00CA730C">
        <w:rPr>
          <w:sz w:val="23"/>
          <w:szCs w:val="23"/>
        </w:rPr>
        <w:tab/>
      </w:r>
      <w:r w:rsidR="003D72C0"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="003D72C0" w:rsidRPr="00CA730C">
        <w:rPr>
          <w:sz w:val="23"/>
          <w:szCs w:val="23"/>
        </w:rPr>
        <w:t>.</w:t>
      </w:r>
      <w:r w:rsidR="00670A72" w:rsidRPr="00CA730C">
        <w:rPr>
          <w:sz w:val="23"/>
          <w:szCs w:val="23"/>
        </w:rPr>
        <w:t>2</w:t>
      </w:r>
      <w:r w:rsidR="003D72C0" w:rsidRPr="00CA730C">
        <w:rPr>
          <w:sz w:val="23"/>
          <w:szCs w:val="23"/>
        </w:rPr>
        <w:t>.2.</w:t>
      </w:r>
      <w:r w:rsidR="00116AA5" w:rsidRPr="00CA730C">
        <w:rPr>
          <w:sz w:val="23"/>
          <w:szCs w:val="23"/>
        </w:rPr>
        <w:t>3</w:t>
      </w:r>
      <w:r w:rsidR="003D72C0" w:rsidRPr="00CA730C">
        <w:rPr>
          <w:sz w:val="23"/>
          <w:szCs w:val="23"/>
        </w:rPr>
        <w:t>.</w:t>
      </w:r>
      <w:r w:rsidRPr="00CA730C">
        <w:rPr>
          <w:sz w:val="23"/>
          <w:szCs w:val="23"/>
        </w:rPr>
        <w:t xml:space="preserve"> </w:t>
      </w:r>
      <w:r w:rsidR="003D72C0" w:rsidRPr="00CA730C">
        <w:rPr>
          <w:sz w:val="23"/>
          <w:szCs w:val="23"/>
        </w:rPr>
        <w:t xml:space="preserve">Zhotovitel je povinen provádět Dílo v souladu s touto Smlouvou, požadavky Objednatele, a v souladu s obecně závaznými právními předpisy. Jestliže Zhotovitel tyto povinnosti vyplývající ze Smlouvy poruší a nezjedná nápravu ani v dodatečné přiměřené lhůtě je Objednatel oprávněn odstoupit </w:t>
      </w:r>
      <w:r w:rsidR="00ED0D70" w:rsidRPr="00CA730C">
        <w:rPr>
          <w:sz w:val="23"/>
          <w:szCs w:val="23"/>
        </w:rPr>
        <w:br/>
      </w:r>
      <w:r w:rsidR="003D72C0" w:rsidRPr="00CA730C">
        <w:rPr>
          <w:sz w:val="23"/>
          <w:szCs w:val="23"/>
        </w:rPr>
        <w:t>od Smlouvy</w:t>
      </w:r>
      <w:r w:rsidR="00020F7D" w:rsidRPr="00CA730C">
        <w:rPr>
          <w:sz w:val="23"/>
          <w:szCs w:val="23"/>
        </w:rPr>
        <w:t>;</w:t>
      </w:r>
    </w:p>
    <w:p w14:paraId="5728F1CA" w14:textId="1E045E19" w:rsidR="00020F7D" w:rsidRPr="00CA730C" w:rsidRDefault="007B1D34">
      <w:pPr>
        <w:tabs>
          <w:tab w:val="left" w:pos="567"/>
          <w:tab w:val="left" w:pos="709"/>
        </w:tabs>
        <w:spacing w:after="0" w:line="276" w:lineRule="auto"/>
        <w:ind w:left="1134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="00020F7D" w:rsidRPr="00CA730C">
        <w:rPr>
          <w:sz w:val="23"/>
          <w:szCs w:val="23"/>
        </w:rPr>
        <w:t>.</w:t>
      </w:r>
      <w:r w:rsidR="00670A72" w:rsidRPr="00CA730C">
        <w:rPr>
          <w:sz w:val="23"/>
          <w:szCs w:val="23"/>
        </w:rPr>
        <w:t>2</w:t>
      </w:r>
      <w:r w:rsidR="00020F7D" w:rsidRPr="00CA730C">
        <w:rPr>
          <w:sz w:val="23"/>
          <w:szCs w:val="23"/>
        </w:rPr>
        <w:t>.2.</w:t>
      </w:r>
      <w:r w:rsidR="00116AA5" w:rsidRPr="00CA730C">
        <w:rPr>
          <w:sz w:val="23"/>
          <w:szCs w:val="23"/>
        </w:rPr>
        <w:t>4</w:t>
      </w:r>
      <w:r w:rsidR="00020F7D" w:rsidRPr="00CA730C">
        <w:rPr>
          <w:sz w:val="23"/>
          <w:szCs w:val="23"/>
        </w:rPr>
        <w:t>. S</w:t>
      </w:r>
      <w:r w:rsidR="00E9437A" w:rsidRPr="00CA730C">
        <w:rPr>
          <w:sz w:val="23"/>
          <w:szCs w:val="23"/>
        </w:rPr>
        <w:t>mluvní s</w:t>
      </w:r>
      <w:r w:rsidR="00020F7D" w:rsidRPr="00CA730C">
        <w:rPr>
          <w:sz w:val="23"/>
          <w:szCs w:val="23"/>
        </w:rPr>
        <w:t xml:space="preserve">trany se dohodly, že Objednatel je oprávněn od této Smlouvy odstoupit vyjma případů uvedených v platných právních předpisech také </w:t>
      </w:r>
      <w:r w:rsidR="00ED0D70" w:rsidRPr="00CA730C">
        <w:rPr>
          <w:sz w:val="23"/>
          <w:szCs w:val="23"/>
        </w:rPr>
        <w:br/>
      </w:r>
      <w:r w:rsidR="00020F7D" w:rsidRPr="00CA730C">
        <w:rPr>
          <w:sz w:val="23"/>
          <w:szCs w:val="23"/>
        </w:rPr>
        <w:t xml:space="preserve">v případě, že Zhotovitel uzavře Smlouvu nebo Smlouvy s poddodavatelem nebo poddodavateli na provedení Díla nebo jeho části bez </w:t>
      </w:r>
      <w:r w:rsidR="00E9437A" w:rsidRPr="00CA730C">
        <w:rPr>
          <w:sz w:val="23"/>
          <w:szCs w:val="23"/>
        </w:rPr>
        <w:t>písemného souhlasu Objednatele;</w:t>
      </w:r>
    </w:p>
    <w:p w14:paraId="4D1897CB" w14:textId="289AA659" w:rsidR="00053CF9" w:rsidRPr="00CA730C" w:rsidRDefault="00F212CC">
      <w:pPr>
        <w:tabs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     </w:t>
      </w:r>
      <w:r w:rsidR="00B55715" w:rsidRPr="00CA730C">
        <w:rPr>
          <w:sz w:val="23"/>
          <w:szCs w:val="23"/>
        </w:rPr>
        <w:tab/>
      </w:r>
      <w:r w:rsidR="00147B10"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="00053CF9" w:rsidRPr="00CA730C">
        <w:rPr>
          <w:sz w:val="23"/>
          <w:szCs w:val="23"/>
        </w:rPr>
        <w:t>.</w:t>
      </w:r>
      <w:r w:rsidR="00670A72" w:rsidRPr="00CA730C">
        <w:rPr>
          <w:sz w:val="23"/>
          <w:szCs w:val="23"/>
        </w:rPr>
        <w:t>2</w:t>
      </w:r>
      <w:r w:rsidR="00053CF9" w:rsidRPr="00CA730C">
        <w:rPr>
          <w:sz w:val="23"/>
          <w:szCs w:val="23"/>
        </w:rPr>
        <w:t>.3</w:t>
      </w:r>
      <w:r w:rsidR="00147B10" w:rsidRPr="00CA730C">
        <w:rPr>
          <w:sz w:val="23"/>
          <w:szCs w:val="23"/>
        </w:rPr>
        <w:t>.</w:t>
      </w:r>
      <w:r w:rsidR="00053CF9" w:rsidRPr="00CA730C">
        <w:rPr>
          <w:sz w:val="23"/>
          <w:szCs w:val="23"/>
        </w:rPr>
        <w:t xml:space="preserve"> </w:t>
      </w:r>
      <w:r w:rsidR="00147B10" w:rsidRPr="00CA730C">
        <w:rPr>
          <w:sz w:val="23"/>
          <w:szCs w:val="23"/>
        </w:rPr>
        <w:t>odstoupením od S</w:t>
      </w:r>
      <w:r w:rsidR="00053CF9" w:rsidRPr="00CA730C">
        <w:rPr>
          <w:sz w:val="23"/>
          <w:szCs w:val="23"/>
        </w:rPr>
        <w:t>mlouvy z důvodů uvedených v zákoně; </w:t>
      </w:r>
    </w:p>
    <w:p w14:paraId="4384157F" w14:textId="4FEC5FD3" w:rsidR="00053CF9" w:rsidRPr="00CA730C" w:rsidRDefault="00020F7D">
      <w:pPr>
        <w:tabs>
          <w:tab w:val="left" w:pos="567"/>
        </w:tabs>
        <w:spacing w:after="0" w:line="276" w:lineRule="auto"/>
        <w:ind w:left="708" w:hanging="709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  <w:t xml:space="preserve"> </w:t>
      </w:r>
      <w:r w:rsidR="00BB3BF6" w:rsidRPr="00CA730C">
        <w:rPr>
          <w:sz w:val="23"/>
          <w:szCs w:val="23"/>
        </w:rPr>
        <w:t xml:space="preserve"> </w:t>
      </w:r>
      <w:r w:rsidR="00293A31" w:rsidRPr="00CA730C">
        <w:rPr>
          <w:sz w:val="23"/>
          <w:szCs w:val="23"/>
        </w:rPr>
        <w:tab/>
      </w:r>
      <w:r w:rsidR="00147B10"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="00053CF9" w:rsidRPr="00CA730C">
        <w:rPr>
          <w:sz w:val="23"/>
          <w:szCs w:val="23"/>
        </w:rPr>
        <w:t>.</w:t>
      </w:r>
      <w:r w:rsidR="00670A72" w:rsidRPr="00CA730C">
        <w:rPr>
          <w:sz w:val="23"/>
          <w:szCs w:val="23"/>
        </w:rPr>
        <w:t>2</w:t>
      </w:r>
      <w:r w:rsidR="00053CF9" w:rsidRPr="00CA730C">
        <w:rPr>
          <w:sz w:val="23"/>
          <w:szCs w:val="23"/>
        </w:rPr>
        <w:t>.4</w:t>
      </w:r>
      <w:r w:rsidR="00147B10" w:rsidRPr="00CA730C">
        <w:rPr>
          <w:sz w:val="23"/>
          <w:szCs w:val="23"/>
        </w:rPr>
        <w:t>.</w:t>
      </w:r>
      <w:r w:rsidR="00053CF9" w:rsidRPr="00CA730C">
        <w:rPr>
          <w:sz w:val="23"/>
          <w:szCs w:val="23"/>
        </w:rPr>
        <w:t xml:space="preserve"> písemnou výpovědí Objednatele </w:t>
      </w:r>
      <w:r w:rsidRPr="00CA730C">
        <w:rPr>
          <w:sz w:val="23"/>
          <w:szCs w:val="23"/>
        </w:rPr>
        <w:t xml:space="preserve">nebo Zhotovitele </w:t>
      </w:r>
      <w:r w:rsidR="00053CF9" w:rsidRPr="00CA730C">
        <w:rPr>
          <w:sz w:val="23"/>
          <w:szCs w:val="23"/>
        </w:rPr>
        <w:t xml:space="preserve">s měsíční výpovědní lhůtou, </w:t>
      </w:r>
      <w:r w:rsidR="00147B10" w:rsidRPr="00CA730C">
        <w:rPr>
          <w:sz w:val="23"/>
          <w:szCs w:val="23"/>
        </w:rPr>
        <w:t>přičemž tato</w:t>
      </w:r>
      <w:r w:rsidR="00053CF9"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t xml:space="preserve">lhůta </w:t>
      </w:r>
      <w:r w:rsidR="00053CF9" w:rsidRPr="00CA730C">
        <w:rPr>
          <w:sz w:val="23"/>
          <w:szCs w:val="23"/>
        </w:rPr>
        <w:t xml:space="preserve">počíná běžet </w:t>
      </w:r>
      <w:r w:rsidR="00BB3BF6" w:rsidRPr="00CA730C">
        <w:rPr>
          <w:sz w:val="23"/>
          <w:szCs w:val="23"/>
        </w:rPr>
        <w:t xml:space="preserve">následující </w:t>
      </w:r>
      <w:r w:rsidR="00053CF9" w:rsidRPr="00CA730C">
        <w:rPr>
          <w:sz w:val="23"/>
          <w:szCs w:val="23"/>
        </w:rPr>
        <w:t>d</w:t>
      </w:r>
      <w:r w:rsidR="00BB3BF6" w:rsidRPr="00CA730C">
        <w:rPr>
          <w:sz w:val="23"/>
          <w:szCs w:val="23"/>
        </w:rPr>
        <w:t>e</w:t>
      </w:r>
      <w:r w:rsidR="00053CF9" w:rsidRPr="00CA730C">
        <w:rPr>
          <w:sz w:val="23"/>
          <w:szCs w:val="23"/>
        </w:rPr>
        <w:t>n</w:t>
      </w:r>
      <w:r w:rsidR="00BB3BF6" w:rsidRPr="00CA730C">
        <w:rPr>
          <w:sz w:val="23"/>
          <w:szCs w:val="23"/>
        </w:rPr>
        <w:t xml:space="preserve"> po</w:t>
      </w:r>
      <w:r w:rsidR="00D34116" w:rsidRPr="00CA730C">
        <w:rPr>
          <w:sz w:val="23"/>
          <w:szCs w:val="23"/>
        </w:rPr>
        <w:t xml:space="preserve"> </w:t>
      </w:r>
      <w:r w:rsidR="00053CF9" w:rsidRPr="00CA730C">
        <w:rPr>
          <w:sz w:val="23"/>
          <w:szCs w:val="23"/>
        </w:rPr>
        <w:t>doručení</w:t>
      </w:r>
      <w:r w:rsidR="00147B10" w:rsidRPr="00CA730C">
        <w:rPr>
          <w:sz w:val="23"/>
          <w:szCs w:val="23"/>
        </w:rPr>
        <w:t xml:space="preserve"> </w:t>
      </w:r>
      <w:r w:rsidR="00BB3BF6" w:rsidRPr="00CA730C">
        <w:rPr>
          <w:sz w:val="23"/>
          <w:szCs w:val="23"/>
        </w:rPr>
        <w:t xml:space="preserve">písemné </w:t>
      </w:r>
      <w:r w:rsidR="00053CF9" w:rsidRPr="00CA730C">
        <w:rPr>
          <w:sz w:val="23"/>
          <w:szCs w:val="23"/>
        </w:rPr>
        <w:t xml:space="preserve">výpovědi </w:t>
      </w:r>
      <w:r w:rsidRPr="00CA730C">
        <w:rPr>
          <w:sz w:val="23"/>
          <w:szCs w:val="23"/>
        </w:rPr>
        <w:t>druhé S</w:t>
      </w:r>
      <w:r w:rsidR="00416F8C" w:rsidRPr="00CA730C">
        <w:rPr>
          <w:sz w:val="23"/>
          <w:szCs w:val="23"/>
        </w:rPr>
        <w:t>mluvní s</w:t>
      </w:r>
      <w:r w:rsidRPr="00CA730C">
        <w:rPr>
          <w:sz w:val="23"/>
          <w:szCs w:val="23"/>
        </w:rPr>
        <w:t>traně</w:t>
      </w:r>
      <w:r w:rsidR="00053CF9" w:rsidRPr="00CA730C">
        <w:rPr>
          <w:sz w:val="23"/>
          <w:szCs w:val="23"/>
        </w:rPr>
        <w:t>; </w:t>
      </w:r>
    </w:p>
    <w:p w14:paraId="3D397F4E" w14:textId="3A250409" w:rsidR="00053CF9" w:rsidRPr="00CA730C" w:rsidRDefault="00053CF9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147B10" w:rsidRPr="00CA730C">
        <w:rPr>
          <w:sz w:val="23"/>
          <w:szCs w:val="23"/>
        </w:rPr>
        <w:t xml:space="preserve">  1</w:t>
      </w:r>
      <w:r w:rsidR="00901A69" w:rsidRPr="00CA730C">
        <w:rPr>
          <w:sz w:val="23"/>
          <w:szCs w:val="23"/>
        </w:rPr>
        <w:t>0</w:t>
      </w:r>
      <w:r w:rsidRPr="00CA730C">
        <w:rPr>
          <w:sz w:val="23"/>
          <w:szCs w:val="23"/>
        </w:rPr>
        <w:t>.</w:t>
      </w:r>
      <w:r w:rsidR="00670A72" w:rsidRPr="00CA730C">
        <w:rPr>
          <w:sz w:val="23"/>
          <w:szCs w:val="23"/>
        </w:rPr>
        <w:t>2</w:t>
      </w:r>
      <w:r w:rsidRPr="00CA730C">
        <w:rPr>
          <w:sz w:val="23"/>
          <w:szCs w:val="23"/>
        </w:rPr>
        <w:t>.5</w:t>
      </w:r>
      <w:r w:rsidR="00147B10" w:rsidRPr="00CA730C">
        <w:rPr>
          <w:sz w:val="23"/>
          <w:szCs w:val="23"/>
        </w:rPr>
        <w:t>.</w:t>
      </w:r>
      <w:r w:rsidRPr="00CA730C">
        <w:rPr>
          <w:sz w:val="23"/>
          <w:szCs w:val="23"/>
        </w:rPr>
        <w:t xml:space="preserve"> splněním všech závazků z této Smlouvy</w:t>
      </w:r>
      <w:r w:rsidR="00147B10" w:rsidRPr="00CA730C">
        <w:rPr>
          <w:sz w:val="23"/>
          <w:szCs w:val="23"/>
        </w:rPr>
        <w:t>.</w:t>
      </w:r>
      <w:r w:rsidRPr="00CA730C">
        <w:rPr>
          <w:sz w:val="23"/>
          <w:szCs w:val="23"/>
        </w:rPr>
        <w:t> </w:t>
      </w:r>
    </w:p>
    <w:p w14:paraId="477199B8" w14:textId="35FFEB53" w:rsidR="00053CF9" w:rsidRPr="00CA730C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="00053CF9" w:rsidRPr="00CA730C">
        <w:rPr>
          <w:sz w:val="23"/>
          <w:szCs w:val="23"/>
        </w:rPr>
        <w:t>.</w:t>
      </w:r>
      <w:r w:rsidR="00020F7D" w:rsidRPr="00CA730C">
        <w:rPr>
          <w:sz w:val="23"/>
          <w:szCs w:val="23"/>
        </w:rPr>
        <w:t>3</w:t>
      </w:r>
      <w:r w:rsidR="00053CF9" w:rsidRPr="00CA730C">
        <w:rPr>
          <w:sz w:val="23"/>
          <w:szCs w:val="23"/>
        </w:rPr>
        <w:t xml:space="preserve">. </w:t>
      </w:r>
      <w:r w:rsidR="00020F7D" w:rsidRPr="00CA730C">
        <w:rPr>
          <w:sz w:val="23"/>
          <w:szCs w:val="23"/>
        </w:rPr>
        <w:tab/>
      </w:r>
      <w:r w:rsidR="00020F7D" w:rsidRPr="00CA730C">
        <w:rPr>
          <w:sz w:val="23"/>
          <w:szCs w:val="23"/>
        </w:rPr>
        <w:tab/>
      </w:r>
      <w:r w:rsidR="002D432D" w:rsidRPr="00CA730C">
        <w:rPr>
          <w:sz w:val="23"/>
          <w:szCs w:val="23"/>
        </w:rPr>
        <w:t>Zhotovitel</w:t>
      </w:r>
      <w:r w:rsidR="00053CF9" w:rsidRPr="00CA730C">
        <w:rPr>
          <w:sz w:val="23"/>
          <w:szCs w:val="23"/>
        </w:rPr>
        <w:t xml:space="preserve"> je oprávněn odstoupit od této Smlouvy v případě, že Objednatel je </w:t>
      </w:r>
      <w:r w:rsidR="00ED0D70" w:rsidRPr="00CA730C">
        <w:rPr>
          <w:sz w:val="23"/>
          <w:szCs w:val="23"/>
        </w:rPr>
        <w:br/>
      </w:r>
      <w:r w:rsidR="00053CF9" w:rsidRPr="00CA730C">
        <w:rPr>
          <w:sz w:val="23"/>
          <w:szCs w:val="23"/>
        </w:rPr>
        <w:t xml:space="preserve">v prodlení se zaplacením faktury </w:t>
      </w:r>
      <w:r w:rsidR="002D432D" w:rsidRPr="00CA730C">
        <w:rPr>
          <w:sz w:val="23"/>
          <w:szCs w:val="23"/>
        </w:rPr>
        <w:t>Zhotovitel</w:t>
      </w:r>
      <w:r w:rsidR="00053CF9" w:rsidRPr="00CA730C">
        <w:rPr>
          <w:sz w:val="23"/>
          <w:szCs w:val="23"/>
        </w:rPr>
        <w:t xml:space="preserve">e a toto prodlení trvá po dobu delší než </w:t>
      </w:r>
      <w:r w:rsidR="00020F7D" w:rsidRPr="00CA730C">
        <w:rPr>
          <w:sz w:val="23"/>
          <w:szCs w:val="23"/>
        </w:rPr>
        <w:t xml:space="preserve">30 </w:t>
      </w:r>
      <w:r w:rsidR="00053CF9" w:rsidRPr="00CA730C">
        <w:rPr>
          <w:sz w:val="23"/>
          <w:szCs w:val="23"/>
        </w:rPr>
        <w:t xml:space="preserve">dnů po písemném upozornění </w:t>
      </w:r>
      <w:r w:rsidR="002D432D" w:rsidRPr="00CA730C">
        <w:rPr>
          <w:sz w:val="23"/>
          <w:szCs w:val="23"/>
        </w:rPr>
        <w:t>Zhotovitel</w:t>
      </w:r>
      <w:r w:rsidR="00053CF9" w:rsidRPr="00CA730C">
        <w:rPr>
          <w:sz w:val="23"/>
          <w:szCs w:val="23"/>
        </w:rPr>
        <w:t>e</w:t>
      </w:r>
      <w:r w:rsidR="003E6D87" w:rsidRPr="00CA730C">
        <w:rPr>
          <w:sz w:val="23"/>
          <w:szCs w:val="23"/>
        </w:rPr>
        <w:t>m</w:t>
      </w:r>
      <w:r w:rsidR="00053CF9"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t xml:space="preserve">prokazatelně </w:t>
      </w:r>
      <w:r w:rsidR="00053CF9" w:rsidRPr="00CA730C">
        <w:rPr>
          <w:sz w:val="23"/>
          <w:szCs w:val="23"/>
        </w:rPr>
        <w:t>doručené</w:t>
      </w:r>
      <w:r w:rsidR="00BB3BF6" w:rsidRPr="00CA730C">
        <w:rPr>
          <w:sz w:val="23"/>
          <w:szCs w:val="23"/>
        </w:rPr>
        <w:t>ho</w:t>
      </w:r>
      <w:r w:rsidR="00053CF9" w:rsidRPr="00CA730C">
        <w:rPr>
          <w:sz w:val="23"/>
          <w:szCs w:val="23"/>
        </w:rPr>
        <w:t xml:space="preserve"> Objednateli. </w:t>
      </w:r>
    </w:p>
    <w:p w14:paraId="7932CC15" w14:textId="6CE3E13C" w:rsidR="00020F7D" w:rsidRPr="00CA730C" w:rsidRDefault="003F5547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="00053CF9" w:rsidRPr="00CA730C">
        <w:rPr>
          <w:sz w:val="23"/>
          <w:szCs w:val="23"/>
        </w:rPr>
        <w:t>.</w:t>
      </w:r>
      <w:r w:rsidR="00020F7D" w:rsidRPr="00CA730C">
        <w:rPr>
          <w:sz w:val="23"/>
          <w:szCs w:val="23"/>
        </w:rPr>
        <w:t>4</w:t>
      </w:r>
      <w:r w:rsidR="00053CF9" w:rsidRPr="00CA730C">
        <w:rPr>
          <w:sz w:val="23"/>
          <w:szCs w:val="23"/>
        </w:rPr>
        <w:t xml:space="preserve">. </w:t>
      </w:r>
      <w:r w:rsidR="00020F7D" w:rsidRPr="00CA730C">
        <w:rPr>
          <w:sz w:val="23"/>
          <w:szCs w:val="23"/>
        </w:rPr>
        <w:tab/>
      </w:r>
      <w:r w:rsidR="00416F8C" w:rsidRPr="00CA730C">
        <w:rPr>
          <w:sz w:val="23"/>
          <w:szCs w:val="23"/>
        </w:rPr>
        <w:t>Písemné o</w:t>
      </w:r>
      <w:r w:rsidR="00053CF9" w:rsidRPr="00CA730C">
        <w:rPr>
          <w:sz w:val="23"/>
          <w:szCs w:val="23"/>
        </w:rPr>
        <w:t>dstoupení je účinné okamžikem, dnem jeho doručení druhé S</w:t>
      </w:r>
      <w:r w:rsidR="00416F8C" w:rsidRPr="00CA730C">
        <w:rPr>
          <w:sz w:val="23"/>
          <w:szCs w:val="23"/>
        </w:rPr>
        <w:t>mluvní s</w:t>
      </w:r>
      <w:r w:rsidR="00053CF9" w:rsidRPr="00CA730C">
        <w:rPr>
          <w:sz w:val="23"/>
          <w:szCs w:val="23"/>
        </w:rPr>
        <w:t>traně. </w:t>
      </w:r>
    </w:p>
    <w:p w14:paraId="5D5FACBD" w14:textId="6438DCFC" w:rsidR="00BB3BF6" w:rsidRPr="00CA730C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="00053CF9" w:rsidRPr="00CA730C">
        <w:rPr>
          <w:sz w:val="23"/>
          <w:szCs w:val="23"/>
        </w:rPr>
        <w:t>.</w:t>
      </w:r>
      <w:r w:rsidR="007B1D34" w:rsidRPr="00CA730C">
        <w:rPr>
          <w:sz w:val="23"/>
          <w:szCs w:val="23"/>
        </w:rPr>
        <w:t>5</w:t>
      </w:r>
      <w:r w:rsidR="00053CF9" w:rsidRPr="00CA730C">
        <w:rPr>
          <w:sz w:val="23"/>
          <w:szCs w:val="23"/>
        </w:rPr>
        <w:t xml:space="preserve">. </w:t>
      </w:r>
      <w:r w:rsidR="007606AD" w:rsidRPr="00CA730C">
        <w:rPr>
          <w:sz w:val="23"/>
          <w:szCs w:val="23"/>
        </w:rPr>
        <w:tab/>
      </w:r>
      <w:r w:rsidR="00053CF9" w:rsidRPr="00CA730C">
        <w:rPr>
          <w:sz w:val="23"/>
          <w:szCs w:val="23"/>
        </w:rPr>
        <w:t>S</w:t>
      </w:r>
      <w:r w:rsidR="00416F8C" w:rsidRPr="00CA730C">
        <w:rPr>
          <w:sz w:val="23"/>
          <w:szCs w:val="23"/>
        </w:rPr>
        <w:t>mluvní s</w:t>
      </w:r>
      <w:r w:rsidR="00053CF9" w:rsidRPr="00CA730C">
        <w:rPr>
          <w:sz w:val="23"/>
          <w:szCs w:val="23"/>
        </w:rPr>
        <w:t>trany s</w:t>
      </w:r>
      <w:r w:rsidR="007B1D34" w:rsidRPr="00CA730C">
        <w:rPr>
          <w:sz w:val="23"/>
          <w:szCs w:val="23"/>
        </w:rPr>
        <w:t>jednávají, že i po ukončení</w:t>
      </w:r>
      <w:r w:rsidR="00053CF9" w:rsidRPr="00CA730C">
        <w:rPr>
          <w:sz w:val="23"/>
          <w:szCs w:val="23"/>
        </w:rPr>
        <w:t xml:space="preserve"> Smlouv</w:t>
      </w:r>
      <w:r w:rsidRPr="00CA730C">
        <w:rPr>
          <w:sz w:val="23"/>
          <w:szCs w:val="23"/>
        </w:rPr>
        <w:t>y</w:t>
      </w:r>
      <w:r w:rsidR="00053CF9" w:rsidRPr="00CA730C">
        <w:rPr>
          <w:sz w:val="23"/>
          <w:szCs w:val="23"/>
        </w:rPr>
        <w:t xml:space="preserve"> některým ze způsobů uvedených v</w:t>
      </w:r>
      <w:r w:rsidRPr="00CA730C">
        <w:rPr>
          <w:sz w:val="23"/>
          <w:szCs w:val="23"/>
        </w:rPr>
        <w:t>e</w:t>
      </w:r>
      <w:r w:rsidR="00053CF9" w:rsidRPr="00CA730C">
        <w:rPr>
          <w:sz w:val="23"/>
          <w:szCs w:val="23"/>
        </w:rPr>
        <w:t xml:space="preserve"> Smlouv</w:t>
      </w:r>
      <w:r w:rsidRPr="00CA730C">
        <w:rPr>
          <w:sz w:val="23"/>
          <w:szCs w:val="23"/>
        </w:rPr>
        <w:t>ě</w:t>
      </w:r>
      <w:r w:rsidR="00053CF9" w:rsidRPr="00CA730C">
        <w:rPr>
          <w:sz w:val="23"/>
          <w:szCs w:val="23"/>
        </w:rPr>
        <w:t xml:space="preserve"> či v platných právních předpisech zůstává zachována platnost a účinnost ustanovení </w:t>
      </w:r>
      <w:r w:rsidRPr="00CA730C">
        <w:rPr>
          <w:sz w:val="23"/>
          <w:szCs w:val="23"/>
        </w:rPr>
        <w:t xml:space="preserve">článku </w:t>
      </w:r>
      <w:r w:rsidR="0028618A" w:rsidRPr="00CA730C">
        <w:rPr>
          <w:sz w:val="23"/>
          <w:szCs w:val="23"/>
        </w:rPr>
        <w:t xml:space="preserve">8 </w:t>
      </w:r>
      <w:r w:rsidR="00053CF9" w:rsidRPr="00CA730C">
        <w:rPr>
          <w:sz w:val="23"/>
          <w:szCs w:val="23"/>
        </w:rPr>
        <w:t>upravující smluvní pokuty, čl. 1</w:t>
      </w:r>
      <w:r w:rsidR="00901A69" w:rsidRPr="00CA730C">
        <w:rPr>
          <w:sz w:val="23"/>
          <w:szCs w:val="23"/>
        </w:rPr>
        <w:t>2</w:t>
      </w:r>
      <w:r w:rsidR="00053CF9" w:rsidRPr="00CA730C">
        <w:rPr>
          <w:sz w:val="23"/>
          <w:szCs w:val="23"/>
        </w:rPr>
        <w:t>. a čl. 1</w:t>
      </w:r>
      <w:r w:rsidR="00901A69" w:rsidRPr="00CA730C">
        <w:rPr>
          <w:sz w:val="23"/>
          <w:szCs w:val="23"/>
        </w:rPr>
        <w:t>3</w:t>
      </w:r>
      <w:r w:rsidR="007B1D34" w:rsidRPr="00CA730C">
        <w:rPr>
          <w:sz w:val="23"/>
          <w:szCs w:val="23"/>
        </w:rPr>
        <w:t xml:space="preserve"> </w:t>
      </w:r>
      <w:r w:rsidR="00053CF9" w:rsidRPr="00CA730C">
        <w:rPr>
          <w:sz w:val="23"/>
          <w:szCs w:val="23"/>
        </w:rPr>
        <w:t>Smlouvy. </w:t>
      </w:r>
    </w:p>
    <w:p w14:paraId="15C5368F" w14:textId="7482A5C8" w:rsidR="00053CF9" w:rsidRPr="00CA730C" w:rsidRDefault="007B1D34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0</w:t>
      </w:r>
      <w:r w:rsidRPr="00CA730C">
        <w:rPr>
          <w:sz w:val="23"/>
          <w:szCs w:val="23"/>
        </w:rPr>
        <w:t>.6</w:t>
      </w:r>
      <w:r w:rsidR="00BB3BF6" w:rsidRPr="00CA730C">
        <w:rPr>
          <w:sz w:val="23"/>
          <w:szCs w:val="23"/>
        </w:rPr>
        <w:t>.</w:t>
      </w:r>
      <w:r w:rsidR="00BB3BF6" w:rsidRPr="00CA730C">
        <w:rPr>
          <w:sz w:val="23"/>
          <w:szCs w:val="23"/>
        </w:rPr>
        <w:tab/>
        <w:t>V případě předčasného ukončení této Smlouvy dohodou, výpovědí či odstoupením jsou S</w:t>
      </w:r>
      <w:r w:rsidR="00416F8C" w:rsidRPr="00CA730C">
        <w:rPr>
          <w:sz w:val="23"/>
          <w:szCs w:val="23"/>
        </w:rPr>
        <w:t>mluvní s</w:t>
      </w:r>
      <w:r w:rsidR="00BB3BF6" w:rsidRPr="00CA730C">
        <w:rPr>
          <w:sz w:val="23"/>
          <w:szCs w:val="23"/>
        </w:rPr>
        <w:t>trany povinny provést vypořádání vzájemných práv a povinností v souladu s právními předpisy.</w:t>
      </w:r>
      <w:r w:rsidR="00053CF9" w:rsidRPr="00CA730C">
        <w:rPr>
          <w:sz w:val="23"/>
          <w:szCs w:val="23"/>
        </w:rPr>
        <w:t> </w:t>
      </w:r>
    </w:p>
    <w:p w14:paraId="49CAC4F8" w14:textId="77777777" w:rsidR="00053CF9" w:rsidRPr="00CA730C" w:rsidRDefault="00053CF9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02F340B4" w14:textId="531EDB9F" w:rsidR="00EB7F82" w:rsidRPr="00CA730C" w:rsidRDefault="00EB7F82">
      <w:pPr>
        <w:spacing w:after="0"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1</w:t>
      </w:r>
      <w:r w:rsidR="00901A69" w:rsidRPr="00CA730C">
        <w:rPr>
          <w:b/>
          <w:sz w:val="23"/>
          <w:szCs w:val="23"/>
        </w:rPr>
        <w:t>1</w:t>
      </w:r>
      <w:r w:rsidRPr="00CA730C">
        <w:rPr>
          <w:b/>
          <w:sz w:val="23"/>
          <w:szCs w:val="23"/>
        </w:rPr>
        <w:t>.</w:t>
      </w:r>
      <w:r w:rsidR="004538F3" w:rsidRPr="00CA730C">
        <w:rPr>
          <w:b/>
          <w:sz w:val="23"/>
          <w:szCs w:val="23"/>
        </w:rPr>
        <w:t xml:space="preserve"> </w:t>
      </w:r>
      <w:r w:rsidR="00E50263" w:rsidRPr="00CA730C">
        <w:rPr>
          <w:b/>
          <w:sz w:val="23"/>
          <w:szCs w:val="23"/>
        </w:rPr>
        <w:t>O</w:t>
      </w:r>
      <w:r w:rsidR="003D2523" w:rsidRPr="00CA730C">
        <w:rPr>
          <w:b/>
          <w:sz w:val="23"/>
          <w:szCs w:val="23"/>
        </w:rPr>
        <w:t>STATNÍ USTANOVENÍ</w:t>
      </w:r>
    </w:p>
    <w:p w14:paraId="4905EE5D" w14:textId="61DC473D" w:rsidR="003F5547" w:rsidRPr="00CA730C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880FCC" w:rsidRPr="00CA730C">
        <w:rPr>
          <w:sz w:val="23"/>
          <w:szCs w:val="23"/>
        </w:rPr>
        <w:t>1</w:t>
      </w:r>
      <w:r w:rsidRPr="00CA730C">
        <w:rPr>
          <w:sz w:val="23"/>
          <w:szCs w:val="23"/>
        </w:rPr>
        <w:t>.1</w:t>
      </w:r>
      <w:r w:rsidR="003F5547" w:rsidRPr="00CA730C">
        <w:rPr>
          <w:sz w:val="23"/>
          <w:szCs w:val="23"/>
        </w:rPr>
        <w:t>.</w:t>
      </w:r>
      <w:r w:rsidR="004538F3" w:rsidRPr="00CA730C">
        <w:rPr>
          <w:sz w:val="23"/>
          <w:szCs w:val="23"/>
        </w:rPr>
        <w:t xml:space="preserve"> </w:t>
      </w:r>
      <w:r w:rsidR="007606AD" w:rsidRPr="00CA730C">
        <w:rPr>
          <w:sz w:val="23"/>
          <w:szCs w:val="23"/>
        </w:rPr>
        <w:tab/>
      </w:r>
      <w:r w:rsidR="007606AD" w:rsidRPr="00CA730C">
        <w:rPr>
          <w:sz w:val="23"/>
          <w:szCs w:val="23"/>
        </w:rPr>
        <w:tab/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není oprávněn postoupit svá práva a povinnosti z této </w:t>
      </w:r>
      <w:r w:rsidR="00B065AE" w:rsidRPr="00CA730C">
        <w:rPr>
          <w:sz w:val="23"/>
          <w:szCs w:val="23"/>
        </w:rPr>
        <w:t>Smlouv</w:t>
      </w:r>
      <w:r w:rsidR="003F5547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</w:t>
      </w:r>
      <w:r w:rsidR="004538F3" w:rsidRPr="00CA730C">
        <w:rPr>
          <w:sz w:val="23"/>
          <w:szCs w:val="23"/>
        </w:rPr>
        <w:t xml:space="preserve">plynoucí </w:t>
      </w:r>
      <w:r w:rsidR="00ED0D70" w:rsidRPr="00CA730C">
        <w:rPr>
          <w:sz w:val="23"/>
          <w:szCs w:val="23"/>
        </w:rPr>
        <w:br/>
      </w:r>
      <w:r w:rsidRPr="00CA730C">
        <w:rPr>
          <w:sz w:val="23"/>
          <w:szCs w:val="23"/>
        </w:rPr>
        <w:t>na třetí osobu bez předchozího písemného souhlasu Objednatele, a to ani částečně.</w:t>
      </w:r>
    </w:p>
    <w:p w14:paraId="03964FBD" w14:textId="212A3BF8" w:rsidR="002B4BF7" w:rsidRPr="00CA730C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1</w:t>
      </w:r>
      <w:r w:rsidR="002B4BF7" w:rsidRPr="00CA730C">
        <w:rPr>
          <w:sz w:val="23"/>
          <w:szCs w:val="23"/>
        </w:rPr>
        <w:t xml:space="preserve">.2. </w:t>
      </w:r>
      <w:r w:rsidR="007606AD" w:rsidRPr="00CA730C">
        <w:rPr>
          <w:sz w:val="23"/>
          <w:szCs w:val="23"/>
        </w:rPr>
        <w:tab/>
      </w:r>
      <w:r w:rsidR="007606AD" w:rsidRPr="00CA730C">
        <w:rPr>
          <w:sz w:val="23"/>
          <w:szCs w:val="23"/>
        </w:rPr>
        <w:tab/>
      </w:r>
      <w:r w:rsidR="002D432D" w:rsidRPr="00CA730C">
        <w:rPr>
          <w:sz w:val="23"/>
          <w:szCs w:val="23"/>
        </w:rPr>
        <w:t>Zhotovitel</w:t>
      </w:r>
      <w:r w:rsidR="002B4BF7" w:rsidRPr="00CA730C">
        <w:rPr>
          <w:sz w:val="23"/>
          <w:szCs w:val="23"/>
        </w:rPr>
        <w:t xml:space="preserve"> bere na vědomí, že je osobou povinnou spolupůsobit při výkonu finanční kontroly ve smyslu § 2 písm. e) zákona č. 320/2001 Sb., o finanční kontrole ve veřejné správě a o změně některých zákonů</w:t>
      </w:r>
      <w:r w:rsidR="00E50263" w:rsidRPr="00CA730C">
        <w:rPr>
          <w:sz w:val="23"/>
          <w:szCs w:val="23"/>
        </w:rPr>
        <w:t>, ve znění pozdějších předpisů</w:t>
      </w:r>
      <w:r w:rsidR="002B4BF7" w:rsidRPr="00CA730C">
        <w:rPr>
          <w:sz w:val="23"/>
          <w:szCs w:val="23"/>
        </w:rPr>
        <w:t xml:space="preserve"> a zavazuje se </w:t>
      </w:r>
      <w:r w:rsidR="002B4BF7" w:rsidRPr="00CA730C">
        <w:rPr>
          <w:sz w:val="23"/>
          <w:szCs w:val="23"/>
        </w:rPr>
        <w:lastRenderedPageBreak/>
        <w:t>poskytnout řídícímu orgánu Operačního programu či jiným kontrolním orgánům přístup ke všem částem nabídek, smluv a dalších dokumentů, které souvisejí s právním vz</w:t>
      </w:r>
      <w:r w:rsidR="005B45F1" w:rsidRPr="00CA730C">
        <w:rPr>
          <w:sz w:val="23"/>
          <w:szCs w:val="23"/>
        </w:rPr>
        <w:t>tahem založeným touto Smlouvou.</w:t>
      </w:r>
    </w:p>
    <w:p w14:paraId="387DC9FF" w14:textId="2626444B" w:rsidR="002B4BF7" w:rsidRPr="00CA730C" w:rsidRDefault="002B4BF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1</w:t>
      </w:r>
      <w:r w:rsidR="003F5547" w:rsidRPr="00CA730C">
        <w:rPr>
          <w:sz w:val="23"/>
          <w:szCs w:val="23"/>
        </w:rPr>
        <w:t xml:space="preserve">.3. </w:t>
      </w:r>
      <w:r w:rsidR="007606AD" w:rsidRPr="00CA730C">
        <w:rPr>
          <w:sz w:val="23"/>
          <w:szCs w:val="23"/>
        </w:rPr>
        <w:tab/>
      </w:r>
      <w:r w:rsidR="007606AD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 xml:space="preserve">Strany berou na vědomí a souhlasí s tím, že Objednatel uveřejní </w:t>
      </w:r>
      <w:r w:rsidR="00B065AE" w:rsidRPr="00CA730C">
        <w:rPr>
          <w:sz w:val="23"/>
          <w:szCs w:val="23"/>
        </w:rPr>
        <w:t>Smlouv</w:t>
      </w:r>
      <w:r w:rsidR="00053CF9" w:rsidRPr="00CA730C">
        <w:rPr>
          <w:sz w:val="23"/>
          <w:szCs w:val="23"/>
        </w:rPr>
        <w:t>u</w:t>
      </w:r>
      <w:r w:rsidRPr="00CA730C">
        <w:rPr>
          <w:sz w:val="23"/>
          <w:szCs w:val="23"/>
        </w:rPr>
        <w:t xml:space="preserve"> </w:t>
      </w:r>
      <w:r w:rsidRPr="00CA730C">
        <w:rPr>
          <w:sz w:val="23"/>
          <w:szCs w:val="23"/>
        </w:rPr>
        <w:br/>
        <w:t>v souladu se zákonem o registru smluv</w:t>
      </w:r>
      <w:r w:rsidR="007606AD" w:rsidRPr="00CA730C">
        <w:rPr>
          <w:sz w:val="23"/>
          <w:szCs w:val="23"/>
        </w:rPr>
        <w:t>,</w:t>
      </w:r>
      <w:r w:rsidRPr="00CA730C">
        <w:rPr>
          <w:sz w:val="23"/>
          <w:szCs w:val="23"/>
        </w:rPr>
        <w:t xml:space="preserve"> a to neprodleně po podpisu </w:t>
      </w:r>
      <w:r w:rsidR="00995857" w:rsidRPr="00CA730C">
        <w:rPr>
          <w:sz w:val="23"/>
          <w:szCs w:val="23"/>
        </w:rPr>
        <w:t>S</w:t>
      </w:r>
      <w:r w:rsidRPr="00CA730C">
        <w:rPr>
          <w:sz w:val="23"/>
          <w:szCs w:val="23"/>
        </w:rPr>
        <w:t>mlouvy.</w:t>
      </w:r>
    </w:p>
    <w:p w14:paraId="4CBB084A" w14:textId="76ACC774" w:rsidR="002B4BF7" w:rsidRPr="00CA730C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1</w:t>
      </w:r>
      <w:r w:rsidRPr="00CA730C">
        <w:rPr>
          <w:sz w:val="23"/>
          <w:szCs w:val="23"/>
        </w:rPr>
        <w:t xml:space="preserve">.4. </w:t>
      </w:r>
      <w:r w:rsidR="007606AD" w:rsidRPr="00CA730C">
        <w:rPr>
          <w:sz w:val="23"/>
          <w:szCs w:val="23"/>
        </w:rPr>
        <w:tab/>
      </w:r>
      <w:r w:rsidR="007606AD" w:rsidRPr="00CA730C">
        <w:rPr>
          <w:sz w:val="23"/>
          <w:szCs w:val="23"/>
        </w:rPr>
        <w:tab/>
      </w:r>
      <w:r w:rsidR="002B4BF7" w:rsidRPr="00CA730C">
        <w:rPr>
          <w:sz w:val="23"/>
          <w:szCs w:val="23"/>
        </w:rPr>
        <w:t xml:space="preserve">Strany souhlasně prohlašují, že ve </w:t>
      </w:r>
      <w:r w:rsidRPr="00CA730C">
        <w:rPr>
          <w:sz w:val="23"/>
          <w:szCs w:val="23"/>
        </w:rPr>
        <w:t>S</w:t>
      </w:r>
      <w:r w:rsidR="002B4BF7" w:rsidRPr="00CA730C">
        <w:rPr>
          <w:sz w:val="23"/>
          <w:szCs w:val="23"/>
        </w:rPr>
        <w:t xml:space="preserve">mlouvě nejsou údaje podléhající obchodnímu tajemství, ani údaje, jejichž uveřejněním by došlo k neoprávněnému zásahu do práv </w:t>
      </w:r>
      <w:r w:rsidR="00ED0D70" w:rsidRPr="00CA730C">
        <w:rPr>
          <w:sz w:val="23"/>
          <w:szCs w:val="23"/>
        </w:rPr>
        <w:br/>
      </w:r>
      <w:r w:rsidR="002B4BF7" w:rsidRPr="00CA730C">
        <w:rPr>
          <w:sz w:val="23"/>
          <w:szCs w:val="23"/>
        </w:rPr>
        <w:t xml:space="preserve">a povinností </w:t>
      </w:r>
      <w:r w:rsidR="006B4083" w:rsidRPr="00CA730C">
        <w:rPr>
          <w:sz w:val="23"/>
          <w:szCs w:val="23"/>
        </w:rPr>
        <w:t>S</w:t>
      </w:r>
      <w:r w:rsidR="002B4BF7" w:rsidRPr="00CA730C">
        <w:rPr>
          <w:sz w:val="23"/>
          <w:szCs w:val="23"/>
        </w:rPr>
        <w:t xml:space="preserve">mluvních stran, jejich zástupců nebo jejich zaměstnanců, a souhlasí </w:t>
      </w:r>
      <w:r w:rsidR="00ED0D70" w:rsidRPr="00CA730C">
        <w:rPr>
          <w:sz w:val="23"/>
          <w:szCs w:val="23"/>
        </w:rPr>
        <w:br/>
      </w:r>
      <w:r w:rsidR="002B4BF7" w:rsidRPr="00CA730C">
        <w:rPr>
          <w:sz w:val="23"/>
          <w:szCs w:val="23"/>
        </w:rPr>
        <w:t xml:space="preserve">s uveřejněním smlouvy jako celku. Objednatel je nicméně oprávněn v případě potřeby ze </w:t>
      </w:r>
      <w:r w:rsidR="00995857" w:rsidRPr="00CA730C">
        <w:rPr>
          <w:sz w:val="23"/>
          <w:szCs w:val="23"/>
        </w:rPr>
        <w:t>S</w:t>
      </w:r>
      <w:r w:rsidR="002B4BF7" w:rsidRPr="00CA730C">
        <w:rPr>
          <w:sz w:val="23"/>
          <w:szCs w:val="23"/>
        </w:rPr>
        <w:t xml:space="preserve">mlouvy před jejím zveřejněním odstranit informace, které se podle zákona </w:t>
      </w:r>
      <w:r w:rsidR="00ED0D70" w:rsidRPr="00CA730C">
        <w:rPr>
          <w:sz w:val="23"/>
          <w:szCs w:val="23"/>
        </w:rPr>
        <w:br/>
      </w:r>
      <w:r w:rsidR="002B4BF7" w:rsidRPr="00CA730C">
        <w:rPr>
          <w:sz w:val="23"/>
          <w:szCs w:val="23"/>
        </w:rPr>
        <w:t xml:space="preserve">o registru smluv neuveřejňují nebo uveřejňovat nemusejí. V případě, že by přesto uveřejněním </w:t>
      </w:r>
      <w:r w:rsidR="00B065AE" w:rsidRPr="00CA730C">
        <w:rPr>
          <w:sz w:val="23"/>
          <w:szCs w:val="23"/>
        </w:rPr>
        <w:t>Smlouv</w:t>
      </w:r>
      <w:r w:rsidRPr="00CA730C">
        <w:rPr>
          <w:sz w:val="23"/>
          <w:szCs w:val="23"/>
        </w:rPr>
        <w:t>y</w:t>
      </w:r>
      <w:r w:rsidR="002B4BF7" w:rsidRPr="00CA730C">
        <w:rPr>
          <w:sz w:val="23"/>
          <w:szCs w:val="23"/>
        </w:rPr>
        <w:t xml:space="preserve"> došlo k neoprávněnému zásahu do práv a povinností </w:t>
      </w:r>
      <w:r w:rsidR="00995857" w:rsidRPr="00CA730C">
        <w:rPr>
          <w:sz w:val="23"/>
          <w:szCs w:val="23"/>
        </w:rPr>
        <w:t>S</w:t>
      </w:r>
      <w:r w:rsidR="002B4BF7" w:rsidRPr="00CA730C">
        <w:rPr>
          <w:sz w:val="23"/>
          <w:szCs w:val="23"/>
        </w:rPr>
        <w:t xml:space="preserve">mluvních stran, jejich zástupců či zaměstnanců, odpovídá každá </w:t>
      </w:r>
      <w:r w:rsidR="00995857" w:rsidRPr="00CA730C">
        <w:rPr>
          <w:sz w:val="23"/>
          <w:szCs w:val="23"/>
        </w:rPr>
        <w:t>S</w:t>
      </w:r>
      <w:r w:rsidR="002B4BF7" w:rsidRPr="00CA730C">
        <w:rPr>
          <w:sz w:val="23"/>
          <w:szCs w:val="23"/>
        </w:rPr>
        <w:t>mluvní strana za újmu způsobenou pouze jí samé a jejím vlastním zástupcům nebo zaměstnancům.</w:t>
      </w:r>
    </w:p>
    <w:p w14:paraId="3E39D1C1" w14:textId="2946688E" w:rsidR="002B4BF7" w:rsidRPr="00CA730C" w:rsidRDefault="003F5547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1</w:t>
      </w:r>
      <w:r w:rsidRPr="00CA730C">
        <w:rPr>
          <w:sz w:val="23"/>
          <w:szCs w:val="23"/>
        </w:rPr>
        <w:t xml:space="preserve">.5. </w:t>
      </w:r>
      <w:r w:rsidR="007606AD" w:rsidRPr="00CA730C">
        <w:rPr>
          <w:sz w:val="23"/>
          <w:szCs w:val="23"/>
        </w:rPr>
        <w:tab/>
      </w:r>
      <w:r w:rsidR="007606AD" w:rsidRPr="00CA730C">
        <w:rPr>
          <w:sz w:val="23"/>
          <w:szCs w:val="23"/>
        </w:rPr>
        <w:tab/>
      </w:r>
      <w:r w:rsidR="002B4BF7" w:rsidRPr="00CA730C">
        <w:rPr>
          <w:sz w:val="23"/>
          <w:szCs w:val="23"/>
        </w:rPr>
        <w:t xml:space="preserve">Objednatel se zavazuje informovat druhou </w:t>
      </w:r>
      <w:r w:rsidR="00995857" w:rsidRPr="00CA730C">
        <w:rPr>
          <w:sz w:val="23"/>
          <w:szCs w:val="23"/>
        </w:rPr>
        <w:t>S</w:t>
      </w:r>
      <w:r w:rsidR="002B4BF7" w:rsidRPr="00CA730C">
        <w:rPr>
          <w:sz w:val="23"/>
          <w:szCs w:val="23"/>
        </w:rPr>
        <w:t xml:space="preserve">mluvní stranu o provedení registrace </w:t>
      </w:r>
      <w:r w:rsidRPr="00CA730C">
        <w:rPr>
          <w:sz w:val="23"/>
          <w:szCs w:val="23"/>
        </w:rPr>
        <w:t>Smlouvy</w:t>
      </w:r>
      <w:r w:rsidR="002B4BF7" w:rsidRPr="00CA730C">
        <w:rPr>
          <w:sz w:val="23"/>
          <w:szCs w:val="23"/>
        </w:rPr>
        <w:t xml:space="preserve"> zasláním kopie potvrzení správce registru smluv na e-mailovou adresu </w:t>
      </w:r>
      <w:r w:rsidR="007606AD" w:rsidRPr="00CA730C">
        <w:rPr>
          <w:sz w:val="23"/>
          <w:szCs w:val="23"/>
        </w:rPr>
        <w:t xml:space="preserve">kontaktní osoby </w:t>
      </w:r>
      <w:r w:rsidR="002B4BF7" w:rsidRPr="00CA730C">
        <w:rPr>
          <w:sz w:val="23"/>
          <w:szCs w:val="23"/>
        </w:rPr>
        <w:t xml:space="preserve">uvedenou v záhlaví </w:t>
      </w:r>
      <w:r w:rsidR="00995857" w:rsidRPr="00CA730C">
        <w:rPr>
          <w:sz w:val="23"/>
          <w:szCs w:val="23"/>
        </w:rPr>
        <w:t>S</w:t>
      </w:r>
      <w:r w:rsidR="002B4BF7" w:rsidRPr="00CA730C">
        <w:rPr>
          <w:sz w:val="23"/>
          <w:szCs w:val="23"/>
        </w:rPr>
        <w:t>mlouvy.</w:t>
      </w:r>
    </w:p>
    <w:p w14:paraId="4B30AEE8" w14:textId="77777777" w:rsidR="003F5547" w:rsidRPr="00CA730C" w:rsidRDefault="003F5547">
      <w:pPr>
        <w:spacing w:line="276" w:lineRule="auto"/>
        <w:jc w:val="center"/>
        <w:rPr>
          <w:b/>
          <w:sz w:val="23"/>
          <w:szCs w:val="23"/>
        </w:rPr>
      </w:pPr>
    </w:p>
    <w:p w14:paraId="25B2D34C" w14:textId="229627A4" w:rsidR="00EB7F82" w:rsidRPr="00CA730C" w:rsidRDefault="00EB7F82">
      <w:pPr>
        <w:spacing w:after="0"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1</w:t>
      </w:r>
      <w:r w:rsidR="00901A69" w:rsidRPr="00CA730C">
        <w:rPr>
          <w:b/>
          <w:sz w:val="23"/>
          <w:szCs w:val="23"/>
        </w:rPr>
        <w:t>2</w:t>
      </w:r>
      <w:r w:rsidRPr="00CA730C">
        <w:rPr>
          <w:b/>
          <w:sz w:val="23"/>
          <w:szCs w:val="23"/>
        </w:rPr>
        <w:t>.</w:t>
      </w:r>
      <w:r w:rsidR="00725F91" w:rsidRPr="00CA730C">
        <w:rPr>
          <w:b/>
          <w:sz w:val="23"/>
          <w:szCs w:val="23"/>
        </w:rPr>
        <w:t xml:space="preserve"> </w:t>
      </w:r>
      <w:r w:rsidR="007606AD" w:rsidRPr="00CA730C">
        <w:rPr>
          <w:b/>
          <w:sz w:val="23"/>
          <w:szCs w:val="23"/>
        </w:rPr>
        <w:t>MLČENLIVOST</w:t>
      </w:r>
    </w:p>
    <w:p w14:paraId="7E88E58E" w14:textId="029EEA1C" w:rsidR="00EB7F82" w:rsidRPr="00CA730C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2"/>
          <w:szCs w:val="22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2</w:t>
      </w:r>
      <w:r w:rsidRPr="00CA730C">
        <w:rPr>
          <w:sz w:val="23"/>
          <w:szCs w:val="23"/>
        </w:rPr>
        <w:t>.1.</w:t>
      </w:r>
      <w:r w:rsidR="004538F3" w:rsidRPr="00CA730C">
        <w:rPr>
          <w:sz w:val="23"/>
          <w:szCs w:val="23"/>
        </w:rPr>
        <w:t xml:space="preserve"> </w:t>
      </w:r>
      <w:r w:rsidR="007606AD" w:rsidRPr="00CA730C">
        <w:rPr>
          <w:sz w:val="23"/>
          <w:szCs w:val="23"/>
        </w:rPr>
        <w:tab/>
      </w:r>
      <w:r w:rsidR="007606AD" w:rsidRPr="00CA730C">
        <w:rPr>
          <w:sz w:val="23"/>
          <w:szCs w:val="23"/>
        </w:rPr>
        <w:tab/>
        <w:t>Zhotovitel se zavazuje v průběhu plnění této Smlouvy i po jejím ukončení zachovávat mlčenlivost o všech skutečnostech, o kterých se dozví od Objednat</w:t>
      </w:r>
      <w:r w:rsidR="007B1D34" w:rsidRPr="00CA730C">
        <w:rPr>
          <w:sz w:val="23"/>
          <w:szCs w:val="23"/>
        </w:rPr>
        <w:t xml:space="preserve">ele v souvislosti </w:t>
      </w:r>
      <w:r w:rsidR="00ED0D70" w:rsidRPr="00CA730C">
        <w:rPr>
          <w:sz w:val="23"/>
          <w:szCs w:val="23"/>
        </w:rPr>
        <w:br/>
      </w:r>
      <w:r w:rsidR="007B1D34" w:rsidRPr="00CA730C">
        <w:rPr>
          <w:sz w:val="23"/>
          <w:szCs w:val="23"/>
        </w:rPr>
        <w:t xml:space="preserve">s plněním </w:t>
      </w:r>
      <w:r w:rsidR="007606AD" w:rsidRPr="00CA730C">
        <w:rPr>
          <w:sz w:val="23"/>
          <w:szCs w:val="23"/>
        </w:rPr>
        <w:t>Smlouvy. Tato povinnost mlčenlivosti se vztahuje na všechny zaměstnance a spolupracovníky Zhotovitele i po skončení trvání této Smlouvy.</w:t>
      </w:r>
      <w:r w:rsidR="007606AD" w:rsidRPr="00CA730C">
        <w:rPr>
          <w:sz w:val="22"/>
          <w:szCs w:val="22"/>
        </w:rPr>
        <w:t xml:space="preserve"> </w:t>
      </w:r>
    </w:p>
    <w:p w14:paraId="71AF5098" w14:textId="77777777" w:rsidR="007606AD" w:rsidRPr="00CA730C" w:rsidRDefault="007606AD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4DB7A36" w14:textId="494DCD1A" w:rsidR="00EB7F82" w:rsidRPr="00CA730C" w:rsidRDefault="00EB7F82">
      <w:pPr>
        <w:spacing w:after="0"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1</w:t>
      </w:r>
      <w:r w:rsidR="00901A69" w:rsidRPr="00CA730C">
        <w:rPr>
          <w:b/>
          <w:sz w:val="23"/>
          <w:szCs w:val="23"/>
        </w:rPr>
        <w:t>3</w:t>
      </w:r>
      <w:r w:rsidRPr="00CA730C">
        <w:rPr>
          <w:b/>
          <w:sz w:val="23"/>
          <w:szCs w:val="23"/>
        </w:rPr>
        <w:t>.</w:t>
      </w:r>
      <w:r w:rsidR="00725F91" w:rsidRPr="00CA730C">
        <w:rPr>
          <w:b/>
          <w:sz w:val="23"/>
          <w:szCs w:val="23"/>
        </w:rPr>
        <w:t xml:space="preserve"> </w:t>
      </w:r>
      <w:r w:rsidRPr="00CA730C">
        <w:rPr>
          <w:b/>
          <w:sz w:val="23"/>
          <w:szCs w:val="23"/>
        </w:rPr>
        <w:t>OCHRANA OSOBNÍCH ÚDAJŮ</w:t>
      </w:r>
    </w:p>
    <w:p w14:paraId="52EC4CBF" w14:textId="7D6E2655" w:rsidR="00EB7F82" w:rsidRPr="00CA730C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3</w:t>
      </w:r>
      <w:r w:rsidRPr="00CA730C">
        <w:rPr>
          <w:sz w:val="23"/>
          <w:szCs w:val="23"/>
        </w:rPr>
        <w:t>.1</w:t>
      </w:r>
      <w:r w:rsidR="00F212CC"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 xml:space="preserve"> </w:t>
      </w:r>
      <w:r w:rsidR="00B80D7E" w:rsidRPr="00CA730C">
        <w:rPr>
          <w:sz w:val="23"/>
          <w:szCs w:val="23"/>
        </w:rPr>
        <w:tab/>
      </w:r>
      <w:r w:rsidR="00B80D7E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 xml:space="preserve">Pro případ, že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při plnění svých povinností podle této </w:t>
      </w:r>
      <w:r w:rsidR="00B065AE" w:rsidRPr="00CA730C">
        <w:rPr>
          <w:sz w:val="23"/>
          <w:szCs w:val="23"/>
        </w:rPr>
        <w:t>Smlouv</w:t>
      </w:r>
      <w:r w:rsidR="00F212CC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přijde do styku s </w:t>
      </w:r>
      <w:r w:rsidR="00677DEA" w:rsidRPr="00CA730C">
        <w:rPr>
          <w:sz w:val="23"/>
          <w:szCs w:val="23"/>
        </w:rPr>
        <w:t>o</w:t>
      </w:r>
      <w:r w:rsidRPr="00CA730C">
        <w:rPr>
          <w:sz w:val="23"/>
          <w:szCs w:val="23"/>
        </w:rPr>
        <w:t xml:space="preserve">sobními údaji, zavazuje se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dodržovat veškeré platné a účinné právní předpisy, zejména </w:t>
      </w:r>
      <w:r w:rsidR="00D52E16" w:rsidRPr="00CA730C">
        <w:rPr>
          <w:sz w:val="23"/>
          <w:szCs w:val="23"/>
        </w:rPr>
        <w:t>z</w:t>
      </w:r>
      <w:r w:rsidRPr="00CA730C">
        <w:rPr>
          <w:sz w:val="23"/>
          <w:szCs w:val="23"/>
        </w:rPr>
        <w:t>ákon</w:t>
      </w:r>
      <w:r w:rsidR="00D52E16" w:rsidRPr="00CA730C">
        <w:rPr>
          <w:sz w:val="23"/>
          <w:szCs w:val="23"/>
        </w:rPr>
        <w:t xml:space="preserve"> č. 110/2019 Sb.,</w:t>
      </w:r>
      <w:r w:rsidRPr="00CA730C">
        <w:rPr>
          <w:sz w:val="23"/>
          <w:szCs w:val="23"/>
        </w:rPr>
        <w:t xml:space="preserve"> o </w:t>
      </w:r>
      <w:r w:rsidR="00677DEA" w:rsidRPr="00CA730C">
        <w:rPr>
          <w:sz w:val="23"/>
          <w:szCs w:val="23"/>
        </w:rPr>
        <w:t>zpracování</w:t>
      </w:r>
      <w:r w:rsidRPr="00CA730C">
        <w:rPr>
          <w:sz w:val="23"/>
          <w:szCs w:val="23"/>
        </w:rPr>
        <w:t xml:space="preserve"> osobních údajů</w:t>
      </w:r>
      <w:r w:rsidR="00D52E16" w:rsidRPr="00CA730C">
        <w:rPr>
          <w:sz w:val="23"/>
          <w:szCs w:val="23"/>
        </w:rPr>
        <w:t>, v</w:t>
      </w:r>
      <w:r w:rsidR="00741E48" w:rsidRPr="00CA730C">
        <w:rPr>
          <w:sz w:val="23"/>
          <w:szCs w:val="23"/>
        </w:rPr>
        <w:t>e znění pozdějších předpisů</w:t>
      </w:r>
      <w:r w:rsidR="007606AD" w:rsidRPr="00CA730C">
        <w:rPr>
          <w:sz w:val="23"/>
          <w:szCs w:val="23"/>
        </w:rPr>
        <w:t xml:space="preserve"> </w:t>
      </w:r>
      <w:r w:rsidR="007606AD" w:rsidRPr="00CA730C">
        <w:rPr>
          <w:i/>
          <w:sz w:val="23"/>
          <w:szCs w:val="23"/>
        </w:rPr>
        <w:t>(„dále jen zákon o zpracování osobních údajů“)</w:t>
      </w:r>
      <w:r w:rsidR="00D52E16" w:rsidRPr="00CA730C">
        <w:rPr>
          <w:sz w:val="23"/>
          <w:szCs w:val="23"/>
        </w:rPr>
        <w:t xml:space="preserve"> a </w:t>
      </w:r>
      <w:r w:rsidR="007606AD" w:rsidRPr="00CA730C">
        <w:rPr>
          <w:sz w:val="23"/>
          <w:szCs w:val="23"/>
        </w:rPr>
        <w:t>zákon č. 111/2019 Sb., o změně některých zákonů souvisejících s přijetím zákona o zpracování osobních údajů, ve znění pozdějších předpisů</w:t>
      </w:r>
      <w:r w:rsidRPr="00CA730C">
        <w:rPr>
          <w:sz w:val="23"/>
          <w:szCs w:val="23"/>
        </w:rPr>
        <w:t>. </w:t>
      </w:r>
    </w:p>
    <w:p w14:paraId="4E492124" w14:textId="6B472C09" w:rsidR="00EB7F82" w:rsidRPr="00CA730C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901A69" w:rsidRPr="00CA730C">
        <w:rPr>
          <w:sz w:val="23"/>
          <w:szCs w:val="23"/>
        </w:rPr>
        <w:t>3</w:t>
      </w:r>
      <w:r w:rsidRPr="00CA730C">
        <w:rPr>
          <w:sz w:val="23"/>
          <w:szCs w:val="23"/>
        </w:rPr>
        <w:t>.2</w:t>
      </w:r>
      <w:r w:rsidR="00F212CC"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 xml:space="preserve"> </w:t>
      </w:r>
      <w:r w:rsidR="00B80D7E" w:rsidRPr="00CA730C">
        <w:rPr>
          <w:sz w:val="23"/>
          <w:szCs w:val="23"/>
        </w:rPr>
        <w:tab/>
      </w:r>
      <w:r w:rsidR="00B80D7E" w:rsidRPr="00CA730C">
        <w:rPr>
          <w:sz w:val="23"/>
          <w:szCs w:val="23"/>
        </w:rPr>
        <w:tab/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se dále zavazuje technicky a organizačně zabezpečit poskytování svého plnění podle této </w:t>
      </w:r>
      <w:r w:rsidR="00B065AE" w:rsidRPr="00CA730C">
        <w:rPr>
          <w:sz w:val="23"/>
          <w:szCs w:val="23"/>
        </w:rPr>
        <w:t>Smlouv</w:t>
      </w:r>
      <w:r w:rsidR="00F212CC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tak, aby </w:t>
      </w:r>
      <w:r w:rsidR="00677DEA" w:rsidRPr="00CA730C">
        <w:rPr>
          <w:sz w:val="23"/>
          <w:szCs w:val="23"/>
        </w:rPr>
        <w:t>o</w:t>
      </w:r>
      <w:r w:rsidRPr="00CA730C">
        <w:rPr>
          <w:sz w:val="23"/>
          <w:szCs w:val="23"/>
        </w:rPr>
        <w:t xml:space="preserve">sobní údaje byly dostatečně chráněny a bylo s nimi nakládáno v souladu se </w:t>
      </w:r>
      <w:r w:rsidR="00F07102" w:rsidRPr="00CA730C">
        <w:rPr>
          <w:sz w:val="23"/>
          <w:szCs w:val="23"/>
        </w:rPr>
        <w:t>z</w:t>
      </w:r>
      <w:r w:rsidR="00677DEA" w:rsidRPr="00CA730C">
        <w:rPr>
          <w:sz w:val="23"/>
          <w:szCs w:val="23"/>
        </w:rPr>
        <w:t>ákonem</w:t>
      </w:r>
      <w:r w:rsidR="00F07102" w:rsidRPr="00CA730C">
        <w:rPr>
          <w:sz w:val="23"/>
          <w:szCs w:val="23"/>
        </w:rPr>
        <w:t xml:space="preserve"> o zpracování osobních údajů</w:t>
      </w:r>
      <w:r w:rsidRPr="00CA730C">
        <w:rPr>
          <w:sz w:val="23"/>
          <w:szCs w:val="23"/>
        </w:rPr>
        <w:t xml:space="preserve">.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se zavazuje zajistit, aby nedošlo k neoprávněnému nebo nahodilému přístupu k </w:t>
      </w:r>
      <w:r w:rsidR="00677DEA" w:rsidRPr="00CA730C">
        <w:rPr>
          <w:sz w:val="23"/>
          <w:szCs w:val="23"/>
        </w:rPr>
        <w:t>o</w:t>
      </w:r>
      <w:r w:rsidRPr="00CA730C">
        <w:rPr>
          <w:sz w:val="23"/>
          <w:szCs w:val="23"/>
        </w:rPr>
        <w:t>sobním údajům, k jejich neoprávněné změně, zničení či jinému zneužití. </w:t>
      </w:r>
    </w:p>
    <w:p w14:paraId="66892F2D" w14:textId="77777777" w:rsidR="00F212CC" w:rsidRPr="00CA730C" w:rsidRDefault="00F212CC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45767DA0" w14:textId="77777777" w:rsidR="00880FCC" w:rsidRPr="00CA730C" w:rsidRDefault="00EB7F82">
      <w:pPr>
        <w:spacing w:after="0"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1</w:t>
      </w:r>
      <w:r w:rsidR="00901A69" w:rsidRPr="00CA730C">
        <w:rPr>
          <w:b/>
          <w:sz w:val="23"/>
          <w:szCs w:val="23"/>
        </w:rPr>
        <w:t>4</w:t>
      </w:r>
      <w:r w:rsidRPr="00CA730C">
        <w:rPr>
          <w:b/>
          <w:sz w:val="23"/>
          <w:szCs w:val="23"/>
        </w:rPr>
        <w:t>.</w:t>
      </w:r>
      <w:r w:rsidR="00725F91" w:rsidRPr="00CA730C">
        <w:rPr>
          <w:b/>
          <w:sz w:val="23"/>
          <w:szCs w:val="23"/>
        </w:rPr>
        <w:t xml:space="preserve"> </w:t>
      </w:r>
      <w:r w:rsidR="00880FCC" w:rsidRPr="00CA730C">
        <w:rPr>
          <w:b/>
          <w:sz w:val="23"/>
          <w:szCs w:val="23"/>
        </w:rPr>
        <w:t>ODPOVĚDNÉ ZADÁVÁNÍ</w:t>
      </w:r>
    </w:p>
    <w:p w14:paraId="4D43C63D" w14:textId="77777777" w:rsidR="00F32276" w:rsidRPr="00CA730C" w:rsidRDefault="00F32276" w:rsidP="00F32276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Zhotovitel prohlašuje, že si je vědom skutečnosti, že Objednatel má zájem na realizaci veřejné zakázky v souladu se zásadami odpovědného zadávání veřejných zakázek. Tento článek upravuje společensky odpovědné zadávání veřejných zakázek.</w:t>
      </w:r>
    </w:p>
    <w:p w14:paraId="5B007AD5" w14:textId="18FFBDB6" w:rsidR="00880FCC" w:rsidRPr="00CA730C" w:rsidRDefault="00880FCC" w:rsidP="00426A39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Objednatel v souladu s principy sociálně odpovědného veřejného zadávání </w:t>
      </w:r>
      <w:r w:rsidRPr="00CA730C">
        <w:rPr>
          <w:sz w:val="23"/>
          <w:szCs w:val="23"/>
        </w:rPr>
        <w:br/>
        <w:t>a článkem 3 odst. 3.1</w:t>
      </w:r>
      <w:r w:rsidR="00995857" w:rsidRPr="00CA730C">
        <w:rPr>
          <w:sz w:val="23"/>
          <w:szCs w:val="23"/>
        </w:rPr>
        <w:t>3</w:t>
      </w:r>
      <w:r w:rsidRPr="00CA730C">
        <w:rPr>
          <w:sz w:val="23"/>
          <w:szCs w:val="23"/>
        </w:rPr>
        <w:t xml:space="preserve">. </w:t>
      </w:r>
      <w:r w:rsidR="00995857" w:rsidRPr="00CA730C">
        <w:rPr>
          <w:sz w:val="23"/>
          <w:szCs w:val="23"/>
        </w:rPr>
        <w:t xml:space="preserve">a odst. 3.14. </w:t>
      </w:r>
      <w:r w:rsidRPr="00CA730C">
        <w:rPr>
          <w:sz w:val="23"/>
          <w:szCs w:val="23"/>
        </w:rPr>
        <w:t xml:space="preserve">doporučuje Zhotoviteli, aby v případě obsazování pracovních pozic souvisejících s plněním Smlouvy zvažoval zapojení osob </w:t>
      </w:r>
      <w:r w:rsidRPr="00CA730C">
        <w:rPr>
          <w:sz w:val="23"/>
          <w:szCs w:val="23"/>
        </w:rPr>
        <w:lastRenderedPageBreak/>
        <w:t>(příslušného odborného vzdělání) znevýhodněných na trhu práce, a to v rozsahu nejvyšším možném s přihlédnutím k objektivním podmínkám a aktuálnímu vývoji na trhu práce.</w:t>
      </w:r>
    </w:p>
    <w:p w14:paraId="229DFFE7" w14:textId="77777777" w:rsidR="000129A3" w:rsidRPr="00CA730C" w:rsidRDefault="000129A3" w:rsidP="000129A3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Zhotovitel podpisem této Smlouvy čestně prohlašuje, že vůči němu není orgánem veřejné moci zahájeno řízení pro porušení pracovněprávních předpisů a/nebo zákona č. 198/2009 Sb., antidiskriminační zákon, ve znění pozdějších předpisů (</w:t>
      </w:r>
      <w:r w:rsidRPr="00CA730C">
        <w:rPr>
          <w:i/>
          <w:sz w:val="23"/>
          <w:szCs w:val="23"/>
        </w:rPr>
        <w:t>dále jen “antidiskriminační zákon”</w:t>
      </w:r>
      <w:r w:rsidRPr="00CA730C">
        <w:rPr>
          <w:sz w:val="23"/>
          <w:szCs w:val="23"/>
        </w:rPr>
        <w:t xml:space="preserve">). </w:t>
      </w:r>
    </w:p>
    <w:p w14:paraId="226F027B" w14:textId="740586EC" w:rsidR="000129A3" w:rsidRPr="00CA730C" w:rsidRDefault="000129A3" w:rsidP="000129A3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V případě, že vůči Zhotoviteli bude během trvání tohoto smluvního vztahu zahájeno řízení pro porušení pracovněprávních předpisů a/nebo antidiskriminačního zákona a bude pravomocně uznán vinným ze spáchání přestupku, správního deliktu či jiného obdobného protiprávního jednání, je </w:t>
      </w:r>
      <w:r w:rsidR="00E13AD8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povinen o těchto skutečnostech informovat </w:t>
      </w:r>
      <w:r w:rsidR="00E13AD8" w:rsidRPr="00CA730C">
        <w:rPr>
          <w:sz w:val="23"/>
          <w:szCs w:val="23"/>
        </w:rPr>
        <w:t>Objednatele</w:t>
      </w:r>
      <w:r w:rsidRPr="00CA730C">
        <w:rPr>
          <w:sz w:val="23"/>
          <w:szCs w:val="23"/>
        </w:rPr>
        <w:t>, a to nejpozději do 10 dnů od doručení oznámení o zahájení řízení/ od nabytí právní moci takového rozhodnutí. Zhotovitel je povinen přijmout nápravná opatření a o těchto, včetně jejich realizace, písemně informovat Objednatele.</w:t>
      </w:r>
    </w:p>
    <w:p w14:paraId="17BF000E" w14:textId="2BBBC3B5" w:rsidR="000129A3" w:rsidRPr="00CA730C" w:rsidRDefault="000129A3" w:rsidP="000129A3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 xml:space="preserve">Zhotovitel podpisem této Smlouvy </w:t>
      </w:r>
      <w:r w:rsidR="00AA77D6" w:rsidRPr="00CA730C">
        <w:rPr>
          <w:sz w:val="23"/>
          <w:szCs w:val="23"/>
        </w:rPr>
        <w:t xml:space="preserve">dále </w:t>
      </w:r>
      <w:r w:rsidRPr="00CA730C">
        <w:rPr>
          <w:sz w:val="23"/>
          <w:szCs w:val="23"/>
        </w:rPr>
        <w:t xml:space="preserve">čestně prohlašuje, že řádně a včas </w:t>
      </w:r>
      <w:r w:rsidR="001D5227" w:rsidRPr="00CA730C">
        <w:rPr>
          <w:sz w:val="23"/>
          <w:szCs w:val="23"/>
        </w:rPr>
        <w:t>s</w:t>
      </w:r>
      <w:r w:rsidRPr="00CA730C">
        <w:rPr>
          <w:sz w:val="23"/>
          <w:szCs w:val="23"/>
        </w:rPr>
        <w:t>plní finanční závazky vůči svým poddodavatelům, přičemž za řádné a včasné plnění se považuje plné uhrazení poddodavatelem vystavených faktur za plnění poskytnutá k plnění veřejné zakázky v souladu se smlouvou uzavřenou s poddodavatelem.</w:t>
      </w:r>
    </w:p>
    <w:p w14:paraId="1571C49F" w14:textId="77777777" w:rsidR="000129A3" w:rsidRPr="00CA730C" w:rsidRDefault="000129A3" w:rsidP="000129A3">
      <w:pPr>
        <w:pStyle w:val="Odstavecseseznamem"/>
        <w:numPr>
          <w:ilvl w:val="1"/>
          <w:numId w:val="38"/>
        </w:numPr>
        <w:spacing w:line="276" w:lineRule="auto"/>
        <w:ind w:hanging="86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Porušení povinnosti uvedené v tomto článku je porušením Smlouvy se všemi z toho plynoucími důsledky.</w:t>
      </w:r>
    </w:p>
    <w:p w14:paraId="7FB39325" w14:textId="77777777" w:rsidR="00880FCC" w:rsidRPr="00CA730C" w:rsidRDefault="00880FCC" w:rsidP="00426A39">
      <w:pPr>
        <w:spacing w:after="0" w:line="276" w:lineRule="auto"/>
        <w:jc w:val="both"/>
        <w:rPr>
          <w:sz w:val="23"/>
          <w:szCs w:val="23"/>
        </w:rPr>
      </w:pPr>
    </w:p>
    <w:p w14:paraId="37E3CE07" w14:textId="78E006EC" w:rsidR="00EB7F82" w:rsidRPr="00CA730C" w:rsidRDefault="00880FCC">
      <w:pPr>
        <w:spacing w:after="0" w:line="276" w:lineRule="auto"/>
        <w:jc w:val="center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 xml:space="preserve">15. </w:t>
      </w:r>
      <w:r w:rsidR="00EB7F82" w:rsidRPr="00CA730C">
        <w:rPr>
          <w:b/>
          <w:sz w:val="23"/>
          <w:szCs w:val="23"/>
        </w:rPr>
        <w:t>ZÁVĚREČNÁ USTANOVENÍ</w:t>
      </w:r>
    </w:p>
    <w:p w14:paraId="53400200" w14:textId="3A9BC213" w:rsidR="00B80D7E" w:rsidRPr="00CA730C" w:rsidRDefault="00880FCC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15.</w:t>
      </w:r>
      <w:r w:rsidR="00EB7F82" w:rsidRPr="00CA730C">
        <w:rPr>
          <w:sz w:val="23"/>
          <w:szCs w:val="23"/>
        </w:rPr>
        <w:t>1.</w:t>
      </w:r>
      <w:r w:rsidR="00725F91" w:rsidRPr="00CA730C">
        <w:rPr>
          <w:sz w:val="23"/>
          <w:szCs w:val="23"/>
        </w:rPr>
        <w:t xml:space="preserve"> </w:t>
      </w:r>
      <w:r w:rsidR="00D52E16" w:rsidRPr="00CA730C">
        <w:rPr>
          <w:sz w:val="23"/>
          <w:szCs w:val="23"/>
        </w:rPr>
        <w:tab/>
      </w:r>
      <w:r w:rsidR="00D52E16" w:rsidRPr="00CA730C">
        <w:rPr>
          <w:sz w:val="23"/>
          <w:szCs w:val="23"/>
        </w:rPr>
        <w:tab/>
      </w:r>
      <w:r w:rsidR="00EB7F82" w:rsidRPr="00CA730C">
        <w:rPr>
          <w:sz w:val="23"/>
          <w:szCs w:val="23"/>
        </w:rPr>
        <w:t xml:space="preserve">Tato </w:t>
      </w:r>
      <w:r w:rsidR="00B065AE" w:rsidRPr="00CA730C">
        <w:rPr>
          <w:sz w:val="23"/>
          <w:szCs w:val="23"/>
        </w:rPr>
        <w:t>Smlouva</w:t>
      </w:r>
      <w:r w:rsidR="00EB7F82" w:rsidRPr="00CA730C">
        <w:rPr>
          <w:sz w:val="23"/>
          <w:szCs w:val="23"/>
        </w:rPr>
        <w:t xml:space="preserve"> se řídí právním řádem České republiky, zejména </w:t>
      </w:r>
      <w:r w:rsidR="00B80D7E" w:rsidRPr="00CA730C">
        <w:rPr>
          <w:sz w:val="23"/>
          <w:szCs w:val="23"/>
        </w:rPr>
        <w:t>zákonem č. 89/2012 Sb., občanský zákoník, v</w:t>
      </w:r>
      <w:r w:rsidR="00995857" w:rsidRPr="00CA730C">
        <w:rPr>
          <w:sz w:val="23"/>
          <w:szCs w:val="23"/>
        </w:rPr>
        <w:t>e znění pozdějších předpisů</w:t>
      </w:r>
      <w:r w:rsidR="00EB7F82" w:rsidRPr="00CA730C">
        <w:rPr>
          <w:sz w:val="23"/>
          <w:szCs w:val="23"/>
        </w:rPr>
        <w:t>. </w:t>
      </w:r>
    </w:p>
    <w:p w14:paraId="43AEBCB8" w14:textId="04711E49" w:rsidR="00EB7F82" w:rsidRPr="00CA730C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880FCC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.2.</w:t>
      </w:r>
      <w:r w:rsidR="00725F91" w:rsidRPr="00CA730C">
        <w:rPr>
          <w:sz w:val="23"/>
          <w:szCs w:val="23"/>
        </w:rPr>
        <w:t xml:space="preserve"> </w:t>
      </w:r>
      <w:r w:rsidR="00D52E16" w:rsidRPr="00CA730C">
        <w:rPr>
          <w:sz w:val="23"/>
          <w:szCs w:val="23"/>
        </w:rPr>
        <w:tab/>
      </w:r>
      <w:r w:rsidR="00D52E16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 xml:space="preserve">Veškeré spory vzniklé z této </w:t>
      </w:r>
      <w:r w:rsidR="00B065AE" w:rsidRPr="00CA730C">
        <w:rPr>
          <w:sz w:val="23"/>
          <w:szCs w:val="23"/>
        </w:rPr>
        <w:t>Smlouv</w:t>
      </w:r>
      <w:r w:rsidR="00B80D7E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či z právních vztahů s ní souvisejících budou S</w:t>
      </w:r>
      <w:r w:rsidR="00416F8C" w:rsidRPr="00CA730C">
        <w:rPr>
          <w:sz w:val="23"/>
          <w:szCs w:val="23"/>
        </w:rPr>
        <w:t>mluvní s</w:t>
      </w:r>
      <w:r w:rsidRPr="00CA730C">
        <w:rPr>
          <w:sz w:val="23"/>
          <w:szCs w:val="23"/>
        </w:rPr>
        <w:t xml:space="preserve">trany řešit jednáním. V případě, že nebude možné spor urovnat jednáním </w:t>
      </w:r>
      <w:r w:rsidR="00ED0D70" w:rsidRPr="00CA730C">
        <w:rPr>
          <w:sz w:val="23"/>
          <w:szCs w:val="23"/>
        </w:rPr>
        <w:br/>
      </w:r>
      <w:r w:rsidRPr="00CA730C">
        <w:rPr>
          <w:sz w:val="23"/>
          <w:szCs w:val="23"/>
        </w:rPr>
        <w:t xml:space="preserve">ve lhůtě </w:t>
      </w:r>
      <w:r w:rsidR="00BB3BF6" w:rsidRPr="00CA730C">
        <w:rPr>
          <w:sz w:val="23"/>
          <w:szCs w:val="23"/>
        </w:rPr>
        <w:t>60</w:t>
      </w:r>
      <w:r w:rsidRPr="00CA730C">
        <w:rPr>
          <w:sz w:val="23"/>
          <w:szCs w:val="23"/>
        </w:rPr>
        <w:t xml:space="preserve"> dnů, bude takový spor rozhodnut na návrh jedné ze Stran příslušným soudem v České republice. </w:t>
      </w:r>
    </w:p>
    <w:p w14:paraId="218AC1D4" w14:textId="2369142E" w:rsidR="00F212CC" w:rsidRPr="00CA730C" w:rsidRDefault="00EB7F82">
      <w:pPr>
        <w:tabs>
          <w:tab w:val="left" w:pos="709"/>
        </w:tabs>
        <w:spacing w:after="0" w:line="276" w:lineRule="auto"/>
        <w:ind w:left="708" w:hanging="850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880FCC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>3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 xml:space="preserve"> </w:t>
      </w:r>
      <w:r w:rsidR="00D52E16" w:rsidRPr="00CA730C">
        <w:rPr>
          <w:sz w:val="23"/>
          <w:szCs w:val="23"/>
        </w:rPr>
        <w:tab/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 xml:space="preserve"> na sebe bere nebezpečí změny okolností ve smyslu ustanovení § 1765 </w:t>
      </w:r>
      <w:r w:rsidR="00B80D7E" w:rsidRPr="00CA730C">
        <w:rPr>
          <w:sz w:val="23"/>
          <w:szCs w:val="23"/>
        </w:rPr>
        <w:t xml:space="preserve">zákona č. 89/2012 Sb., </w:t>
      </w:r>
      <w:r w:rsidR="00F212CC" w:rsidRPr="00CA730C">
        <w:rPr>
          <w:sz w:val="23"/>
          <w:szCs w:val="23"/>
        </w:rPr>
        <w:t>o</w:t>
      </w:r>
      <w:r w:rsidRPr="00CA730C">
        <w:rPr>
          <w:sz w:val="23"/>
          <w:szCs w:val="23"/>
        </w:rPr>
        <w:t>bčansk</w:t>
      </w:r>
      <w:r w:rsidR="00B80D7E" w:rsidRPr="00CA730C">
        <w:rPr>
          <w:sz w:val="23"/>
          <w:szCs w:val="23"/>
        </w:rPr>
        <w:t>ý</w:t>
      </w:r>
      <w:r w:rsidRPr="00CA730C">
        <w:rPr>
          <w:sz w:val="23"/>
          <w:szCs w:val="23"/>
        </w:rPr>
        <w:t xml:space="preserve"> zákoník</w:t>
      </w:r>
      <w:r w:rsidR="00B80D7E" w:rsidRPr="00CA730C">
        <w:rPr>
          <w:sz w:val="23"/>
          <w:szCs w:val="23"/>
        </w:rPr>
        <w:t xml:space="preserve">, </w:t>
      </w:r>
      <w:r w:rsidR="00995857" w:rsidRPr="00CA730C">
        <w:rPr>
          <w:sz w:val="23"/>
          <w:szCs w:val="23"/>
        </w:rPr>
        <w:t>ve znění pozdějších předpisů</w:t>
      </w:r>
      <w:r w:rsidRPr="00CA730C">
        <w:rPr>
          <w:sz w:val="23"/>
          <w:szCs w:val="23"/>
        </w:rPr>
        <w:t>.  </w:t>
      </w:r>
    </w:p>
    <w:p w14:paraId="633A9377" w14:textId="29BCE56D" w:rsidR="00725F91" w:rsidRPr="00CA730C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880FCC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>4</w:t>
      </w:r>
      <w:r w:rsidRPr="00CA730C">
        <w:rPr>
          <w:sz w:val="23"/>
          <w:szCs w:val="23"/>
        </w:rPr>
        <w:t>.</w:t>
      </w:r>
      <w:r w:rsidR="00B80D7E" w:rsidRPr="00CA730C">
        <w:rPr>
          <w:sz w:val="23"/>
          <w:szCs w:val="23"/>
        </w:rPr>
        <w:tab/>
      </w:r>
      <w:r w:rsidR="00D52E16" w:rsidRPr="00CA730C">
        <w:rPr>
          <w:sz w:val="23"/>
          <w:szCs w:val="23"/>
        </w:rPr>
        <w:tab/>
      </w:r>
      <w:r w:rsidR="00725F91" w:rsidRPr="00CA730C">
        <w:rPr>
          <w:sz w:val="23"/>
          <w:szCs w:val="23"/>
        </w:rPr>
        <w:t xml:space="preserve">Tuto </w:t>
      </w:r>
      <w:r w:rsidR="00995857" w:rsidRPr="00CA730C">
        <w:rPr>
          <w:sz w:val="23"/>
          <w:szCs w:val="23"/>
        </w:rPr>
        <w:t>S</w:t>
      </w:r>
      <w:r w:rsidR="00725F91" w:rsidRPr="00CA730C">
        <w:rPr>
          <w:sz w:val="23"/>
          <w:szCs w:val="23"/>
        </w:rPr>
        <w:t xml:space="preserve">mlouvu lze měnit nebo doplňovat pouze formou písemných, vzestupně číslovaných dodatků, podepsaných oprávněnými zástupci obou Stran. </w:t>
      </w:r>
      <w:r w:rsidR="00725F91" w:rsidRPr="00CA730C">
        <w:rPr>
          <w:sz w:val="23"/>
          <w:szCs w:val="23"/>
        </w:rPr>
        <w:br/>
        <w:t>Za písemnou formu nebude pro tento účel považována výměna e-mailových, či jiných elektronických zpráv.</w:t>
      </w:r>
      <w:r w:rsidR="00442636" w:rsidRPr="00CA730C">
        <w:rPr>
          <w:sz w:val="23"/>
          <w:szCs w:val="23"/>
        </w:rPr>
        <w:t xml:space="preserve"> Změny kontaktních osob uvedených v záhlaví Smlouvy nevyžadují písemný dodatek ke Smlouvě. Dostačující je jednostranná písemná informace zaslaná druhé </w:t>
      </w:r>
      <w:r w:rsidR="006B4083" w:rsidRPr="00CA730C">
        <w:rPr>
          <w:sz w:val="23"/>
          <w:szCs w:val="23"/>
        </w:rPr>
        <w:t>S</w:t>
      </w:r>
      <w:r w:rsidR="00442636" w:rsidRPr="00CA730C">
        <w:rPr>
          <w:sz w:val="23"/>
          <w:szCs w:val="23"/>
        </w:rPr>
        <w:t>mluvní straně na adresu uvedenou v záhlaví Smlouvy.</w:t>
      </w:r>
    </w:p>
    <w:p w14:paraId="593837F0" w14:textId="4EBA4B15" w:rsidR="00EB7F82" w:rsidRPr="00CA730C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880FCC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 xml:space="preserve"> </w:t>
      </w:r>
      <w:r w:rsidR="00D52E16" w:rsidRPr="00CA730C">
        <w:rPr>
          <w:sz w:val="23"/>
          <w:szCs w:val="23"/>
        </w:rPr>
        <w:tab/>
      </w:r>
      <w:r w:rsidR="00D52E16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 xml:space="preserve">Ukáže-li se, že některé ustanovení této </w:t>
      </w:r>
      <w:r w:rsidR="00B065AE" w:rsidRPr="00CA730C">
        <w:rPr>
          <w:sz w:val="23"/>
          <w:szCs w:val="23"/>
        </w:rPr>
        <w:t>Smlouv</w:t>
      </w:r>
      <w:r w:rsidR="00F212CC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je nebo se stalo neplatným či neúčinným, zavazují se Strany změnit tuto </w:t>
      </w:r>
      <w:r w:rsidR="00B065AE" w:rsidRPr="00CA730C">
        <w:rPr>
          <w:sz w:val="23"/>
          <w:szCs w:val="23"/>
        </w:rPr>
        <w:t>Smlouva</w:t>
      </w:r>
      <w:r w:rsidRPr="00CA730C">
        <w:rPr>
          <w:sz w:val="23"/>
          <w:szCs w:val="23"/>
        </w:rPr>
        <w:t xml:space="preserve"> tak, aby neplatné či neúčinné ustanovení bylo nahrazeno novým ustanovením, které je platné a </w:t>
      </w:r>
      <w:proofErr w:type="gramStart"/>
      <w:r w:rsidRPr="00CA730C">
        <w:rPr>
          <w:sz w:val="23"/>
          <w:szCs w:val="23"/>
        </w:rPr>
        <w:t>účinné</w:t>
      </w:r>
      <w:proofErr w:type="gramEnd"/>
      <w:r w:rsidRPr="00CA730C">
        <w:rPr>
          <w:sz w:val="23"/>
          <w:szCs w:val="23"/>
        </w:rPr>
        <w:t xml:space="preserve"> a přitom obsahově v maximální možné míře odpovídá původnímu neplatnému či neúčinnému ustanovení.  </w:t>
      </w:r>
    </w:p>
    <w:p w14:paraId="715B22D8" w14:textId="1E8911FA" w:rsidR="00995857" w:rsidRPr="00CA730C" w:rsidRDefault="00EB7F82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880FCC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>6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 xml:space="preserve"> </w:t>
      </w:r>
      <w:r w:rsidR="00D52E16" w:rsidRPr="00CA730C">
        <w:rPr>
          <w:sz w:val="23"/>
          <w:szCs w:val="23"/>
        </w:rPr>
        <w:tab/>
      </w:r>
      <w:r w:rsidR="00D52E16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>Poruší-li S</w:t>
      </w:r>
      <w:r w:rsidR="00416F8C" w:rsidRPr="00CA730C">
        <w:rPr>
          <w:sz w:val="23"/>
          <w:szCs w:val="23"/>
        </w:rPr>
        <w:t>mluvní s</w:t>
      </w:r>
      <w:r w:rsidRPr="00CA730C">
        <w:rPr>
          <w:sz w:val="23"/>
          <w:szCs w:val="23"/>
        </w:rPr>
        <w:t xml:space="preserve">trana povinnost podle této </w:t>
      </w:r>
      <w:r w:rsidR="00B065AE" w:rsidRPr="00CA730C">
        <w:rPr>
          <w:sz w:val="23"/>
          <w:szCs w:val="23"/>
        </w:rPr>
        <w:t>Smlouv</w:t>
      </w:r>
      <w:r w:rsidR="00F212CC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či může-li a má-li o takovém porušení vědět, oznámí to bez zbytečného odkladu druhé S</w:t>
      </w:r>
      <w:r w:rsidR="00416F8C" w:rsidRPr="00CA730C">
        <w:rPr>
          <w:sz w:val="23"/>
          <w:szCs w:val="23"/>
        </w:rPr>
        <w:t>mluvní s</w:t>
      </w:r>
      <w:r w:rsidRPr="00CA730C">
        <w:rPr>
          <w:sz w:val="23"/>
          <w:szCs w:val="23"/>
        </w:rPr>
        <w:t>traně a upozorní ji na možné následky porušení takové povinnosti. </w:t>
      </w:r>
    </w:p>
    <w:p w14:paraId="6D9BDE7E" w14:textId="2B56D23D" w:rsidR="00995857" w:rsidRPr="00CA730C" w:rsidRDefault="00EB7F82" w:rsidP="00426A39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CA730C">
        <w:rPr>
          <w:sz w:val="23"/>
          <w:szCs w:val="23"/>
        </w:rPr>
        <w:lastRenderedPageBreak/>
        <w:t>1</w:t>
      </w:r>
      <w:r w:rsidR="00880FCC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>7</w:t>
      </w:r>
      <w:r w:rsidRPr="00CA730C">
        <w:rPr>
          <w:sz w:val="23"/>
          <w:szCs w:val="23"/>
        </w:rPr>
        <w:t>.</w:t>
      </w:r>
      <w:r w:rsidR="00725F91" w:rsidRPr="00CA730C">
        <w:t xml:space="preserve"> </w:t>
      </w:r>
      <w:r w:rsidR="00D52E16" w:rsidRPr="00CA730C">
        <w:tab/>
      </w:r>
      <w:r w:rsidR="00D52E16" w:rsidRPr="00CA730C">
        <w:tab/>
      </w:r>
      <w:r w:rsidR="00995857" w:rsidRPr="00CA730C">
        <w:rPr>
          <w:sz w:val="23"/>
          <w:szCs w:val="23"/>
        </w:rPr>
        <w:t xml:space="preserve">Tato Smlouva je sepsána jako elektronický dokument opatřený uznávaným elektronickým podpisem každé Smluvní strany, nebo pokud </w:t>
      </w:r>
      <w:r w:rsidR="00E13AD8" w:rsidRPr="00CA730C">
        <w:rPr>
          <w:sz w:val="23"/>
          <w:szCs w:val="23"/>
        </w:rPr>
        <w:t>Zhotovitel</w:t>
      </w:r>
      <w:r w:rsidR="00995857" w:rsidRPr="00CA730C">
        <w:rPr>
          <w:sz w:val="23"/>
          <w:szCs w:val="23"/>
        </w:rPr>
        <w:t xml:space="preserve"> nemá uznávaný elektronický podpis, ve dvou listinných vyhotoveních s ručními podpisy obou stran, z nichž každá ze stran obdrží jedno.</w:t>
      </w:r>
    </w:p>
    <w:p w14:paraId="4117559A" w14:textId="482465F5" w:rsidR="00F212CC" w:rsidRPr="00CA730C" w:rsidRDefault="00F212CC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proofErr w:type="gramStart"/>
      <w:r w:rsidRPr="00CA730C">
        <w:rPr>
          <w:sz w:val="23"/>
          <w:szCs w:val="23"/>
        </w:rPr>
        <w:t>1</w:t>
      </w:r>
      <w:r w:rsidR="00880FCC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 xml:space="preserve">.8.  </w:t>
      </w:r>
      <w:r w:rsidR="00D52E16" w:rsidRPr="00CA730C">
        <w:rPr>
          <w:sz w:val="23"/>
          <w:szCs w:val="23"/>
        </w:rPr>
        <w:tab/>
      </w:r>
      <w:proofErr w:type="gramEnd"/>
      <w:r w:rsidR="00EF15B3" w:rsidRPr="00CA730C">
        <w:rPr>
          <w:sz w:val="23"/>
          <w:szCs w:val="23"/>
        </w:rPr>
        <w:t xml:space="preserve">Smluvní </w:t>
      </w:r>
      <w:r w:rsidR="00F07102" w:rsidRPr="00CA730C">
        <w:rPr>
          <w:sz w:val="23"/>
          <w:szCs w:val="23"/>
        </w:rPr>
        <w:t>s</w:t>
      </w:r>
      <w:r w:rsidRPr="00CA730C">
        <w:rPr>
          <w:sz w:val="23"/>
          <w:szCs w:val="23"/>
        </w:rPr>
        <w:t>trany</w:t>
      </w:r>
      <w:r w:rsidR="00EF15B3" w:rsidRPr="00CA730C">
        <w:rPr>
          <w:sz w:val="23"/>
          <w:szCs w:val="23"/>
        </w:rPr>
        <w:t xml:space="preserve"> této Smlouvy prohlašují, že si text </w:t>
      </w:r>
      <w:r w:rsidR="00995857" w:rsidRPr="00CA730C">
        <w:rPr>
          <w:sz w:val="23"/>
          <w:szCs w:val="23"/>
        </w:rPr>
        <w:t>S</w:t>
      </w:r>
      <w:r w:rsidR="00EF15B3" w:rsidRPr="00CA730C">
        <w:rPr>
          <w:sz w:val="23"/>
          <w:szCs w:val="23"/>
        </w:rPr>
        <w:t>mlouvy důkladně přečetl</w:t>
      </w:r>
      <w:r w:rsidR="00F07102" w:rsidRPr="00CA730C">
        <w:rPr>
          <w:sz w:val="23"/>
          <w:szCs w:val="23"/>
        </w:rPr>
        <w:t>y</w:t>
      </w:r>
      <w:r w:rsidR="00EF15B3" w:rsidRPr="00CA730C">
        <w:rPr>
          <w:sz w:val="23"/>
          <w:szCs w:val="23"/>
        </w:rPr>
        <w:t xml:space="preserve">, s obsahem souhlasí a že tato </w:t>
      </w:r>
      <w:r w:rsidR="00F07102" w:rsidRPr="00CA730C">
        <w:rPr>
          <w:sz w:val="23"/>
          <w:szCs w:val="23"/>
        </w:rPr>
        <w:t>S</w:t>
      </w:r>
      <w:r w:rsidR="00EF15B3" w:rsidRPr="00CA730C">
        <w:rPr>
          <w:sz w:val="23"/>
          <w:szCs w:val="23"/>
        </w:rPr>
        <w:t xml:space="preserve">mlouva byla uzavřena podle jejich skutečné, svobodné </w:t>
      </w:r>
      <w:r w:rsidR="00ED0D70" w:rsidRPr="00CA730C">
        <w:rPr>
          <w:sz w:val="23"/>
          <w:szCs w:val="23"/>
        </w:rPr>
        <w:br/>
      </w:r>
      <w:r w:rsidR="00EF15B3" w:rsidRPr="00CA730C">
        <w:rPr>
          <w:sz w:val="23"/>
          <w:szCs w:val="23"/>
        </w:rPr>
        <w:t>a vážné vůle, nikoli v tísni a za nápadně nevýhodných podmínek a na důkaz toho připojují své podpisy.</w:t>
      </w:r>
    </w:p>
    <w:p w14:paraId="373BD42E" w14:textId="376847C3" w:rsidR="00EF3303" w:rsidRPr="00CA730C" w:rsidRDefault="00EB7F82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1</w:t>
      </w:r>
      <w:r w:rsidR="00880FCC" w:rsidRPr="00CA730C">
        <w:rPr>
          <w:sz w:val="23"/>
          <w:szCs w:val="23"/>
        </w:rPr>
        <w:t>5</w:t>
      </w:r>
      <w:r w:rsidRPr="00CA730C">
        <w:rPr>
          <w:sz w:val="23"/>
          <w:szCs w:val="23"/>
        </w:rPr>
        <w:t>.</w:t>
      </w:r>
      <w:r w:rsidR="00EF15B3" w:rsidRPr="00CA730C">
        <w:rPr>
          <w:sz w:val="23"/>
          <w:szCs w:val="23"/>
        </w:rPr>
        <w:t>9</w:t>
      </w:r>
      <w:r w:rsidRPr="00CA730C">
        <w:rPr>
          <w:sz w:val="23"/>
          <w:szCs w:val="23"/>
        </w:rPr>
        <w:t>.</w:t>
      </w:r>
      <w:r w:rsidR="00725F91" w:rsidRPr="00CA730C">
        <w:rPr>
          <w:sz w:val="23"/>
          <w:szCs w:val="23"/>
        </w:rPr>
        <w:t xml:space="preserve"> </w:t>
      </w:r>
      <w:r w:rsidR="00D52E16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 xml:space="preserve">Nedílnou součástí této </w:t>
      </w:r>
      <w:r w:rsidR="00B065AE" w:rsidRPr="00CA730C">
        <w:rPr>
          <w:sz w:val="23"/>
          <w:szCs w:val="23"/>
        </w:rPr>
        <w:t>Smlouv</w:t>
      </w:r>
      <w:r w:rsidR="00F212CC" w:rsidRPr="00CA730C">
        <w:rPr>
          <w:sz w:val="23"/>
          <w:szCs w:val="23"/>
        </w:rPr>
        <w:t>y</w:t>
      </w:r>
      <w:r w:rsidRPr="00CA730C">
        <w:rPr>
          <w:sz w:val="23"/>
          <w:szCs w:val="23"/>
        </w:rPr>
        <w:t xml:space="preserve"> j</w:t>
      </w:r>
      <w:r w:rsidR="00EF3303" w:rsidRPr="00CA730C">
        <w:rPr>
          <w:sz w:val="23"/>
          <w:szCs w:val="23"/>
        </w:rPr>
        <w:t>sou i její přílohy</w:t>
      </w:r>
      <w:r w:rsidR="00EF15B3" w:rsidRPr="00CA730C">
        <w:rPr>
          <w:sz w:val="23"/>
          <w:szCs w:val="23"/>
        </w:rPr>
        <w:t>:</w:t>
      </w:r>
    </w:p>
    <w:p w14:paraId="0D47BD62" w14:textId="160F8771" w:rsidR="00EB7F82" w:rsidRPr="00CA730C" w:rsidRDefault="00D52E16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>Příloha č. 1</w:t>
      </w:r>
      <w:r w:rsidR="00EB7F82" w:rsidRPr="00CA730C">
        <w:rPr>
          <w:sz w:val="23"/>
          <w:szCs w:val="23"/>
        </w:rPr>
        <w:t xml:space="preserve"> - Podrobná kalkulace Ceny Díla </w:t>
      </w:r>
    </w:p>
    <w:p w14:paraId="6D06DC1F" w14:textId="5C2C9E36" w:rsidR="00EB7F82" w:rsidRPr="00CA730C" w:rsidRDefault="00D52E16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</w:r>
      <w:r w:rsidR="00EB7F82" w:rsidRPr="00CA730C">
        <w:rPr>
          <w:sz w:val="23"/>
          <w:szCs w:val="23"/>
        </w:rPr>
        <w:t xml:space="preserve">Příloha č. </w:t>
      </w:r>
      <w:r w:rsidR="00B80D7E" w:rsidRPr="00CA730C">
        <w:rPr>
          <w:sz w:val="23"/>
          <w:szCs w:val="23"/>
        </w:rPr>
        <w:t>2</w:t>
      </w:r>
      <w:r w:rsidR="00EB7F82" w:rsidRPr="00CA730C">
        <w:rPr>
          <w:sz w:val="23"/>
          <w:szCs w:val="23"/>
        </w:rPr>
        <w:t xml:space="preserve"> – Harmonogram </w:t>
      </w:r>
      <w:r w:rsidR="008B7075" w:rsidRPr="00CA730C">
        <w:rPr>
          <w:sz w:val="23"/>
          <w:szCs w:val="23"/>
        </w:rPr>
        <w:t>plnění</w:t>
      </w:r>
    </w:p>
    <w:p w14:paraId="36BE646B" w14:textId="1084DD1F" w:rsidR="005C14AC" w:rsidRPr="00CA730C" w:rsidRDefault="005C14AC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 w:rsidRPr="00CA730C">
        <w:rPr>
          <w:sz w:val="23"/>
          <w:szCs w:val="23"/>
        </w:rPr>
        <w:tab/>
        <w:t>Příloha č. 3 – Protokol o převzetí Díla</w:t>
      </w:r>
    </w:p>
    <w:p w14:paraId="3B37925D" w14:textId="77777777" w:rsidR="00EB7F82" w:rsidRPr="00CA730C" w:rsidRDefault="00EB7F82">
      <w:pPr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 </w:t>
      </w:r>
    </w:p>
    <w:p w14:paraId="5DF6D26C" w14:textId="225154F8" w:rsidR="0037563B" w:rsidRPr="00CA730C" w:rsidRDefault="0037563B">
      <w:pPr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V Praze dne</w:t>
      </w:r>
      <w:r w:rsidR="00D82B4C" w:rsidRPr="00CA730C">
        <w:rPr>
          <w:sz w:val="23"/>
          <w:szCs w:val="23"/>
        </w:rPr>
        <w:tab/>
      </w:r>
      <w:r w:rsidR="00737AFD">
        <w:rPr>
          <w:sz w:val="23"/>
          <w:szCs w:val="23"/>
        </w:rPr>
        <w:t>20.12.2022</w:t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D82B4C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>V</w:t>
      </w:r>
      <w:r w:rsidR="00D82B4C" w:rsidRPr="00CA730C">
        <w:rPr>
          <w:sz w:val="23"/>
          <w:szCs w:val="23"/>
        </w:rPr>
        <w:t xml:space="preserve"> Praze </w:t>
      </w:r>
      <w:r w:rsidRPr="00CA730C">
        <w:rPr>
          <w:sz w:val="23"/>
          <w:szCs w:val="23"/>
        </w:rPr>
        <w:t xml:space="preserve">dne </w:t>
      </w:r>
      <w:r w:rsidR="00D82B4C" w:rsidRPr="00CA730C">
        <w:rPr>
          <w:sz w:val="23"/>
          <w:szCs w:val="23"/>
        </w:rPr>
        <w:t>20. prosince 2022</w:t>
      </w:r>
    </w:p>
    <w:p w14:paraId="60F374DD" w14:textId="0E14B801" w:rsidR="0037563B" w:rsidRPr="00CA730C" w:rsidRDefault="0037563B">
      <w:pPr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Za O</w:t>
      </w:r>
      <w:r w:rsidR="00E67732" w:rsidRPr="00CA730C">
        <w:rPr>
          <w:sz w:val="23"/>
          <w:szCs w:val="23"/>
        </w:rPr>
        <w:t>bjednatele:</w:t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 xml:space="preserve">Za </w:t>
      </w:r>
      <w:r w:rsidR="002D432D" w:rsidRPr="00CA730C">
        <w:rPr>
          <w:sz w:val="23"/>
          <w:szCs w:val="23"/>
        </w:rPr>
        <w:t>Zhotovitel</w:t>
      </w:r>
      <w:r w:rsidRPr="00CA730C">
        <w:rPr>
          <w:sz w:val="23"/>
          <w:szCs w:val="23"/>
        </w:rPr>
        <w:t>e:</w:t>
      </w:r>
    </w:p>
    <w:p w14:paraId="76D7373F" w14:textId="77777777" w:rsidR="0037563B" w:rsidRPr="00CA730C" w:rsidRDefault="0037563B">
      <w:pPr>
        <w:spacing w:line="276" w:lineRule="auto"/>
        <w:jc w:val="both"/>
        <w:rPr>
          <w:sz w:val="23"/>
          <w:szCs w:val="23"/>
        </w:rPr>
      </w:pPr>
    </w:p>
    <w:p w14:paraId="396F5A7B" w14:textId="77777777" w:rsidR="0037563B" w:rsidRPr="00CA730C" w:rsidRDefault="0037563B">
      <w:pPr>
        <w:spacing w:line="276" w:lineRule="auto"/>
        <w:jc w:val="both"/>
        <w:rPr>
          <w:sz w:val="23"/>
          <w:szCs w:val="23"/>
        </w:rPr>
      </w:pPr>
    </w:p>
    <w:p w14:paraId="7FEEFE6A" w14:textId="4678FE27" w:rsidR="00EB7F82" w:rsidRPr="00CA730C" w:rsidRDefault="0037563B">
      <w:pPr>
        <w:spacing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………………………………….....................</w:t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Pr="00CA730C">
        <w:rPr>
          <w:sz w:val="23"/>
          <w:szCs w:val="23"/>
        </w:rPr>
        <w:t>………………………………………....</w:t>
      </w:r>
    </w:p>
    <w:p w14:paraId="0EA331A1" w14:textId="41920AD0" w:rsidR="00EB7F82" w:rsidRPr="00CA730C" w:rsidRDefault="00276BD7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Mgr. Eva Lehečková, Ph.D.</w:t>
      </w:r>
      <w:r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E67732" w:rsidRPr="00CA730C">
        <w:rPr>
          <w:sz w:val="23"/>
          <w:szCs w:val="23"/>
        </w:rPr>
        <w:tab/>
      </w:r>
      <w:r w:rsidR="00D82B4C" w:rsidRPr="00CA730C">
        <w:rPr>
          <w:sz w:val="23"/>
          <w:szCs w:val="23"/>
        </w:rPr>
        <w:t>Valerie Bernardová</w:t>
      </w:r>
    </w:p>
    <w:p w14:paraId="25B3B08D" w14:textId="10363506" w:rsidR="00EB7F82" w:rsidRPr="00CA730C" w:rsidRDefault="0037563B">
      <w:pPr>
        <w:spacing w:after="0" w:line="276" w:lineRule="auto"/>
        <w:jc w:val="both"/>
        <w:rPr>
          <w:sz w:val="23"/>
          <w:szCs w:val="23"/>
        </w:rPr>
      </w:pPr>
      <w:r w:rsidRPr="00CA730C">
        <w:rPr>
          <w:sz w:val="23"/>
          <w:szCs w:val="23"/>
        </w:rPr>
        <w:t>děkan</w:t>
      </w:r>
      <w:r w:rsidR="00276BD7" w:rsidRPr="00CA730C">
        <w:rPr>
          <w:sz w:val="23"/>
          <w:szCs w:val="23"/>
        </w:rPr>
        <w:t>ka</w:t>
      </w:r>
      <w:r w:rsidR="00B80D7E" w:rsidRPr="00CA730C">
        <w:rPr>
          <w:sz w:val="23"/>
          <w:szCs w:val="23"/>
        </w:rPr>
        <w:t xml:space="preserve"> </w:t>
      </w:r>
      <w:r w:rsidR="008C1DAA" w:rsidRPr="00CA730C">
        <w:rPr>
          <w:sz w:val="23"/>
          <w:szCs w:val="23"/>
        </w:rPr>
        <w:t>Filozofické fakulty Univerzity Karlovy</w:t>
      </w:r>
      <w:r w:rsidR="00E67732" w:rsidRPr="00CA730C">
        <w:rPr>
          <w:sz w:val="23"/>
          <w:szCs w:val="23"/>
        </w:rPr>
        <w:tab/>
      </w:r>
      <w:r w:rsidR="00D82B4C" w:rsidRPr="00CA730C">
        <w:rPr>
          <w:sz w:val="23"/>
          <w:szCs w:val="23"/>
        </w:rPr>
        <w:t>jednatelka</w:t>
      </w:r>
    </w:p>
    <w:p w14:paraId="7988DA80" w14:textId="44AA2EC2" w:rsidR="00EB7F82" w:rsidRPr="00CA730C" w:rsidRDefault="00EB7F82">
      <w:pPr>
        <w:spacing w:line="276" w:lineRule="auto"/>
        <w:jc w:val="both"/>
        <w:rPr>
          <w:sz w:val="23"/>
          <w:szCs w:val="23"/>
        </w:rPr>
      </w:pPr>
    </w:p>
    <w:p w14:paraId="4FD0AF47" w14:textId="13E118BA" w:rsidR="0058511A" w:rsidRPr="00CA730C" w:rsidRDefault="0058511A">
      <w:pPr>
        <w:spacing w:line="276" w:lineRule="auto"/>
        <w:rPr>
          <w:sz w:val="23"/>
          <w:szCs w:val="23"/>
        </w:rPr>
      </w:pPr>
      <w:r w:rsidRPr="00CA730C">
        <w:rPr>
          <w:sz w:val="23"/>
          <w:szCs w:val="23"/>
        </w:rPr>
        <w:br w:type="page"/>
      </w:r>
    </w:p>
    <w:p w14:paraId="609F592B" w14:textId="77777777" w:rsidR="005C14AC" w:rsidRPr="00CA730C" w:rsidRDefault="005C14AC">
      <w:pPr>
        <w:spacing w:line="276" w:lineRule="auto"/>
        <w:jc w:val="both"/>
        <w:rPr>
          <w:b/>
          <w:sz w:val="23"/>
          <w:szCs w:val="23"/>
        </w:rPr>
      </w:pPr>
    </w:p>
    <w:p w14:paraId="01986E1D" w14:textId="37269710" w:rsidR="00EB7F82" w:rsidRPr="00CA730C" w:rsidRDefault="007B1D34">
      <w:pPr>
        <w:spacing w:line="276" w:lineRule="auto"/>
        <w:jc w:val="both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t>Příloha č.</w:t>
      </w:r>
      <w:r w:rsidR="00CD3C99" w:rsidRPr="00CA730C">
        <w:rPr>
          <w:b/>
          <w:sz w:val="23"/>
          <w:szCs w:val="23"/>
        </w:rPr>
        <w:t xml:space="preserve"> 1</w:t>
      </w:r>
      <w:r w:rsidR="00EB7F82" w:rsidRPr="00CA730C">
        <w:rPr>
          <w:b/>
          <w:sz w:val="23"/>
          <w:szCs w:val="23"/>
        </w:rPr>
        <w:t> </w:t>
      </w:r>
      <w:r w:rsidR="00D013F4" w:rsidRPr="00CA730C">
        <w:rPr>
          <w:b/>
          <w:sz w:val="23"/>
          <w:szCs w:val="23"/>
        </w:rPr>
        <w:t xml:space="preserve">- </w:t>
      </w:r>
      <w:r w:rsidR="00EB7F82" w:rsidRPr="00CA730C">
        <w:rPr>
          <w:b/>
          <w:sz w:val="23"/>
          <w:szCs w:val="23"/>
        </w:rPr>
        <w:t>Podrobná kalkulace Ceny Díla  </w:t>
      </w:r>
    </w:p>
    <w:p w14:paraId="77F6E05F" w14:textId="2FB869BE" w:rsidR="00EC5D8B" w:rsidRPr="00CA730C" w:rsidRDefault="00333FD5">
      <w:pPr>
        <w:spacing w:line="276" w:lineRule="auto"/>
        <w:rPr>
          <w:sz w:val="23"/>
          <w:szCs w:val="23"/>
        </w:rPr>
      </w:pPr>
      <w:r w:rsidRPr="00CA730C">
        <w:rPr>
          <w:b/>
          <w:bCs/>
          <w:sz w:val="23"/>
          <w:szCs w:val="23"/>
        </w:rPr>
        <w:t xml:space="preserve">Výzva č. 93: </w:t>
      </w:r>
      <w:proofErr w:type="spellStart"/>
      <w:r w:rsidRPr="00CA730C">
        <w:rPr>
          <w:b/>
          <w:bCs/>
          <w:sz w:val="23"/>
          <w:szCs w:val="23"/>
        </w:rPr>
        <w:t>Regional</w:t>
      </w:r>
      <w:proofErr w:type="spellEnd"/>
      <w:r w:rsidRPr="00CA730C">
        <w:rPr>
          <w:b/>
          <w:bCs/>
          <w:sz w:val="23"/>
          <w:szCs w:val="23"/>
        </w:rPr>
        <w:t xml:space="preserve"> </w:t>
      </w:r>
      <w:proofErr w:type="spellStart"/>
      <w:r w:rsidRPr="00CA730C">
        <w:rPr>
          <w:b/>
          <w:bCs/>
          <w:sz w:val="23"/>
          <w:szCs w:val="23"/>
        </w:rPr>
        <w:t>Imagination</w:t>
      </w:r>
      <w:proofErr w:type="spellEnd"/>
      <w:r w:rsidRPr="00CA730C">
        <w:rPr>
          <w:b/>
          <w:bCs/>
          <w:sz w:val="23"/>
          <w:szCs w:val="23"/>
        </w:rPr>
        <w:t xml:space="preserve">: </w:t>
      </w:r>
      <w:proofErr w:type="spellStart"/>
      <w:proofErr w:type="gramStart"/>
      <w:r w:rsidRPr="00CA730C">
        <w:rPr>
          <w:b/>
          <w:bCs/>
          <w:sz w:val="23"/>
          <w:szCs w:val="23"/>
        </w:rPr>
        <w:t>Visegrad</w:t>
      </w:r>
      <w:proofErr w:type="spellEnd"/>
      <w:r w:rsidRPr="00CA730C">
        <w:rPr>
          <w:b/>
          <w:bCs/>
          <w:sz w:val="23"/>
          <w:szCs w:val="23"/>
        </w:rPr>
        <w:t xml:space="preserve"> - překlad</w:t>
      </w:r>
      <w:proofErr w:type="gramEnd"/>
    </w:p>
    <w:p w14:paraId="6C6C6030" w14:textId="77777777" w:rsidR="00333FD5" w:rsidRPr="00CA730C" w:rsidRDefault="00333FD5">
      <w:pPr>
        <w:spacing w:line="276" w:lineRule="auto"/>
        <w:rPr>
          <w:sz w:val="23"/>
          <w:szCs w:val="23"/>
        </w:rPr>
      </w:pPr>
    </w:p>
    <w:p w14:paraId="285E3EF9" w14:textId="6E05E9BC" w:rsidR="00EC5D8B" w:rsidRPr="00CA730C" w:rsidRDefault="00EC5D8B">
      <w:pPr>
        <w:spacing w:line="276" w:lineRule="auto"/>
        <w:rPr>
          <w:sz w:val="23"/>
          <w:szCs w:val="23"/>
        </w:rPr>
      </w:pPr>
      <w:r w:rsidRPr="00CA730C">
        <w:rPr>
          <w:sz w:val="23"/>
          <w:szCs w:val="23"/>
        </w:rPr>
        <w:t xml:space="preserve">Jednotková cena: </w:t>
      </w:r>
      <w:r w:rsidR="00737AFD">
        <w:rPr>
          <w:sz w:val="23"/>
          <w:szCs w:val="23"/>
        </w:rPr>
        <w:t>XXX</w:t>
      </w:r>
      <w:r w:rsidRPr="00CA730C">
        <w:rPr>
          <w:sz w:val="23"/>
          <w:szCs w:val="23"/>
        </w:rPr>
        <w:t xml:space="preserve"> Kč/normostrana</w:t>
      </w:r>
    </w:p>
    <w:p w14:paraId="42A295C6" w14:textId="62540E85" w:rsidR="00EC5D8B" w:rsidRPr="00CA730C" w:rsidRDefault="00EC5D8B">
      <w:pPr>
        <w:spacing w:line="276" w:lineRule="auto"/>
        <w:rPr>
          <w:sz w:val="23"/>
          <w:szCs w:val="23"/>
        </w:rPr>
      </w:pPr>
      <w:r w:rsidRPr="00CA730C">
        <w:rPr>
          <w:sz w:val="23"/>
          <w:szCs w:val="23"/>
        </w:rPr>
        <w:t xml:space="preserve">Celkový počet normostran: </w:t>
      </w:r>
      <w:r w:rsidR="00737AFD">
        <w:rPr>
          <w:sz w:val="23"/>
          <w:szCs w:val="23"/>
        </w:rPr>
        <w:t>XXX</w:t>
      </w:r>
      <w:r w:rsidRPr="00CA730C">
        <w:rPr>
          <w:sz w:val="23"/>
          <w:szCs w:val="23"/>
        </w:rPr>
        <w:t xml:space="preserve"> normostran</w:t>
      </w:r>
    </w:p>
    <w:p w14:paraId="7258930F" w14:textId="2B161D6A" w:rsidR="00EC5D8B" w:rsidRPr="00CA730C" w:rsidRDefault="00EC5D8B">
      <w:pPr>
        <w:spacing w:line="276" w:lineRule="auto"/>
        <w:rPr>
          <w:sz w:val="23"/>
          <w:szCs w:val="23"/>
        </w:rPr>
      </w:pPr>
      <w:r w:rsidRPr="00CA730C">
        <w:rPr>
          <w:sz w:val="23"/>
          <w:szCs w:val="23"/>
        </w:rPr>
        <w:t xml:space="preserve">Cena celkem bez DPH: </w:t>
      </w:r>
      <w:r w:rsidR="00D82B4C" w:rsidRPr="00CA730C">
        <w:rPr>
          <w:sz w:val="23"/>
          <w:szCs w:val="23"/>
        </w:rPr>
        <w:t>14 620</w:t>
      </w:r>
      <w:r w:rsidRPr="00CA730C">
        <w:rPr>
          <w:sz w:val="23"/>
          <w:szCs w:val="23"/>
        </w:rPr>
        <w:t>,- Kč</w:t>
      </w:r>
    </w:p>
    <w:p w14:paraId="4B0EA740" w14:textId="2EA9F94F" w:rsidR="00EC5D8B" w:rsidRPr="00CA730C" w:rsidRDefault="00EC5D8B">
      <w:pPr>
        <w:spacing w:line="276" w:lineRule="auto"/>
        <w:rPr>
          <w:sz w:val="23"/>
          <w:szCs w:val="23"/>
        </w:rPr>
      </w:pPr>
      <w:r w:rsidRPr="00CA730C">
        <w:rPr>
          <w:sz w:val="23"/>
          <w:szCs w:val="23"/>
        </w:rPr>
        <w:t xml:space="preserve">Výše DPH: </w:t>
      </w:r>
      <w:r w:rsidR="00926933" w:rsidRPr="00CA730C">
        <w:rPr>
          <w:sz w:val="23"/>
          <w:szCs w:val="23"/>
        </w:rPr>
        <w:t>3 070</w:t>
      </w:r>
      <w:r w:rsidRPr="00CA730C">
        <w:rPr>
          <w:sz w:val="23"/>
          <w:szCs w:val="23"/>
        </w:rPr>
        <w:t>,</w:t>
      </w:r>
      <w:r w:rsidR="00926933" w:rsidRPr="00CA730C">
        <w:rPr>
          <w:sz w:val="23"/>
          <w:szCs w:val="23"/>
        </w:rPr>
        <w:t>20</w:t>
      </w:r>
      <w:r w:rsidRPr="00CA730C">
        <w:rPr>
          <w:sz w:val="23"/>
          <w:szCs w:val="23"/>
        </w:rPr>
        <w:t xml:space="preserve"> Kč</w:t>
      </w:r>
    </w:p>
    <w:p w14:paraId="0C332562" w14:textId="14C1D512" w:rsidR="00EC5D8B" w:rsidRPr="00CA730C" w:rsidRDefault="00EC5D8B">
      <w:pPr>
        <w:spacing w:line="276" w:lineRule="auto"/>
        <w:rPr>
          <w:sz w:val="23"/>
          <w:szCs w:val="23"/>
        </w:rPr>
      </w:pPr>
      <w:r w:rsidRPr="00CA730C">
        <w:rPr>
          <w:sz w:val="23"/>
          <w:szCs w:val="23"/>
        </w:rPr>
        <w:t xml:space="preserve">Cena celkem včetně DPH: </w:t>
      </w:r>
      <w:r w:rsidR="00F26E72" w:rsidRPr="00CA730C">
        <w:rPr>
          <w:sz w:val="23"/>
          <w:szCs w:val="23"/>
        </w:rPr>
        <w:t xml:space="preserve">17 690,20 </w:t>
      </w:r>
      <w:r w:rsidRPr="00CA730C">
        <w:rPr>
          <w:sz w:val="23"/>
          <w:szCs w:val="23"/>
        </w:rPr>
        <w:t>Kč</w:t>
      </w:r>
    </w:p>
    <w:p w14:paraId="7F2F6116" w14:textId="10C7AD8D" w:rsidR="00EC5D8B" w:rsidRPr="00CA730C" w:rsidRDefault="00EC5D8B">
      <w:pPr>
        <w:spacing w:line="276" w:lineRule="auto"/>
        <w:rPr>
          <w:sz w:val="23"/>
          <w:szCs w:val="23"/>
        </w:rPr>
      </w:pPr>
      <w:r w:rsidRPr="00CA730C">
        <w:rPr>
          <w:sz w:val="23"/>
          <w:szCs w:val="23"/>
        </w:rPr>
        <w:br w:type="page"/>
      </w:r>
    </w:p>
    <w:p w14:paraId="2992614B" w14:textId="2DE682A9" w:rsidR="00EB7F82" w:rsidRPr="00CA730C" w:rsidRDefault="00EB7F82">
      <w:pPr>
        <w:spacing w:line="276" w:lineRule="auto"/>
        <w:jc w:val="both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lastRenderedPageBreak/>
        <w:t xml:space="preserve">Příloha č. </w:t>
      </w:r>
      <w:r w:rsidR="00B80D7E" w:rsidRPr="00CA730C">
        <w:rPr>
          <w:b/>
          <w:sz w:val="23"/>
          <w:szCs w:val="23"/>
        </w:rPr>
        <w:t>2</w:t>
      </w:r>
      <w:r w:rsidRPr="00CA730C">
        <w:rPr>
          <w:b/>
          <w:sz w:val="23"/>
          <w:szCs w:val="23"/>
        </w:rPr>
        <w:t xml:space="preserve"> – Harmonogram </w:t>
      </w:r>
      <w:r w:rsidR="00B80D7E" w:rsidRPr="00CA730C">
        <w:rPr>
          <w:b/>
          <w:sz w:val="23"/>
          <w:szCs w:val="23"/>
        </w:rPr>
        <w:t>plnění</w:t>
      </w:r>
    </w:p>
    <w:p w14:paraId="08D1A30D" w14:textId="49A18D2E" w:rsidR="009F557C" w:rsidRPr="00CA730C" w:rsidRDefault="00F07102">
      <w:pPr>
        <w:pStyle w:val="Normlnweb"/>
        <w:spacing w:line="276" w:lineRule="auto"/>
        <w:jc w:val="both"/>
        <w:rPr>
          <w:rFonts w:ascii="Cambria" w:hAnsi="Cambria"/>
          <w:color w:val="000000"/>
          <w:sz w:val="23"/>
          <w:szCs w:val="23"/>
        </w:rPr>
      </w:pPr>
      <w:r w:rsidRPr="00CA730C">
        <w:rPr>
          <w:rFonts w:ascii="Cambria" w:hAnsi="Cambria"/>
          <w:color w:val="000000"/>
          <w:sz w:val="23"/>
          <w:szCs w:val="23"/>
        </w:rPr>
        <w:t>Dílo bude Zhotovitelem realizováno a plněno</w:t>
      </w:r>
      <w:r w:rsidR="00CD3C99" w:rsidRPr="00CA730C">
        <w:rPr>
          <w:rFonts w:ascii="Cambria" w:hAnsi="Cambria"/>
          <w:color w:val="000000"/>
          <w:sz w:val="23"/>
          <w:szCs w:val="23"/>
        </w:rPr>
        <w:t xml:space="preserve"> </w:t>
      </w:r>
      <w:r w:rsidRPr="00CA730C">
        <w:rPr>
          <w:rFonts w:ascii="Cambria" w:hAnsi="Cambria"/>
          <w:color w:val="000000"/>
          <w:sz w:val="23"/>
          <w:szCs w:val="23"/>
        </w:rPr>
        <w:t xml:space="preserve">v níže uvedeném časovém harmonogramu </w:t>
      </w:r>
      <w:r w:rsidR="002E0EED" w:rsidRPr="00CA730C">
        <w:rPr>
          <w:rFonts w:ascii="Cambria" w:hAnsi="Cambria"/>
          <w:color w:val="000000"/>
          <w:sz w:val="23"/>
          <w:szCs w:val="23"/>
        </w:rPr>
        <w:br/>
      </w:r>
      <w:r w:rsidR="009F557C" w:rsidRPr="00CA730C">
        <w:rPr>
          <w:rFonts w:ascii="Cambria" w:hAnsi="Cambria"/>
          <w:color w:val="000000"/>
          <w:sz w:val="23"/>
          <w:szCs w:val="23"/>
        </w:rPr>
        <w:t>a v souladu s článkem 7</w:t>
      </w:r>
      <w:r w:rsidR="00CD3C99" w:rsidRPr="00CA730C">
        <w:rPr>
          <w:rFonts w:ascii="Cambria" w:hAnsi="Cambria"/>
          <w:color w:val="000000"/>
          <w:sz w:val="23"/>
          <w:szCs w:val="23"/>
        </w:rPr>
        <w:t>,</w:t>
      </w:r>
      <w:r w:rsidR="009F557C" w:rsidRPr="00CA730C">
        <w:rPr>
          <w:rFonts w:ascii="Cambria" w:hAnsi="Cambria"/>
          <w:color w:val="000000"/>
          <w:sz w:val="23"/>
          <w:szCs w:val="23"/>
        </w:rPr>
        <w:t xml:space="preserve"> odst. 7.1. </w:t>
      </w:r>
    </w:p>
    <w:p w14:paraId="69C44D2A" w14:textId="77777777" w:rsidR="009F557C" w:rsidRPr="00CA730C" w:rsidRDefault="009F557C">
      <w:pPr>
        <w:pStyle w:val="Normlnweb"/>
        <w:spacing w:line="276" w:lineRule="auto"/>
        <w:rPr>
          <w:rFonts w:ascii="Cambria" w:hAnsi="Cambria"/>
          <w:color w:val="000000"/>
          <w:sz w:val="23"/>
          <w:szCs w:val="23"/>
        </w:rPr>
      </w:pPr>
    </w:p>
    <w:p w14:paraId="4FFD9770" w14:textId="5AE757D4" w:rsidR="003E6D87" w:rsidRPr="00CA730C" w:rsidRDefault="00D52E16">
      <w:pPr>
        <w:pStyle w:val="Normlnweb"/>
        <w:numPr>
          <w:ilvl w:val="0"/>
          <w:numId w:val="22"/>
        </w:numPr>
        <w:spacing w:line="276" w:lineRule="auto"/>
        <w:jc w:val="both"/>
      </w:pPr>
      <w:r w:rsidRPr="00CA730C">
        <w:rPr>
          <w:rFonts w:ascii="Cambria" w:hAnsi="Cambria"/>
          <w:color w:val="000000"/>
          <w:sz w:val="23"/>
          <w:szCs w:val="23"/>
        </w:rPr>
        <w:t xml:space="preserve">Do </w:t>
      </w:r>
      <w:r w:rsidR="00FC521D" w:rsidRPr="00CA730C">
        <w:rPr>
          <w:rFonts w:ascii="Cambria" w:hAnsi="Cambria"/>
          <w:color w:val="000000"/>
          <w:sz w:val="23"/>
          <w:szCs w:val="23"/>
        </w:rPr>
        <w:t>tří (3)</w:t>
      </w:r>
      <w:r w:rsidR="00EC5D8B" w:rsidRPr="00CA730C">
        <w:rPr>
          <w:rFonts w:ascii="Cambria" w:hAnsi="Cambria"/>
          <w:color w:val="000000"/>
          <w:sz w:val="23"/>
          <w:szCs w:val="23"/>
        </w:rPr>
        <w:t xml:space="preserve"> </w:t>
      </w:r>
      <w:r w:rsidR="003E6D87" w:rsidRPr="00CA730C">
        <w:rPr>
          <w:rFonts w:ascii="Cambria" w:hAnsi="Cambria"/>
          <w:color w:val="000000"/>
          <w:sz w:val="23"/>
          <w:szCs w:val="23"/>
        </w:rPr>
        <w:t xml:space="preserve">týdnů </w:t>
      </w:r>
      <w:r w:rsidRPr="00CA730C">
        <w:rPr>
          <w:rFonts w:ascii="Cambria" w:hAnsi="Cambria"/>
          <w:color w:val="000000"/>
          <w:sz w:val="23"/>
          <w:szCs w:val="23"/>
        </w:rPr>
        <w:t xml:space="preserve">od </w:t>
      </w:r>
      <w:r w:rsidR="00D013F4" w:rsidRPr="00CA730C">
        <w:rPr>
          <w:rFonts w:ascii="Cambria" w:hAnsi="Cambria"/>
          <w:color w:val="000000"/>
          <w:sz w:val="23"/>
          <w:szCs w:val="23"/>
        </w:rPr>
        <w:t>účinnosti</w:t>
      </w:r>
      <w:r w:rsidRPr="00CA730C">
        <w:rPr>
          <w:rFonts w:ascii="Cambria" w:hAnsi="Cambria"/>
          <w:color w:val="000000"/>
          <w:sz w:val="23"/>
          <w:szCs w:val="23"/>
        </w:rPr>
        <w:t xml:space="preserve"> </w:t>
      </w:r>
      <w:r w:rsidR="00CD3C99" w:rsidRPr="00CA730C">
        <w:rPr>
          <w:rFonts w:ascii="Cambria" w:hAnsi="Cambria"/>
          <w:color w:val="000000"/>
          <w:sz w:val="23"/>
          <w:szCs w:val="23"/>
        </w:rPr>
        <w:t>S</w:t>
      </w:r>
      <w:r w:rsidRPr="00CA730C">
        <w:rPr>
          <w:rFonts w:ascii="Cambria" w:hAnsi="Cambria"/>
          <w:color w:val="000000"/>
          <w:sz w:val="23"/>
          <w:szCs w:val="23"/>
        </w:rPr>
        <w:t xml:space="preserve">mlouvy </w:t>
      </w:r>
      <w:r w:rsidR="003E6D87" w:rsidRPr="00CA730C">
        <w:rPr>
          <w:rFonts w:ascii="Cambria" w:hAnsi="Cambria"/>
          <w:color w:val="000000"/>
          <w:sz w:val="23"/>
          <w:szCs w:val="23"/>
        </w:rPr>
        <w:t>zašle Zhotovitel</w:t>
      </w:r>
      <w:r w:rsidR="00F07102" w:rsidRPr="00CA730C">
        <w:rPr>
          <w:rFonts w:ascii="Cambria" w:hAnsi="Cambria"/>
          <w:color w:val="000000"/>
          <w:sz w:val="23"/>
          <w:szCs w:val="23"/>
        </w:rPr>
        <w:t xml:space="preserve"> </w:t>
      </w:r>
      <w:r w:rsidR="003E6D87" w:rsidRPr="00CA730C">
        <w:rPr>
          <w:rFonts w:ascii="Cambria" w:hAnsi="Cambria"/>
          <w:color w:val="000000"/>
          <w:sz w:val="23"/>
          <w:szCs w:val="23"/>
        </w:rPr>
        <w:t>na e-mail kontaktní osoby</w:t>
      </w:r>
      <w:r w:rsidR="00F34B15" w:rsidRPr="00CA730C">
        <w:rPr>
          <w:rFonts w:ascii="Cambria" w:hAnsi="Cambria"/>
          <w:color w:val="000000"/>
          <w:sz w:val="23"/>
          <w:szCs w:val="23"/>
        </w:rPr>
        <w:t xml:space="preserve"> O</w:t>
      </w:r>
      <w:r w:rsidR="003E6D87" w:rsidRPr="00CA730C">
        <w:rPr>
          <w:rFonts w:ascii="Cambria" w:hAnsi="Cambria"/>
          <w:color w:val="000000"/>
          <w:sz w:val="23"/>
          <w:szCs w:val="23"/>
        </w:rPr>
        <w:t>bjednatele uvedený v záhlaví této Smlouvy provedené Dílo.</w:t>
      </w:r>
    </w:p>
    <w:p w14:paraId="0D7B73B5" w14:textId="77777777" w:rsidR="003E6D87" w:rsidRPr="00CA730C" w:rsidRDefault="003E6D87">
      <w:pPr>
        <w:pStyle w:val="Normlnweb"/>
        <w:spacing w:line="276" w:lineRule="auto"/>
        <w:ind w:left="720"/>
      </w:pPr>
    </w:p>
    <w:p w14:paraId="0F953B74" w14:textId="3B3406CD" w:rsidR="00D013F4" w:rsidRPr="00CA730C" w:rsidRDefault="00D52E16">
      <w:pPr>
        <w:pStyle w:val="Normlnweb"/>
        <w:numPr>
          <w:ilvl w:val="0"/>
          <w:numId w:val="22"/>
        </w:numPr>
        <w:spacing w:line="276" w:lineRule="auto"/>
        <w:jc w:val="both"/>
      </w:pPr>
      <w:r w:rsidRPr="00CA730C">
        <w:rPr>
          <w:rFonts w:ascii="Cambria" w:hAnsi="Cambria"/>
          <w:color w:val="000000"/>
          <w:sz w:val="23"/>
          <w:szCs w:val="23"/>
        </w:rPr>
        <w:t>Objednatel předan</w:t>
      </w:r>
      <w:r w:rsidR="003E6D87" w:rsidRPr="00CA730C">
        <w:rPr>
          <w:rFonts w:ascii="Cambria" w:hAnsi="Cambria"/>
          <w:color w:val="000000"/>
          <w:sz w:val="23"/>
          <w:szCs w:val="23"/>
        </w:rPr>
        <w:t xml:space="preserve">é Dílo </w:t>
      </w:r>
      <w:r w:rsidRPr="00CA730C">
        <w:rPr>
          <w:rFonts w:ascii="Cambria" w:hAnsi="Cambria"/>
          <w:color w:val="000000"/>
          <w:sz w:val="23"/>
          <w:szCs w:val="23"/>
        </w:rPr>
        <w:t xml:space="preserve">vyhodnotí </w:t>
      </w:r>
      <w:r w:rsidR="00D013F4" w:rsidRPr="00CA730C">
        <w:rPr>
          <w:rFonts w:ascii="Cambria" w:hAnsi="Cambria"/>
          <w:color w:val="000000"/>
          <w:sz w:val="23"/>
          <w:szCs w:val="23"/>
        </w:rPr>
        <w:t xml:space="preserve">formou zaslání </w:t>
      </w:r>
      <w:r w:rsidR="00CD3C99" w:rsidRPr="00CA730C">
        <w:rPr>
          <w:rFonts w:ascii="Cambria" w:hAnsi="Cambria"/>
          <w:color w:val="000000"/>
          <w:sz w:val="23"/>
          <w:szCs w:val="23"/>
        </w:rPr>
        <w:t>Pro</w:t>
      </w:r>
      <w:r w:rsidR="003E6D87" w:rsidRPr="00CA730C">
        <w:rPr>
          <w:rFonts w:ascii="Cambria" w:hAnsi="Cambria"/>
          <w:color w:val="000000"/>
          <w:sz w:val="23"/>
          <w:szCs w:val="23"/>
        </w:rPr>
        <w:t>tokolu o převzetí Díla</w:t>
      </w:r>
      <w:r w:rsidR="00D013F4" w:rsidRPr="00CA730C">
        <w:rPr>
          <w:rFonts w:ascii="Cambria" w:hAnsi="Cambria"/>
          <w:color w:val="000000"/>
          <w:sz w:val="23"/>
          <w:szCs w:val="23"/>
        </w:rPr>
        <w:t xml:space="preserve"> na e-mailovou adresu kontaktní osoby </w:t>
      </w:r>
      <w:r w:rsidR="00F34B15" w:rsidRPr="00CA730C">
        <w:rPr>
          <w:rFonts w:ascii="Cambria" w:hAnsi="Cambria"/>
          <w:color w:val="000000"/>
          <w:sz w:val="23"/>
          <w:szCs w:val="23"/>
        </w:rPr>
        <w:t xml:space="preserve">Zhotovitele </w:t>
      </w:r>
      <w:r w:rsidR="00D013F4" w:rsidRPr="00CA730C">
        <w:rPr>
          <w:rFonts w:ascii="Cambria" w:hAnsi="Cambria"/>
          <w:color w:val="000000"/>
          <w:sz w:val="23"/>
          <w:szCs w:val="23"/>
        </w:rPr>
        <w:t xml:space="preserve">uvedenou v záhlaví této Smlouvy </w:t>
      </w:r>
      <w:r w:rsidRPr="00CA730C">
        <w:rPr>
          <w:rFonts w:ascii="Cambria" w:hAnsi="Cambria"/>
          <w:color w:val="000000"/>
          <w:sz w:val="23"/>
          <w:szCs w:val="23"/>
        </w:rPr>
        <w:t xml:space="preserve">do </w:t>
      </w:r>
      <w:r w:rsidR="004201DB" w:rsidRPr="00CA730C">
        <w:rPr>
          <w:rFonts w:ascii="Cambria" w:hAnsi="Cambria"/>
          <w:color w:val="000000"/>
          <w:sz w:val="23"/>
          <w:szCs w:val="23"/>
        </w:rPr>
        <w:t>sedmi</w:t>
      </w:r>
      <w:r w:rsidR="00FC521D" w:rsidRPr="00CA730C">
        <w:rPr>
          <w:rFonts w:ascii="Cambria" w:hAnsi="Cambria"/>
          <w:color w:val="000000"/>
          <w:sz w:val="23"/>
          <w:szCs w:val="23"/>
        </w:rPr>
        <w:t xml:space="preserve"> (</w:t>
      </w:r>
      <w:r w:rsidR="004201DB" w:rsidRPr="00CA730C">
        <w:rPr>
          <w:rFonts w:ascii="Cambria" w:hAnsi="Cambria"/>
          <w:color w:val="000000"/>
          <w:sz w:val="23"/>
          <w:szCs w:val="23"/>
        </w:rPr>
        <w:t>7</w:t>
      </w:r>
      <w:r w:rsidR="00FC521D" w:rsidRPr="00CA730C">
        <w:rPr>
          <w:rFonts w:ascii="Cambria" w:hAnsi="Cambria"/>
          <w:color w:val="000000"/>
          <w:sz w:val="23"/>
          <w:szCs w:val="23"/>
        </w:rPr>
        <w:t xml:space="preserve">) </w:t>
      </w:r>
      <w:r w:rsidRPr="00CA730C">
        <w:rPr>
          <w:rFonts w:ascii="Cambria" w:hAnsi="Cambria"/>
          <w:color w:val="000000"/>
          <w:sz w:val="23"/>
          <w:szCs w:val="23"/>
        </w:rPr>
        <w:t>dnů</w:t>
      </w:r>
      <w:r w:rsidR="00416F8C" w:rsidRPr="00CA730C">
        <w:rPr>
          <w:rFonts w:ascii="Cambria" w:hAnsi="Cambria"/>
          <w:color w:val="000000"/>
          <w:sz w:val="23"/>
          <w:szCs w:val="23"/>
        </w:rPr>
        <w:t xml:space="preserve"> od jeho doručení</w:t>
      </w:r>
      <w:r w:rsidR="000C4A04" w:rsidRPr="00CA730C">
        <w:rPr>
          <w:rFonts w:ascii="Cambria" w:hAnsi="Cambria"/>
          <w:color w:val="000000"/>
          <w:sz w:val="23"/>
          <w:szCs w:val="23"/>
        </w:rPr>
        <w:t>.</w:t>
      </w:r>
    </w:p>
    <w:p w14:paraId="56DBBFD4" w14:textId="77777777" w:rsidR="008C1AF0" w:rsidRPr="00CA730C" w:rsidRDefault="008C1AF0">
      <w:pPr>
        <w:spacing w:line="276" w:lineRule="auto"/>
        <w:rPr>
          <w:color w:val="000000"/>
          <w:sz w:val="23"/>
          <w:szCs w:val="23"/>
        </w:rPr>
      </w:pPr>
    </w:p>
    <w:p w14:paraId="028AC240" w14:textId="77777777" w:rsidR="00EC5D8B" w:rsidRPr="00CA730C" w:rsidRDefault="00EC5D8B">
      <w:pPr>
        <w:spacing w:line="276" w:lineRule="auto"/>
        <w:rPr>
          <w:sz w:val="23"/>
          <w:szCs w:val="23"/>
        </w:rPr>
      </w:pPr>
      <w:r w:rsidRPr="00CA730C">
        <w:rPr>
          <w:sz w:val="23"/>
          <w:szCs w:val="23"/>
        </w:rPr>
        <w:br w:type="page"/>
      </w:r>
    </w:p>
    <w:p w14:paraId="4D3CB8E9" w14:textId="49133FFE" w:rsidR="008C1AF0" w:rsidRPr="00CA730C" w:rsidRDefault="008C1AF0">
      <w:pPr>
        <w:spacing w:line="276" w:lineRule="auto"/>
        <w:jc w:val="both"/>
        <w:rPr>
          <w:b/>
          <w:sz w:val="23"/>
          <w:szCs w:val="23"/>
        </w:rPr>
      </w:pPr>
      <w:r w:rsidRPr="00CA730C">
        <w:rPr>
          <w:b/>
          <w:sz w:val="23"/>
          <w:szCs w:val="23"/>
        </w:rPr>
        <w:lastRenderedPageBreak/>
        <w:t>Příloha č. 3 – Vzor Protokolu o převzetí Díla</w:t>
      </w:r>
    </w:p>
    <w:tbl>
      <w:tblPr>
        <w:tblW w:w="96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8C1AF0" w:rsidRPr="00CA730C" w14:paraId="39E9160A" w14:textId="77777777" w:rsidTr="008C1AF0">
        <w:trPr>
          <w:trHeight w:val="807"/>
        </w:trPr>
        <w:tc>
          <w:tcPr>
            <w:tcW w:w="9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D26CF" w14:textId="25BEE281" w:rsidR="008C1AF0" w:rsidRPr="00CA730C" w:rsidRDefault="008C1AF0">
            <w:pPr>
              <w:spacing w:before="120" w:line="276" w:lineRule="auto"/>
              <w:ind w:left="72" w:right="166" w:hanging="70"/>
              <w:jc w:val="center"/>
              <w:rPr>
                <w:rFonts w:cs="Arial"/>
                <w:b/>
                <w:sz w:val="23"/>
                <w:szCs w:val="23"/>
              </w:rPr>
            </w:pPr>
            <w:r w:rsidRPr="00CA730C">
              <w:rPr>
                <w:rFonts w:cs="Arial"/>
                <w:b/>
                <w:sz w:val="23"/>
                <w:szCs w:val="23"/>
              </w:rPr>
              <w:t>Protokol o převzetí</w:t>
            </w:r>
          </w:p>
          <w:p w14:paraId="37C69BE1" w14:textId="77777777" w:rsidR="008C1AF0" w:rsidRPr="00CA730C" w:rsidRDefault="008C1AF0">
            <w:pPr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5956E7EB" w14:textId="1162FA76" w:rsidR="008C1AF0" w:rsidRPr="00CA730C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CA730C">
              <w:rPr>
                <w:rFonts w:cs="Arial"/>
                <w:sz w:val="23"/>
                <w:szCs w:val="23"/>
              </w:rPr>
              <w:t>Předmět</w:t>
            </w:r>
            <w:r w:rsidR="007A77BF" w:rsidRPr="00CA730C">
              <w:rPr>
                <w:rFonts w:cs="Arial"/>
                <w:sz w:val="23"/>
                <w:szCs w:val="23"/>
              </w:rPr>
              <w:t>em</w:t>
            </w:r>
            <w:r w:rsidRPr="00CA730C">
              <w:rPr>
                <w:rFonts w:cs="Arial"/>
                <w:sz w:val="23"/>
                <w:szCs w:val="23"/>
              </w:rPr>
              <w:t xml:space="preserve"> předání a akceptace je plnění předmětu smlouvy č. </w:t>
            </w:r>
            <w:r w:rsidRPr="00CA730C">
              <w:rPr>
                <w:rFonts w:cs="Arial"/>
                <w:b/>
                <w:sz w:val="23"/>
                <w:szCs w:val="23"/>
              </w:rPr>
              <w:t xml:space="preserve">…… </w:t>
            </w:r>
            <w:r w:rsidRPr="00CA730C">
              <w:rPr>
                <w:rFonts w:cs="Arial"/>
                <w:sz w:val="23"/>
                <w:szCs w:val="23"/>
              </w:rPr>
              <w:t>ze dne ………</w:t>
            </w:r>
          </w:p>
          <w:p w14:paraId="760C12C3" w14:textId="77777777" w:rsidR="008C1AF0" w:rsidRPr="00CA730C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4838AE5D" w14:textId="77777777" w:rsidR="008C1AF0" w:rsidRPr="00CA730C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CA730C">
              <w:rPr>
                <w:rFonts w:cs="Arial"/>
                <w:sz w:val="23"/>
                <w:szCs w:val="23"/>
              </w:rPr>
              <w:t>mezi Univerzitou Karlovou, Filozofickou fakultou</w:t>
            </w:r>
          </w:p>
          <w:p w14:paraId="4185F270" w14:textId="77777777" w:rsidR="008C1AF0" w:rsidRPr="00CA730C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CA730C">
              <w:rPr>
                <w:rFonts w:cs="Arial"/>
                <w:sz w:val="23"/>
                <w:szCs w:val="23"/>
              </w:rPr>
              <w:t xml:space="preserve">a </w:t>
            </w:r>
          </w:p>
          <w:p w14:paraId="4AB2858F" w14:textId="77777777" w:rsidR="008C1AF0" w:rsidRPr="00CA730C" w:rsidRDefault="008C1AF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CA730C">
              <w:rPr>
                <w:rFonts w:cs="Arial"/>
                <w:sz w:val="23"/>
                <w:szCs w:val="23"/>
              </w:rPr>
              <w:t>……..</w:t>
            </w:r>
          </w:p>
          <w:p w14:paraId="3DBA94BE" w14:textId="77777777" w:rsidR="008C1AF0" w:rsidRPr="00CA730C" w:rsidRDefault="008C1AF0">
            <w:pPr>
              <w:spacing w:line="276" w:lineRule="auto"/>
              <w:ind w:hanging="720"/>
              <w:rPr>
                <w:rFonts w:cs="Arial"/>
                <w:sz w:val="23"/>
                <w:szCs w:val="23"/>
                <w:lang w:val="it-IT"/>
              </w:rPr>
            </w:pPr>
          </w:p>
        </w:tc>
      </w:tr>
      <w:tr w:rsidR="008C1AF0" w:rsidRPr="00CA730C" w14:paraId="31C18BA2" w14:textId="77777777" w:rsidTr="008C1AF0">
        <w:trPr>
          <w:trHeight w:val="1883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9FA42" w14:textId="18F638CE" w:rsidR="007A77BF" w:rsidRPr="00CA730C" w:rsidRDefault="007A77BF">
            <w:pPr>
              <w:pStyle w:val="Odstavecseseznamem"/>
              <w:numPr>
                <w:ilvl w:val="0"/>
                <w:numId w:val="29"/>
              </w:numPr>
              <w:suppressAutoHyphens w:val="0"/>
              <w:spacing w:before="240" w:after="360" w:line="276" w:lineRule="auto"/>
              <w:ind w:right="389"/>
              <w:contextualSpacing/>
              <w:jc w:val="both"/>
              <w:rPr>
                <w:rFonts w:cs="Arial"/>
                <w:sz w:val="23"/>
                <w:szCs w:val="23"/>
                <w:lang w:val="it-IT"/>
              </w:rPr>
            </w:pPr>
            <w:r w:rsidRPr="00CA730C">
              <w:rPr>
                <w:rFonts w:cs="Arial"/>
                <w:sz w:val="23"/>
                <w:szCs w:val="23"/>
                <w:lang w:val="it-IT"/>
              </w:rPr>
              <w:t>Kontaktní osoba O</w:t>
            </w:r>
            <w:r w:rsidR="008C1AF0" w:rsidRPr="00CA730C">
              <w:rPr>
                <w:rFonts w:cs="Arial"/>
                <w:sz w:val="23"/>
                <w:szCs w:val="23"/>
                <w:lang w:val="it-IT"/>
              </w:rPr>
              <w:t xml:space="preserve">bjednatele potvrzuje </w:t>
            </w:r>
            <w:r w:rsidRPr="00CA730C">
              <w:rPr>
                <w:rFonts w:cs="Arial"/>
                <w:sz w:val="23"/>
                <w:szCs w:val="23"/>
                <w:lang w:val="it-IT"/>
              </w:rPr>
              <w:t>kontaktní osobě Z</w:t>
            </w:r>
            <w:r w:rsidR="008C1AF0" w:rsidRPr="00CA730C">
              <w:rPr>
                <w:rFonts w:cs="Arial"/>
                <w:sz w:val="23"/>
                <w:szCs w:val="23"/>
                <w:lang w:val="it-IT"/>
              </w:rPr>
              <w:t xml:space="preserve">hotovitele, že dílo bylo provedeno v souladu s výše uvedenou smlouvou </w:t>
            </w:r>
            <w:r w:rsidR="008C1AF0" w:rsidRPr="00CA730C">
              <w:rPr>
                <w:rFonts w:cs="Arial"/>
                <w:bCs/>
                <w:sz w:val="23"/>
                <w:szCs w:val="23"/>
                <w:lang w:val="it-IT"/>
              </w:rPr>
              <w:t xml:space="preserve">bez výhrad, a takto dílo přebírá. /// </w:t>
            </w:r>
            <w:r w:rsidRPr="00CA730C">
              <w:rPr>
                <w:rFonts w:cs="Arial"/>
                <w:sz w:val="23"/>
                <w:szCs w:val="23"/>
                <w:lang w:val="it-IT"/>
              </w:rPr>
              <w:t>Kontaktní osobou Objednatele byly Zhotoviteli vytčeny tyto V</w:t>
            </w:r>
            <w:r w:rsidR="00D7312A" w:rsidRPr="00CA730C">
              <w:rPr>
                <w:rFonts w:cs="Arial"/>
                <w:sz w:val="23"/>
                <w:szCs w:val="23"/>
                <w:lang w:val="it-IT"/>
              </w:rPr>
              <w:t>ady D</w:t>
            </w:r>
            <w:r w:rsidR="008C1AF0" w:rsidRPr="00CA730C">
              <w:rPr>
                <w:rFonts w:cs="Arial"/>
                <w:sz w:val="23"/>
                <w:szCs w:val="23"/>
                <w:lang w:val="it-IT"/>
              </w:rPr>
              <w:t>íl</w:t>
            </w:r>
            <w:r w:rsidR="00D7312A" w:rsidRPr="00CA730C">
              <w:rPr>
                <w:rFonts w:cs="Arial"/>
                <w:sz w:val="23"/>
                <w:szCs w:val="23"/>
                <w:lang w:val="it-IT"/>
              </w:rPr>
              <w:t>a</w:t>
            </w:r>
            <w:r w:rsidR="008C1AF0" w:rsidRPr="00CA730C">
              <w:rPr>
                <w:rFonts w:cs="Arial"/>
                <w:sz w:val="23"/>
                <w:szCs w:val="23"/>
                <w:lang w:val="it-IT"/>
              </w:rPr>
              <w:t xml:space="preserve">: ....... </w:t>
            </w:r>
          </w:p>
          <w:p w14:paraId="6C61F350" w14:textId="77777777" w:rsidR="007A77BF" w:rsidRPr="00CA730C" w:rsidRDefault="008C1AF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  <w:lang w:val="it-IT"/>
              </w:rPr>
            </w:pPr>
            <w:r w:rsidRPr="00CA730C">
              <w:rPr>
                <w:rFonts w:cs="Arial"/>
                <w:sz w:val="23"/>
                <w:szCs w:val="23"/>
                <w:lang w:val="it-IT"/>
              </w:rPr>
              <w:t>S ohledem</w:t>
            </w:r>
            <w:r w:rsidR="007A77BF" w:rsidRPr="00CA730C">
              <w:rPr>
                <w:rFonts w:cs="Arial"/>
                <w:sz w:val="23"/>
                <w:szCs w:val="23"/>
                <w:lang w:val="it-IT"/>
              </w:rPr>
              <w:t xml:space="preserve"> na uvedené Vady Objednatel převzal D</w:t>
            </w:r>
            <w:r w:rsidRPr="00CA730C">
              <w:rPr>
                <w:rFonts w:cs="Arial"/>
                <w:sz w:val="23"/>
                <w:szCs w:val="23"/>
                <w:lang w:val="it-IT"/>
              </w:rPr>
              <w:t xml:space="preserve">ílo </w:t>
            </w:r>
            <w:r w:rsidR="007A77BF" w:rsidRPr="00CA730C">
              <w:rPr>
                <w:rFonts w:cs="Arial"/>
                <w:sz w:val="23"/>
                <w:szCs w:val="23"/>
                <w:lang w:val="it-IT"/>
              </w:rPr>
              <w:t>s výhradami. Zhotovitel se zavazuje tyto V</w:t>
            </w:r>
            <w:r w:rsidRPr="00CA730C">
              <w:rPr>
                <w:rFonts w:cs="Arial"/>
                <w:sz w:val="23"/>
                <w:szCs w:val="23"/>
                <w:lang w:val="it-IT"/>
              </w:rPr>
              <w:t xml:space="preserve">ady odstranit </w:t>
            </w:r>
            <w:r w:rsidR="007A77BF" w:rsidRPr="00CA730C">
              <w:rPr>
                <w:rFonts w:cs="Arial"/>
                <w:sz w:val="23"/>
                <w:szCs w:val="23"/>
                <w:lang w:val="it-IT"/>
              </w:rPr>
              <w:t xml:space="preserve">nejpozději </w:t>
            </w:r>
            <w:r w:rsidRPr="00CA730C">
              <w:rPr>
                <w:rFonts w:cs="Arial"/>
                <w:sz w:val="23"/>
                <w:szCs w:val="23"/>
                <w:lang w:val="it-IT"/>
              </w:rPr>
              <w:t>do .....</w:t>
            </w:r>
            <w:r w:rsidR="007A77BF" w:rsidRPr="00CA730C">
              <w:rPr>
                <w:rFonts w:cs="Arial"/>
                <w:sz w:val="23"/>
                <w:szCs w:val="23"/>
                <w:lang w:val="it-IT"/>
              </w:rPr>
              <w:t xml:space="preserve"> ///</w:t>
            </w:r>
          </w:p>
          <w:p w14:paraId="3DFF4F61" w14:textId="066106D1" w:rsidR="008C1AF0" w:rsidRPr="00CA730C" w:rsidRDefault="007A77BF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  <w:lang w:val="it-IT"/>
              </w:rPr>
            </w:pPr>
            <w:r w:rsidRPr="00CA730C">
              <w:rPr>
                <w:rFonts w:cs="Arial"/>
                <w:sz w:val="23"/>
                <w:szCs w:val="23"/>
                <w:lang w:val="it-IT"/>
              </w:rPr>
              <w:t>S ohledem na uvedené Vady Objednatel dílo nepřevzal. Zhotovitel se zavazuje tyto Vady odstranit nejpozději do .....</w:t>
            </w:r>
          </w:p>
          <w:p w14:paraId="6909A310" w14:textId="3D3C218B" w:rsidR="008C1AF0" w:rsidRPr="00CA730C" w:rsidRDefault="00D7312A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color w:val="000000"/>
                <w:sz w:val="23"/>
                <w:szCs w:val="23"/>
              </w:rPr>
            </w:pPr>
            <w:r w:rsidRPr="00CA730C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8C1AF0" w:rsidRPr="005E00C6" w14:paraId="1CEED40E" w14:textId="77777777" w:rsidTr="008C1AF0">
        <w:trPr>
          <w:trHeight w:val="454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9220" w14:textId="77777777" w:rsidR="008C1AF0" w:rsidRPr="00CA730C" w:rsidRDefault="008C1AF0">
            <w:pPr>
              <w:spacing w:line="276" w:lineRule="auto"/>
              <w:ind w:left="357"/>
              <w:rPr>
                <w:rFonts w:cs="Arial"/>
                <w:sz w:val="23"/>
                <w:szCs w:val="23"/>
                <w:lang w:val="it-IT"/>
              </w:rPr>
            </w:pPr>
            <w:r w:rsidRPr="00CA730C">
              <w:rPr>
                <w:rFonts w:cs="Arial"/>
                <w:sz w:val="23"/>
                <w:szCs w:val="23"/>
                <w:lang w:val="it-IT"/>
              </w:rPr>
              <w:t xml:space="preserve">     </w:t>
            </w:r>
          </w:p>
          <w:p w14:paraId="21F0D262" w14:textId="77777777" w:rsidR="008C1AF0" w:rsidRPr="00CA730C" w:rsidRDefault="008C1AF0">
            <w:pPr>
              <w:spacing w:line="276" w:lineRule="auto"/>
              <w:ind w:left="357"/>
              <w:rPr>
                <w:rFonts w:cs="Arial"/>
                <w:sz w:val="23"/>
                <w:szCs w:val="23"/>
                <w:lang w:val="it-IT"/>
              </w:rPr>
            </w:pPr>
          </w:p>
          <w:p w14:paraId="2EC3BDA3" w14:textId="77777777" w:rsidR="008C1AF0" w:rsidRPr="00CA730C" w:rsidRDefault="008C1AF0">
            <w:pPr>
              <w:spacing w:line="276" w:lineRule="auto"/>
              <w:ind w:left="357"/>
              <w:rPr>
                <w:rFonts w:cs="Arial"/>
                <w:sz w:val="23"/>
                <w:szCs w:val="23"/>
                <w:lang w:val="it-IT"/>
              </w:rPr>
            </w:pPr>
            <w:r w:rsidRPr="00CA730C">
              <w:rPr>
                <w:rFonts w:cs="Arial"/>
                <w:sz w:val="23"/>
                <w:szCs w:val="23"/>
                <w:lang w:val="it-IT"/>
              </w:rPr>
              <w:t>……………………………………                                           …………………………………..</w:t>
            </w:r>
          </w:p>
          <w:p w14:paraId="264EED5C" w14:textId="77777777" w:rsidR="008C1AF0" w:rsidRPr="00CA730C" w:rsidRDefault="008C1AF0">
            <w:pPr>
              <w:spacing w:line="276" w:lineRule="auto"/>
              <w:ind w:left="357"/>
              <w:rPr>
                <w:rFonts w:cs="Arial"/>
                <w:sz w:val="23"/>
                <w:szCs w:val="23"/>
                <w:lang w:val="it-IT"/>
              </w:rPr>
            </w:pPr>
            <w:r w:rsidRPr="00CA730C">
              <w:rPr>
                <w:rFonts w:cs="Arial"/>
                <w:sz w:val="23"/>
                <w:szCs w:val="23"/>
                <w:lang w:val="it-IT"/>
              </w:rPr>
              <w:t xml:space="preserve">                      Datum                                                                           Datum</w:t>
            </w:r>
          </w:p>
          <w:p w14:paraId="3CF49F6A" w14:textId="77777777" w:rsidR="008C1AF0" w:rsidRPr="00CA730C" w:rsidRDefault="008C1AF0">
            <w:pPr>
              <w:spacing w:line="276" w:lineRule="auto"/>
              <w:rPr>
                <w:rFonts w:cs="Arial"/>
                <w:sz w:val="23"/>
                <w:szCs w:val="23"/>
                <w:lang w:val="it-IT"/>
              </w:rPr>
            </w:pPr>
          </w:p>
          <w:p w14:paraId="0F9479CE" w14:textId="77777777" w:rsidR="008C1AF0" w:rsidRPr="00CA730C" w:rsidRDefault="008C1AF0">
            <w:pPr>
              <w:spacing w:line="276" w:lineRule="auto"/>
              <w:rPr>
                <w:rFonts w:cs="Arial"/>
                <w:sz w:val="23"/>
                <w:szCs w:val="23"/>
                <w:lang w:val="it-IT"/>
              </w:rPr>
            </w:pPr>
          </w:p>
          <w:p w14:paraId="4E119493" w14:textId="77777777" w:rsidR="008C1AF0" w:rsidRPr="00CA730C" w:rsidRDefault="008C1AF0">
            <w:pPr>
              <w:spacing w:line="276" w:lineRule="auto"/>
              <w:ind w:left="356"/>
              <w:rPr>
                <w:rFonts w:cs="Arial"/>
                <w:sz w:val="23"/>
                <w:szCs w:val="23"/>
                <w:lang w:val="it-IT"/>
              </w:rPr>
            </w:pPr>
            <w:r w:rsidRPr="00CA730C">
              <w:rPr>
                <w:rFonts w:cs="Arial"/>
                <w:sz w:val="23"/>
                <w:szCs w:val="23"/>
                <w:lang w:val="it-IT"/>
              </w:rPr>
              <w:t>……………………………………                                           …………………………………..</w:t>
            </w:r>
          </w:p>
          <w:p w14:paraId="137DA2D9" w14:textId="154617F3" w:rsidR="008C1AF0" w:rsidRPr="007205EF" w:rsidRDefault="008C1AF0">
            <w:pPr>
              <w:spacing w:line="276" w:lineRule="auto"/>
              <w:ind w:left="357" w:hanging="1"/>
              <w:rPr>
                <w:rFonts w:cs="Arial"/>
                <w:sz w:val="23"/>
                <w:szCs w:val="23"/>
                <w:lang w:val="it-IT"/>
              </w:rPr>
            </w:pPr>
            <w:r w:rsidRPr="00CA730C">
              <w:rPr>
                <w:rFonts w:cs="Arial"/>
                <w:sz w:val="23"/>
                <w:szCs w:val="23"/>
                <w:lang w:val="it-IT"/>
              </w:rPr>
              <w:t>o</w:t>
            </w:r>
            <w:r w:rsidR="00D7312A" w:rsidRPr="00CA730C">
              <w:rPr>
                <w:rFonts w:cs="Arial"/>
                <w:sz w:val="23"/>
                <w:szCs w:val="23"/>
                <w:lang w:val="it-IT"/>
              </w:rPr>
              <w:t>právněný zástupce Objednatele</w:t>
            </w:r>
            <w:r w:rsidRPr="00CA730C">
              <w:rPr>
                <w:rFonts w:cs="Arial"/>
                <w:sz w:val="23"/>
                <w:szCs w:val="23"/>
                <w:lang w:val="it-IT"/>
              </w:rPr>
              <w:t xml:space="preserve">                        </w:t>
            </w:r>
            <w:r w:rsidR="00D7312A" w:rsidRPr="00CA730C">
              <w:rPr>
                <w:rFonts w:cs="Arial"/>
                <w:sz w:val="23"/>
                <w:szCs w:val="23"/>
                <w:lang w:val="it-IT"/>
              </w:rPr>
              <w:t xml:space="preserve">    </w:t>
            </w:r>
            <w:r w:rsidRPr="00CA730C">
              <w:rPr>
                <w:rFonts w:cs="Arial"/>
                <w:sz w:val="23"/>
                <w:szCs w:val="23"/>
                <w:lang w:val="it-IT"/>
              </w:rPr>
              <w:t xml:space="preserve">oprávněný zástupce </w:t>
            </w:r>
            <w:r w:rsidR="00D7312A" w:rsidRPr="00CA730C">
              <w:rPr>
                <w:rFonts w:cs="Arial"/>
                <w:sz w:val="23"/>
                <w:szCs w:val="23"/>
                <w:lang w:val="it-IT"/>
              </w:rPr>
              <w:t>Zhotovitele</w:t>
            </w:r>
            <w:r w:rsidRPr="007205EF">
              <w:rPr>
                <w:rFonts w:cs="Arial"/>
                <w:sz w:val="23"/>
                <w:szCs w:val="23"/>
                <w:lang w:val="it-IT"/>
              </w:rPr>
              <w:t xml:space="preserve">                                                                                                      </w:t>
            </w:r>
          </w:p>
          <w:p w14:paraId="55DD1155" w14:textId="77777777" w:rsidR="008C1AF0" w:rsidRPr="007205EF" w:rsidRDefault="008C1AF0">
            <w:pPr>
              <w:spacing w:before="240" w:after="240" w:line="276" w:lineRule="auto"/>
              <w:ind w:left="720" w:hanging="720"/>
              <w:rPr>
                <w:rFonts w:cs="Arial"/>
                <w:sz w:val="23"/>
                <w:szCs w:val="23"/>
                <w:lang w:val="it-IT"/>
              </w:rPr>
            </w:pPr>
          </w:p>
        </w:tc>
      </w:tr>
    </w:tbl>
    <w:p w14:paraId="2EC4B575" w14:textId="2248E927" w:rsidR="0012569D" w:rsidRPr="0088106E" w:rsidRDefault="0012569D">
      <w:pPr>
        <w:spacing w:line="276" w:lineRule="auto"/>
        <w:rPr>
          <w:sz w:val="23"/>
          <w:szCs w:val="23"/>
        </w:rPr>
      </w:pPr>
    </w:p>
    <w:sectPr w:rsidR="0012569D" w:rsidRPr="0088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4C"/>
    <w:multiLevelType w:val="multilevel"/>
    <w:tmpl w:val="57AAA5B0"/>
    <w:lvl w:ilvl="0">
      <w:start w:val="14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7F789144"/>
    <w:lvl w:ilvl="0">
      <w:start w:val="1"/>
      <w:numFmt w:val="decimal"/>
      <w:pStyle w:val="Cislovani1"/>
      <w:lvlText w:val="%1."/>
      <w:lvlJc w:val="left"/>
      <w:pPr>
        <w:tabs>
          <w:tab w:val="num" w:pos="993"/>
        </w:tabs>
        <w:ind w:left="993" w:hanging="851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" w15:restartNumberingAfterBreak="0">
    <w:nsid w:val="033127B6"/>
    <w:multiLevelType w:val="multilevel"/>
    <w:tmpl w:val="4ADAE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8A5BBB"/>
    <w:multiLevelType w:val="hybridMultilevel"/>
    <w:tmpl w:val="C6A8A20E"/>
    <w:lvl w:ilvl="0" w:tplc="8090B6CA">
      <w:start w:val="1"/>
      <w:numFmt w:val="lowerLetter"/>
      <w:lvlText w:val="%1)"/>
      <w:lvlJc w:val="left"/>
      <w:pPr>
        <w:ind w:left="150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>
      <w:start w:val="1"/>
      <w:numFmt w:val="lowerRoman"/>
      <w:lvlText w:val="%3."/>
      <w:lvlJc w:val="right"/>
      <w:pPr>
        <w:ind w:left="2944" w:hanging="180"/>
      </w:pPr>
    </w:lvl>
    <w:lvl w:ilvl="3" w:tplc="0405000F">
      <w:start w:val="1"/>
      <w:numFmt w:val="decimal"/>
      <w:lvlText w:val="%4."/>
      <w:lvlJc w:val="left"/>
      <w:pPr>
        <w:ind w:left="3664" w:hanging="360"/>
      </w:pPr>
    </w:lvl>
    <w:lvl w:ilvl="4" w:tplc="04050019">
      <w:start w:val="1"/>
      <w:numFmt w:val="lowerLetter"/>
      <w:lvlText w:val="%5."/>
      <w:lvlJc w:val="left"/>
      <w:pPr>
        <w:ind w:left="4384" w:hanging="360"/>
      </w:pPr>
    </w:lvl>
    <w:lvl w:ilvl="5" w:tplc="0405001B">
      <w:start w:val="1"/>
      <w:numFmt w:val="lowerRoman"/>
      <w:lvlText w:val="%6."/>
      <w:lvlJc w:val="right"/>
      <w:pPr>
        <w:ind w:left="5104" w:hanging="180"/>
      </w:pPr>
    </w:lvl>
    <w:lvl w:ilvl="6" w:tplc="0405000F">
      <w:start w:val="1"/>
      <w:numFmt w:val="decimal"/>
      <w:lvlText w:val="%7."/>
      <w:lvlJc w:val="left"/>
      <w:pPr>
        <w:ind w:left="5824" w:hanging="360"/>
      </w:pPr>
    </w:lvl>
    <w:lvl w:ilvl="7" w:tplc="04050019">
      <w:start w:val="1"/>
      <w:numFmt w:val="lowerLetter"/>
      <w:lvlText w:val="%8."/>
      <w:lvlJc w:val="left"/>
      <w:pPr>
        <w:ind w:left="6544" w:hanging="360"/>
      </w:pPr>
    </w:lvl>
    <w:lvl w:ilvl="8" w:tplc="0405001B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B943FF"/>
    <w:multiLevelType w:val="multilevel"/>
    <w:tmpl w:val="A02C32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33F1CF9"/>
    <w:multiLevelType w:val="multilevel"/>
    <w:tmpl w:val="9FCCC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9A3FD2"/>
    <w:multiLevelType w:val="hybridMultilevel"/>
    <w:tmpl w:val="5E0ED386"/>
    <w:lvl w:ilvl="0" w:tplc="2BDA9B26">
      <w:start w:val="1"/>
      <w:numFmt w:val="decimal"/>
      <w:lvlText w:val="13.%1."/>
      <w:lvlJc w:val="right"/>
      <w:pPr>
        <w:ind w:left="360" w:hanging="360"/>
      </w:pPr>
      <w:rPr>
        <w:rFonts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A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316B46"/>
    <w:multiLevelType w:val="multilevel"/>
    <w:tmpl w:val="0C8213A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A7527C"/>
    <w:multiLevelType w:val="hybridMultilevel"/>
    <w:tmpl w:val="57E2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0C49"/>
    <w:multiLevelType w:val="hybridMultilevel"/>
    <w:tmpl w:val="4104BA94"/>
    <w:lvl w:ilvl="0" w:tplc="487628F0">
      <w:start w:val="1"/>
      <w:numFmt w:val="decimal"/>
      <w:lvlText w:val="8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736E"/>
    <w:multiLevelType w:val="multilevel"/>
    <w:tmpl w:val="104210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A000F3B"/>
    <w:multiLevelType w:val="hybridMultilevel"/>
    <w:tmpl w:val="09A07A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3CD5"/>
    <w:multiLevelType w:val="hybridMultilevel"/>
    <w:tmpl w:val="6534E8EC"/>
    <w:lvl w:ilvl="0" w:tplc="85DA9C52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2DE97922"/>
    <w:multiLevelType w:val="hybridMultilevel"/>
    <w:tmpl w:val="A7922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926B3"/>
    <w:multiLevelType w:val="hybridMultilevel"/>
    <w:tmpl w:val="70F019B6"/>
    <w:lvl w:ilvl="0" w:tplc="93F0CF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4C3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E06A9A"/>
    <w:multiLevelType w:val="multilevel"/>
    <w:tmpl w:val="5092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C12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621EE2"/>
    <w:multiLevelType w:val="multilevel"/>
    <w:tmpl w:val="77F8FA5E"/>
    <w:lvl w:ilvl="0">
      <w:start w:val="1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517A71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656C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764FBB"/>
    <w:multiLevelType w:val="multilevel"/>
    <w:tmpl w:val="FB50BD4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D850CC"/>
    <w:multiLevelType w:val="hybridMultilevel"/>
    <w:tmpl w:val="7B1A2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3C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59506B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854A4D"/>
    <w:multiLevelType w:val="multilevel"/>
    <w:tmpl w:val="A6F0D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9C20BD"/>
    <w:multiLevelType w:val="multilevel"/>
    <w:tmpl w:val="C67280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5BC44F8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B7F7F"/>
    <w:multiLevelType w:val="hybridMultilevel"/>
    <w:tmpl w:val="B37C2F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E0E34"/>
    <w:multiLevelType w:val="hybridMultilevel"/>
    <w:tmpl w:val="34A05096"/>
    <w:lvl w:ilvl="0" w:tplc="5860D6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60133"/>
    <w:multiLevelType w:val="hybridMultilevel"/>
    <w:tmpl w:val="4B989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05BD5"/>
    <w:multiLevelType w:val="hybridMultilevel"/>
    <w:tmpl w:val="CED2D1C0"/>
    <w:lvl w:ilvl="0" w:tplc="3D66C8D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1594E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D394B"/>
    <w:multiLevelType w:val="hybridMultilevel"/>
    <w:tmpl w:val="8F96F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C714A"/>
    <w:multiLevelType w:val="multilevel"/>
    <w:tmpl w:val="D4066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E02B03"/>
    <w:multiLevelType w:val="multilevel"/>
    <w:tmpl w:val="F87064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F2493"/>
    <w:multiLevelType w:val="hybridMultilevel"/>
    <w:tmpl w:val="C770B33C"/>
    <w:lvl w:ilvl="0" w:tplc="6C4286B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7659">
    <w:abstractNumId w:val="35"/>
  </w:num>
  <w:num w:numId="2" w16cid:durableId="1046443355">
    <w:abstractNumId w:val="22"/>
  </w:num>
  <w:num w:numId="3" w16cid:durableId="1629705004">
    <w:abstractNumId w:val="36"/>
  </w:num>
  <w:num w:numId="4" w16cid:durableId="1112626188">
    <w:abstractNumId w:val="25"/>
  </w:num>
  <w:num w:numId="5" w16cid:durableId="740101916">
    <w:abstractNumId w:val="29"/>
  </w:num>
  <w:num w:numId="6" w16cid:durableId="1096294640">
    <w:abstractNumId w:val="37"/>
  </w:num>
  <w:num w:numId="7" w16cid:durableId="291636120">
    <w:abstractNumId w:val="4"/>
  </w:num>
  <w:num w:numId="8" w16cid:durableId="173766554">
    <w:abstractNumId w:val="18"/>
  </w:num>
  <w:num w:numId="9" w16cid:durableId="1337150211">
    <w:abstractNumId w:val="5"/>
  </w:num>
  <w:num w:numId="10" w16cid:durableId="1305543825">
    <w:abstractNumId w:val="31"/>
  </w:num>
  <w:num w:numId="11" w16cid:durableId="717436041">
    <w:abstractNumId w:val="20"/>
  </w:num>
  <w:num w:numId="12" w16cid:durableId="944121394">
    <w:abstractNumId w:val="11"/>
  </w:num>
  <w:num w:numId="13" w16cid:durableId="66078805">
    <w:abstractNumId w:val="24"/>
  </w:num>
  <w:num w:numId="14" w16cid:durableId="1515606419">
    <w:abstractNumId w:val="12"/>
  </w:num>
  <w:num w:numId="15" w16cid:durableId="1510564384">
    <w:abstractNumId w:val="21"/>
  </w:num>
  <w:num w:numId="16" w16cid:durableId="663292">
    <w:abstractNumId w:val="7"/>
  </w:num>
  <w:num w:numId="17" w16cid:durableId="2006590912">
    <w:abstractNumId w:val="26"/>
  </w:num>
  <w:num w:numId="18" w16cid:durableId="1896504400">
    <w:abstractNumId w:val="1"/>
  </w:num>
  <w:num w:numId="19" w16cid:durableId="2008557438">
    <w:abstractNumId w:val="30"/>
  </w:num>
  <w:num w:numId="20" w16cid:durableId="931085973">
    <w:abstractNumId w:val="8"/>
  </w:num>
  <w:num w:numId="21" w16cid:durableId="1449740572">
    <w:abstractNumId w:val="15"/>
  </w:num>
  <w:num w:numId="22" w16cid:durableId="1573389672">
    <w:abstractNumId w:val="32"/>
  </w:num>
  <w:num w:numId="23" w16cid:durableId="1722704884">
    <w:abstractNumId w:val="16"/>
  </w:num>
  <w:num w:numId="24" w16cid:durableId="669915838">
    <w:abstractNumId w:val="9"/>
  </w:num>
  <w:num w:numId="25" w16cid:durableId="1386490765">
    <w:abstractNumId w:val="17"/>
  </w:num>
  <w:num w:numId="26" w16cid:durableId="1057969495">
    <w:abstractNumId w:val="27"/>
  </w:num>
  <w:num w:numId="27" w16cid:durableId="1052265062">
    <w:abstractNumId w:val="28"/>
  </w:num>
  <w:num w:numId="28" w16cid:durableId="571429205">
    <w:abstractNumId w:val="33"/>
  </w:num>
  <w:num w:numId="29" w16cid:durableId="1269123710">
    <w:abstractNumId w:val="13"/>
  </w:num>
  <w:num w:numId="30" w16cid:durableId="5439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81825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2723464">
    <w:abstractNumId w:val="23"/>
  </w:num>
  <w:num w:numId="33" w16cid:durableId="421414319">
    <w:abstractNumId w:val="14"/>
  </w:num>
  <w:num w:numId="34" w16cid:durableId="574436216">
    <w:abstractNumId w:val="3"/>
  </w:num>
  <w:num w:numId="35" w16cid:durableId="224998102">
    <w:abstractNumId w:val="6"/>
  </w:num>
  <w:num w:numId="36" w16cid:durableId="2062122565">
    <w:abstractNumId w:val="10"/>
  </w:num>
  <w:num w:numId="37" w16cid:durableId="205025915">
    <w:abstractNumId w:val="2"/>
  </w:num>
  <w:num w:numId="38" w16cid:durableId="1698773364">
    <w:abstractNumId w:val="0"/>
  </w:num>
  <w:num w:numId="39" w16cid:durableId="10979397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82"/>
    <w:rsid w:val="000129A3"/>
    <w:rsid w:val="00015CCF"/>
    <w:rsid w:val="00020F7D"/>
    <w:rsid w:val="000211EB"/>
    <w:rsid w:val="000402CB"/>
    <w:rsid w:val="00051366"/>
    <w:rsid w:val="00053CF9"/>
    <w:rsid w:val="000853E3"/>
    <w:rsid w:val="000B358C"/>
    <w:rsid w:val="000C4A04"/>
    <w:rsid w:val="000C5B97"/>
    <w:rsid w:val="000D5C92"/>
    <w:rsid w:val="000D5DCD"/>
    <w:rsid w:val="000E19AD"/>
    <w:rsid w:val="000F6C33"/>
    <w:rsid w:val="00106EB3"/>
    <w:rsid w:val="00116AA5"/>
    <w:rsid w:val="0012569D"/>
    <w:rsid w:val="00133527"/>
    <w:rsid w:val="00135FC7"/>
    <w:rsid w:val="001469B0"/>
    <w:rsid w:val="00147B10"/>
    <w:rsid w:val="001517AF"/>
    <w:rsid w:val="00197498"/>
    <w:rsid w:val="001B1A95"/>
    <w:rsid w:val="001D5227"/>
    <w:rsid w:val="001E4A94"/>
    <w:rsid w:val="00200929"/>
    <w:rsid w:val="0020703D"/>
    <w:rsid w:val="00210777"/>
    <w:rsid w:val="00214B31"/>
    <w:rsid w:val="00241634"/>
    <w:rsid w:val="00262EAB"/>
    <w:rsid w:val="00265598"/>
    <w:rsid w:val="00276BD7"/>
    <w:rsid w:val="0028618A"/>
    <w:rsid w:val="00293A31"/>
    <w:rsid w:val="002B0C9D"/>
    <w:rsid w:val="002B3DC2"/>
    <w:rsid w:val="002B4BF7"/>
    <w:rsid w:val="002C41D2"/>
    <w:rsid w:val="002C5FF0"/>
    <w:rsid w:val="002D0237"/>
    <w:rsid w:val="002D432D"/>
    <w:rsid w:val="002E0EED"/>
    <w:rsid w:val="00304D29"/>
    <w:rsid w:val="00333FD5"/>
    <w:rsid w:val="0035633C"/>
    <w:rsid w:val="0037563B"/>
    <w:rsid w:val="00384AD5"/>
    <w:rsid w:val="003B5B75"/>
    <w:rsid w:val="003D2523"/>
    <w:rsid w:val="003D585E"/>
    <w:rsid w:val="003D72C0"/>
    <w:rsid w:val="003E4D4C"/>
    <w:rsid w:val="003E6D87"/>
    <w:rsid w:val="003F5547"/>
    <w:rsid w:val="004039BE"/>
    <w:rsid w:val="00403A5C"/>
    <w:rsid w:val="00416F8C"/>
    <w:rsid w:val="004201DB"/>
    <w:rsid w:val="00425B94"/>
    <w:rsid w:val="00426A39"/>
    <w:rsid w:val="00437596"/>
    <w:rsid w:val="00440F28"/>
    <w:rsid w:val="00442636"/>
    <w:rsid w:val="00444B75"/>
    <w:rsid w:val="00445584"/>
    <w:rsid w:val="004538F3"/>
    <w:rsid w:val="0046775F"/>
    <w:rsid w:val="00477AA0"/>
    <w:rsid w:val="00484F7A"/>
    <w:rsid w:val="0049033B"/>
    <w:rsid w:val="004957FE"/>
    <w:rsid w:val="004A6021"/>
    <w:rsid w:val="004C13FB"/>
    <w:rsid w:val="004E3E6C"/>
    <w:rsid w:val="004F2E12"/>
    <w:rsid w:val="005045A6"/>
    <w:rsid w:val="00507E85"/>
    <w:rsid w:val="005245A0"/>
    <w:rsid w:val="00531BF4"/>
    <w:rsid w:val="00534980"/>
    <w:rsid w:val="0057119E"/>
    <w:rsid w:val="00583A77"/>
    <w:rsid w:val="0058511A"/>
    <w:rsid w:val="005A594F"/>
    <w:rsid w:val="005B45F1"/>
    <w:rsid w:val="005B6DCA"/>
    <w:rsid w:val="005C14AC"/>
    <w:rsid w:val="005D39D0"/>
    <w:rsid w:val="005E1921"/>
    <w:rsid w:val="00612378"/>
    <w:rsid w:val="006271B2"/>
    <w:rsid w:val="00634BC5"/>
    <w:rsid w:val="00646F22"/>
    <w:rsid w:val="00653DF6"/>
    <w:rsid w:val="00670A72"/>
    <w:rsid w:val="00673930"/>
    <w:rsid w:val="00677DEA"/>
    <w:rsid w:val="00683B27"/>
    <w:rsid w:val="00684377"/>
    <w:rsid w:val="00693ED9"/>
    <w:rsid w:val="006A44A7"/>
    <w:rsid w:val="006B0715"/>
    <w:rsid w:val="006B4083"/>
    <w:rsid w:val="006E4ED2"/>
    <w:rsid w:val="006F6116"/>
    <w:rsid w:val="0070028F"/>
    <w:rsid w:val="007170CD"/>
    <w:rsid w:val="00720BBD"/>
    <w:rsid w:val="00725F91"/>
    <w:rsid w:val="00737AFD"/>
    <w:rsid w:val="00741E48"/>
    <w:rsid w:val="007606AD"/>
    <w:rsid w:val="00770936"/>
    <w:rsid w:val="0077539F"/>
    <w:rsid w:val="007A77BF"/>
    <w:rsid w:val="007B1B05"/>
    <w:rsid w:val="007B1D34"/>
    <w:rsid w:val="007C3EA0"/>
    <w:rsid w:val="007C5F7C"/>
    <w:rsid w:val="007E20D8"/>
    <w:rsid w:val="007E24EB"/>
    <w:rsid w:val="007E6806"/>
    <w:rsid w:val="007F3AC4"/>
    <w:rsid w:val="007F70BA"/>
    <w:rsid w:val="00805634"/>
    <w:rsid w:val="0081572D"/>
    <w:rsid w:val="00840A57"/>
    <w:rsid w:val="00880FCC"/>
    <w:rsid w:val="0088106E"/>
    <w:rsid w:val="0088468E"/>
    <w:rsid w:val="008A0B7C"/>
    <w:rsid w:val="008B2AD2"/>
    <w:rsid w:val="008B7075"/>
    <w:rsid w:val="008C1AF0"/>
    <w:rsid w:val="008C1DAA"/>
    <w:rsid w:val="008E1CDB"/>
    <w:rsid w:val="008E291E"/>
    <w:rsid w:val="00901A69"/>
    <w:rsid w:val="009052D4"/>
    <w:rsid w:val="00923993"/>
    <w:rsid w:val="00926933"/>
    <w:rsid w:val="00931036"/>
    <w:rsid w:val="00936831"/>
    <w:rsid w:val="00981A45"/>
    <w:rsid w:val="00991D42"/>
    <w:rsid w:val="00995857"/>
    <w:rsid w:val="009B3F2F"/>
    <w:rsid w:val="009B4564"/>
    <w:rsid w:val="009B5B86"/>
    <w:rsid w:val="009B5F9D"/>
    <w:rsid w:val="009F557C"/>
    <w:rsid w:val="009F619D"/>
    <w:rsid w:val="00A0312C"/>
    <w:rsid w:val="00A33F26"/>
    <w:rsid w:val="00A45B5E"/>
    <w:rsid w:val="00A47293"/>
    <w:rsid w:val="00A50806"/>
    <w:rsid w:val="00A6284B"/>
    <w:rsid w:val="00A84216"/>
    <w:rsid w:val="00A84220"/>
    <w:rsid w:val="00AA77D6"/>
    <w:rsid w:val="00AB3E19"/>
    <w:rsid w:val="00AB3E27"/>
    <w:rsid w:val="00AE56CC"/>
    <w:rsid w:val="00AF31B7"/>
    <w:rsid w:val="00B03CF6"/>
    <w:rsid w:val="00B05BC4"/>
    <w:rsid w:val="00B065AE"/>
    <w:rsid w:val="00B20C45"/>
    <w:rsid w:val="00B55715"/>
    <w:rsid w:val="00B57902"/>
    <w:rsid w:val="00B77565"/>
    <w:rsid w:val="00B80D7E"/>
    <w:rsid w:val="00B81EC0"/>
    <w:rsid w:val="00B961BB"/>
    <w:rsid w:val="00BB3BF6"/>
    <w:rsid w:val="00BB4433"/>
    <w:rsid w:val="00BB5871"/>
    <w:rsid w:val="00BC4E60"/>
    <w:rsid w:val="00BD15F2"/>
    <w:rsid w:val="00BD62B7"/>
    <w:rsid w:val="00BE654E"/>
    <w:rsid w:val="00C16D62"/>
    <w:rsid w:val="00C17018"/>
    <w:rsid w:val="00C22015"/>
    <w:rsid w:val="00C2617A"/>
    <w:rsid w:val="00C272AF"/>
    <w:rsid w:val="00C3786E"/>
    <w:rsid w:val="00C475E6"/>
    <w:rsid w:val="00C54050"/>
    <w:rsid w:val="00C56CF1"/>
    <w:rsid w:val="00C620E9"/>
    <w:rsid w:val="00C6747A"/>
    <w:rsid w:val="00C85F81"/>
    <w:rsid w:val="00C969C3"/>
    <w:rsid w:val="00CA730C"/>
    <w:rsid w:val="00CD3C99"/>
    <w:rsid w:val="00CD7A7B"/>
    <w:rsid w:val="00CE2693"/>
    <w:rsid w:val="00CF102D"/>
    <w:rsid w:val="00CF76DF"/>
    <w:rsid w:val="00D013F4"/>
    <w:rsid w:val="00D107FD"/>
    <w:rsid w:val="00D12760"/>
    <w:rsid w:val="00D14FC9"/>
    <w:rsid w:val="00D34116"/>
    <w:rsid w:val="00D42745"/>
    <w:rsid w:val="00D462EA"/>
    <w:rsid w:val="00D52579"/>
    <w:rsid w:val="00D52E16"/>
    <w:rsid w:val="00D61EF6"/>
    <w:rsid w:val="00D6477E"/>
    <w:rsid w:val="00D7312A"/>
    <w:rsid w:val="00D735C3"/>
    <w:rsid w:val="00D82B4C"/>
    <w:rsid w:val="00D85CFE"/>
    <w:rsid w:val="00D941B1"/>
    <w:rsid w:val="00DB4114"/>
    <w:rsid w:val="00DE5CF5"/>
    <w:rsid w:val="00DF5F22"/>
    <w:rsid w:val="00DF63A3"/>
    <w:rsid w:val="00DF6CF8"/>
    <w:rsid w:val="00E13AD8"/>
    <w:rsid w:val="00E23AB7"/>
    <w:rsid w:val="00E41FE6"/>
    <w:rsid w:val="00E50263"/>
    <w:rsid w:val="00E668F2"/>
    <w:rsid w:val="00E671DD"/>
    <w:rsid w:val="00E67732"/>
    <w:rsid w:val="00E71C1E"/>
    <w:rsid w:val="00E72750"/>
    <w:rsid w:val="00E72AE1"/>
    <w:rsid w:val="00E76C02"/>
    <w:rsid w:val="00E81453"/>
    <w:rsid w:val="00E846C1"/>
    <w:rsid w:val="00E9437A"/>
    <w:rsid w:val="00E94759"/>
    <w:rsid w:val="00E96BEA"/>
    <w:rsid w:val="00EA747B"/>
    <w:rsid w:val="00EB7F82"/>
    <w:rsid w:val="00EC5D8B"/>
    <w:rsid w:val="00ED0D70"/>
    <w:rsid w:val="00ED1D8D"/>
    <w:rsid w:val="00EF15B3"/>
    <w:rsid w:val="00EF3303"/>
    <w:rsid w:val="00F07102"/>
    <w:rsid w:val="00F212CC"/>
    <w:rsid w:val="00F26E72"/>
    <w:rsid w:val="00F32276"/>
    <w:rsid w:val="00F34B15"/>
    <w:rsid w:val="00F350B6"/>
    <w:rsid w:val="00F610A2"/>
    <w:rsid w:val="00F8472D"/>
    <w:rsid w:val="00F90BD6"/>
    <w:rsid w:val="00FC521D"/>
    <w:rsid w:val="00FC7ABB"/>
    <w:rsid w:val="00F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0FED"/>
  <w15:chartTrackingRefBased/>
  <w15:docId w15:val="{714DC6CB-87A4-4458-9063-FD63A51E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qFormat/>
    <w:rsid w:val="00B77565"/>
    <w:pPr>
      <w:keepNext/>
      <w:widowControl w:val="0"/>
      <w:autoSpaceDE w:val="0"/>
      <w:autoSpaceDN w:val="0"/>
      <w:spacing w:before="120" w:after="8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538F3"/>
    <w:pPr>
      <w:widowControl w:val="0"/>
      <w:suppressAutoHyphens/>
      <w:spacing w:after="0" w:line="240" w:lineRule="auto"/>
    </w:pPr>
    <w:rPr>
      <w:rFonts w:eastAsia="Times New Roman"/>
      <w:color w:val="0000FF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38F3"/>
    <w:rPr>
      <w:rFonts w:eastAsia="Times New Roman"/>
      <w:color w:val="0000FF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25F91"/>
    <w:pPr>
      <w:suppressAutoHyphens/>
      <w:spacing w:after="0" w:line="240" w:lineRule="auto"/>
      <w:ind w:left="708"/>
    </w:pPr>
    <w:rPr>
      <w:rFonts w:eastAsia="Times New Roman"/>
      <w:lang w:eastAsia="cs-CZ"/>
    </w:rPr>
  </w:style>
  <w:style w:type="paragraph" w:styleId="Zkladntextodsazen">
    <w:name w:val="Body Text Indent"/>
    <w:basedOn w:val="Normln"/>
    <w:link w:val="ZkladntextodsazenChar"/>
    <w:rsid w:val="002B4BF7"/>
    <w:pPr>
      <w:suppressAutoHyphens/>
      <w:spacing w:after="120" w:line="240" w:lineRule="auto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4BF7"/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B77565"/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B77565"/>
    <w:pPr>
      <w:keepNext/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BF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2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75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727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7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50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197498"/>
    <w:pPr>
      <w:keepNext/>
      <w:numPr>
        <w:numId w:val="18"/>
      </w:numPr>
      <w:spacing w:before="480" w:after="120" w:line="288" w:lineRule="auto"/>
      <w:jc w:val="both"/>
    </w:pPr>
    <w:rPr>
      <w:rFonts w:ascii="JohnSans Text Pro" w:eastAsia="Times New Roman" w:hAnsi="JohnSans Text Pro"/>
      <w:b/>
      <w:caps/>
      <w:sz w:val="24"/>
      <w:lang w:eastAsia="cs-CZ"/>
    </w:rPr>
  </w:style>
  <w:style w:type="paragraph" w:customStyle="1" w:styleId="Cislovani2">
    <w:name w:val="Cislovani 2"/>
    <w:basedOn w:val="Normln"/>
    <w:rsid w:val="00197498"/>
    <w:pPr>
      <w:keepNext/>
      <w:numPr>
        <w:ilvl w:val="1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b/>
      <w:lang w:eastAsia="cs-CZ"/>
    </w:rPr>
  </w:style>
  <w:style w:type="paragraph" w:customStyle="1" w:styleId="Cislovani3">
    <w:name w:val="Cislovani 3"/>
    <w:basedOn w:val="Normln"/>
    <w:rsid w:val="00197498"/>
    <w:pPr>
      <w:numPr>
        <w:ilvl w:val="2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4">
    <w:name w:val="Cislovani 4"/>
    <w:basedOn w:val="Normln"/>
    <w:rsid w:val="00197498"/>
    <w:pPr>
      <w:numPr>
        <w:ilvl w:val="3"/>
        <w:numId w:val="18"/>
      </w:numPr>
      <w:spacing w:before="24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5">
    <w:name w:val="Cislovani 5"/>
    <w:basedOn w:val="Cislovani4"/>
    <w:rsid w:val="00197498"/>
    <w:pPr>
      <w:numPr>
        <w:ilvl w:val="4"/>
      </w:numPr>
    </w:pPr>
    <w:rPr>
      <w:i/>
    </w:rPr>
  </w:style>
  <w:style w:type="paragraph" w:customStyle="1" w:styleId="Cislovani2nenTun">
    <w:name w:val="Cislovani 2 + není Tučné"/>
    <w:basedOn w:val="Cislovani2"/>
    <w:rsid w:val="00197498"/>
    <w:pPr>
      <w:keepNext w:val="0"/>
      <w:spacing w:before="120"/>
    </w:pPr>
    <w:rPr>
      <w:b w:val="0"/>
    </w:rPr>
  </w:style>
  <w:style w:type="paragraph" w:styleId="Normlnweb">
    <w:name w:val="Normal (Web)"/>
    <w:basedOn w:val="Normln"/>
    <w:uiPriority w:val="99"/>
    <w:unhideWhenUsed/>
    <w:rsid w:val="00D52E1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720BB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F76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507E8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6A44A7"/>
    <w:rPr>
      <w:b/>
      <w:bCs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locked/>
    <w:rsid w:val="006E4ED2"/>
    <w:rPr>
      <w:rFonts w:eastAsia="Times New Roman"/>
      <w:lang w:eastAsia="cs-CZ"/>
    </w:rPr>
  </w:style>
  <w:style w:type="character" w:customStyle="1" w:styleId="itwtqi23ioopmk3o6ert">
    <w:name w:val="itwtqi_23ioopmk3o6ert"/>
    <w:rsid w:val="00FC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825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9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5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56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1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33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34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4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06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39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7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5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64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55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06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7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09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5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8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96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78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08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10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91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93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71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2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10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38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89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3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04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68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5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2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69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76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57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62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34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4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60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16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7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68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48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18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1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4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0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93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3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5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67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6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08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0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60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9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58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84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7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8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35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92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91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5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1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0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5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4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41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95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24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8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8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44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9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81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96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04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9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0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4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52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48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88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42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29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6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2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18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5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8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40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7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4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54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66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96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50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8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50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39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64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4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20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28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3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23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47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1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99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95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39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5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8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9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96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42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09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7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1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84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80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34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9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33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55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1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28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7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9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03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2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27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38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2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95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96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6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3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94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23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73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17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24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7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81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76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74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05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0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8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244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62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9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610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14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01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47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98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93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03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16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29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37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01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96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579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1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27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6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73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94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398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43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9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23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28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07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06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01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63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56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5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8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51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0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7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94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6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45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95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78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70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58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8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78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6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54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1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7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04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82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42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17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00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94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5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93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05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39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8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9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23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7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98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21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99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30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1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77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7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38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97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20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50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92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79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51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19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6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24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40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72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5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79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2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79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2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7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97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2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87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2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9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95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6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8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37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24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4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19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33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6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19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2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27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34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8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5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10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30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50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71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52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40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48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99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83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2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11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80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1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80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4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40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09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33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88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18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BB64-CDFE-4C71-AECA-47205B99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4514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Ziaťková, Jindřiška</dc:creator>
  <cp:keywords/>
  <dc:description/>
  <cp:lastModifiedBy>Jarolímková, Lucie</cp:lastModifiedBy>
  <cp:revision>2</cp:revision>
  <dcterms:created xsi:type="dcterms:W3CDTF">2022-12-22T16:00:00Z</dcterms:created>
  <dcterms:modified xsi:type="dcterms:W3CDTF">2022-12-22T16:00:00Z</dcterms:modified>
</cp:coreProperties>
</file>