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BC524" w14:textId="4162ADB6" w:rsidR="00727B0A" w:rsidRPr="00AD2F01" w:rsidRDefault="00727B0A" w:rsidP="005129D5">
      <w:pPr>
        <w:spacing w:after="0" w:line="240" w:lineRule="auto"/>
        <w:rPr>
          <w:rFonts w:cs="Times New Roman"/>
        </w:rPr>
      </w:pPr>
    </w:p>
    <w:p w14:paraId="717E1A80" w14:textId="77777777" w:rsidR="00BE517E" w:rsidRPr="00AD2F01" w:rsidRDefault="00BE517E" w:rsidP="00BE517E">
      <w:pPr>
        <w:spacing w:after="0"/>
        <w:jc w:val="both"/>
        <w:rPr>
          <w:rFonts w:cs="Times New Roman"/>
          <w:b/>
          <w:bCs/>
        </w:rPr>
      </w:pPr>
      <w:bookmarkStart w:id="0" w:name="_GoBack"/>
      <w:r w:rsidRPr="00AD2F01">
        <w:rPr>
          <w:rFonts w:cs="Times New Roman"/>
          <w:b/>
          <w:bCs/>
        </w:rPr>
        <w:t>Moravská galerie v Brně</w:t>
      </w:r>
    </w:p>
    <w:bookmarkEnd w:id="0"/>
    <w:p w14:paraId="0DCB9E3C" w14:textId="2F75AA0B" w:rsidR="00BE517E" w:rsidRPr="00AD2F01" w:rsidRDefault="00BE517E" w:rsidP="00BE517E">
      <w:pPr>
        <w:spacing w:after="0"/>
        <w:jc w:val="both"/>
        <w:rPr>
          <w:rFonts w:cs="Times New Roman"/>
        </w:rPr>
      </w:pPr>
      <w:r w:rsidRPr="00AD2F01">
        <w:rPr>
          <w:rFonts w:cs="Times New Roman"/>
        </w:rPr>
        <w:t>Se sídlem</w:t>
      </w:r>
      <w:r w:rsidR="00DB3E6B" w:rsidRPr="00AD2F01">
        <w:rPr>
          <w:rFonts w:cs="Times New Roman"/>
        </w:rPr>
        <w:t xml:space="preserve"> / </w:t>
      </w:r>
      <w:proofErr w:type="spellStart"/>
      <w:r w:rsidR="00DB3E6B" w:rsidRPr="00AD2F01">
        <w:rPr>
          <w:rFonts w:cs="Times New Roman"/>
          <w:iCs/>
        </w:rPr>
        <w:t>A</w:t>
      </w:r>
      <w:r w:rsidR="00AD2F01" w:rsidRPr="00AD2F01">
        <w:rPr>
          <w:rFonts w:cs="Times New Roman"/>
          <w:iCs/>
        </w:rPr>
        <w:t>nschrift</w:t>
      </w:r>
      <w:proofErr w:type="spellEnd"/>
      <w:r w:rsidRPr="00AD2F01">
        <w:rPr>
          <w:rFonts w:cs="Times New Roman"/>
        </w:rPr>
        <w:t xml:space="preserve">: </w:t>
      </w:r>
      <w:r w:rsidRPr="00AD2F01">
        <w:rPr>
          <w:rFonts w:cs="Times New Roman"/>
          <w:bCs/>
        </w:rPr>
        <w:t>Husova 535/18, 662 26 Brno</w:t>
      </w:r>
    </w:p>
    <w:p w14:paraId="54F1C748" w14:textId="77777777" w:rsidR="00DB3E6B" w:rsidRPr="00AD2F01" w:rsidRDefault="00DB3E6B" w:rsidP="00DB3E6B">
      <w:pPr>
        <w:pStyle w:val="Styl"/>
        <w:rPr>
          <w:rFonts w:ascii="Times New Roman" w:hAnsi="Times New Roman" w:cs="Times New Roman"/>
          <w:sz w:val="22"/>
          <w:szCs w:val="22"/>
        </w:rPr>
      </w:pPr>
      <w:r w:rsidRPr="00AD2F01">
        <w:rPr>
          <w:rFonts w:ascii="Times New Roman" w:hAnsi="Times New Roman" w:cs="Times New Roman"/>
          <w:sz w:val="22"/>
          <w:szCs w:val="22"/>
        </w:rPr>
        <w:t xml:space="preserve">IČ / </w:t>
      </w:r>
      <w:r w:rsidRPr="00AD2F01">
        <w:rPr>
          <w:rFonts w:ascii="Times New Roman" w:hAnsi="Times New Roman" w:cs="Times New Roman"/>
          <w:iCs/>
          <w:sz w:val="22"/>
          <w:szCs w:val="22"/>
        </w:rPr>
        <w:t>Business ID No</w:t>
      </w:r>
      <w:r w:rsidRPr="00AD2F01">
        <w:rPr>
          <w:rFonts w:ascii="Times New Roman" w:hAnsi="Times New Roman" w:cs="Times New Roman"/>
          <w:sz w:val="22"/>
          <w:szCs w:val="22"/>
        </w:rPr>
        <w:t>.: 00094871</w:t>
      </w:r>
    </w:p>
    <w:p w14:paraId="5A770852" w14:textId="77777777" w:rsidR="00DB3E6B" w:rsidRPr="00AD2F01" w:rsidRDefault="00DB3E6B" w:rsidP="00DB3E6B">
      <w:pPr>
        <w:pStyle w:val="Styl"/>
        <w:rPr>
          <w:rFonts w:ascii="Times New Roman" w:hAnsi="Times New Roman" w:cs="Times New Roman"/>
          <w:sz w:val="22"/>
          <w:szCs w:val="22"/>
        </w:rPr>
      </w:pPr>
      <w:r w:rsidRPr="00AD2F01">
        <w:rPr>
          <w:rFonts w:ascii="Times New Roman" w:hAnsi="Times New Roman" w:cs="Times New Roman"/>
          <w:sz w:val="22"/>
          <w:szCs w:val="22"/>
        </w:rPr>
        <w:t xml:space="preserve">DIČ / </w:t>
      </w:r>
      <w:r w:rsidRPr="00AD2F01">
        <w:rPr>
          <w:rFonts w:ascii="Times New Roman" w:hAnsi="Times New Roman" w:cs="Times New Roman"/>
          <w:iCs/>
          <w:sz w:val="22"/>
          <w:szCs w:val="22"/>
        </w:rPr>
        <w:t>Tax ID No</w:t>
      </w:r>
      <w:r w:rsidRPr="00AD2F01">
        <w:rPr>
          <w:rFonts w:ascii="Times New Roman" w:hAnsi="Times New Roman" w:cs="Times New Roman"/>
          <w:sz w:val="22"/>
          <w:szCs w:val="22"/>
        </w:rPr>
        <w:t>.: CZ00094871</w:t>
      </w:r>
    </w:p>
    <w:p w14:paraId="534EFA78" w14:textId="77777777" w:rsidR="00BE517E" w:rsidRPr="00AD2F01" w:rsidRDefault="00BE517E" w:rsidP="00BE517E">
      <w:pPr>
        <w:spacing w:after="0"/>
        <w:jc w:val="both"/>
        <w:rPr>
          <w:rFonts w:cs="Times New Roman"/>
          <w:lang w:val="en-US"/>
        </w:rPr>
      </w:pPr>
    </w:p>
    <w:p w14:paraId="60964413" w14:textId="25D44623" w:rsidR="00BE517E" w:rsidRPr="00AD2F01" w:rsidRDefault="00BE517E" w:rsidP="00BE517E">
      <w:pPr>
        <w:spacing w:after="0"/>
        <w:jc w:val="both"/>
        <w:rPr>
          <w:rFonts w:cs="Times New Roman"/>
          <w:bCs/>
        </w:rPr>
      </w:pPr>
      <w:r w:rsidRPr="00AD2F01">
        <w:rPr>
          <w:rFonts w:cs="Times New Roman"/>
          <w:bCs/>
        </w:rPr>
        <w:t>Dodavatel</w:t>
      </w:r>
      <w:r w:rsidR="00DE0772" w:rsidRPr="00AD2F01">
        <w:rPr>
          <w:rFonts w:cs="Times New Roman"/>
          <w:bCs/>
        </w:rPr>
        <w:t xml:space="preserve"> / </w:t>
      </w:r>
      <w:proofErr w:type="spellStart"/>
      <w:r w:rsidR="00AD2F01" w:rsidRPr="00AD2F01">
        <w:rPr>
          <w:rFonts w:cs="Times New Roman"/>
          <w:bCs/>
        </w:rPr>
        <w:t>An</w:t>
      </w:r>
      <w:proofErr w:type="spellEnd"/>
      <w:r w:rsidRPr="00AD2F01">
        <w:rPr>
          <w:rFonts w:cs="Times New Roman"/>
          <w:bCs/>
        </w:rPr>
        <w:t>:</w:t>
      </w:r>
    </w:p>
    <w:p w14:paraId="7E9B228D" w14:textId="6E2D11DA" w:rsidR="005129D5" w:rsidRPr="00AD2F01" w:rsidRDefault="005129D5" w:rsidP="005129D5">
      <w:pPr>
        <w:spacing w:after="0" w:line="240" w:lineRule="auto"/>
        <w:rPr>
          <w:rFonts w:cs="Times New Roman"/>
          <w:b/>
          <w:lang w:val="de-AT" w:eastAsia="de-AT"/>
        </w:rPr>
      </w:pPr>
      <w:r w:rsidRPr="00AD2F01">
        <w:rPr>
          <w:rFonts w:cs="Times New Roman"/>
          <w:b/>
          <w:lang w:val="de-AT" w:eastAsia="de-AT"/>
        </w:rPr>
        <w:t>Universität für angewandte Kunst Wien</w:t>
      </w:r>
    </w:p>
    <w:p w14:paraId="53B8A8B5" w14:textId="15310813" w:rsidR="005129D5" w:rsidRPr="00AD2F01" w:rsidRDefault="005129D5" w:rsidP="005129D5">
      <w:pPr>
        <w:spacing w:after="0" w:line="240" w:lineRule="auto"/>
        <w:rPr>
          <w:rFonts w:cs="Times New Roman"/>
          <w:lang w:val="de-AT" w:eastAsia="de-AT"/>
        </w:rPr>
      </w:pPr>
      <w:proofErr w:type="gramStart"/>
      <w:r w:rsidRPr="00AD2F01">
        <w:rPr>
          <w:rFonts w:cs="Times New Roman"/>
          <w:lang w:val="de-AT" w:eastAsia="de-AT"/>
        </w:rPr>
        <w:t>Oskar Kokoschka-Platz</w:t>
      </w:r>
      <w:proofErr w:type="gramEnd"/>
      <w:r w:rsidRPr="00AD2F01">
        <w:rPr>
          <w:rFonts w:cs="Times New Roman"/>
          <w:lang w:val="de-AT" w:eastAsia="de-AT"/>
        </w:rPr>
        <w:t xml:space="preserve"> 2, 1010 Wien / Austria</w:t>
      </w:r>
    </w:p>
    <w:p w14:paraId="75337CDF" w14:textId="6D38C5DF" w:rsidR="000816F5" w:rsidRPr="00AD2F01" w:rsidRDefault="00E353F4" w:rsidP="005129D5">
      <w:pPr>
        <w:pStyle w:val="Text"/>
        <w:spacing w:line="240" w:lineRule="auto"/>
        <w:ind w:firstLine="0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AD2F0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ATU 37</w:t>
      </w:r>
      <w:r w:rsidR="005129D5" w:rsidRPr="00AD2F0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674209</w:t>
      </w:r>
    </w:p>
    <w:p w14:paraId="5D62134C" w14:textId="734FBDF4" w:rsidR="00BE517E" w:rsidRPr="00AD2F01" w:rsidRDefault="00BE517E" w:rsidP="00BE517E">
      <w:pPr>
        <w:pStyle w:val="Nadpis1"/>
        <w:spacing w:line="240" w:lineRule="auto"/>
        <w:rPr>
          <w:rFonts w:cs="Times New Roman"/>
          <w:b/>
          <w:sz w:val="22"/>
          <w:szCs w:val="22"/>
        </w:rPr>
      </w:pPr>
      <w:r w:rsidRPr="00AD2F01">
        <w:rPr>
          <w:rFonts w:cs="Times New Roman"/>
          <w:b/>
          <w:sz w:val="22"/>
          <w:szCs w:val="22"/>
        </w:rPr>
        <w:t>OBJEDNÁVKA / BESTELLUNG: 626/2022/MG</w:t>
      </w:r>
    </w:p>
    <w:p w14:paraId="388CD4D1" w14:textId="77777777" w:rsidR="00BE517E" w:rsidRPr="00AD2F01" w:rsidRDefault="00BE517E" w:rsidP="00BE517E">
      <w:pPr>
        <w:pStyle w:val="Text"/>
        <w:spacing w:line="240" w:lineRule="auto"/>
        <w:ind w:firstLine="0"/>
        <w:rPr>
          <w:rFonts w:ascii="Times New Roman" w:eastAsia="Arial" w:hAnsi="Times New Roman"/>
          <w:b/>
          <w:sz w:val="22"/>
          <w:szCs w:val="22"/>
        </w:rPr>
      </w:pPr>
    </w:p>
    <w:p w14:paraId="110BB781" w14:textId="0D567CA0" w:rsidR="009006AB" w:rsidRPr="00AD2F01" w:rsidRDefault="00BE517E" w:rsidP="00BE517E">
      <w:pPr>
        <w:pStyle w:val="Text"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AD2F01">
        <w:rPr>
          <w:rFonts w:ascii="Times New Roman" w:eastAsia="Arial" w:hAnsi="Times New Roman"/>
          <w:b/>
          <w:sz w:val="22"/>
          <w:szCs w:val="22"/>
        </w:rPr>
        <w:t xml:space="preserve">Datum vystavení / </w:t>
      </w:r>
      <w:proofErr w:type="spellStart"/>
      <w:r w:rsidR="00AD2F01" w:rsidRPr="00AD2F01">
        <w:rPr>
          <w:rFonts w:ascii="Times New Roman" w:eastAsia="Arial" w:hAnsi="Times New Roman"/>
          <w:b/>
          <w:sz w:val="22"/>
          <w:szCs w:val="22"/>
        </w:rPr>
        <w:t>Auftragsdatum</w:t>
      </w:r>
      <w:proofErr w:type="spellEnd"/>
      <w:r w:rsidRPr="00AD2F01">
        <w:rPr>
          <w:rFonts w:ascii="Times New Roman" w:eastAsia="Arial" w:hAnsi="Times New Roman"/>
          <w:b/>
          <w:sz w:val="22"/>
          <w:szCs w:val="22"/>
        </w:rPr>
        <w:t xml:space="preserve">: </w:t>
      </w:r>
      <w:r w:rsidRPr="00AD2F01">
        <w:rPr>
          <w:rFonts w:ascii="Times New Roman" w:hAnsi="Times New Roman"/>
          <w:sz w:val="22"/>
          <w:szCs w:val="22"/>
        </w:rPr>
        <w:t>21. 11. 2022</w:t>
      </w:r>
    </w:p>
    <w:p w14:paraId="7BF64BA5" w14:textId="77777777" w:rsidR="00BE517E" w:rsidRPr="00AD2F01" w:rsidRDefault="00BE517E" w:rsidP="00BE517E">
      <w:pPr>
        <w:pStyle w:val="Text"/>
        <w:spacing w:line="240" w:lineRule="auto"/>
        <w:ind w:firstLine="0"/>
        <w:rPr>
          <w:rStyle w:val="Siln"/>
          <w:rFonts w:ascii="Times New Roman" w:hAnsi="Times New Roman"/>
          <w:b w:val="0"/>
          <w:bCs w:val="0"/>
          <w:sz w:val="22"/>
          <w:szCs w:val="22"/>
        </w:rPr>
      </w:pPr>
    </w:p>
    <w:p w14:paraId="56DC24BD" w14:textId="6F0F3E24" w:rsidR="00E353F4" w:rsidRPr="00AD2F01" w:rsidRDefault="00BE517E" w:rsidP="005129D5">
      <w:pPr>
        <w:spacing w:after="0" w:line="240" w:lineRule="auto"/>
        <w:rPr>
          <w:rFonts w:eastAsia="Arial" w:cs="Times New Roman"/>
          <w:b/>
        </w:rPr>
      </w:pPr>
      <w:r w:rsidRPr="00AD2F01">
        <w:rPr>
          <w:rFonts w:eastAsia="Arial" w:cs="Times New Roman"/>
          <w:b/>
        </w:rPr>
        <w:t>Datum dodání</w:t>
      </w:r>
      <w:r w:rsidR="00DB3E6B" w:rsidRPr="00AD2F01">
        <w:rPr>
          <w:rFonts w:eastAsia="Arial" w:cs="Times New Roman"/>
          <w:b/>
        </w:rPr>
        <w:t xml:space="preserve"> / </w:t>
      </w:r>
      <w:proofErr w:type="spellStart"/>
      <w:r w:rsidR="00AD2F01" w:rsidRPr="00AD2F01">
        <w:rPr>
          <w:rFonts w:eastAsia="Arial" w:cs="Times New Roman"/>
          <w:b/>
        </w:rPr>
        <w:t>Liefertermin</w:t>
      </w:r>
      <w:proofErr w:type="spellEnd"/>
      <w:r w:rsidRPr="00AD2F01">
        <w:rPr>
          <w:rFonts w:eastAsia="Arial" w:cs="Times New Roman"/>
          <w:b/>
        </w:rPr>
        <w:t>:</w:t>
      </w:r>
      <w:r w:rsidR="001C3ED4" w:rsidRPr="00AD2F01">
        <w:rPr>
          <w:rFonts w:eastAsia="Arial" w:cs="Times New Roman"/>
          <w:b/>
        </w:rPr>
        <w:t xml:space="preserve"> </w:t>
      </w:r>
      <w:r w:rsidR="001C3ED4" w:rsidRPr="00AD2F01">
        <w:rPr>
          <w:rFonts w:eastAsia="Arial" w:cs="Times New Roman"/>
          <w:bCs/>
        </w:rPr>
        <w:t>2. 12. 2022</w:t>
      </w:r>
    </w:p>
    <w:p w14:paraId="14D376B0" w14:textId="51A5F95A" w:rsidR="00BE517E" w:rsidRPr="00AD2F01" w:rsidRDefault="00BE517E" w:rsidP="005129D5">
      <w:pPr>
        <w:spacing w:after="0" w:line="240" w:lineRule="auto"/>
        <w:rPr>
          <w:rFonts w:cs="Times New Roman"/>
        </w:rPr>
      </w:pPr>
    </w:p>
    <w:p w14:paraId="46C48224" w14:textId="19D8176F" w:rsidR="00BE517E" w:rsidRPr="00AD2F01" w:rsidRDefault="00BE517E" w:rsidP="00BE517E">
      <w:pPr>
        <w:spacing w:after="0"/>
        <w:rPr>
          <w:rFonts w:eastAsia="Times New Roman" w:cs="Times New Roman"/>
        </w:rPr>
      </w:pPr>
      <w:r w:rsidRPr="00AD2F01">
        <w:rPr>
          <w:rFonts w:eastAsia="Times New Roman" w:cs="Times New Roman"/>
        </w:rPr>
        <w:t xml:space="preserve">Objednáváme u Vás </w:t>
      </w:r>
      <w:r w:rsidR="00DB3E6B" w:rsidRPr="00AD2F01">
        <w:rPr>
          <w:rFonts w:eastAsia="Times New Roman" w:cs="Times New Roman"/>
        </w:rPr>
        <w:t xml:space="preserve">/ </w:t>
      </w:r>
      <w:proofErr w:type="spellStart"/>
      <w:r w:rsidR="00AD2F01" w:rsidRPr="00AD2F01">
        <w:rPr>
          <w:rFonts w:eastAsia="Times New Roman" w:cs="Times New Roman"/>
        </w:rPr>
        <w:t>Wir</w:t>
      </w:r>
      <w:proofErr w:type="spellEnd"/>
      <w:r w:rsidR="00AD2F01" w:rsidRPr="00AD2F01">
        <w:rPr>
          <w:rFonts w:eastAsia="Times New Roman" w:cs="Times New Roman"/>
        </w:rPr>
        <w:t xml:space="preserve"> </w:t>
      </w:r>
      <w:proofErr w:type="spellStart"/>
      <w:r w:rsidR="00AD2F01" w:rsidRPr="00AD2F01">
        <w:rPr>
          <w:rFonts w:eastAsia="Times New Roman" w:cs="Times New Roman"/>
        </w:rPr>
        <w:t>bestellen</w:t>
      </w:r>
      <w:proofErr w:type="spellEnd"/>
      <w:r w:rsidR="00AD2F01" w:rsidRPr="00AD2F01">
        <w:rPr>
          <w:rFonts w:eastAsia="Times New Roman" w:cs="Times New Roman"/>
        </w:rPr>
        <w:t xml:space="preserve"> </w:t>
      </w:r>
      <w:proofErr w:type="spellStart"/>
      <w:r w:rsidR="00AD2F01" w:rsidRPr="00AD2F01">
        <w:rPr>
          <w:rFonts w:eastAsia="Times New Roman" w:cs="Times New Roman"/>
        </w:rPr>
        <w:t>bei</w:t>
      </w:r>
      <w:proofErr w:type="spellEnd"/>
      <w:r w:rsidR="00AD2F01" w:rsidRPr="00AD2F01">
        <w:rPr>
          <w:rFonts w:eastAsia="Times New Roman" w:cs="Times New Roman"/>
        </w:rPr>
        <w:t xml:space="preserve"> </w:t>
      </w:r>
      <w:proofErr w:type="spellStart"/>
      <w:r w:rsidR="00AD2F01" w:rsidRPr="00AD2F01">
        <w:rPr>
          <w:rFonts w:eastAsia="Times New Roman" w:cs="Times New Roman"/>
        </w:rPr>
        <w:t>Ihnen</w:t>
      </w:r>
      <w:proofErr w:type="spellEnd"/>
      <w:r w:rsidRPr="00AD2F01">
        <w:rPr>
          <w:rFonts w:eastAsia="Times New Roman" w:cs="Times New Roman"/>
        </w:rPr>
        <w:t xml:space="preserve">: </w:t>
      </w:r>
    </w:p>
    <w:p w14:paraId="3790A67B" w14:textId="218EBA79" w:rsidR="000A1584" w:rsidRPr="00AD2F01" w:rsidRDefault="000A1584" w:rsidP="000A1584">
      <w:pPr>
        <w:spacing w:after="0" w:line="240" w:lineRule="auto"/>
        <w:rPr>
          <w:rFonts w:cs="Times New Roman"/>
          <w:b/>
          <w:bCs/>
          <w:lang w:val="en-GB"/>
        </w:rPr>
      </w:pPr>
      <w:r w:rsidRPr="00AD2F01">
        <w:rPr>
          <w:rFonts w:cs="Times New Roman"/>
          <w:b/>
          <w:bCs/>
          <w:lang w:val="en-GB"/>
        </w:rPr>
        <w:t xml:space="preserve">High quality scans for the Permanent exhibition in the Josef Hoffmann Museum in </w:t>
      </w:r>
      <w:proofErr w:type="spellStart"/>
      <w:r w:rsidRPr="00AD2F01">
        <w:rPr>
          <w:rFonts w:cs="Times New Roman"/>
          <w:b/>
          <w:bCs/>
          <w:lang w:val="en-GB"/>
        </w:rPr>
        <w:t>Brtnice</w:t>
      </w:r>
      <w:proofErr w:type="spellEnd"/>
      <w:r w:rsidRPr="00AD2F01">
        <w:rPr>
          <w:rFonts w:cs="Times New Roman"/>
          <w:b/>
          <w:bCs/>
          <w:lang w:val="en-GB"/>
        </w:rPr>
        <w:t>, CZ</w:t>
      </w:r>
    </w:p>
    <w:p w14:paraId="3E7F8117" w14:textId="434F8BBC" w:rsidR="000A1584" w:rsidRPr="00AD2F01" w:rsidRDefault="000A1584" w:rsidP="000A1584">
      <w:pPr>
        <w:spacing w:after="0" w:line="240" w:lineRule="auto"/>
        <w:rPr>
          <w:rFonts w:cs="Times New Roman"/>
          <w:b/>
          <w:bCs/>
          <w:lang w:val="de-AT"/>
        </w:rPr>
      </w:pPr>
      <w:r w:rsidRPr="00AD2F01">
        <w:rPr>
          <w:rFonts w:cs="Times New Roman"/>
          <w:b/>
          <w:bCs/>
          <w:lang w:val="de-AT"/>
        </w:rPr>
        <w:t xml:space="preserve">ATCZ264 JH Neu digital / JH </w:t>
      </w:r>
      <w:proofErr w:type="spellStart"/>
      <w:r w:rsidRPr="00AD2F01">
        <w:rPr>
          <w:rFonts w:cs="Times New Roman"/>
          <w:b/>
          <w:bCs/>
          <w:lang w:val="de-AT"/>
        </w:rPr>
        <w:t>Nově</w:t>
      </w:r>
      <w:proofErr w:type="spellEnd"/>
      <w:r w:rsidRPr="00AD2F01">
        <w:rPr>
          <w:rFonts w:cs="Times New Roman"/>
          <w:b/>
          <w:bCs/>
          <w:lang w:val="de-AT"/>
        </w:rPr>
        <w:t xml:space="preserve"> </w:t>
      </w:r>
      <w:proofErr w:type="spellStart"/>
      <w:r w:rsidRPr="00AD2F01">
        <w:rPr>
          <w:rFonts w:cs="Times New Roman"/>
          <w:b/>
          <w:bCs/>
          <w:lang w:val="de-AT"/>
        </w:rPr>
        <w:t>digitální</w:t>
      </w:r>
      <w:proofErr w:type="spellEnd"/>
      <w:r w:rsidRPr="00AD2F01">
        <w:rPr>
          <w:rFonts w:cs="Times New Roman"/>
          <w:b/>
          <w:bCs/>
          <w:lang w:val="de-AT"/>
        </w:rPr>
        <w:t xml:space="preserve"> - </w:t>
      </w:r>
      <w:proofErr w:type="spellStart"/>
      <w:r w:rsidRPr="00AD2F01">
        <w:rPr>
          <w:rFonts w:cs="Times New Roman"/>
          <w:b/>
          <w:bCs/>
          <w:lang w:val="de-AT"/>
        </w:rPr>
        <w:t>Interreg</w:t>
      </w:r>
      <w:proofErr w:type="spellEnd"/>
      <w:r w:rsidRPr="00AD2F01">
        <w:rPr>
          <w:rFonts w:cs="Times New Roman"/>
          <w:b/>
          <w:bCs/>
          <w:lang w:val="de-AT"/>
        </w:rPr>
        <w:t xml:space="preserve"> V-A Österreich-Tschechische Republik</w:t>
      </w:r>
    </w:p>
    <w:p w14:paraId="675BC5EA" w14:textId="5D52609A" w:rsidR="00BE517E" w:rsidRPr="00AD2F01" w:rsidRDefault="00BE517E" w:rsidP="005129D5">
      <w:pPr>
        <w:spacing w:after="0" w:line="240" w:lineRule="auto"/>
        <w:rPr>
          <w:rFonts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1418"/>
        <w:gridCol w:w="1411"/>
      </w:tblGrid>
      <w:tr w:rsidR="00DB3E6B" w:rsidRPr="00AD2F01" w14:paraId="688A24CE" w14:textId="77777777" w:rsidTr="001C3ED4">
        <w:tc>
          <w:tcPr>
            <w:tcW w:w="3964" w:type="dxa"/>
          </w:tcPr>
          <w:p w14:paraId="6DDC24CF" w14:textId="3AA80DC8" w:rsidR="00DB3E6B" w:rsidRPr="00AD2F01" w:rsidRDefault="00DB3E6B" w:rsidP="005129D5">
            <w:pPr>
              <w:rPr>
                <w:rFonts w:cs="Times New Roman"/>
              </w:rPr>
            </w:pPr>
            <w:r w:rsidRPr="00AD2F01">
              <w:rPr>
                <w:rFonts w:cs="Times New Roman"/>
              </w:rPr>
              <w:t xml:space="preserve">Popis / </w:t>
            </w:r>
            <w:proofErr w:type="spellStart"/>
            <w:r w:rsidRPr="00AD2F01">
              <w:rPr>
                <w:rFonts w:cs="Times New Roman"/>
              </w:rPr>
              <w:t>Be</w:t>
            </w:r>
            <w:r w:rsidR="00AD2F01" w:rsidRPr="00AD2F01">
              <w:rPr>
                <w:rFonts w:cs="Times New Roman"/>
              </w:rPr>
              <w:t>schreibung</w:t>
            </w:r>
            <w:proofErr w:type="spellEnd"/>
          </w:p>
        </w:tc>
        <w:tc>
          <w:tcPr>
            <w:tcW w:w="1701" w:type="dxa"/>
          </w:tcPr>
          <w:p w14:paraId="317D0E63" w14:textId="2A7EF6C6" w:rsidR="00DB3E6B" w:rsidRPr="00AD2F01" w:rsidRDefault="00DB3E6B" w:rsidP="005129D5">
            <w:pPr>
              <w:rPr>
                <w:rFonts w:cs="Times New Roman"/>
              </w:rPr>
            </w:pPr>
            <w:r w:rsidRPr="00AD2F01">
              <w:rPr>
                <w:rFonts w:cs="Times New Roman"/>
              </w:rPr>
              <w:t xml:space="preserve">Počet / </w:t>
            </w:r>
            <w:proofErr w:type="spellStart"/>
            <w:proofErr w:type="gramStart"/>
            <w:r w:rsidR="001C3ED4" w:rsidRPr="00AD2F01">
              <w:rPr>
                <w:rFonts w:cs="Times New Roman"/>
              </w:rPr>
              <w:t>Menge</w:t>
            </w:r>
            <w:proofErr w:type="spellEnd"/>
            <w:r w:rsidR="001C3ED4" w:rsidRPr="00AD2F01">
              <w:rPr>
                <w:rFonts w:cs="Times New Roman"/>
              </w:rPr>
              <w:t xml:space="preserve"> - </w:t>
            </w:r>
            <w:proofErr w:type="spellStart"/>
            <w:r w:rsidR="001C3ED4" w:rsidRPr="00AD2F01">
              <w:rPr>
                <w:rFonts w:cs="Times New Roman"/>
              </w:rPr>
              <w:t>Einheit</w:t>
            </w:r>
            <w:proofErr w:type="spellEnd"/>
            <w:proofErr w:type="gramEnd"/>
          </w:p>
        </w:tc>
        <w:tc>
          <w:tcPr>
            <w:tcW w:w="1418" w:type="dxa"/>
          </w:tcPr>
          <w:p w14:paraId="259DC91A" w14:textId="6F687F85" w:rsidR="00DB3E6B" w:rsidRPr="00AD2F01" w:rsidRDefault="001C3ED4" w:rsidP="005129D5">
            <w:pPr>
              <w:rPr>
                <w:rFonts w:cs="Times New Roman"/>
              </w:rPr>
            </w:pPr>
            <w:r w:rsidRPr="00AD2F01">
              <w:rPr>
                <w:rFonts w:cs="Times New Roman"/>
              </w:rPr>
              <w:t xml:space="preserve">Jednotková cena / </w:t>
            </w:r>
            <w:proofErr w:type="spellStart"/>
            <w:r w:rsidRPr="00AD2F01">
              <w:rPr>
                <w:rFonts w:cs="Times New Roman"/>
              </w:rPr>
              <w:t>Einzelpreis</w:t>
            </w:r>
            <w:proofErr w:type="spellEnd"/>
          </w:p>
        </w:tc>
        <w:tc>
          <w:tcPr>
            <w:tcW w:w="1411" w:type="dxa"/>
          </w:tcPr>
          <w:p w14:paraId="61F6D684" w14:textId="42B0B864" w:rsidR="00DB3E6B" w:rsidRPr="00AD2F01" w:rsidRDefault="001C3ED4" w:rsidP="005129D5">
            <w:pPr>
              <w:rPr>
                <w:rFonts w:cs="Times New Roman"/>
              </w:rPr>
            </w:pPr>
            <w:r w:rsidRPr="00AD2F01">
              <w:rPr>
                <w:rFonts w:cs="Times New Roman"/>
              </w:rPr>
              <w:t xml:space="preserve">Cena / </w:t>
            </w:r>
            <w:proofErr w:type="spellStart"/>
            <w:r w:rsidRPr="00AD2F01">
              <w:rPr>
                <w:rFonts w:cs="Times New Roman"/>
              </w:rPr>
              <w:t>Wert</w:t>
            </w:r>
            <w:proofErr w:type="spellEnd"/>
          </w:p>
          <w:p w14:paraId="3138BBD2" w14:textId="5B23C656" w:rsidR="001C3ED4" w:rsidRPr="00AD2F01" w:rsidRDefault="001C3ED4" w:rsidP="005129D5">
            <w:pPr>
              <w:rPr>
                <w:rFonts w:cs="Times New Roman"/>
              </w:rPr>
            </w:pPr>
            <w:r w:rsidRPr="00AD2F01">
              <w:rPr>
                <w:rFonts w:cs="Times New Roman"/>
              </w:rPr>
              <w:t>EUR</w:t>
            </w:r>
          </w:p>
        </w:tc>
      </w:tr>
      <w:tr w:rsidR="00DB3E6B" w:rsidRPr="00AD2F01" w14:paraId="6B9DB1EB" w14:textId="77777777" w:rsidTr="001C3ED4">
        <w:tc>
          <w:tcPr>
            <w:tcW w:w="3964" w:type="dxa"/>
          </w:tcPr>
          <w:p w14:paraId="16B2D18C" w14:textId="499FDF92" w:rsidR="00DB3E6B" w:rsidRPr="00AD2F01" w:rsidRDefault="001C3ED4" w:rsidP="005129D5">
            <w:pPr>
              <w:rPr>
                <w:rFonts w:cs="Times New Roman"/>
              </w:rPr>
            </w:pPr>
            <w:proofErr w:type="spellStart"/>
            <w:r w:rsidRPr="00AD2F01">
              <w:rPr>
                <w:rFonts w:cs="Times New Roman"/>
              </w:rPr>
              <w:t>High</w:t>
            </w:r>
            <w:proofErr w:type="spellEnd"/>
            <w:r w:rsidRPr="00AD2F01">
              <w:rPr>
                <w:rFonts w:cs="Times New Roman"/>
              </w:rPr>
              <w:t xml:space="preserve"> </w:t>
            </w:r>
            <w:proofErr w:type="spellStart"/>
            <w:r w:rsidRPr="00AD2F01">
              <w:rPr>
                <w:rFonts w:cs="Times New Roman"/>
              </w:rPr>
              <w:t>quality</w:t>
            </w:r>
            <w:proofErr w:type="spellEnd"/>
            <w:r w:rsidR="000A1584" w:rsidRPr="00AD2F01">
              <w:rPr>
                <w:rFonts w:cs="Times New Roman"/>
              </w:rPr>
              <w:t xml:space="preserve"> </w:t>
            </w:r>
            <w:proofErr w:type="spellStart"/>
            <w:r w:rsidR="000A1584" w:rsidRPr="00AD2F01">
              <w:rPr>
                <w:rFonts w:cs="Times New Roman"/>
              </w:rPr>
              <w:t>scan</w:t>
            </w:r>
            <w:proofErr w:type="spellEnd"/>
          </w:p>
        </w:tc>
        <w:tc>
          <w:tcPr>
            <w:tcW w:w="1701" w:type="dxa"/>
          </w:tcPr>
          <w:p w14:paraId="651DB21D" w14:textId="562F4B4C" w:rsidR="00DB3E6B" w:rsidRPr="00AD2F01" w:rsidRDefault="000A1584" w:rsidP="005129D5">
            <w:pPr>
              <w:rPr>
                <w:rFonts w:cs="Times New Roman"/>
              </w:rPr>
            </w:pPr>
            <w:r w:rsidRPr="00AD2F01">
              <w:rPr>
                <w:rFonts w:cs="Times New Roman"/>
              </w:rPr>
              <w:t>22</w:t>
            </w:r>
          </w:p>
        </w:tc>
        <w:tc>
          <w:tcPr>
            <w:tcW w:w="1418" w:type="dxa"/>
          </w:tcPr>
          <w:p w14:paraId="3F46DC99" w14:textId="2152A6D7" w:rsidR="00DB3E6B" w:rsidRPr="00AD2F01" w:rsidRDefault="000A1584" w:rsidP="005129D5">
            <w:pPr>
              <w:rPr>
                <w:rFonts w:cs="Times New Roman"/>
              </w:rPr>
            </w:pPr>
            <w:r w:rsidRPr="00AD2F01">
              <w:rPr>
                <w:rFonts w:cs="Times New Roman"/>
              </w:rPr>
              <w:t>18,00</w:t>
            </w:r>
          </w:p>
        </w:tc>
        <w:tc>
          <w:tcPr>
            <w:tcW w:w="1411" w:type="dxa"/>
          </w:tcPr>
          <w:p w14:paraId="1C89C029" w14:textId="67A54891" w:rsidR="00DB3E6B" w:rsidRPr="00AD2F01" w:rsidRDefault="000A1584" w:rsidP="005129D5">
            <w:pPr>
              <w:rPr>
                <w:rFonts w:cs="Times New Roman"/>
              </w:rPr>
            </w:pPr>
            <w:r w:rsidRPr="00AD2F01">
              <w:rPr>
                <w:rFonts w:cs="Times New Roman"/>
              </w:rPr>
              <w:t>396,00</w:t>
            </w:r>
          </w:p>
        </w:tc>
      </w:tr>
      <w:tr w:rsidR="00DB3E6B" w:rsidRPr="00AD2F01" w14:paraId="5D3D3854" w14:textId="77777777" w:rsidTr="001C3ED4">
        <w:tc>
          <w:tcPr>
            <w:tcW w:w="3964" w:type="dxa"/>
          </w:tcPr>
          <w:p w14:paraId="1BBF7A16" w14:textId="67FDAD38" w:rsidR="00DB3E6B" w:rsidRPr="00AD2F01" w:rsidRDefault="000A1584" w:rsidP="005129D5">
            <w:pPr>
              <w:rPr>
                <w:rFonts w:cs="Times New Roman"/>
              </w:rPr>
            </w:pPr>
            <w:proofErr w:type="spellStart"/>
            <w:r w:rsidRPr="00AD2F01">
              <w:rPr>
                <w:rFonts w:cs="Times New Roman"/>
              </w:rPr>
              <w:t>Permission</w:t>
            </w:r>
            <w:proofErr w:type="spellEnd"/>
            <w:r w:rsidRPr="00AD2F01">
              <w:rPr>
                <w:rFonts w:cs="Times New Roman"/>
              </w:rPr>
              <w:t xml:space="preserve"> to use in </w:t>
            </w:r>
            <w:proofErr w:type="spellStart"/>
            <w:r w:rsidRPr="00AD2F01">
              <w:rPr>
                <w:rFonts w:cs="Times New Roman"/>
              </w:rPr>
              <w:t>exhibition</w:t>
            </w:r>
            <w:proofErr w:type="spellEnd"/>
          </w:p>
        </w:tc>
        <w:tc>
          <w:tcPr>
            <w:tcW w:w="1701" w:type="dxa"/>
          </w:tcPr>
          <w:p w14:paraId="1BBB5F42" w14:textId="0A34E208" w:rsidR="00DB3E6B" w:rsidRPr="00AD2F01" w:rsidRDefault="000A1584" w:rsidP="005129D5">
            <w:pPr>
              <w:rPr>
                <w:rFonts w:cs="Times New Roman"/>
              </w:rPr>
            </w:pPr>
            <w:r w:rsidRPr="00AD2F01">
              <w:rPr>
                <w:rFonts w:cs="Times New Roman"/>
              </w:rPr>
              <w:t>22</w:t>
            </w:r>
          </w:p>
        </w:tc>
        <w:tc>
          <w:tcPr>
            <w:tcW w:w="1418" w:type="dxa"/>
          </w:tcPr>
          <w:p w14:paraId="7E422277" w14:textId="4CEEE503" w:rsidR="00DB3E6B" w:rsidRPr="00AD2F01" w:rsidRDefault="000A1584" w:rsidP="005129D5">
            <w:pPr>
              <w:rPr>
                <w:rFonts w:cs="Times New Roman"/>
              </w:rPr>
            </w:pPr>
            <w:r w:rsidRPr="00AD2F01">
              <w:rPr>
                <w:rFonts w:cs="Times New Roman"/>
              </w:rPr>
              <w:t>90,00</w:t>
            </w:r>
          </w:p>
        </w:tc>
        <w:tc>
          <w:tcPr>
            <w:tcW w:w="1411" w:type="dxa"/>
          </w:tcPr>
          <w:p w14:paraId="4A3137F9" w14:textId="2AB4B366" w:rsidR="00DB3E6B" w:rsidRPr="00AD2F01" w:rsidRDefault="000A1584" w:rsidP="005129D5">
            <w:pPr>
              <w:rPr>
                <w:rFonts w:cs="Times New Roman"/>
              </w:rPr>
            </w:pPr>
            <w:r w:rsidRPr="00AD2F01">
              <w:rPr>
                <w:rFonts w:cs="Times New Roman"/>
              </w:rPr>
              <w:t>1.980,00</w:t>
            </w:r>
          </w:p>
        </w:tc>
      </w:tr>
      <w:tr w:rsidR="00DB3E6B" w:rsidRPr="00AD2F01" w14:paraId="1179AE9B" w14:textId="77777777" w:rsidTr="000A1584">
        <w:trPr>
          <w:trHeight w:val="311"/>
        </w:trPr>
        <w:tc>
          <w:tcPr>
            <w:tcW w:w="3964" w:type="dxa"/>
          </w:tcPr>
          <w:p w14:paraId="10A6C570" w14:textId="77777777" w:rsidR="00DB3E6B" w:rsidRPr="00AD2F01" w:rsidRDefault="00DB3E6B" w:rsidP="005129D5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14:paraId="68F101C6" w14:textId="77777777" w:rsidR="00DB3E6B" w:rsidRPr="00AD2F01" w:rsidRDefault="00DB3E6B" w:rsidP="005129D5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14:paraId="00DDE997" w14:textId="77777777" w:rsidR="00DB3E6B" w:rsidRPr="00AD2F01" w:rsidRDefault="00DB3E6B" w:rsidP="005129D5">
            <w:pPr>
              <w:rPr>
                <w:rFonts w:cs="Times New Roman"/>
              </w:rPr>
            </w:pPr>
          </w:p>
        </w:tc>
        <w:tc>
          <w:tcPr>
            <w:tcW w:w="1411" w:type="dxa"/>
          </w:tcPr>
          <w:p w14:paraId="5C570578" w14:textId="77777777" w:rsidR="00DB3E6B" w:rsidRPr="00AD2F01" w:rsidRDefault="00DB3E6B" w:rsidP="005129D5">
            <w:pPr>
              <w:rPr>
                <w:rFonts w:cs="Times New Roman"/>
              </w:rPr>
            </w:pPr>
          </w:p>
        </w:tc>
      </w:tr>
      <w:tr w:rsidR="00DE0772" w:rsidRPr="00AD2F01" w14:paraId="7951C206" w14:textId="77777777" w:rsidTr="005D01A3">
        <w:tc>
          <w:tcPr>
            <w:tcW w:w="5665" w:type="dxa"/>
            <w:gridSpan w:val="2"/>
          </w:tcPr>
          <w:p w14:paraId="2BBC0F53" w14:textId="13D484FC" w:rsidR="00DE0772" w:rsidRPr="00AD2F01" w:rsidRDefault="00DE0772" w:rsidP="005129D5">
            <w:pPr>
              <w:rPr>
                <w:rFonts w:cs="Times New Roman"/>
              </w:rPr>
            </w:pPr>
            <w:r w:rsidRPr="00AD2F01">
              <w:rPr>
                <w:rFonts w:cs="Times New Roman"/>
              </w:rPr>
              <w:t xml:space="preserve">Cena / </w:t>
            </w:r>
            <w:proofErr w:type="spellStart"/>
            <w:r w:rsidR="00AD2F01" w:rsidRPr="00AD2F01">
              <w:rPr>
                <w:rFonts w:cs="Times New Roman"/>
              </w:rPr>
              <w:t>Zwischensumme</w:t>
            </w:r>
            <w:proofErr w:type="spellEnd"/>
          </w:p>
        </w:tc>
        <w:tc>
          <w:tcPr>
            <w:tcW w:w="1418" w:type="dxa"/>
          </w:tcPr>
          <w:p w14:paraId="68A4A324" w14:textId="77777777" w:rsidR="00DE0772" w:rsidRPr="00AD2F01" w:rsidRDefault="00DE0772" w:rsidP="005129D5">
            <w:pPr>
              <w:rPr>
                <w:rFonts w:cs="Times New Roman"/>
              </w:rPr>
            </w:pPr>
          </w:p>
        </w:tc>
        <w:tc>
          <w:tcPr>
            <w:tcW w:w="1411" w:type="dxa"/>
          </w:tcPr>
          <w:p w14:paraId="0F137A91" w14:textId="50912B07" w:rsidR="00DE0772" w:rsidRPr="00AD2F01" w:rsidRDefault="00DE0772" w:rsidP="005129D5">
            <w:pPr>
              <w:rPr>
                <w:rFonts w:cs="Times New Roman"/>
              </w:rPr>
            </w:pPr>
            <w:r w:rsidRPr="00AD2F01">
              <w:rPr>
                <w:rFonts w:cs="Times New Roman"/>
              </w:rPr>
              <w:t>2.376,00</w:t>
            </w:r>
          </w:p>
        </w:tc>
      </w:tr>
      <w:tr w:rsidR="00DE0772" w:rsidRPr="00AD2F01" w14:paraId="4DF255F9" w14:textId="77777777" w:rsidTr="00CD01CF">
        <w:tc>
          <w:tcPr>
            <w:tcW w:w="5665" w:type="dxa"/>
            <w:gridSpan w:val="2"/>
          </w:tcPr>
          <w:p w14:paraId="56DA8DD6" w14:textId="11405E02" w:rsidR="00DE0772" w:rsidRPr="00AD2F01" w:rsidRDefault="00DE0772" w:rsidP="005129D5">
            <w:pPr>
              <w:rPr>
                <w:rFonts w:cs="Times New Roman"/>
              </w:rPr>
            </w:pPr>
            <w:r w:rsidRPr="00AD2F01">
              <w:rPr>
                <w:rFonts w:cs="Times New Roman"/>
              </w:rPr>
              <w:t xml:space="preserve">DPH / </w:t>
            </w:r>
            <w:proofErr w:type="spellStart"/>
            <w:r w:rsidRPr="00AD2F01">
              <w:rPr>
                <w:rFonts w:cs="Times New Roman"/>
              </w:rPr>
              <w:t>Umsatzsteuer</w:t>
            </w:r>
            <w:proofErr w:type="spellEnd"/>
          </w:p>
        </w:tc>
        <w:tc>
          <w:tcPr>
            <w:tcW w:w="1418" w:type="dxa"/>
          </w:tcPr>
          <w:p w14:paraId="1980294E" w14:textId="77777777" w:rsidR="00DE0772" w:rsidRPr="00AD2F01" w:rsidRDefault="00DE0772" w:rsidP="005129D5">
            <w:pPr>
              <w:rPr>
                <w:rFonts w:cs="Times New Roman"/>
              </w:rPr>
            </w:pPr>
          </w:p>
        </w:tc>
        <w:tc>
          <w:tcPr>
            <w:tcW w:w="1411" w:type="dxa"/>
          </w:tcPr>
          <w:p w14:paraId="64BD51A7" w14:textId="1E411E96" w:rsidR="00DE0772" w:rsidRPr="00AD2F01" w:rsidRDefault="00DE0772" w:rsidP="005129D5">
            <w:pPr>
              <w:rPr>
                <w:rFonts w:cs="Times New Roman"/>
              </w:rPr>
            </w:pPr>
            <w:r w:rsidRPr="00AD2F01">
              <w:rPr>
                <w:rFonts w:cs="Times New Roman"/>
              </w:rPr>
              <w:t>0,00</w:t>
            </w:r>
          </w:p>
        </w:tc>
      </w:tr>
      <w:tr w:rsidR="00DE0772" w:rsidRPr="00AD2F01" w14:paraId="27C98828" w14:textId="77777777" w:rsidTr="00AA502D">
        <w:tc>
          <w:tcPr>
            <w:tcW w:w="5665" w:type="dxa"/>
            <w:gridSpan w:val="2"/>
          </w:tcPr>
          <w:p w14:paraId="58A8193D" w14:textId="4E6AA0A9" w:rsidR="00DE0772" w:rsidRPr="00AD2F01" w:rsidRDefault="00DE0772" w:rsidP="005129D5">
            <w:pPr>
              <w:rPr>
                <w:rFonts w:cs="Times New Roman"/>
              </w:rPr>
            </w:pPr>
            <w:r w:rsidRPr="00AD2F01">
              <w:rPr>
                <w:rFonts w:cs="Times New Roman"/>
              </w:rPr>
              <w:t>Cena</w:t>
            </w:r>
            <w:r w:rsidRPr="00AD2F01">
              <w:rPr>
                <w:rFonts w:cs="Times New Roman"/>
              </w:rPr>
              <w:t xml:space="preserve"> celkem</w:t>
            </w:r>
            <w:r w:rsidRPr="00AD2F01">
              <w:rPr>
                <w:rFonts w:cs="Times New Roman"/>
              </w:rPr>
              <w:t xml:space="preserve"> / </w:t>
            </w:r>
            <w:proofErr w:type="spellStart"/>
            <w:r w:rsidR="00AD2F01" w:rsidRPr="00AD2F01">
              <w:rPr>
                <w:rFonts w:cs="Times New Roman"/>
              </w:rPr>
              <w:t>Summe</w:t>
            </w:r>
            <w:proofErr w:type="spellEnd"/>
          </w:p>
        </w:tc>
        <w:tc>
          <w:tcPr>
            <w:tcW w:w="1418" w:type="dxa"/>
          </w:tcPr>
          <w:p w14:paraId="43DD158C" w14:textId="77777777" w:rsidR="00DE0772" w:rsidRPr="00AD2F01" w:rsidRDefault="00DE0772" w:rsidP="005129D5">
            <w:pPr>
              <w:rPr>
                <w:rFonts w:cs="Times New Roman"/>
              </w:rPr>
            </w:pPr>
          </w:p>
        </w:tc>
        <w:tc>
          <w:tcPr>
            <w:tcW w:w="1411" w:type="dxa"/>
          </w:tcPr>
          <w:p w14:paraId="13907447" w14:textId="3ED2B5C9" w:rsidR="00DE0772" w:rsidRPr="00AD2F01" w:rsidRDefault="00DE0772" w:rsidP="005129D5">
            <w:pPr>
              <w:rPr>
                <w:rFonts w:cs="Times New Roman"/>
              </w:rPr>
            </w:pPr>
            <w:r w:rsidRPr="00AD2F01">
              <w:rPr>
                <w:rFonts w:cs="Times New Roman"/>
              </w:rPr>
              <w:t>2.376,00</w:t>
            </w:r>
          </w:p>
        </w:tc>
      </w:tr>
    </w:tbl>
    <w:p w14:paraId="488ABE11" w14:textId="77777777" w:rsidR="00BE517E" w:rsidRPr="00AD2F01" w:rsidRDefault="00BE517E" w:rsidP="005129D5">
      <w:pPr>
        <w:spacing w:after="0" w:line="240" w:lineRule="auto"/>
        <w:rPr>
          <w:rFonts w:cs="Times New Roman"/>
        </w:rPr>
      </w:pPr>
    </w:p>
    <w:p w14:paraId="5228BF44" w14:textId="7BC17AA3" w:rsidR="00DD6806" w:rsidRPr="00AD2F01" w:rsidRDefault="005129D5" w:rsidP="005129D5">
      <w:pPr>
        <w:spacing w:after="0" w:line="240" w:lineRule="auto"/>
        <w:rPr>
          <w:rFonts w:cs="Times New Roman"/>
        </w:rPr>
      </w:pPr>
      <w:r w:rsidRPr="00AD2F01">
        <w:rPr>
          <w:rFonts w:cs="Times New Roman"/>
        </w:rPr>
        <w:t xml:space="preserve">Specifikace viz příloha č.1 a 2 (Image </w:t>
      </w:r>
      <w:proofErr w:type="spellStart"/>
      <w:r w:rsidRPr="00AD2F01">
        <w:rPr>
          <w:rFonts w:cs="Times New Roman"/>
        </w:rPr>
        <w:t>Request</w:t>
      </w:r>
      <w:proofErr w:type="spellEnd"/>
      <w:r w:rsidRPr="00AD2F01">
        <w:rPr>
          <w:rFonts w:cs="Times New Roman"/>
        </w:rPr>
        <w:t xml:space="preserve"> </w:t>
      </w:r>
      <w:proofErr w:type="spellStart"/>
      <w:r w:rsidRPr="00AD2F01">
        <w:rPr>
          <w:rFonts w:cs="Times New Roman"/>
        </w:rPr>
        <w:t>form</w:t>
      </w:r>
      <w:proofErr w:type="spellEnd"/>
      <w:r w:rsidRPr="00AD2F01">
        <w:rPr>
          <w:rFonts w:cs="Times New Roman"/>
        </w:rPr>
        <w:t xml:space="preserve"> CAI, CAII)</w:t>
      </w:r>
    </w:p>
    <w:p w14:paraId="7E22F0F6" w14:textId="1D435AB6" w:rsidR="005129D5" w:rsidRPr="00AD2F01" w:rsidRDefault="005129D5" w:rsidP="005129D5">
      <w:pPr>
        <w:spacing w:after="0" w:line="240" w:lineRule="auto"/>
        <w:rPr>
          <w:rFonts w:cs="Times New Roman"/>
          <w:i/>
        </w:rPr>
      </w:pPr>
      <w:proofErr w:type="spellStart"/>
      <w:r w:rsidRPr="00AD2F01">
        <w:rPr>
          <w:rFonts w:cs="Times New Roman"/>
          <w:i/>
        </w:rPr>
        <w:t>Spezi</w:t>
      </w:r>
      <w:r w:rsidR="009237EC" w:rsidRPr="00AD2F01">
        <w:rPr>
          <w:rFonts w:cs="Times New Roman"/>
          <w:i/>
        </w:rPr>
        <w:t>fikation</w:t>
      </w:r>
      <w:proofErr w:type="spellEnd"/>
      <w:r w:rsidRPr="00AD2F01">
        <w:rPr>
          <w:rFonts w:cs="Times New Roman"/>
          <w:i/>
        </w:rPr>
        <w:t xml:space="preserve"> </w:t>
      </w:r>
      <w:proofErr w:type="spellStart"/>
      <w:r w:rsidRPr="00AD2F01">
        <w:rPr>
          <w:rFonts w:cs="Times New Roman"/>
          <w:i/>
        </w:rPr>
        <w:t>siehe</w:t>
      </w:r>
      <w:proofErr w:type="spellEnd"/>
      <w:r w:rsidRPr="00AD2F01">
        <w:rPr>
          <w:rFonts w:cs="Times New Roman"/>
          <w:i/>
        </w:rPr>
        <w:t xml:space="preserve"> </w:t>
      </w:r>
      <w:proofErr w:type="spellStart"/>
      <w:r w:rsidRPr="00AD2F01">
        <w:rPr>
          <w:rFonts w:cs="Times New Roman"/>
          <w:i/>
        </w:rPr>
        <w:t>Anhang</w:t>
      </w:r>
      <w:proofErr w:type="spellEnd"/>
      <w:r w:rsidRPr="00AD2F01">
        <w:rPr>
          <w:rFonts w:cs="Times New Roman"/>
          <w:i/>
        </w:rPr>
        <w:t xml:space="preserve"> </w:t>
      </w:r>
      <w:proofErr w:type="spellStart"/>
      <w:r w:rsidRPr="00AD2F01">
        <w:rPr>
          <w:rFonts w:cs="Times New Roman"/>
          <w:i/>
        </w:rPr>
        <w:t>N</w:t>
      </w:r>
      <w:r w:rsidR="00AD2F01" w:rsidRPr="00AD2F01">
        <w:rPr>
          <w:rFonts w:cs="Times New Roman"/>
          <w:i/>
        </w:rPr>
        <w:t>r</w:t>
      </w:r>
      <w:proofErr w:type="spellEnd"/>
      <w:r w:rsidR="00AD2F01" w:rsidRPr="00AD2F01">
        <w:rPr>
          <w:rFonts w:cs="Times New Roman"/>
          <w:i/>
        </w:rPr>
        <w:t xml:space="preserve">. </w:t>
      </w:r>
      <w:r w:rsidRPr="00AD2F01">
        <w:rPr>
          <w:rFonts w:cs="Times New Roman"/>
          <w:i/>
        </w:rPr>
        <w:t xml:space="preserve">1 </w:t>
      </w:r>
      <w:proofErr w:type="spellStart"/>
      <w:r w:rsidRPr="00AD2F01">
        <w:rPr>
          <w:rFonts w:cs="Times New Roman"/>
          <w:i/>
        </w:rPr>
        <w:t>und</w:t>
      </w:r>
      <w:proofErr w:type="spellEnd"/>
      <w:r w:rsidRPr="00AD2F01">
        <w:rPr>
          <w:rFonts w:cs="Times New Roman"/>
          <w:i/>
        </w:rPr>
        <w:t xml:space="preserve"> 2 (Image </w:t>
      </w:r>
      <w:proofErr w:type="spellStart"/>
      <w:r w:rsidRPr="00AD2F01">
        <w:rPr>
          <w:rFonts w:cs="Times New Roman"/>
          <w:i/>
        </w:rPr>
        <w:t>Request</w:t>
      </w:r>
      <w:proofErr w:type="spellEnd"/>
      <w:r w:rsidRPr="00AD2F01">
        <w:rPr>
          <w:rFonts w:cs="Times New Roman"/>
          <w:i/>
        </w:rPr>
        <w:t xml:space="preserve"> </w:t>
      </w:r>
      <w:proofErr w:type="spellStart"/>
      <w:r w:rsidRPr="00AD2F01">
        <w:rPr>
          <w:rFonts w:cs="Times New Roman"/>
          <w:i/>
        </w:rPr>
        <w:t>form</w:t>
      </w:r>
      <w:proofErr w:type="spellEnd"/>
      <w:r w:rsidRPr="00AD2F01">
        <w:rPr>
          <w:rFonts w:cs="Times New Roman"/>
          <w:i/>
        </w:rPr>
        <w:t xml:space="preserve"> CAI, CAII)</w:t>
      </w:r>
    </w:p>
    <w:p w14:paraId="24B43EAE" w14:textId="31D55694" w:rsidR="005129D5" w:rsidRPr="00AD2F01" w:rsidRDefault="005129D5" w:rsidP="005129D5">
      <w:pPr>
        <w:spacing w:after="0" w:line="240" w:lineRule="auto"/>
        <w:rPr>
          <w:rFonts w:cs="Times New Roman"/>
        </w:rPr>
      </w:pPr>
    </w:p>
    <w:p w14:paraId="3CC72574" w14:textId="0AA3B8B8" w:rsidR="001E4486" w:rsidRPr="00AD2F01" w:rsidRDefault="001E4486" w:rsidP="000A1584">
      <w:pPr>
        <w:spacing w:after="0" w:line="240" w:lineRule="auto"/>
        <w:rPr>
          <w:rFonts w:cs="Times New Roman"/>
          <w:i/>
          <w:iCs/>
        </w:rPr>
      </w:pPr>
    </w:p>
    <w:p w14:paraId="3EF49D52" w14:textId="77777777" w:rsidR="001E4486" w:rsidRPr="00AD2F01" w:rsidRDefault="001E4486" w:rsidP="005129D5">
      <w:pPr>
        <w:pStyle w:val="Text"/>
        <w:spacing w:line="240" w:lineRule="auto"/>
        <w:rPr>
          <w:rFonts w:ascii="Times New Roman" w:hAnsi="Times New Roman"/>
          <w:sz w:val="22"/>
          <w:szCs w:val="22"/>
          <w:lang w:val="de-DE"/>
        </w:rPr>
      </w:pPr>
    </w:p>
    <w:p w14:paraId="68374B1D" w14:textId="0094C5C3" w:rsidR="00DB3E6B" w:rsidRPr="00AD2F01" w:rsidRDefault="001E4486" w:rsidP="00DB3E6B">
      <w:pPr>
        <w:spacing w:after="0" w:line="240" w:lineRule="auto"/>
        <w:rPr>
          <w:rFonts w:cs="Times New Roman"/>
          <w:lang w:val="de-DE"/>
        </w:rPr>
      </w:pPr>
      <w:r w:rsidRPr="00AD2F01">
        <w:rPr>
          <w:rFonts w:cs="Times New Roman"/>
        </w:rPr>
        <w:t>S</w:t>
      </w:r>
      <w:r w:rsidR="00DD6806" w:rsidRPr="00AD2F01">
        <w:rPr>
          <w:rFonts w:cs="Times New Roman"/>
        </w:rPr>
        <w:t> </w:t>
      </w:r>
      <w:r w:rsidRPr="00AD2F01">
        <w:rPr>
          <w:rFonts w:cs="Times New Roman"/>
        </w:rPr>
        <w:t>pozdravem</w:t>
      </w:r>
      <w:r w:rsidR="00DD6806" w:rsidRPr="00AD2F01">
        <w:rPr>
          <w:rFonts w:cs="Times New Roman"/>
        </w:rPr>
        <w:t xml:space="preserve"> / </w:t>
      </w:r>
      <w:r w:rsidR="00DD6806" w:rsidRPr="00AD2F01">
        <w:rPr>
          <w:rFonts w:cs="Times New Roman"/>
          <w:i/>
          <w:iCs/>
          <w:lang w:val="de-DE"/>
        </w:rPr>
        <w:t>Mit freundlichen Gr</w:t>
      </w:r>
      <w:r w:rsidR="00D03223" w:rsidRPr="00AD2F01">
        <w:rPr>
          <w:rFonts w:cs="Times New Roman"/>
          <w:i/>
          <w:iCs/>
          <w:lang w:val="de-DE"/>
        </w:rPr>
        <w:t>üß</w:t>
      </w:r>
      <w:r w:rsidR="00DD6806" w:rsidRPr="00AD2F01">
        <w:rPr>
          <w:rFonts w:cs="Times New Roman"/>
          <w:i/>
          <w:iCs/>
          <w:lang w:val="de-DE"/>
        </w:rPr>
        <w:t>en</w:t>
      </w:r>
    </w:p>
    <w:p w14:paraId="667369C2" w14:textId="77777777" w:rsidR="00DB3E6B" w:rsidRPr="00AD2F01" w:rsidRDefault="00DB3E6B" w:rsidP="00DB3E6B">
      <w:pPr>
        <w:spacing w:after="0" w:line="240" w:lineRule="auto"/>
        <w:rPr>
          <w:rFonts w:cs="Times New Roman"/>
          <w:lang w:val="de-DE"/>
        </w:rPr>
      </w:pPr>
    </w:p>
    <w:p w14:paraId="2F922F21" w14:textId="7EB2C5FE" w:rsidR="00DB3E6B" w:rsidRPr="00AD2F01" w:rsidRDefault="00DB3E6B" w:rsidP="00DB3E6B">
      <w:pPr>
        <w:spacing w:after="367"/>
        <w:ind w:hanging="10"/>
        <w:rPr>
          <w:rFonts w:cs="Times New Roman"/>
        </w:rPr>
      </w:pPr>
      <w:r w:rsidRPr="00AD2F01">
        <w:rPr>
          <w:rFonts w:cs="Times New Roman"/>
        </w:rPr>
        <w:t>Objednatel:</w:t>
      </w:r>
      <w:r w:rsidRPr="00AD2F01">
        <w:rPr>
          <w:rFonts w:cs="Times New Roman"/>
        </w:rPr>
        <w:br/>
        <w:t>Brno, 21. 11. 2022</w:t>
      </w:r>
    </w:p>
    <w:p w14:paraId="4E7AE280" w14:textId="77777777" w:rsidR="00DB3E6B" w:rsidRPr="00AD2F01" w:rsidRDefault="00DB3E6B" w:rsidP="005129D5">
      <w:pPr>
        <w:pStyle w:val="Text"/>
        <w:spacing w:line="240" w:lineRule="auto"/>
        <w:ind w:firstLine="0"/>
        <w:rPr>
          <w:rFonts w:ascii="Times New Roman" w:hAnsi="Times New Roman"/>
          <w:sz w:val="22"/>
          <w:szCs w:val="22"/>
        </w:rPr>
      </w:pPr>
    </w:p>
    <w:p w14:paraId="0705CDEF" w14:textId="1B8167E1" w:rsidR="001E4486" w:rsidRPr="00AD2F01" w:rsidRDefault="009006AB" w:rsidP="005129D5">
      <w:pPr>
        <w:pStyle w:val="Text"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AD2F01">
        <w:rPr>
          <w:rFonts w:ascii="Times New Roman" w:hAnsi="Times New Roman"/>
          <w:sz w:val="22"/>
          <w:szCs w:val="22"/>
        </w:rPr>
        <w:t>Jan Press</w:t>
      </w:r>
    </w:p>
    <w:p w14:paraId="04B9FC7B" w14:textId="4A314D60" w:rsidR="001E4486" w:rsidRPr="00AD2F01" w:rsidRDefault="00D03223" w:rsidP="005129D5">
      <w:pPr>
        <w:pStyle w:val="Text"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AD2F01">
        <w:rPr>
          <w:rFonts w:ascii="Times New Roman" w:hAnsi="Times New Roman"/>
          <w:sz w:val="22"/>
          <w:szCs w:val="22"/>
        </w:rPr>
        <w:t>Ř</w:t>
      </w:r>
      <w:r w:rsidR="009006AB" w:rsidRPr="00AD2F01">
        <w:rPr>
          <w:rFonts w:ascii="Times New Roman" w:hAnsi="Times New Roman"/>
          <w:sz w:val="22"/>
          <w:szCs w:val="22"/>
        </w:rPr>
        <w:t>editel</w:t>
      </w:r>
      <w:r w:rsidRPr="00AD2F01">
        <w:rPr>
          <w:rFonts w:ascii="Times New Roman" w:hAnsi="Times New Roman"/>
          <w:sz w:val="22"/>
          <w:szCs w:val="22"/>
        </w:rPr>
        <w:t xml:space="preserve"> / </w:t>
      </w:r>
      <w:r w:rsidRPr="00AD2F01">
        <w:rPr>
          <w:rFonts w:ascii="Times New Roman" w:hAnsi="Times New Roman"/>
          <w:i/>
          <w:iCs/>
          <w:sz w:val="22"/>
          <w:szCs w:val="22"/>
        </w:rPr>
        <w:t>Direktor</w:t>
      </w:r>
    </w:p>
    <w:p w14:paraId="1C4ABA89" w14:textId="2EC02D03" w:rsidR="001E4486" w:rsidRPr="00AD2F01" w:rsidRDefault="001E4486" w:rsidP="005129D5">
      <w:pPr>
        <w:pStyle w:val="Text"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AD2F01">
        <w:rPr>
          <w:rFonts w:ascii="Times New Roman" w:hAnsi="Times New Roman"/>
          <w:sz w:val="22"/>
          <w:szCs w:val="22"/>
        </w:rPr>
        <w:t>Moravská galerie v Brně</w:t>
      </w:r>
    </w:p>
    <w:p w14:paraId="79E2E405" w14:textId="77777777" w:rsidR="001E4486" w:rsidRPr="00AD2F01" w:rsidRDefault="001E4486" w:rsidP="005129D5">
      <w:pPr>
        <w:pStyle w:val="Text"/>
        <w:spacing w:line="240" w:lineRule="auto"/>
        <w:ind w:firstLine="0"/>
        <w:rPr>
          <w:rFonts w:ascii="Times New Roman" w:hAnsi="Times New Roman"/>
          <w:sz w:val="22"/>
          <w:szCs w:val="22"/>
        </w:rPr>
      </w:pPr>
    </w:p>
    <w:p w14:paraId="1052943F" w14:textId="77777777" w:rsidR="001E4486" w:rsidRPr="00AD2F01" w:rsidRDefault="001E4486" w:rsidP="005129D5">
      <w:pPr>
        <w:pStyle w:val="Text"/>
        <w:spacing w:line="240" w:lineRule="auto"/>
        <w:ind w:firstLine="0"/>
        <w:rPr>
          <w:rFonts w:ascii="Times New Roman" w:hAnsi="Times New Roman"/>
          <w:sz w:val="22"/>
          <w:szCs w:val="22"/>
        </w:rPr>
      </w:pPr>
    </w:p>
    <w:p w14:paraId="4DFECC16" w14:textId="0C4B16CB" w:rsidR="002A0EDB" w:rsidRPr="00AD2F01" w:rsidRDefault="001E4486" w:rsidP="005129D5">
      <w:pPr>
        <w:pStyle w:val="Text"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AD2F01">
        <w:rPr>
          <w:rFonts w:ascii="Times New Roman" w:hAnsi="Times New Roman"/>
          <w:sz w:val="22"/>
          <w:szCs w:val="22"/>
        </w:rPr>
        <w:t>Vyřizuje</w:t>
      </w:r>
      <w:r w:rsidR="00D03223" w:rsidRPr="00AD2F01">
        <w:rPr>
          <w:rFonts w:ascii="Times New Roman" w:hAnsi="Times New Roman"/>
          <w:sz w:val="22"/>
          <w:szCs w:val="22"/>
        </w:rPr>
        <w:t xml:space="preserve"> / </w:t>
      </w:r>
      <w:proofErr w:type="spellStart"/>
      <w:r w:rsidR="00D03223" w:rsidRPr="00AD2F01">
        <w:rPr>
          <w:rFonts w:ascii="Times New Roman" w:hAnsi="Times New Roman"/>
          <w:i/>
          <w:iCs/>
          <w:sz w:val="22"/>
          <w:szCs w:val="22"/>
        </w:rPr>
        <w:t>Bearbeitet</w:t>
      </w:r>
      <w:proofErr w:type="spellEnd"/>
      <w:r w:rsidR="00D03223" w:rsidRPr="00AD2F01">
        <w:rPr>
          <w:rFonts w:ascii="Times New Roman" w:hAnsi="Times New Roman"/>
          <w:i/>
          <w:iCs/>
          <w:sz w:val="22"/>
          <w:szCs w:val="22"/>
        </w:rPr>
        <w:t xml:space="preserve"> von:</w:t>
      </w:r>
      <w:r w:rsidR="00D03223" w:rsidRPr="00AD2F01">
        <w:rPr>
          <w:rFonts w:ascii="Times New Roman" w:hAnsi="Times New Roman"/>
          <w:sz w:val="22"/>
          <w:szCs w:val="22"/>
        </w:rPr>
        <w:t xml:space="preserve"> Táňa </w:t>
      </w:r>
      <w:r w:rsidR="00EB6032" w:rsidRPr="00AD2F01">
        <w:rPr>
          <w:rFonts w:ascii="Times New Roman" w:hAnsi="Times New Roman"/>
          <w:sz w:val="22"/>
          <w:szCs w:val="22"/>
        </w:rPr>
        <w:t>Šedová</w:t>
      </w:r>
      <w:r w:rsidRPr="00AD2F01">
        <w:rPr>
          <w:rFonts w:ascii="Times New Roman" w:hAnsi="Times New Roman"/>
          <w:sz w:val="22"/>
          <w:szCs w:val="22"/>
        </w:rPr>
        <w:t xml:space="preserve">, </w:t>
      </w:r>
      <w:r w:rsidR="00D03223" w:rsidRPr="00AD2F01">
        <w:rPr>
          <w:rFonts w:ascii="Times New Roman" w:hAnsi="Times New Roman"/>
          <w:sz w:val="22"/>
          <w:szCs w:val="22"/>
        </w:rPr>
        <w:t>T</w:t>
      </w:r>
      <w:r w:rsidRPr="00AD2F01">
        <w:rPr>
          <w:rFonts w:ascii="Times New Roman" w:hAnsi="Times New Roman"/>
          <w:sz w:val="22"/>
          <w:szCs w:val="22"/>
        </w:rPr>
        <w:t xml:space="preserve">el. +420 </w:t>
      </w:r>
      <w:r w:rsidR="00FD08DE" w:rsidRPr="00AD2F01">
        <w:rPr>
          <w:rFonts w:ascii="Times New Roman" w:hAnsi="Times New Roman"/>
          <w:color w:val="212121"/>
          <w:sz w:val="22"/>
          <w:szCs w:val="22"/>
        </w:rPr>
        <w:t>773 782 022</w:t>
      </w:r>
    </w:p>
    <w:sectPr w:rsidR="002A0EDB" w:rsidRPr="00AD2F01" w:rsidSect="00D2422D">
      <w:headerReference w:type="default" r:id="rId8"/>
      <w:headerReference w:type="first" r:id="rId9"/>
      <w:pgSz w:w="11906" w:h="16838"/>
      <w:pgMar w:top="1985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3E9DA" w14:textId="77777777" w:rsidR="009E2C13" w:rsidRDefault="009E2C13" w:rsidP="00692DF6">
      <w:pPr>
        <w:spacing w:after="0" w:line="240" w:lineRule="auto"/>
      </w:pPr>
      <w:r>
        <w:separator/>
      </w:r>
    </w:p>
  </w:endnote>
  <w:endnote w:type="continuationSeparator" w:id="0">
    <w:p w14:paraId="2E4A43C4" w14:textId="77777777" w:rsidR="009E2C13" w:rsidRDefault="009E2C13" w:rsidP="0069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5E8B8" w14:textId="77777777" w:rsidR="009E2C13" w:rsidRDefault="009E2C13" w:rsidP="00692DF6">
      <w:pPr>
        <w:spacing w:after="0" w:line="240" w:lineRule="auto"/>
      </w:pPr>
      <w:r>
        <w:separator/>
      </w:r>
    </w:p>
  </w:footnote>
  <w:footnote w:type="continuationSeparator" w:id="0">
    <w:p w14:paraId="10C261A1" w14:textId="77777777" w:rsidR="009E2C13" w:rsidRDefault="009E2C13" w:rsidP="0069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22268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E1B082A" w14:textId="77777777" w:rsidR="00C946D0" w:rsidRDefault="00C946D0" w:rsidP="00210C50">
        <w:pPr>
          <w:pStyle w:val="Zhlav"/>
          <w:jc w:val="right"/>
        </w:pPr>
        <w:r>
          <w:tab/>
        </w:r>
        <w:r>
          <w:tab/>
        </w:r>
        <w:sdt>
          <w:sdtPr>
            <w:id w:val="-2071417364"/>
            <w:docPartObj>
              <w:docPartGallery w:val="Page Numbers (Top of Page)"/>
              <w:docPartUnique/>
            </w:docPartObj>
          </w:sdtPr>
          <w:sdtEndPr/>
          <w:sdtContent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8B28A9">
              <w:rPr>
                <w:noProof/>
              </w:rPr>
              <w:t>1</w:t>
            </w:r>
            <w:r>
              <w:fldChar w:fldCharType="end"/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7CD43" w14:textId="77777777" w:rsidR="00C946D0" w:rsidRDefault="00C946D0">
    <w:pPr>
      <w:pStyle w:val="Zhlav"/>
      <w:jc w:val="right"/>
    </w:pPr>
  </w:p>
  <w:p w14:paraId="561A5F93" w14:textId="77777777" w:rsidR="00C946D0" w:rsidRDefault="00C946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22FEA"/>
    <w:multiLevelType w:val="hybridMultilevel"/>
    <w:tmpl w:val="7504938E"/>
    <w:lvl w:ilvl="0" w:tplc="D7929B7C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 w15:restartNumberingAfterBreak="0">
    <w:nsid w:val="33D5230D"/>
    <w:multiLevelType w:val="hybridMultilevel"/>
    <w:tmpl w:val="A7C819BA"/>
    <w:lvl w:ilvl="0" w:tplc="A74C92E4">
      <w:start w:val="5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F36E1"/>
    <w:multiLevelType w:val="hybridMultilevel"/>
    <w:tmpl w:val="F41ED332"/>
    <w:lvl w:ilvl="0" w:tplc="E58CCB18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86"/>
    <w:rsid w:val="000106B7"/>
    <w:rsid w:val="00027ACC"/>
    <w:rsid w:val="00065DD7"/>
    <w:rsid w:val="00067699"/>
    <w:rsid w:val="00080428"/>
    <w:rsid w:val="000816F5"/>
    <w:rsid w:val="00083FDC"/>
    <w:rsid w:val="000A1584"/>
    <w:rsid w:val="00165924"/>
    <w:rsid w:val="00171AC2"/>
    <w:rsid w:val="001747AC"/>
    <w:rsid w:val="0017603F"/>
    <w:rsid w:val="001C3ED4"/>
    <w:rsid w:val="001D2792"/>
    <w:rsid w:val="001E4486"/>
    <w:rsid w:val="00210C50"/>
    <w:rsid w:val="00212AF1"/>
    <w:rsid w:val="00244F01"/>
    <w:rsid w:val="00274B6D"/>
    <w:rsid w:val="002A0EDB"/>
    <w:rsid w:val="002D1CAA"/>
    <w:rsid w:val="00344779"/>
    <w:rsid w:val="00350E3B"/>
    <w:rsid w:val="003721D1"/>
    <w:rsid w:val="003925DD"/>
    <w:rsid w:val="003A13A9"/>
    <w:rsid w:val="003B2FFE"/>
    <w:rsid w:val="003C55F0"/>
    <w:rsid w:val="003D2061"/>
    <w:rsid w:val="003E59F6"/>
    <w:rsid w:val="00440E9F"/>
    <w:rsid w:val="004804BE"/>
    <w:rsid w:val="00496EB8"/>
    <w:rsid w:val="004F27FF"/>
    <w:rsid w:val="0050409E"/>
    <w:rsid w:val="005111D1"/>
    <w:rsid w:val="005129D5"/>
    <w:rsid w:val="00530BF1"/>
    <w:rsid w:val="005629D2"/>
    <w:rsid w:val="005D4CFB"/>
    <w:rsid w:val="005E74AE"/>
    <w:rsid w:val="00604B88"/>
    <w:rsid w:val="006340E9"/>
    <w:rsid w:val="00641826"/>
    <w:rsid w:val="00653D9A"/>
    <w:rsid w:val="006831CC"/>
    <w:rsid w:val="00692DF6"/>
    <w:rsid w:val="006D6AEE"/>
    <w:rsid w:val="0071518D"/>
    <w:rsid w:val="00727B0A"/>
    <w:rsid w:val="007510E6"/>
    <w:rsid w:val="0075210A"/>
    <w:rsid w:val="00787332"/>
    <w:rsid w:val="007E33C7"/>
    <w:rsid w:val="008060F1"/>
    <w:rsid w:val="008105F8"/>
    <w:rsid w:val="00820632"/>
    <w:rsid w:val="00825CA5"/>
    <w:rsid w:val="00836BC2"/>
    <w:rsid w:val="00845A88"/>
    <w:rsid w:val="008B28A9"/>
    <w:rsid w:val="008B4F50"/>
    <w:rsid w:val="009006AB"/>
    <w:rsid w:val="009237EC"/>
    <w:rsid w:val="009E2C13"/>
    <w:rsid w:val="009E2D5B"/>
    <w:rsid w:val="009F3962"/>
    <w:rsid w:val="00A03C54"/>
    <w:rsid w:val="00A14290"/>
    <w:rsid w:val="00A1694A"/>
    <w:rsid w:val="00A4708D"/>
    <w:rsid w:val="00A7417E"/>
    <w:rsid w:val="00A94940"/>
    <w:rsid w:val="00AB437C"/>
    <w:rsid w:val="00AC34AC"/>
    <w:rsid w:val="00AD1C02"/>
    <w:rsid w:val="00AD2F01"/>
    <w:rsid w:val="00AE42BB"/>
    <w:rsid w:val="00B21EFB"/>
    <w:rsid w:val="00B944B8"/>
    <w:rsid w:val="00B958A6"/>
    <w:rsid w:val="00BA59E6"/>
    <w:rsid w:val="00BA7A4D"/>
    <w:rsid w:val="00BB13C4"/>
    <w:rsid w:val="00BC4DDB"/>
    <w:rsid w:val="00BD6901"/>
    <w:rsid w:val="00BE4126"/>
    <w:rsid w:val="00BE517E"/>
    <w:rsid w:val="00C005E6"/>
    <w:rsid w:val="00C20F42"/>
    <w:rsid w:val="00C435F7"/>
    <w:rsid w:val="00C70086"/>
    <w:rsid w:val="00C816A2"/>
    <w:rsid w:val="00C946D0"/>
    <w:rsid w:val="00CB5207"/>
    <w:rsid w:val="00CF7C9D"/>
    <w:rsid w:val="00D03223"/>
    <w:rsid w:val="00D2422D"/>
    <w:rsid w:val="00D55422"/>
    <w:rsid w:val="00D90911"/>
    <w:rsid w:val="00DB37E7"/>
    <w:rsid w:val="00DB3E6B"/>
    <w:rsid w:val="00DD6806"/>
    <w:rsid w:val="00DE0772"/>
    <w:rsid w:val="00DE238B"/>
    <w:rsid w:val="00DF6872"/>
    <w:rsid w:val="00DF7E05"/>
    <w:rsid w:val="00E353F4"/>
    <w:rsid w:val="00E542CB"/>
    <w:rsid w:val="00E93C33"/>
    <w:rsid w:val="00EA2C8D"/>
    <w:rsid w:val="00EB6032"/>
    <w:rsid w:val="00EF7E81"/>
    <w:rsid w:val="00F45AA7"/>
    <w:rsid w:val="00FB0130"/>
    <w:rsid w:val="00FB2D93"/>
    <w:rsid w:val="00FC6CA9"/>
    <w:rsid w:val="00FD08DE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32CF0F"/>
  <w15:docId w15:val="{A74FCCB6-0BBA-44CB-B351-FCA09DA8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d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semiHidden/>
    <w:rsid w:val="003B2FFE"/>
    <w:pPr>
      <w:spacing w:after="0" w:line="240" w:lineRule="auto"/>
      <w:ind w:left="2160"/>
    </w:pPr>
    <w:rPr>
      <w:rFonts w:eastAsia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B2F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B2FFE"/>
  </w:style>
  <w:style w:type="paragraph" w:styleId="Prosttext">
    <w:name w:val="Plain Text"/>
    <w:basedOn w:val="Normln"/>
    <w:link w:val="ProsttextChar"/>
    <w:uiPriority w:val="99"/>
    <w:unhideWhenUsed/>
    <w:rsid w:val="00B21EFB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21EFB"/>
    <w:rPr>
      <w:rFonts w:ascii="Calibri" w:eastAsiaTheme="minorHAnsi" w:hAnsi="Calibri" w:cstheme="minorBidi"/>
      <w:szCs w:val="21"/>
    </w:rPr>
  </w:style>
  <w:style w:type="paragraph" w:customStyle="1" w:styleId="Default">
    <w:name w:val="Default"/>
    <w:rsid w:val="009006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DD68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4"/>
      <w:szCs w:val="24"/>
      <w:lang w:val="en-US"/>
    </w:rPr>
  </w:style>
  <w:style w:type="table" w:styleId="Mkatabulky">
    <w:name w:val="Table Grid"/>
    <w:basedOn w:val="Normlntabulka"/>
    <w:uiPriority w:val="59"/>
    <w:rsid w:val="00DB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3B9A3-A27E-4356-B0C6-08103232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Šedová Táňa</dc:creator>
  <cp:lastModifiedBy>Šedová Táňa</cp:lastModifiedBy>
  <cp:revision>6</cp:revision>
  <cp:lastPrinted>2016-11-04T15:41:00Z</cp:lastPrinted>
  <dcterms:created xsi:type="dcterms:W3CDTF">2022-12-21T17:32:00Z</dcterms:created>
  <dcterms:modified xsi:type="dcterms:W3CDTF">2022-12-22T10:22:00Z</dcterms:modified>
</cp:coreProperties>
</file>