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4" w:rsidRPr="002F16E5" w:rsidRDefault="002F16E5" w:rsidP="002F16E5">
      <w:pPr>
        <w:tabs>
          <w:tab w:val="left" w:pos="1635"/>
          <w:tab w:val="center" w:pos="4536"/>
        </w:tabs>
        <w:spacing w:line="240" w:lineRule="auto"/>
        <w:rPr>
          <w:b/>
        </w:rPr>
      </w:pPr>
      <w:r w:rsidRPr="002F16E5">
        <w:rPr>
          <w:b/>
        </w:rPr>
        <w:tab/>
      </w:r>
      <w:r w:rsidRPr="002F16E5">
        <w:rPr>
          <w:b/>
        </w:rPr>
        <w:tab/>
        <w:t>Dům dětí a mládeže ASTRA Zlín, příspěvková organizace</w:t>
      </w:r>
    </w:p>
    <w:p w:rsidR="002F16E5" w:rsidRDefault="002F16E5" w:rsidP="00533D4D">
      <w:pPr>
        <w:spacing w:line="240" w:lineRule="auto"/>
        <w:jc w:val="center"/>
        <w:rPr>
          <w:b/>
          <w:u w:val="single"/>
        </w:rPr>
      </w:pPr>
      <w:proofErr w:type="spellStart"/>
      <w:r w:rsidRPr="002F16E5">
        <w:rPr>
          <w:b/>
          <w:u w:val="single"/>
        </w:rPr>
        <w:t>Tyršovo</w:t>
      </w:r>
      <w:proofErr w:type="spellEnd"/>
      <w:r w:rsidRPr="002F16E5">
        <w:rPr>
          <w:b/>
          <w:u w:val="single"/>
        </w:rPr>
        <w:t xml:space="preserve"> nábřeží 801, 760 01 Zlín</w:t>
      </w:r>
    </w:p>
    <w:p w:rsidR="002F16E5" w:rsidRPr="002F16E5" w:rsidRDefault="002F16E5" w:rsidP="00533D4D">
      <w:pPr>
        <w:spacing w:line="240" w:lineRule="auto"/>
        <w:jc w:val="center"/>
        <w:rPr>
          <w:b/>
        </w:rPr>
      </w:pPr>
    </w:p>
    <w:p w:rsidR="002F16E5" w:rsidRDefault="002F16E5" w:rsidP="00533D4D">
      <w:pPr>
        <w:spacing w:line="240" w:lineRule="auto"/>
        <w:rPr>
          <w:b/>
        </w:rPr>
      </w:pPr>
      <w:r w:rsidRPr="002F16E5">
        <w:rPr>
          <w:b/>
        </w:rPr>
        <w:t xml:space="preserve">Objednávka </w:t>
      </w:r>
      <w:r w:rsidR="00276892">
        <w:rPr>
          <w:b/>
        </w:rPr>
        <w:t>č. 13</w:t>
      </w:r>
      <w:r w:rsidR="00E66579">
        <w:rPr>
          <w:b/>
        </w:rPr>
        <w:t>/2022</w:t>
      </w:r>
    </w:p>
    <w:p w:rsidR="002F16E5" w:rsidRDefault="002F16E5" w:rsidP="00533D4D">
      <w:pPr>
        <w:spacing w:line="240" w:lineRule="auto"/>
        <w:rPr>
          <w:b/>
        </w:rPr>
      </w:pPr>
    </w:p>
    <w:p w:rsidR="002F16E5" w:rsidRDefault="002F16E5" w:rsidP="00533D4D">
      <w:pPr>
        <w:spacing w:line="240" w:lineRule="auto"/>
        <w:rPr>
          <w:b/>
        </w:rPr>
      </w:pPr>
      <w:r w:rsidRPr="00533D4D">
        <w:rPr>
          <w:b/>
          <w:sz w:val="20"/>
          <w:szCs w:val="20"/>
        </w:rPr>
        <w:t>Odběratel</w:t>
      </w:r>
      <w:r>
        <w:rPr>
          <w:b/>
        </w:rPr>
        <w:t xml:space="preserve">: </w:t>
      </w:r>
      <w:r w:rsidR="00533D4D">
        <w:rPr>
          <w:b/>
        </w:rPr>
        <w:t xml:space="preserve"> </w:t>
      </w:r>
      <w:r>
        <w:rPr>
          <w:b/>
        </w:rPr>
        <w:t xml:space="preserve">Dům dětí a mládeže ASTRA </w:t>
      </w:r>
      <w:proofErr w:type="gramStart"/>
      <w:r>
        <w:rPr>
          <w:b/>
        </w:rPr>
        <w:t xml:space="preserve">Zlín              </w:t>
      </w:r>
      <w:r w:rsidRPr="00533D4D">
        <w:rPr>
          <w:b/>
          <w:sz w:val="20"/>
          <w:szCs w:val="20"/>
        </w:rPr>
        <w:t>Dodavatel</w:t>
      </w:r>
      <w:proofErr w:type="gramEnd"/>
      <w:r>
        <w:rPr>
          <w:b/>
        </w:rPr>
        <w:t xml:space="preserve">:  </w:t>
      </w:r>
      <w:r w:rsidR="00533D4D">
        <w:rPr>
          <w:b/>
        </w:rPr>
        <w:t xml:space="preserve">  </w:t>
      </w:r>
      <w:r w:rsidR="00276892">
        <w:rPr>
          <w:b/>
        </w:rPr>
        <w:t>INPRA spol. s.r.o.</w:t>
      </w:r>
    </w:p>
    <w:p w:rsidR="00276892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 příspěvková </w:t>
      </w:r>
      <w:proofErr w:type="gramStart"/>
      <w:r>
        <w:rPr>
          <w:b/>
        </w:rPr>
        <w:t xml:space="preserve">organizace                                </w:t>
      </w:r>
      <w:r w:rsidR="004651C2">
        <w:rPr>
          <w:b/>
        </w:rPr>
        <w:t xml:space="preserve"> </w:t>
      </w:r>
      <w:r w:rsidR="003545C3">
        <w:rPr>
          <w:b/>
        </w:rPr>
        <w:t xml:space="preserve"> </w:t>
      </w:r>
      <w:r w:rsidR="00276892">
        <w:rPr>
          <w:b/>
        </w:rPr>
        <w:t xml:space="preserve">               pracoviště</w:t>
      </w:r>
      <w:proofErr w:type="gramEnd"/>
      <w:r w:rsidR="00276892">
        <w:rPr>
          <w:b/>
        </w:rPr>
        <w:t xml:space="preserve">: Areál a.s. SVIT Zlín </w:t>
      </w:r>
    </w:p>
    <w:p w:rsidR="002F16E5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Tyršovo</w:t>
      </w:r>
      <w:proofErr w:type="spellEnd"/>
      <w:r>
        <w:rPr>
          <w:b/>
        </w:rPr>
        <w:t xml:space="preserve"> nábřeží </w:t>
      </w:r>
      <w:proofErr w:type="gramStart"/>
      <w:r>
        <w:rPr>
          <w:b/>
        </w:rPr>
        <w:t xml:space="preserve">801                                       </w:t>
      </w:r>
      <w:r w:rsidR="00276892">
        <w:rPr>
          <w:b/>
        </w:rPr>
        <w:t xml:space="preserve">                bud</w:t>
      </w:r>
      <w:proofErr w:type="gramEnd"/>
      <w:r w:rsidR="00276892">
        <w:rPr>
          <w:b/>
        </w:rPr>
        <w:t>. 55</w:t>
      </w:r>
    </w:p>
    <w:p w:rsidR="002F16E5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  760 01 </w:t>
      </w:r>
      <w:proofErr w:type="gramStart"/>
      <w:r>
        <w:rPr>
          <w:b/>
        </w:rPr>
        <w:t>Zlín</w:t>
      </w:r>
      <w:r w:rsidR="00276892">
        <w:rPr>
          <w:b/>
        </w:rPr>
        <w:t xml:space="preserve">                                                                       Přístav</w:t>
      </w:r>
      <w:proofErr w:type="gramEnd"/>
      <w:r w:rsidR="00276892">
        <w:rPr>
          <w:b/>
        </w:rPr>
        <w:t xml:space="preserve"> 304</w:t>
      </w:r>
    </w:p>
    <w:p w:rsidR="002F16E5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</w:t>
      </w:r>
      <w:r w:rsidR="004651C2">
        <w:rPr>
          <w:b/>
        </w:rPr>
        <w:t xml:space="preserve"> </w:t>
      </w:r>
      <w:r>
        <w:rPr>
          <w:b/>
        </w:rPr>
        <w:t xml:space="preserve"> IČO: 75833514                                              </w:t>
      </w:r>
      <w:r w:rsidR="008C137C">
        <w:rPr>
          <w:b/>
        </w:rPr>
        <w:t xml:space="preserve">                  </w:t>
      </w:r>
      <w:r w:rsidR="00276892">
        <w:rPr>
          <w:b/>
        </w:rPr>
        <w:t xml:space="preserve">760 01 Zlín - </w:t>
      </w:r>
      <w:proofErr w:type="spellStart"/>
      <w:r w:rsidR="00276892">
        <w:rPr>
          <w:b/>
        </w:rPr>
        <w:t>Příluky</w:t>
      </w:r>
      <w:proofErr w:type="spellEnd"/>
    </w:p>
    <w:p w:rsidR="002F16E5" w:rsidRDefault="008C137C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IČO: 47905751</w:t>
      </w:r>
    </w:p>
    <w:p w:rsidR="002F16E5" w:rsidRDefault="002F16E5" w:rsidP="00533D4D">
      <w:pPr>
        <w:spacing w:line="240" w:lineRule="auto"/>
        <w:rPr>
          <w:b/>
        </w:rPr>
      </w:pPr>
    </w:p>
    <w:p w:rsidR="004651C2" w:rsidRDefault="00276892" w:rsidP="00533D4D">
      <w:pPr>
        <w:spacing w:line="240" w:lineRule="auto"/>
        <w:rPr>
          <w:b/>
        </w:rPr>
      </w:pPr>
      <w:r>
        <w:rPr>
          <w:b/>
        </w:rPr>
        <w:t xml:space="preserve">Objednáváme u </w:t>
      </w:r>
      <w:proofErr w:type="gramStart"/>
      <w:r>
        <w:rPr>
          <w:b/>
        </w:rPr>
        <w:t>Vás :  středisko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Tyršovo</w:t>
      </w:r>
      <w:proofErr w:type="spellEnd"/>
      <w:r>
        <w:rPr>
          <w:b/>
        </w:rPr>
        <w:t xml:space="preserve"> nábřeží – výměna termostatických ventilů u radiátorů,</w:t>
      </w:r>
    </w:p>
    <w:p w:rsidR="00276892" w:rsidRDefault="00276892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 oprava přívodního potrubí topného systému a </w:t>
      </w:r>
      <w:proofErr w:type="spellStart"/>
      <w:r>
        <w:rPr>
          <w:b/>
        </w:rPr>
        <w:t>dopojení</w:t>
      </w:r>
      <w:proofErr w:type="spellEnd"/>
      <w:r>
        <w:rPr>
          <w:b/>
        </w:rPr>
        <w:t xml:space="preserve"> radiátoru,</w:t>
      </w:r>
    </w:p>
    <w:p w:rsidR="00276892" w:rsidRDefault="00276892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 v částce 40 000,- Kč bez DPH</w:t>
      </w:r>
    </w:p>
    <w:p w:rsidR="00276892" w:rsidRDefault="003545C3" w:rsidP="00533D4D">
      <w:pPr>
        <w:spacing w:line="240" w:lineRule="auto"/>
        <w:rPr>
          <w:b/>
        </w:rPr>
      </w:pPr>
      <w:r>
        <w:rPr>
          <w:b/>
        </w:rPr>
        <w:t xml:space="preserve">  </w:t>
      </w:r>
      <w:r w:rsidR="00276892">
        <w:rPr>
          <w:b/>
        </w:rPr>
        <w:t xml:space="preserve">                                      </w:t>
      </w:r>
      <w:proofErr w:type="gramStart"/>
      <w:r w:rsidR="00276892">
        <w:rPr>
          <w:b/>
        </w:rPr>
        <w:t>středisko  ul.</w:t>
      </w:r>
      <w:proofErr w:type="gramEnd"/>
      <w:r w:rsidR="00276892">
        <w:rPr>
          <w:b/>
        </w:rPr>
        <w:t xml:space="preserve"> Družstevní </w:t>
      </w:r>
      <w:r>
        <w:rPr>
          <w:b/>
        </w:rPr>
        <w:t xml:space="preserve"> </w:t>
      </w:r>
      <w:r w:rsidR="00276892">
        <w:rPr>
          <w:b/>
        </w:rPr>
        <w:t>- konzultace, posouzení, příprava práce, zaměření a                                                                                                                          zhotovení prováděcího výkresu pro rekonstrukci vodoinstalace budovy ul. Družstevní</w:t>
      </w:r>
    </w:p>
    <w:p w:rsidR="003545C3" w:rsidRDefault="00276892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v částce 40 000,-Kč </w:t>
      </w:r>
      <w:proofErr w:type="gramStart"/>
      <w:r>
        <w:rPr>
          <w:b/>
        </w:rPr>
        <w:t>bez  DPH</w:t>
      </w:r>
      <w:proofErr w:type="gramEnd"/>
      <w:r>
        <w:rPr>
          <w:b/>
        </w:rPr>
        <w:t xml:space="preserve"> </w:t>
      </w:r>
      <w:r w:rsidR="003545C3">
        <w:rPr>
          <w:b/>
        </w:rPr>
        <w:t xml:space="preserve">         </w:t>
      </w:r>
      <w:r>
        <w:rPr>
          <w:b/>
        </w:rPr>
        <w:t xml:space="preserve">                         </w:t>
      </w:r>
    </w:p>
    <w:p w:rsidR="00533D4D" w:rsidRDefault="003545C3" w:rsidP="00533D4D">
      <w:pPr>
        <w:spacing w:line="240" w:lineRule="auto"/>
        <w:rPr>
          <w:b/>
        </w:rPr>
      </w:pPr>
      <w:r>
        <w:rPr>
          <w:b/>
        </w:rPr>
        <w:t xml:space="preserve">  </w:t>
      </w: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  <w:r>
        <w:rPr>
          <w:b/>
        </w:rPr>
        <w:t>Nejsme plátci DPH</w:t>
      </w: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276892" w:rsidP="00533D4D">
      <w:pPr>
        <w:spacing w:line="240" w:lineRule="auto"/>
        <w:rPr>
          <w:b/>
        </w:rPr>
      </w:pPr>
      <w:r>
        <w:rPr>
          <w:b/>
        </w:rPr>
        <w:t>Ve Zlíně dne:  16. 12</w:t>
      </w:r>
      <w:r w:rsidR="00E66579">
        <w:rPr>
          <w:b/>
        </w:rPr>
        <w:t>. 2022</w:t>
      </w:r>
      <w:r w:rsidR="00533D4D">
        <w:rPr>
          <w:b/>
        </w:rPr>
        <w:t xml:space="preserve">                                        Bc. Ivana Vladíková</w:t>
      </w:r>
    </w:p>
    <w:p w:rsidR="00533D4D" w:rsidRDefault="00533D4D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CB4A95">
        <w:rPr>
          <w:b/>
        </w:rPr>
        <w:t xml:space="preserve">                              </w:t>
      </w:r>
      <w:r>
        <w:rPr>
          <w:b/>
        </w:rPr>
        <w:t>ředitelka DDM ASTRA Zlín</w:t>
      </w:r>
    </w:p>
    <w:p w:rsidR="00533D4D" w:rsidRDefault="00533D4D" w:rsidP="00533D4D">
      <w:pPr>
        <w:spacing w:line="240" w:lineRule="auto"/>
        <w:rPr>
          <w:b/>
        </w:rPr>
      </w:pPr>
    </w:p>
    <w:p w:rsidR="00533D4D" w:rsidRPr="002F16E5" w:rsidRDefault="00533D4D" w:rsidP="00533D4D">
      <w:pPr>
        <w:spacing w:line="240" w:lineRule="auto"/>
        <w:rPr>
          <w:b/>
        </w:rPr>
      </w:pPr>
    </w:p>
    <w:sectPr w:rsidR="00533D4D" w:rsidRPr="002F16E5" w:rsidSect="003C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6E5"/>
    <w:rsid w:val="00015107"/>
    <w:rsid w:val="000611F9"/>
    <w:rsid w:val="000626BE"/>
    <w:rsid w:val="00073143"/>
    <w:rsid w:val="000A05BD"/>
    <w:rsid w:val="001813E3"/>
    <w:rsid w:val="00195F0B"/>
    <w:rsid w:val="0024571E"/>
    <w:rsid w:val="002678A3"/>
    <w:rsid w:val="00276892"/>
    <w:rsid w:val="00291115"/>
    <w:rsid w:val="002A69D4"/>
    <w:rsid w:val="002F16E5"/>
    <w:rsid w:val="003545C3"/>
    <w:rsid w:val="003601D8"/>
    <w:rsid w:val="003C60B4"/>
    <w:rsid w:val="003C7DF3"/>
    <w:rsid w:val="003D7B82"/>
    <w:rsid w:val="004651C2"/>
    <w:rsid w:val="004F407B"/>
    <w:rsid w:val="00533D4D"/>
    <w:rsid w:val="00537EAC"/>
    <w:rsid w:val="00577DD7"/>
    <w:rsid w:val="0062126E"/>
    <w:rsid w:val="007331D8"/>
    <w:rsid w:val="0073444C"/>
    <w:rsid w:val="007763E7"/>
    <w:rsid w:val="008334FC"/>
    <w:rsid w:val="008B0B11"/>
    <w:rsid w:val="008C137C"/>
    <w:rsid w:val="009132EF"/>
    <w:rsid w:val="00996C13"/>
    <w:rsid w:val="009A7615"/>
    <w:rsid w:val="009C171C"/>
    <w:rsid w:val="00A40DDB"/>
    <w:rsid w:val="00A9233D"/>
    <w:rsid w:val="00BE6888"/>
    <w:rsid w:val="00CB4A95"/>
    <w:rsid w:val="00CB64CB"/>
    <w:rsid w:val="00DA34A4"/>
    <w:rsid w:val="00E66579"/>
    <w:rsid w:val="00E665B3"/>
    <w:rsid w:val="00EB6017"/>
    <w:rsid w:val="00EE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2022-12-20T10:46:00Z</cp:lastPrinted>
  <dcterms:created xsi:type="dcterms:W3CDTF">2022-12-20T10:35:00Z</dcterms:created>
  <dcterms:modified xsi:type="dcterms:W3CDTF">2022-12-20T10:47:00Z</dcterms:modified>
</cp:coreProperties>
</file>