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4B00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5C6F0462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2A080516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CE7AA1">
        <w:rPr>
          <w:rFonts w:ascii="Arial" w:hAnsi="Arial"/>
          <w:b/>
          <w:sz w:val="32"/>
          <w:szCs w:val="32"/>
        </w:rPr>
        <w:t>44</w:t>
      </w:r>
      <w:r w:rsidR="00EB2C6A">
        <w:rPr>
          <w:rFonts w:ascii="Arial" w:hAnsi="Arial"/>
          <w:b/>
          <w:sz w:val="32"/>
          <w:szCs w:val="32"/>
        </w:rPr>
        <w:t>/</w:t>
      </w:r>
      <w:r w:rsidR="00046E53">
        <w:rPr>
          <w:rFonts w:ascii="Arial" w:hAnsi="Arial"/>
          <w:b/>
          <w:sz w:val="32"/>
          <w:szCs w:val="32"/>
        </w:rPr>
        <w:t>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10B7DC89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78942871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CE7AA1">
        <w:rPr>
          <w:rFonts w:ascii="Arial" w:hAnsi="Arial"/>
          <w:b/>
          <w:sz w:val="24"/>
          <w:szCs w:val="24"/>
        </w:rPr>
        <w:t>Dodávka a osazení nouzových světel a hlásičů v objektu Manětínská čp. 404, Kralovice</w:t>
      </w:r>
      <w:r>
        <w:rPr>
          <w:rFonts w:ascii="Arial" w:hAnsi="Arial"/>
          <w:b/>
          <w:sz w:val="24"/>
          <w:szCs w:val="24"/>
        </w:rPr>
        <w:t>“</w:t>
      </w:r>
    </w:p>
    <w:p w14:paraId="66E06B7D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4A887EBD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172FAD0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630CFBD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04255D51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28799E7B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5CC1950C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097FC853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0634DF43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3565CF47" w14:textId="5FF82DDE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B0698B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1DCDAAA4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761812DE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1498BED2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3A52434F" w14:textId="71E75D1A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B0698B">
        <w:rPr>
          <w:rFonts w:ascii="Arial" w:hAnsi="Arial" w:cs="Arial"/>
          <w:sz w:val="22"/>
          <w:szCs w:val="22"/>
        </w:rPr>
        <w:t>xxxx</w:t>
      </w:r>
    </w:p>
    <w:p w14:paraId="00ECF45C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1D672BEA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A0C7638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6B2008E3" w14:textId="6DD183A6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B0698B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53B3831D" wp14:editId="623A335E">
                <wp:extent cx="2305050" cy="219075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B48FF" w14:textId="77777777" w:rsidR="00B0698B" w:rsidRDefault="00B0698B" w:rsidP="00B0698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3831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76BB48FF" w14:textId="77777777" w:rsidR="00B0698B" w:rsidRDefault="00B0698B" w:rsidP="00B0698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B0698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B0698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701DA0C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2D16DE0B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6151241C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00E33765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27D0BC6A" w14:textId="2567EFC6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B0698B">
        <w:rPr>
          <w:rFonts w:ascii="Arial" w:hAnsi="Arial" w:cs="Arial"/>
          <w:sz w:val="22"/>
          <w:szCs w:val="22"/>
        </w:rPr>
        <w:t>xxxx</w:t>
      </w:r>
    </w:p>
    <w:p w14:paraId="0DD8F41F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5719FE6C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1B425D6D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5C06D4D8" w14:textId="4A412538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B0698B">
        <w:rPr>
          <w:rFonts w:ascii="Arial" w:hAnsi="Arial" w:cs="Arial"/>
          <w:sz w:val="22"/>
          <w:szCs w:val="22"/>
        </w:rPr>
        <w:t>xxxx</w:t>
      </w:r>
    </w:p>
    <w:p w14:paraId="0D204FCB" w14:textId="485DCFE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698B">
        <w:rPr>
          <w:rFonts w:ascii="Arial" w:hAnsi="Arial" w:cs="Arial"/>
          <w:sz w:val="22"/>
          <w:szCs w:val="22"/>
        </w:rPr>
        <w:t>xxxx</w:t>
      </w:r>
    </w:p>
    <w:p w14:paraId="2BA1D2BF" w14:textId="76717AAC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B0698B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A1EC578" w14:textId="038955FB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B0698B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98A95DE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24A41023" w14:textId="346B014D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B0698B">
        <w:rPr>
          <w:rFonts w:ascii="Arial" w:hAnsi="Arial" w:cs="Arial"/>
          <w:sz w:val="22"/>
          <w:szCs w:val="22"/>
        </w:rPr>
        <w:t>xxxx</w:t>
      </w:r>
    </w:p>
    <w:p w14:paraId="450BC1D1" w14:textId="0FC0FF98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B0698B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6F17441E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6A9D20E4" w14:textId="1A6B9D2F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B0698B">
        <w:rPr>
          <w:rFonts w:ascii="Arial" w:hAnsi="Arial" w:cs="Arial"/>
          <w:sz w:val="22"/>
          <w:szCs w:val="22"/>
        </w:rPr>
        <w:t>xxxx</w:t>
      </w:r>
    </w:p>
    <w:p w14:paraId="0F8B5ADC" w14:textId="36CACB2E" w:rsidR="00AA7D63" w:rsidRPr="005F78D3" w:rsidRDefault="00AA7D63" w:rsidP="00AA7D63">
      <w:pPr>
        <w:rPr>
          <w:rFonts w:ascii="Arial" w:hAnsi="Arial" w:cs="Arial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B0698B">
        <w:rPr>
          <w:sz w:val="22"/>
          <w:szCs w:val="22"/>
        </w:rPr>
        <w:t>xxxx</w:t>
      </w:r>
    </w:p>
    <w:p w14:paraId="702969D5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7FCE0E41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1F05D9D0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3E81C054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12BC2019" w14:textId="77777777"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CE7AA1">
        <w:rPr>
          <w:rFonts w:ascii="Arial" w:hAnsi="Arial"/>
          <w:b/>
          <w:sz w:val="24"/>
          <w:szCs w:val="24"/>
        </w:rPr>
        <w:t>Dodávka a osazení nouzových světel a hlásičů v objektu Manětínská čp. 404,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14:paraId="562820CB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5C7EF10C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0CF24961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45F5D6EB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0342D68F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362DCF9E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1682A590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2D164288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4A031E3E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74AC0B42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CE7AA1">
        <w:rPr>
          <w:rFonts w:ascii="Arial" w:hAnsi="Arial"/>
          <w:sz w:val="24"/>
          <w:szCs w:val="24"/>
        </w:rPr>
        <w:t>12.12.</w:t>
      </w:r>
      <w:r w:rsidR="009A2336">
        <w:rPr>
          <w:rFonts w:ascii="Arial" w:hAnsi="Arial"/>
          <w:sz w:val="24"/>
          <w:szCs w:val="24"/>
        </w:rPr>
        <w:t>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0738E1E9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2C3F4FBC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CE7AA1">
        <w:rPr>
          <w:rFonts w:ascii="Arial" w:hAnsi="Arial"/>
          <w:sz w:val="24"/>
          <w:szCs w:val="24"/>
        </w:rPr>
        <w:t>16.12.</w:t>
      </w:r>
      <w:r w:rsidR="009A2336">
        <w:rPr>
          <w:rFonts w:ascii="Arial" w:hAnsi="Arial"/>
          <w:sz w:val="24"/>
          <w:szCs w:val="24"/>
        </w:rPr>
        <w:t xml:space="preserve"> 202</w:t>
      </w:r>
      <w:r w:rsidR="00AB40FC">
        <w:rPr>
          <w:rFonts w:ascii="Arial" w:hAnsi="Arial"/>
          <w:sz w:val="24"/>
          <w:szCs w:val="24"/>
        </w:rPr>
        <w:t>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13E29998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772B1BD4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4BD79C62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29974BEC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2C485AED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ED506CB" w14:textId="77777777" w:rsidR="0058046F" w:rsidRDefault="00EB2DF5" w:rsidP="00CE7AA1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4143D4">
        <w:rPr>
          <w:rFonts w:ascii="Arial" w:hAnsi="Arial"/>
          <w:sz w:val="24"/>
          <w:szCs w:val="24"/>
        </w:rPr>
        <w:t xml:space="preserve"> </w:t>
      </w:r>
      <w:r w:rsidR="00CE7AA1">
        <w:rPr>
          <w:rFonts w:ascii="Arial" w:hAnsi="Arial"/>
          <w:sz w:val="24"/>
          <w:szCs w:val="24"/>
        </w:rPr>
        <w:t>53 460</w:t>
      </w:r>
      <w:r w:rsidR="00CA4522">
        <w:rPr>
          <w:rFonts w:ascii="Arial" w:hAnsi="Arial"/>
          <w:sz w:val="24"/>
          <w:szCs w:val="24"/>
        </w:rPr>
        <w:t>,-Kč</w:t>
      </w:r>
    </w:p>
    <w:p w14:paraId="7D728BA2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E63C9A7" w14:textId="77777777" w:rsidR="0043361D" w:rsidRDefault="0058046F" w:rsidP="00FC4D85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</w:p>
    <w:p w14:paraId="453BD2A0" w14:textId="77777777" w:rsidR="0043361D" w:rsidRDefault="0043361D" w:rsidP="00433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158"/>
        </w:tabs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green"/>
        </w:rPr>
        <w:t>Objednané práce podléhají režimu přenesené daňové povinnosti, dle § 92e zákona o DPH .</w:t>
      </w:r>
    </w:p>
    <w:p w14:paraId="230C1E7E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22FA7D80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7EAD540A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5A7DFAD8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E0D0A02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4545CAE3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21855057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267E656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36FC24B8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2197885" w14:textId="77777777"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26313958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971B332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9F467EC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Konečná faktura bude obsahovat náležitosti účetního a daňového dokladu ve smyslu zákona č. 235/2004Sb. v platném znění a mimo tyto náležitosti musí dále obsahovat:</w:t>
      </w:r>
    </w:p>
    <w:p w14:paraId="20438BA6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5A511AA6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747826BF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4073626D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2593BEF3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0113177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1EA37D1F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0103CE68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A120B7B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714F1ACA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02C3AA11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275FEE9F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26521631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362A2AC5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AB7A0A9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419B25BF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7803EC9F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4999809A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20E78311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6C9BE4F6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3AB9DA4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59CB622F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6A829B75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F92D768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2F5E8CF2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5951E36C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358E9953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3A9CDEF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2F2387F2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0123284F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3CCE0690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46DE8E11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2FCF99E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1E00FB44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6B42384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VIII.</w:t>
      </w:r>
    </w:p>
    <w:p w14:paraId="67C34130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48A8BE28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C93D7B5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1EC6DFB2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E807832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318FE969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78FA336A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1935448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7C1521D9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51C07DEA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0AB4C0D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26918AF5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388C92A0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03E1D1C1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0938937C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5A7EC2A1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4BFD785F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55FFC534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503D3CEC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8570C30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1E7B8134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031873B9" w14:textId="77777777"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5C1C2CCA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FEF1E26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53645D56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4C5D9BA9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3E29800E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592274DF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19EA7C69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B5F2" w14:textId="77777777" w:rsidR="00FC55FD" w:rsidRDefault="00FC55FD">
      <w:r>
        <w:separator/>
      </w:r>
    </w:p>
  </w:endnote>
  <w:endnote w:type="continuationSeparator" w:id="0">
    <w:p w14:paraId="6B73BEE2" w14:textId="77777777" w:rsidR="00FC55FD" w:rsidRDefault="00FC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9943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515F66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5DC1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7AA1">
      <w:rPr>
        <w:rStyle w:val="slostrnky"/>
        <w:noProof/>
      </w:rPr>
      <w:t>4</w:t>
    </w:r>
    <w:r>
      <w:rPr>
        <w:rStyle w:val="slostrnky"/>
      </w:rPr>
      <w:fldChar w:fldCharType="end"/>
    </w:r>
  </w:p>
  <w:p w14:paraId="04D4837E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CE0B" w14:textId="77777777" w:rsidR="00FC55FD" w:rsidRDefault="00FC55FD">
      <w:r>
        <w:separator/>
      </w:r>
    </w:p>
  </w:footnote>
  <w:footnote w:type="continuationSeparator" w:id="0">
    <w:p w14:paraId="7A5C2F17" w14:textId="77777777" w:rsidR="00FC55FD" w:rsidRDefault="00FC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59467564">
    <w:abstractNumId w:val="2"/>
  </w:num>
  <w:num w:numId="2" w16cid:durableId="1412313397">
    <w:abstractNumId w:val="3"/>
  </w:num>
  <w:num w:numId="3" w16cid:durableId="2010478220">
    <w:abstractNumId w:val="10"/>
  </w:num>
  <w:num w:numId="4" w16cid:durableId="485514557">
    <w:abstractNumId w:val="0"/>
  </w:num>
  <w:num w:numId="5" w16cid:durableId="838928270">
    <w:abstractNumId w:val="7"/>
  </w:num>
  <w:num w:numId="6" w16cid:durableId="366225106">
    <w:abstractNumId w:val="5"/>
  </w:num>
  <w:num w:numId="7" w16cid:durableId="144274569">
    <w:abstractNumId w:val="12"/>
  </w:num>
  <w:num w:numId="8" w16cid:durableId="204996774">
    <w:abstractNumId w:val="6"/>
  </w:num>
  <w:num w:numId="9" w16cid:durableId="101581149">
    <w:abstractNumId w:val="9"/>
  </w:num>
  <w:num w:numId="10" w16cid:durableId="129833452">
    <w:abstractNumId w:val="4"/>
  </w:num>
  <w:num w:numId="11" w16cid:durableId="825052401">
    <w:abstractNumId w:val="11"/>
  </w:num>
  <w:num w:numId="12" w16cid:durableId="1943410618">
    <w:abstractNumId w:val="1"/>
  </w:num>
  <w:num w:numId="13" w16cid:durableId="1557230873">
    <w:abstractNumId w:val="13"/>
  </w:num>
  <w:num w:numId="14" w16cid:durableId="66348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09E6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2653B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B40FC"/>
    <w:rsid w:val="00AC1286"/>
    <w:rsid w:val="00AF0412"/>
    <w:rsid w:val="00AF07DF"/>
    <w:rsid w:val="00B03BFA"/>
    <w:rsid w:val="00B0698B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E7A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C55FD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7871"/>
  <w15:chartTrackingRefBased/>
  <w15:docId w15:val="{9AA58F6A-89BD-41B6-8843-8C68C34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6967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2022-12-09T09:25:00Z</cp:lastPrinted>
  <dcterms:created xsi:type="dcterms:W3CDTF">2022-12-22T07:04:00Z</dcterms:created>
  <dcterms:modified xsi:type="dcterms:W3CDTF">2022-12-22T07:04:00Z</dcterms:modified>
</cp:coreProperties>
</file>