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E9965" w14:textId="77777777" w:rsidR="00945840" w:rsidRDefault="007B475A" w:rsidP="00BE54B7">
      <w:pPr>
        <w:pStyle w:val="Heading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outlineLvl w:val="9"/>
      </w:pPr>
      <w:r>
        <w:t>smlouva o dílo</w:t>
      </w:r>
    </w:p>
    <w:p w14:paraId="644F7210" w14:textId="77777777" w:rsidR="00945840" w:rsidRDefault="00945840" w:rsidP="00BE54B7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</w:p>
    <w:p w14:paraId="56D7AD63" w14:textId="77777777" w:rsidR="00945840" w:rsidRDefault="007B475A" w:rsidP="00BE54B7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CHLADÍRE</w:t>
      </w:r>
      <w:r w:rsidR="00B313DB">
        <w:rPr>
          <w:b/>
          <w:bCs/>
          <w:sz w:val="22"/>
          <w:szCs w:val="22"/>
        </w:rPr>
        <w:t>NS</w:t>
      </w:r>
      <w:r>
        <w:rPr>
          <w:b/>
          <w:bCs/>
          <w:sz w:val="22"/>
          <w:szCs w:val="22"/>
        </w:rPr>
        <w:t>KÝ SERVIS JEDLIČKA s.r.o.</w:t>
      </w:r>
    </w:p>
    <w:p w14:paraId="2B239ADD" w14:textId="77777777" w:rsidR="00945840" w:rsidRDefault="007B475A" w:rsidP="00BE54B7">
      <w:pPr>
        <w:pStyle w:val="Vchoz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20" w:line="288" w:lineRule="auto"/>
        <w:jc w:val="both"/>
        <w:rPr>
          <w:rFonts w:hint="eastAsia"/>
        </w:rPr>
      </w:pPr>
      <w:r>
        <w:rPr>
          <w:rFonts w:ascii="Times New Roman" w:hAnsi="Times New Roman"/>
          <w:b/>
          <w:bCs/>
        </w:rPr>
        <w:t>Klatovská 177, 32100 Plzeň</w:t>
      </w:r>
    </w:p>
    <w:p w14:paraId="0FF8D958" w14:textId="77777777" w:rsidR="00945840" w:rsidRDefault="007B475A" w:rsidP="00BE54B7">
      <w:pPr>
        <w:pStyle w:val="Vchoz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20" w:line="288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IČ: 64361616</w:t>
      </w:r>
    </w:p>
    <w:p w14:paraId="58B6BC44" w14:textId="77777777" w:rsidR="00945840" w:rsidRDefault="007B475A" w:rsidP="00BE54B7">
      <w:pPr>
        <w:pStyle w:val="Vchoz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20" w:line="288" w:lineRule="auto"/>
        <w:jc w:val="both"/>
        <w:rPr>
          <w:rFonts w:hint="eastAsia"/>
        </w:rPr>
      </w:pPr>
      <w:r>
        <w:rPr>
          <w:rFonts w:ascii="Times New Roman" w:hAnsi="Times New Roman"/>
          <w:b/>
          <w:bCs/>
        </w:rPr>
        <w:t>DIČ: CZ64361616</w:t>
      </w:r>
    </w:p>
    <w:p w14:paraId="7561587D" w14:textId="77777777" w:rsidR="00945840" w:rsidRDefault="007B475A" w:rsidP="00BE54B7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>
        <w:rPr>
          <w:rFonts w:eastAsia="Arial Unicode MS" w:cs="Arial Unicode MS"/>
          <w:sz w:val="22"/>
          <w:szCs w:val="22"/>
        </w:rPr>
        <w:t>dále jen „</w:t>
      </w:r>
      <w:r>
        <w:rPr>
          <w:rFonts w:eastAsia="Arial Unicode MS" w:cs="Arial Unicode MS"/>
          <w:b/>
          <w:bCs/>
          <w:sz w:val="22"/>
          <w:szCs w:val="22"/>
        </w:rPr>
        <w:t>zhotovitel</w:t>
      </w:r>
      <w:r>
        <w:rPr>
          <w:rFonts w:eastAsia="Arial Unicode MS" w:cs="Arial Unicode MS"/>
          <w:sz w:val="22"/>
          <w:szCs w:val="22"/>
        </w:rPr>
        <w:t>“, na straně druh</w:t>
      </w:r>
      <w:r>
        <w:rPr>
          <w:rFonts w:eastAsia="Arial Unicode MS" w:cs="Arial Unicode MS"/>
          <w:sz w:val="22"/>
          <w:szCs w:val="22"/>
          <w:lang w:val="fr-FR"/>
        </w:rPr>
        <w:t>é</w:t>
      </w:r>
    </w:p>
    <w:p w14:paraId="328CA0CE" w14:textId="77777777" w:rsidR="00945840" w:rsidRDefault="00945840" w:rsidP="00BE54B7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22"/>
          <w:szCs w:val="22"/>
        </w:rPr>
      </w:pPr>
    </w:p>
    <w:p w14:paraId="5801E02B" w14:textId="77777777" w:rsidR="00945840" w:rsidRDefault="007B475A" w:rsidP="00BE54B7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>
        <w:rPr>
          <w:rFonts w:eastAsia="Arial Unicode MS" w:cs="Arial Unicode MS"/>
          <w:b/>
          <w:bCs/>
          <w:sz w:val="22"/>
          <w:szCs w:val="22"/>
        </w:rPr>
        <w:t>a</w:t>
      </w:r>
    </w:p>
    <w:p w14:paraId="5B01A996" w14:textId="77777777" w:rsidR="00945840" w:rsidRDefault="00945840" w:rsidP="00BE54B7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/>
          <w:bCs/>
          <w:sz w:val="22"/>
          <w:szCs w:val="22"/>
        </w:rPr>
      </w:pPr>
    </w:p>
    <w:p w14:paraId="69D3C2C5" w14:textId="046A98D7" w:rsidR="00945840" w:rsidRDefault="00814659" w:rsidP="00BE54B7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proofErr w:type="spellStart"/>
      <w:r>
        <w:rPr>
          <w:rFonts w:eastAsia="Arial Unicode MS" w:cs="Arial Unicode MS"/>
          <w:b/>
          <w:bCs/>
          <w:sz w:val="22"/>
          <w:szCs w:val="22"/>
          <w:lang w:val="en-US"/>
        </w:rPr>
        <w:t>Město</w:t>
      </w:r>
      <w:proofErr w:type="spellEnd"/>
      <w:r>
        <w:rPr>
          <w:rFonts w:eastAsia="Arial Unicode MS" w:cs="Arial Unicode MS"/>
          <w:b/>
          <w:bCs/>
          <w:sz w:val="22"/>
          <w:szCs w:val="22"/>
          <w:lang w:val="en-US"/>
        </w:rPr>
        <w:t xml:space="preserve"> </w:t>
      </w:r>
      <w:proofErr w:type="spellStart"/>
      <w:r>
        <w:rPr>
          <w:rFonts w:eastAsia="Arial Unicode MS" w:cs="Arial Unicode MS"/>
          <w:b/>
          <w:bCs/>
          <w:sz w:val="22"/>
          <w:szCs w:val="22"/>
          <w:lang w:val="en-US"/>
        </w:rPr>
        <w:t>Kralovice</w:t>
      </w:r>
      <w:proofErr w:type="spellEnd"/>
    </w:p>
    <w:p w14:paraId="7BE3F341" w14:textId="02060499" w:rsidR="00945840" w:rsidRDefault="00814659" w:rsidP="00BE54B7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eastAsia="Arial Unicode MS" w:cs="Arial Unicode MS"/>
          <w:b/>
          <w:bCs/>
          <w:sz w:val="22"/>
          <w:szCs w:val="22"/>
          <w:lang w:val="en-US"/>
        </w:rPr>
      </w:pPr>
      <w:r>
        <w:rPr>
          <w:rFonts w:eastAsia="Arial Unicode MS" w:cs="Arial Unicode MS"/>
          <w:b/>
          <w:bCs/>
          <w:sz w:val="22"/>
          <w:szCs w:val="22"/>
          <w:lang w:val="en-US"/>
        </w:rPr>
        <w:t xml:space="preserve">Markova </w:t>
      </w:r>
      <w:proofErr w:type="spellStart"/>
      <w:r>
        <w:rPr>
          <w:rFonts w:eastAsia="Arial Unicode MS" w:cs="Arial Unicode MS"/>
          <w:b/>
          <w:bCs/>
          <w:sz w:val="22"/>
          <w:szCs w:val="22"/>
          <w:lang w:val="en-US"/>
        </w:rPr>
        <w:t>tř</w:t>
      </w:r>
      <w:proofErr w:type="spellEnd"/>
      <w:r>
        <w:rPr>
          <w:rFonts w:eastAsia="Arial Unicode MS" w:cs="Arial Unicode MS"/>
          <w:b/>
          <w:bCs/>
          <w:sz w:val="22"/>
          <w:szCs w:val="22"/>
          <w:lang w:val="en-US"/>
        </w:rPr>
        <w:t xml:space="preserve">. 2, 331 41 </w:t>
      </w:r>
      <w:proofErr w:type="spellStart"/>
      <w:r>
        <w:rPr>
          <w:rFonts w:eastAsia="Arial Unicode MS" w:cs="Arial Unicode MS"/>
          <w:b/>
          <w:bCs/>
          <w:sz w:val="22"/>
          <w:szCs w:val="22"/>
          <w:lang w:val="en-US"/>
        </w:rPr>
        <w:t>Kralovice</w:t>
      </w:r>
      <w:proofErr w:type="spellEnd"/>
    </w:p>
    <w:p w14:paraId="72F7EFD5" w14:textId="28728CE8" w:rsidR="00157DC9" w:rsidRDefault="00157DC9" w:rsidP="00BE54B7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>
        <w:rPr>
          <w:rFonts w:eastAsia="Arial Unicode MS" w:cs="Arial Unicode MS"/>
          <w:b/>
          <w:bCs/>
          <w:sz w:val="22"/>
          <w:szCs w:val="22"/>
          <w:lang w:val="en-US"/>
        </w:rPr>
        <w:t xml:space="preserve">IČ: </w:t>
      </w:r>
      <w:r w:rsidR="00814659">
        <w:rPr>
          <w:rFonts w:eastAsia="Arial Unicode MS" w:cs="Arial Unicode MS"/>
          <w:b/>
          <w:bCs/>
          <w:sz w:val="22"/>
          <w:szCs w:val="22"/>
          <w:lang w:val="en-US"/>
        </w:rPr>
        <w:t>00257966</w:t>
      </w:r>
    </w:p>
    <w:p w14:paraId="2CB8BBE3" w14:textId="77777777" w:rsidR="00945840" w:rsidRDefault="007B475A" w:rsidP="00BE54B7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>
        <w:rPr>
          <w:rFonts w:eastAsia="Arial Unicode MS" w:cs="Arial Unicode MS"/>
          <w:sz w:val="22"/>
          <w:szCs w:val="22"/>
        </w:rPr>
        <w:t xml:space="preserve">dále jen </w:t>
      </w:r>
      <w:r>
        <w:rPr>
          <w:rFonts w:eastAsia="Arial Unicode MS" w:cs="Arial Unicode MS"/>
          <w:b/>
          <w:bCs/>
          <w:sz w:val="22"/>
          <w:szCs w:val="22"/>
        </w:rPr>
        <w:t>„objednatel“</w:t>
      </w:r>
      <w:r>
        <w:rPr>
          <w:rFonts w:eastAsia="Arial Unicode MS" w:cs="Arial Unicode MS"/>
          <w:sz w:val="22"/>
          <w:szCs w:val="22"/>
        </w:rPr>
        <w:t xml:space="preserve"> na straně jedné</w:t>
      </w:r>
    </w:p>
    <w:p w14:paraId="460CB088" w14:textId="77777777" w:rsidR="00945840" w:rsidRDefault="007B475A" w:rsidP="00BE54B7">
      <w:pPr>
        <w:pStyle w:val="Heading"/>
        <w:keepNext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outlineLvl w:val="9"/>
      </w:pPr>
      <w:r>
        <w:rPr>
          <w:sz w:val="22"/>
          <w:szCs w:val="22"/>
        </w:rPr>
        <w:t>Níže uveden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ho dne, měsíce a roku uzavřely smluvní strany tuto</w:t>
      </w:r>
    </w:p>
    <w:p w14:paraId="6FDD2CAB" w14:textId="77777777" w:rsidR="00945840" w:rsidRDefault="00945840" w:rsidP="00BE54B7">
      <w:pPr>
        <w:pStyle w:val="Nadpis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</w:p>
    <w:p w14:paraId="13077F1B" w14:textId="77777777" w:rsidR="00945840" w:rsidRDefault="007B475A" w:rsidP="00BE54B7">
      <w:pPr>
        <w:pStyle w:val="Nadpis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>
        <w:rPr>
          <w:rFonts w:eastAsia="Arial Unicode MS" w:cs="Arial Unicode MS"/>
        </w:rPr>
        <w:t>smlouvu o dílo</w:t>
      </w:r>
    </w:p>
    <w:p w14:paraId="21A3E057" w14:textId="77777777" w:rsidR="00945840" w:rsidRDefault="00945840" w:rsidP="00BE54B7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22"/>
          <w:szCs w:val="22"/>
        </w:rPr>
      </w:pPr>
    </w:p>
    <w:p w14:paraId="26E21F8E" w14:textId="77777777" w:rsidR="00945840" w:rsidRDefault="00945840" w:rsidP="00BE54B7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22"/>
          <w:szCs w:val="22"/>
        </w:rPr>
      </w:pPr>
    </w:p>
    <w:p w14:paraId="4BE15C08" w14:textId="77777777" w:rsidR="00945840" w:rsidRDefault="007B475A" w:rsidP="00BE54B7">
      <w:pPr>
        <w:pStyle w:val="BodyA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Obecná ustanovení</w:t>
      </w:r>
    </w:p>
    <w:p w14:paraId="1F9489C2" w14:textId="0901552E" w:rsidR="00945840" w:rsidRDefault="007B475A" w:rsidP="00BE54B7">
      <w:pPr>
        <w:pStyle w:val="BodyA"/>
        <w:numPr>
          <w:ilvl w:val="1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>
        <w:rPr>
          <w:sz w:val="22"/>
          <w:szCs w:val="22"/>
        </w:rPr>
        <w:t xml:space="preserve">Zhotovitel se touto smlouvou zavazuje </w:t>
      </w:r>
      <w:proofErr w:type="spellStart"/>
      <w:r>
        <w:rPr>
          <w:sz w:val="22"/>
          <w:szCs w:val="22"/>
        </w:rPr>
        <w:t>prov</w:t>
      </w:r>
      <w:proofErr w:type="spellEnd"/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 xml:space="preserve">st na svůj náklad a nebezpečí pro objednatele následující </w:t>
      </w:r>
      <w:proofErr w:type="spellStart"/>
      <w:r>
        <w:rPr>
          <w:sz w:val="22"/>
          <w:szCs w:val="22"/>
        </w:rPr>
        <w:t>dí</w:t>
      </w:r>
      <w:proofErr w:type="spellEnd"/>
      <w:r>
        <w:rPr>
          <w:sz w:val="22"/>
          <w:szCs w:val="22"/>
          <w:lang w:val="it-IT"/>
        </w:rPr>
        <w:t xml:space="preserve">lo: </w:t>
      </w:r>
      <w:proofErr w:type="gramStart"/>
      <w:r>
        <w:rPr>
          <w:sz w:val="22"/>
          <w:szCs w:val="22"/>
        </w:rPr>
        <w:t xml:space="preserve">–„ </w:t>
      </w:r>
      <w:proofErr w:type="spellStart"/>
      <w:r>
        <w:rPr>
          <w:b/>
          <w:bCs/>
          <w:sz w:val="22"/>
          <w:szCs w:val="22"/>
          <w:lang w:val="en-US"/>
        </w:rPr>
        <w:t>dodání</w:t>
      </w:r>
      <w:proofErr w:type="spellEnd"/>
      <w:proofErr w:type="gramEnd"/>
      <w:r>
        <w:rPr>
          <w:b/>
          <w:bCs/>
          <w:sz w:val="22"/>
          <w:szCs w:val="22"/>
          <w:lang w:val="en-US"/>
        </w:rPr>
        <w:t xml:space="preserve"> a </w:t>
      </w:r>
      <w:proofErr w:type="spellStart"/>
      <w:r>
        <w:rPr>
          <w:b/>
          <w:bCs/>
          <w:sz w:val="22"/>
          <w:szCs w:val="22"/>
          <w:lang w:val="en-US"/>
        </w:rPr>
        <w:t>montáž</w:t>
      </w:r>
      <w:proofErr w:type="spellEnd"/>
      <w:r>
        <w:rPr>
          <w:b/>
          <w:bCs/>
          <w:sz w:val="22"/>
          <w:szCs w:val="22"/>
          <w:lang w:val="en-US"/>
        </w:rPr>
        <w:t xml:space="preserve"> </w:t>
      </w:r>
      <w:proofErr w:type="spellStart"/>
      <w:r>
        <w:rPr>
          <w:b/>
          <w:bCs/>
          <w:sz w:val="22"/>
          <w:szCs w:val="22"/>
          <w:lang w:val="en-US"/>
        </w:rPr>
        <w:t>klimatizac</w:t>
      </w:r>
      <w:r w:rsidR="00A55F94">
        <w:rPr>
          <w:b/>
          <w:bCs/>
          <w:sz w:val="22"/>
          <w:szCs w:val="22"/>
          <w:lang w:val="en-US"/>
        </w:rPr>
        <w:t>í</w:t>
      </w:r>
      <w:proofErr w:type="spellEnd"/>
      <w:r w:rsidR="00A55F94">
        <w:rPr>
          <w:b/>
          <w:bCs/>
          <w:sz w:val="22"/>
          <w:szCs w:val="22"/>
          <w:lang w:val="en-US"/>
        </w:rPr>
        <w:t xml:space="preserve"> do </w:t>
      </w:r>
      <w:proofErr w:type="spellStart"/>
      <w:r w:rsidR="00A55F94">
        <w:rPr>
          <w:b/>
          <w:bCs/>
          <w:sz w:val="22"/>
          <w:szCs w:val="22"/>
          <w:lang w:val="en-US"/>
        </w:rPr>
        <w:t>kanceláří</w:t>
      </w:r>
      <w:proofErr w:type="spellEnd"/>
      <w:r>
        <w:rPr>
          <w:sz w:val="22"/>
          <w:szCs w:val="22"/>
        </w:rPr>
        <w:t>“–</w:t>
      </w:r>
    </w:p>
    <w:p w14:paraId="20758BB4" w14:textId="77777777" w:rsidR="00945840" w:rsidRDefault="007B475A" w:rsidP="00BE54B7">
      <w:pPr>
        <w:pStyle w:val="BodyA"/>
        <w:numPr>
          <w:ilvl w:val="1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>
        <w:rPr>
          <w:sz w:val="22"/>
          <w:szCs w:val="22"/>
        </w:rPr>
        <w:t>Objednatel se zavazuje toto dílo převzít a zaplatit za něj cenu sjednanou v č</w:t>
      </w:r>
      <w:r>
        <w:rPr>
          <w:sz w:val="22"/>
          <w:szCs w:val="22"/>
          <w:lang w:val="pt-PT"/>
        </w:rPr>
        <w:t xml:space="preserve">l. </w:t>
      </w:r>
      <w:r>
        <w:rPr>
          <w:sz w:val="22"/>
          <w:szCs w:val="22"/>
        </w:rPr>
        <w:t>2 t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to smlouvy. Podrobnější specifikace díla je uvedena v nabídce na provedení díla, která je Přílohou č. 1 a nedílnou součástí smlouvy.</w:t>
      </w:r>
    </w:p>
    <w:p w14:paraId="587D4305" w14:textId="77777777" w:rsidR="00945840" w:rsidRDefault="007B475A" w:rsidP="00BE54B7">
      <w:pPr>
        <w:pStyle w:val="BodyA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Platební podmínky</w:t>
      </w:r>
    </w:p>
    <w:p w14:paraId="5880ED5B" w14:textId="39941A78" w:rsidR="00945840" w:rsidRDefault="007B475A" w:rsidP="00BE54B7">
      <w:pPr>
        <w:pStyle w:val="BodyA"/>
        <w:numPr>
          <w:ilvl w:val="1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>
        <w:rPr>
          <w:sz w:val="22"/>
          <w:szCs w:val="22"/>
        </w:rPr>
        <w:t xml:space="preserve">Cena za provedení díla byla stanovena dohodou smluvních stran dle rozpočtu v nabídce na provedení díla, která je Přílohou č. 1 a nedílnou součástí smlouvy. Celková </w:t>
      </w:r>
      <w:r>
        <w:rPr>
          <w:sz w:val="22"/>
          <w:szCs w:val="22"/>
          <w:lang w:val="it-IT"/>
        </w:rPr>
        <w:t>cena d</w:t>
      </w:r>
      <w:proofErr w:type="spellStart"/>
      <w:r>
        <w:rPr>
          <w:sz w:val="22"/>
          <w:szCs w:val="22"/>
        </w:rPr>
        <w:t>íla</w:t>
      </w:r>
      <w:proofErr w:type="spellEnd"/>
      <w:r>
        <w:rPr>
          <w:sz w:val="22"/>
          <w:szCs w:val="22"/>
        </w:rPr>
        <w:t xml:space="preserve"> dle rozpočtu byla sjednána ve výši </w:t>
      </w:r>
      <w:proofErr w:type="gramStart"/>
      <w:r w:rsidR="00814659">
        <w:rPr>
          <w:b/>
          <w:bCs/>
          <w:sz w:val="22"/>
          <w:szCs w:val="22"/>
        </w:rPr>
        <w:t>387.260</w:t>
      </w:r>
      <w:r w:rsidR="00F03AAE">
        <w:rPr>
          <w:b/>
          <w:bCs/>
          <w:sz w:val="22"/>
          <w:szCs w:val="22"/>
        </w:rPr>
        <w:t>,</w:t>
      </w:r>
      <w:r>
        <w:rPr>
          <w:b/>
          <w:bCs/>
          <w:sz w:val="22"/>
          <w:szCs w:val="22"/>
        </w:rPr>
        <w:t>-</w:t>
      </w:r>
      <w:proofErr w:type="gramEnd"/>
      <w:r>
        <w:rPr>
          <w:b/>
          <w:bCs/>
          <w:sz w:val="22"/>
          <w:szCs w:val="22"/>
        </w:rPr>
        <w:t xml:space="preserve"> Kč</w:t>
      </w:r>
      <w:r>
        <w:rPr>
          <w:sz w:val="22"/>
          <w:szCs w:val="22"/>
        </w:rPr>
        <w:t xml:space="preserve"> </w:t>
      </w:r>
      <w:r w:rsidR="00A55F94" w:rsidRPr="00A55F94">
        <w:rPr>
          <w:b/>
          <w:bCs/>
          <w:sz w:val="22"/>
          <w:szCs w:val="22"/>
        </w:rPr>
        <w:t>bez</w:t>
      </w:r>
      <w:r>
        <w:rPr>
          <w:b/>
          <w:bCs/>
          <w:sz w:val="22"/>
          <w:szCs w:val="22"/>
        </w:rPr>
        <w:t xml:space="preserve"> DPH</w:t>
      </w:r>
      <w:r>
        <w:rPr>
          <w:sz w:val="22"/>
          <w:szCs w:val="22"/>
        </w:rPr>
        <w:t xml:space="preserve">. </w:t>
      </w:r>
    </w:p>
    <w:p w14:paraId="651EB464" w14:textId="1E86FFAA" w:rsidR="00945840" w:rsidRDefault="007B475A" w:rsidP="00BE54B7">
      <w:pPr>
        <w:pStyle w:val="BodyA"/>
        <w:numPr>
          <w:ilvl w:val="1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>
        <w:rPr>
          <w:sz w:val="22"/>
          <w:szCs w:val="22"/>
        </w:rPr>
        <w:t xml:space="preserve">Sjednaná </w:t>
      </w:r>
      <w:r>
        <w:rPr>
          <w:sz w:val="22"/>
          <w:szCs w:val="22"/>
          <w:lang w:val="it-IT"/>
        </w:rPr>
        <w:t>cena d</w:t>
      </w:r>
      <w:proofErr w:type="spellStart"/>
      <w:r>
        <w:rPr>
          <w:sz w:val="22"/>
          <w:szCs w:val="22"/>
        </w:rPr>
        <w:t>íla</w:t>
      </w:r>
      <w:proofErr w:type="spellEnd"/>
      <w:r>
        <w:rPr>
          <w:sz w:val="22"/>
          <w:szCs w:val="22"/>
        </w:rPr>
        <w:t xml:space="preserve"> bude hrazena následovně:</w:t>
      </w:r>
      <w:r w:rsidR="00A55F94">
        <w:rPr>
          <w:sz w:val="22"/>
          <w:szCs w:val="22"/>
        </w:rPr>
        <w:t xml:space="preserve"> </w:t>
      </w:r>
      <w:r>
        <w:rPr>
          <w:sz w:val="22"/>
          <w:szCs w:val="22"/>
        </w:rPr>
        <w:t>Právo na úhradu</w:t>
      </w:r>
      <w:r w:rsidR="00A55F94">
        <w:rPr>
          <w:sz w:val="22"/>
          <w:szCs w:val="22"/>
        </w:rPr>
        <w:t xml:space="preserve"> </w:t>
      </w:r>
      <w:r>
        <w:rPr>
          <w:sz w:val="22"/>
          <w:szCs w:val="22"/>
        </w:rPr>
        <w:t>ceny díla vzniká zhotoviteli okamžikem provedení díla. Po provedení díla, tedy po dokončení a protokolární</w:t>
      </w:r>
      <w:r>
        <w:rPr>
          <w:sz w:val="22"/>
          <w:szCs w:val="22"/>
          <w:lang w:val="pt-PT"/>
        </w:rPr>
        <w:t>m p</w:t>
      </w:r>
      <w:proofErr w:type="spellStart"/>
      <w:r>
        <w:rPr>
          <w:sz w:val="22"/>
          <w:szCs w:val="22"/>
        </w:rPr>
        <w:t>ředání</w:t>
      </w:r>
      <w:proofErr w:type="spellEnd"/>
      <w:r>
        <w:rPr>
          <w:sz w:val="22"/>
          <w:szCs w:val="22"/>
        </w:rPr>
        <w:t xml:space="preserve"> vystaví zhotovitel objednateli konečnou fakturu. Splatnost </w:t>
      </w:r>
      <w:proofErr w:type="spellStart"/>
      <w:r>
        <w:rPr>
          <w:sz w:val="22"/>
          <w:szCs w:val="22"/>
        </w:rPr>
        <w:t>konečn</w:t>
      </w:r>
      <w:proofErr w:type="spellEnd"/>
      <w:r>
        <w:rPr>
          <w:sz w:val="22"/>
          <w:szCs w:val="22"/>
          <w:lang w:val="fr-FR"/>
        </w:rPr>
        <w:t xml:space="preserve">é </w:t>
      </w:r>
      <w:r>
        <w:rPr>
          <w:sz w:val="22"/>
          <w:szCs w:val="22"/>
        </w:rPr>
        <w:t xml:space="preserve">faktury se dohodou smluvních stran sjednává na </w:t>
      </w:r>
      <w:r w:rsidR="00A55F94">
        <w:rPr>
          <w:sz w:val="22"/>
          <w:szCs w:val="22"/>
        </w:rPr>
        <w:t>30</w:t>
      </w:r>
      <w:r>
        <w:rPr>
          <w:sz w:val="22"/>
          <w:szCs w:val="22"/>
        </w:rPr>
        <w:t xml:space="preserve"> dní po provedení díla. </w:t>
      </w:r>
    </w:p>
    <w:p w14:paraId="65FB5597" w14:textId="77777777" w:rsidR="00945840" w:rsidRDefault="007B475A" w:rsidP="00BE54B7">
      <w:pPr>
        <w:pStyle w:val="BodyA"/>
        <w:numPr>
          <w:ilvl w:val="1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>
        <w:rPr>
          <w:sz w:val="22"/>
          <w:szCs w:val="22"/>
        </w:rPr>
        <w:t xml:space="preserve">Neuhradí-li objednatel cenu díla či zálohu na cenu díla ve výše </w:t>
      </w:r>
      <w:proofErr w:type="spellStart"/>
      <w:r>
        <w:rPr>
          <w:sz w:val="22"/>
          <w:szCs w:val="22"/>
        </w:rPr>
        <w:t>sjednan</w:t>
      </w:r>
      <w:proofErr w:type="spellEnd"/>
      <w:r>
        <w:rPr>
          <w:sz w:val="22"/>
          <w:szCs w:val="22"/>
          <w:lang w:val="fr-FR"/>
        </w:rPr>
        <w:t>é</w:t>
      </w:r>
      <w:r>
        <w:rPr>
          <w:sz w:val="22"/>
          <w:szCs w:val="22"/>
          <w:lang w:val="pt-PT"/>
        </w:rPr>
        <w:t>m term</w:t>
      </w:r>
      <w:proofErr w:type="spellStart"/>
      <w:r>
        <w:rPr>
          <w:sz w:val="22"/>
          <w:szCs w:val="22"/>
        </w:rPr>
        <w:t>ínu</w:t>
      </w:r>
      <w:proofErr w:type="spellEnd"/>
      <w:r>
        <w:rPr>
          <w:sz w:val="22"/>
          <w:szCs w:val="22"/>
        </w:rPr>
        <w:t xml:space="preserve"> splatnosti, sjednávají si smluvní strany ve prospěch zhotovitele smluvní pokutu ve výši </w:t>
      </w:r>
      <w:proofErr w:type="gramStart"/>
      <w:r>
        <w:rPr>
          <w:sz w:val="22"/>
          <w:szCs w:val="22"/>
        </w:rPr>
        <w:t>0,05%</w:t>
      </w:r>
      <w:proofErr w:type="gramEnd"/>
      <w:r>
        <w:rPr>
          <w:sz w:val="22"/>
          <w:szCs w:val="22"/>
        </w:rPr>
        <w:t xml:space="preserve"> z ceny díla za každý den prodlení.</w:t>
      </w:r>
    </w:p>
    <w:p w14:paraId="760F65F5" w14:textId="77777777" w:rsidR="00945840" w:rsidRDefault="007B475A" w:rsidP="00BE54B7">
      <w:pPr>
        <w:pStyle w:val="BodyA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Doba provedení díla</w:t>
      </w:r>
    </w:p>
    <w:p w14:paraId="47C75B9E" w14:textId="3F713762" w:rsidR="00945840" w:rsidRDefault="007B475A" w:rsidP="00BE54B7">
      <w:pPr>
        <w:pStyle w:val="BodyA"/>
        <w:numPr>
          <w:ilvl w:val="1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>
        <w:rPr>
          <w:sz w:val="22"/>
          <w:szCs w:val="22"/>
        </w:rPr>
        <w:t xml:space="preserve">Zhotovitel se zavazuje zahájit provádění díla </w:t>
      </w:r>
      <w:r w:rsidR="00A55F94">
        <w:rPr>
          <w:b/>
          <w:bCs/>
          <w:sz w:val="22"/>
          <w:szCs w:val="22"/>
        </w:rPr>
        <w:t>0</w:t>
      </w:r>
      <w:r w:rsidR="000D577E">
        <w:rPr>
          <w:b/>
          <w:bCs/>
          <w:sz w:val="22"/>
          <w:szCs w:val="22"/>
        </w:rPr>
        <w:t>6</w:t>
      </w:r>
      <w:r>
        <w:rPr>
          <w:b/>
          <w:bCs/>
          <w:sz w:val="22"/>
          <w:szCs w:val="22"/>
        </w:rPr>
        <w:t>/0</w:t>
      </w:r>
      <w:r w:rsidR="000D577E">
        <w:rPr>
          <w:b/>
          <w:bCs/>
          <w:sz w:val="22"/>
          <w:szCs w:val="22"/>
        </w:rPr>
        <w:t>2</w:t>
      </w:r>
      <w:r>
        <w:rPr>
          <w:b/>
          <w:bCs/>
          <w:sz w:val="22"/>
          <w:szCs w:val="22"/>
        </w:rPr>
        <w:t>/202</w:t>
      </w:r>
      <w:r w:rsidR="00814659">
        <w:rPr>
          <w:b/>
          <w:bCs/>
          <w:sz w:val="22"/>
          <w:szCs w:val="22"/>
        </w:rPr>
        <w:t>3</w:t>
      </w:r>
      <w:r>
        <w:rPr>
          <w:sz w:val="22"/>
          <w:szCs w:val="22"/>
        </w:rPr>
        <w:t xml:space="preserve">. </w:t>
      </w:r>
    </w:p>
    <w:p w14:paraId="4612A0BA" w14:textId="7B1E7BC2" w:rsidR="00945840" w:rsidRDefault="007B475A" w:rsidP="00BE54B7">
      <w:pPr>
        <w:pStyle w:val="BodyA"/>
        <w:numPr>
          <w:ilvl w:val="1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>
        <w:rPr>
          <w:sz w:val="22"/>
          <w:szCs w:val="22"/>
        </w:rPr>
        <w:t xml:space="preserve">Zhotovitel se zavazuje dílo </w:t>
      </w:r>
      <w:proofErr w:type="spellStart"/>
      <w:r>
        <w:rPr>
          <w:sz w:val="22"/>
          <w:szCs w:val="22"/>
        </w:rPr>
        <w:t>prov</w:t>
      </w:r>
      <w:proofErr w:type="spellEnd"/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 xml:space="preserve">st, tedy dokončit a protokolárně předat do </w:t>
      </w:r>
      <w:r w:rsidR="00814659">
        <w:rPr>
          <w:b/>
          <w:bCs/>
          <w:sz w:val="22"/>
          <w:szCs w:val="22"/>
        </w:rPr>
        <w:t>31</w:t>
      </w:r>
      <w:r>
        <w:rPr>
          <w:b/>
          <w:bCs/>
          <w:sz w:val="22"/>
          <w:szCs w:val="22"/>
        </w:rPr>
        <w:t>/</w:t>
      </w:r>
      <w:r w:rsidR="00814659">
        <w:rPr>
          <w:b/>
          <w:bCs/>
          <w:sz w:val="22"/>
          <w:szCs w:val="22"/>
        </w:rPr>
        <w:t>0</w:t>
      </w:r>
      <w:r w:rsidR="000D577E">
        <w:rPr>
          <w:b/>
          <w:bCs/>
          <w:sz w:val="22"/>
          <w:szCs w:val="22"/>
        </w:rPr>
        <w:t>3</w:t>
      </w:r>
      <w:r>
        <w:rPr>
          <w:b/>
          <w:bCs/>
          <w:sz w:val="22"/>
          <w:szCs w:val="22"/>
        </w:rPr>
        <w:t>/202</w:t>
      </w:r>
      <w:r w:rsidR="00814659">
        <w:rPr>
          <w:b/>
          <w:bCs/>
          <w:sz w:val="22"/>
          <w:szCs w:val="22"/>
        </w:rPr>
        <w:t>3</w:t>
      </w:r>
      <w:r>
        <w:rPr>
          <w:b/>
          <w:bCs/>
          <w:sz w:val="22"/>
          <w:szCs w:val="22"/>
        </w:rPr>
        <w:t>.</w:t>
      </w:r>
    </w:p>
    <w:p w14:paraId="53ACE1BA" w14:textId="3DA9F71C" w:rsidR="00945840" w:rsidRDefault="007B475A" w:rsidP="00BE54B7">
      <w:pPr>
        <w:pStyle w:val="BodyA"/>
        <w:numPr>
          <w:ilvl w:val="1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>
        <w:rPr>
          <w:sz w:val="22"/>
          <w:szCs w:val="22"/>
        </w:rPr>
        <w:t>Běh</w:t>
      </w:r>
      <w:r w:rsidR="00F03AAE">
        <w:rPr>
          <w:sz w:val="22"/>
          <w:szCs w:val="22"/>
        </w:rPr>
        <w:t>em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sjednan</w:t>
      </w:r>
      <w:proofErr w:type="spellEnd"/>
      <w:r>
        <w:rPr>
          <w:sz w:val="22"/>
          <w:szCs w:val="22"/>
          <w:lang w:val="fr-FR"/>
        </w:rPr>
        <w:t xml:space="preserve">é </w:t>
      </w:r>
      <w:r>
        <w:rPr>
          <w:sz w:val="22"/>
          <w:szCs w:val="22"/>
        </w:rPr>
        <w:t>doby provedení díla se př</w:t>
      </w:r>
      <w:proofErr w:type="spellStart"/>
      <w:r>
        <w:rPr>
          <w:sz w:val="22"/>
          <w:szCs w:val="22"/>
          <w:lang w:val="de-DE"/>
        </w:rPr>
        <w:t>eru</w:t>
      </w:r>
      <w:r>
        <w:rPr>
          <w:sz w:val="22"/>
          <w:szCs w:val="22"/>
        </w:rPr>
        <w:t>šuje</w:t>
      </w:r>
      <w:proofErr w:type="spellEnd"/>
      <w:r>
        <w:rPr>
          <w:sz w:val="22"/>
          <w:szCs w:val="22"/>
        </w:rPr>
        <w:t xml:space="preserve"> v případě prodlení na straně objednatele, </w:t>
      </w:r>
      <w:proofErr w:type="spellStart"/>
      <w:r>
        <w:rPr>
          <w:sz w:val="22"/>
          <w:szCs w:val="22"/>
        </w:rPr>
        <w:t>zejm</w:t>
      </w:r>
      <w:proofErr w:type="spellEnd"/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na neposkytne-li objednatel potřebnou součinnost</w:t>
      </w:r>
      <w:r w:rsidR="00A55F94">
        <w:rPr>
          <w:sz w:val="22"/>
          <w:szCs w:val="22"/>
        </w:rPr>
        <w:t xml:space="preserve">. </w:t>
      </w:r>
      <w:r>
        <w:rPr>
          <w:sz w:val="22"/>
          <w:szCs w:val="22"/>
        </w:rPr>
        <w:t>Lhůta stanovená pro dokončení díla se prodlužuje o dobu př</w:t>
      </w:r>
      <w:proofErr w:type="spellStart"/>
      <w:r>
        <w:rPr>
          <w:sz w:val="22"/>
          <w:szCs w:val="22"/>
          <w:lang w:val="de-DE"/>
        </w:rPr>
        <w:t>eru</w:t>
      </w:r>
      <w:r>
        <w:rPr>
          <w:sz w:val="22"/>
          <w:szCs w:val="22"/>
        </w:rPr>
        <w:t>šením</w:t>
      </w:r>
      <w:proofErr w:type="spellEnd"/>
      <w:r>
        <w:rPr>
          <w:sz w:val="22"/>
          <w:szCs w:val="22"/>
        </w:rPr>
        <w:t xml:space="preserve"> vyvolanou.</w:t>
      </w:r>
    </w:p>
    <w:p w14:paraId="2A5C7476" w14:textId="77777777" w:rsidR="00945840" w:rsidRDefault="007B475A" w:rsidP="00BE54B7">
      <w:pPr>
        <w:pStyle w:val="BodyA"/>
        <w:numPr>
          <w:ilvl w:val="1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>
        <w:rPr>
          <w:sz w:val="22"/>
          <w:szCs w:val="22"/>
        </w:rPr>
        <w:t xml:space="preserve">V případě, že zhotovitel neodevzdá objednateli dílo ve lhůtě </w:t>
      </w:r>
      <w:proofErr w:type="spellStart"/>
      <w:r>
        <w:rPr>
          <w:sz w:val="22"/>
          <w:szCs w:val="22"/>
        </w:rPr>
        <w:t>sjednan</w:t>
      </w:r>
      <w:proofErr w:type="spellEnd"/>
      <w:r>
        <w:rPr>
          <w:sz w:val="22"/>
          <w:szCs w:val="22"/>
          <w:lang w:val="fr-FR"/>
        </w:rPr>
        <w:t xml:space="preserve">é </w:t>
      </w:r>
      <w:r>
        <w:rPr>
          <w:sz w:val="22"/>
          <w:szCs w:val="22"/>
        </w:rPr>
        <w:t>v tomto článku, resp. ve lhůtě prodloužen</w:t>
      </w:r>
      <w:r>
        <w:rPr>
          <w:sz w:val="22"/>
          <w:szCs w:val="22"/>
          <w:lang w:val="fr-FR"/>
        </w:rPr>
        <w:t xml:space="preserve">é </w:t>
      </w:r>
      <w:r>
        <w:rPr>
          <w:sz w:val="22"/>
          <w:szCs w:val="22"/>
        </w:rPr>
        <w:t xml:space="preserve">z důvodu prodlení na straně objednatele, sjednávají si smluvní strany ve prospěch objednatele smluvní pokutu ve výši </w:t>
      </w:r>
      <w:proofErr w:type="gramStart"/>
      <w:r>
        <w:rPr>
          <w:sz w:val="22"/>
          <w:szCs w:val="22"/>
        </w:rPr>
        <w:t>0,05%</w:t>
      </w:r>
      <w:proofErr w:type="gramEnd"/>
      <w:r>
        <w:rPr>
          <w:sz w:val="22"/>
          <w:szCs w:val="22"/>
        </w:rPr>
        <w:t xml:space="preserve"> z ceny díla za každý den prodlení.</w:t>
      </w:r>
    </w:p>
    <w:p w14:paraId="37ECAF2E" w14:textId="77777777" w:rsidR="00945840" w:rsidRDefault="007B475A" w:rsidP="00BE54B7">
      <w:pPr>
        <w:pStyle w:val="BodyA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Závěrečná ustanovení</w:t>
      </w:r>
    </w:p>
    <w:p w14:paraId="0E094929" w14:textId="77777777" w:rsidR="00945840" w:rsidRDefault="007B475A" w:rsidP="00BE54B7">
      <w:pPr>
        <w:pStyle w:val="BodyA"/>
        <w:numPr>
          <w:ilvl w:val="1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>
        <w:rPr>
          <w:sz w:val="22"/>
          <w:szCs w:val="22"/>
        </w:rPr>
        <w:t>Objednatel dává zhotoviteli souhlas s pořízení</w:t>
      </w:r>
      <w:r>
        <w:rPr>
          <w:sz w:val="22"/>
          <w:szCs w:val="22"/>
          <w:lang w:val="pt-PT"/>
        </w:rPr>
        <w:t>m referen</w:t>
      </w:r>
      <w:proofErr w:type="spellStart"/>
      <w:r>
        <w:rPr>
          <w:sz w:val="22"/>
          <w:szCs w:val="22"/>
        </w:rPr>
        <w:t>čních</w:t>
      </w:r>
      <w:proofErr w:type="spellEnd"/>
      <w:r>
        <w:rPr>
          <w:sz w:val="22"/>
          <w:szCs w:val="22"/>
        </w:rPr>
        <w:t xml:space="preserve"> fotografií předmětu díla a k jejich umístění na </w:t>
      </w:r>
      <w:proofErr w:type="spellStart"/>
      <w:r>
        <w:rPr>
          <w:sz w:val="22"/>
          <w:szCs w:val="22"/>
        </w:rPr>
        <w:t>internetov</w:t>
      </w:r>
      <w:proofErr w:type="spellEnd"/>
      <w:r>
        <w:rPr>
          <w:sz w:val="22"/>
          <w:szCs w:val="22"/>
          <w:lang w:val="fr-FR"/>
        </w:rPr>
        <w:t xml:space="preserve">é </w:t>
      </w:r>
      <w:r>
        <w:rPr>
          <w:sz w:val="22"/>
          <w:szCs w:val="22"/>
        </w:rPr>
        <w:t xml:space="preserve">stránky zhotovitele spolu se stručným popisem </w:t>
      </w:r>
      <w:proofErr w:type="spellStart"/>
      <w:r>
        <w:rPr>
          <w:sz w:val="22"/>
          <w:szCs w:val="22"/>
        </w:rPr>
        <w:t>dí</w:t>
      </w:r>
      <w:proofErr w:type="spellEnd"/>
      <w:r>
        <w:rPr>
          <w:sz w:val="22"/>
          <w:szCs w:val="22"/>
          <w:lang w:val="pt-PT"/>
        </w:rPr>
        <w:t>la a m</w:t>
      </w:r>
      <w:proofErr w:type="spellStart"/>
      <w:r>
        <w:rPr>
          <w:sz w:val="22"/>
          <w:szCs w:val="22"/>
        </w:rPr>
        <w:t>ístem</w:t>
      </w:r>
      <w:proofErr w:type="spellEnd"/>
      <w:r>
        <w:rPr>
          <w:sz w:val="22"/>
          <w:szCs w:val="22"/>
        </w:rPr>
        <w:t xml:space="preserve"> jeho realizace. </w:t>
      </w:r>
    </w:p>
    <w:p w14:paraId="15486E62" w14:textId="77777777" w:rsidR="00945840" w:rsidRDefault="007B475A" w:rsidP="00BE54B7">
      <w:pPr>
        <w:pStyle w:val="BodyA"/>
        <w:numPr>
          <w:ilvl w:val="1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>
        <w:rPr>
          <w:sz w:val="22"/>
          <w:szCs w:val="22"/>
        </w:rPr>
        <w:t xml:space="preserve">Ve věcech touto smlouvou výslovně neupravených se práva a povinnosti smluvních stran řídí příslušnými ustanoveními zákona č. 89/2012 Sb., </w:t>
      </w:r>
      <w:proofErr w:type="spellStart"/>
      <w:r>
        <w:rPr>
          <w:sz w:val="22"/>
          <w:szCs w:val="22"/>
        </w:rPr>
        <w:t>Obč</w:t>
      </w:r>
      <w:proofErr w:type="spellEnd"/>
      <w:r>
        <w:rPr>
          <w:sz w:val="22"/>
          <w:szCs w:val="22"/>
          <w:lang w:val="da-DK"/>
        </w:rPr>
        <w:t>ansk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ho zákoníku v </w:t>
      </w:r>
      <w:proofErr w:type="spellStart"/>
      <w:r>
        <w:rPr>
          <w:sz w:val="22"/>
          <w:szCs w:val="22"/>
        </w:rPr>
        <w:t>účinn</w:t>
      </w:r>
      <w:proofErr w:type="spellEnd"/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m znění.</w:t>
      </w:r>
    </w:p>
    <w:p w14:paraId="16BF59D4" w14:textId="77777777" w:rsidR="00945840" w:rsidRDefault="007B475A" w:rsidP="00BE54B7">
      <w:pPr>
        <w:pStyle w:val="BodyA"/>
        <w:numPr>
          <w:ilvl w:val="1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>
        <w:rPr>
          <w:sz w:val="22"/>
          <w:szCs w:val="22"/>
        </w:rPr>
        <w:t xml:space="preserve">Tato smlouva je vyhotovena ve 2 stejnopisech s platností </w:t>
      </w:r>
      <w:r>
        <w:rPr>
          <w:sz w:val="22"/>
          <w:szCs w:val="22"/>
          <w:lang w:val="it-IT"/>
        </w:rPr>
        <w:t>origin</w:t>
      </w:r>
      <w:proofErr w:type="spellStart"/>
      <w:r>
        <w:rPr>
          <w:sz w:val="22"/>
          <w:szCs w:val="22"/>
        </w:rPr>
        <w:t>álu</w:t>
      </w:r>
      <w:proofErr w:type="spellEnd"/>
      <w:r>
        <w:rPr>
          <w:sz w:val="22"/>
          <w:szCs w:val="22"/>
        </w:rPr>
        <w:t>, z </w:t>
      </w:r>
      <w:proofErr w:type="spellStart"/>
      <w:proofErr w:type="gramStart"/>
      <w:r>
        <w:rPr>
          <w:sz w:val="22"/>
          <w:szCs w:val="22"/>
          <w:lang w:val="de-DE"/>
        </w:rPr>
        <w:t>nich</w:t>
      </w:r>
      <w:proofErr w:type="spellEnd"/>
      <w:r>
        <w:rPr>
          <w:sz w:val="22"/>
          <w:szCs w:val="22"/>
        </w:rPr>
        <w:t>ž  </w:t>
      </w:r>
      <w:proofErr w:type="spellStart"/>
      <w:r>
        <w:rPr>
          <w:sz w:val="22"/>
          <w:szCs w:val="22"/>
        </w:rPr>
        <w:t>každ</w:t>
      </w:r>
      <w:proofErr w:type="spellEnd"/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mu</w:t>
      </w:r>
      <w:proofErr w:type="gramEnd"/>
      <w:r>
        <w:rPr>
          <w:sz w:val="22"/>
          <w:szCs w:val="22"/>
        </w:rPr>
        <w:t xml:space="preserve"> z účastníků náleží po jednom.</w:t>
      </w:r>
    </w:p>
    <w:p w14:paraId="45E5E4A5" w14:textId="77777777" w:rsidR="00945840" w:rsidRDefault="007B475A" w:rsidP="00BE54B7">
      <w:pPr>
        <w:pStyle w:val="BodyA"/>
        <w:numPr>
          <w:ilvl w:val="1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>
        <w:rPr>
          <w:sz w:val="22"/>
          <w:szCs w:val="22"/>
        </w:rPr>
        <w:t xml:space="preserve">Smluvní strany prohlašují a potvrzují, že si smlouvu před jejím podpisem </w:t>
      </w:r>
      <w:proofErr w:type="spellStart"/>
      <w:r>
        <w:rPr>
          <w:sz w:val="22"/>
          <w:szCs w:val="22"/>
        </w:rPr>
        <w:t>přeč</w:t>
      </w:r>
      <w:r>
        <w:rPr>
          <w:sz w:val="22"/>
          <w:szCs w:val="22"/>
          <w:lang w:val="en-US"/>
        </w:rPr>
        <w:t>etly</w:t>
      </w:r>
      <w:proofErr w:type="spellEnd"/>
      <w:r>
        <w:rPr>
          <w:sz w:val="22"/>
          <w:szCs w:val="22"/>
          <w:lang w:val="en-US"/>
        </w:rPr>
        <w:t xml:space="preserve">, </w:t>
      </w:r>
      <w:r>
        <w:rPr>
          <w:sz w:val="22"/>
          <w:szCs w:val="22"/>
        </w:rPr>
        <w:t xml:space="preserve">že byla uzavřena podle jejich </w:t>
      </w:r>
      <w:proofErr w:type="spellStart"/>
      <w:r>
        <w:rPr>
          <w:sz w:val="22"/>
          <w:szCs w:val="22"/>
        </w:rPr>
        <w:t>svobodn</w:t>
      </w:r>
      <w:proofErr w:type="spellEnd"/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, prav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vážn</w:t>
      </w:r>
      <w:proofErr w:type="spellEnd"/>
      <w:r>
        <w:rPr>
          <w:sz w:val="22"/>
          <w:szCs w:val="22"/>
          <w:lang w:val="fr-FR"/>
        </w:rPr>
        <w:t xml:space="preserve">é </w:t>
      </w:r>
      <w:r>
        <w:rPr>
          <w:sz w:val="22"/>
          <w:szCs w:val="22"/>
        </w:rPr>
        <w:t>a omylu prost</w:t>
      </w:r>
      <w:r>
        <w:rPr>
          <w:sz w:val="22"/>
          <w:szCs w:val="22"/>
          <w:lang w:val="fr-FR"/>
        </w:rPr>
        <w:t xml:space="preserve">é </w:t>
      </w:r>
      <w:r>
        <w:rPr>
          <w:sz w:val="22"/>
          <w:szCs w:val="22"/>
        </w:rPr>
        <w:t>vůle, nikoliv v tísni za nápadně nevýhodných podmínek, že s jejím obsahem souhlasí, na důkaz čehož připojují sv</w:t>
      </w:r>
      <w:r>
        <w:rPr>
          <w:sz w:val="22"/>
          <w:szCs w:val="22"/>
          <w:lang w:val="fr-FR"/>
        </w:rPr>
        <w:t xml:space="preserve">é </w:t>
      </w:r>
      <w:r>
        <w:rPr>
          <w:sz w:val="22"/>
          <w:szCs w:val="22"/>
        </w:rPr>
        <w:t>níže uveden</w:t>
      </w:r>
      <w:r>
        <w:rPr>
          <w:sz w:val="22"/>
          <w:szCs w:val="22"/>
          <w:lang w:val="fr-FR"/>
        </w:rPr>
        <w:t xml:space="preserve">é </w:t>
      </w:r>
      <w:r>
        <w:rPr>
          <w:sz w:val="22"/>
          <w:szCs w:val="22"/>
        </w:rPr>
        <w:t>vlastnoruční podpisy.</w:t>
      </w:r>
    </w:p>
    <w:p w14:paraId="1F81647C" w14:textId="77777777" w:rsidR="00945840" w:rsidRDefault="00945840" w:rsidP="00BE54B7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22"/>
          <w:szCs w:val="22"/>
        </w:rPr>
      </w:pPr>
    </w:p>
    <w:p w14:paraId="41F8BB05" w14:textId="20AAF5DC" w:rsidR="00945840" w:rsidRDefault="007B475A" w:rsidP="00BE54B7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>
        <w:rPr>
          <w:rFonts w:eastAsia="Arial Unicode MS" w:cs="Arial Unicode MS"/>
          <w:sz w:val="22"/>
          <w:szCs w:val="22"/>
        </w:rPr>
        <w:tab/>
        <w:t xml:space="preserve">V </w:t>
      </w:r>
      <w:r>
        <w:rPr>
          <w:rFonts w:eastAsia="Arial Unicode MS" w:cs="Arial Unicode MS"/>
          <w:b/>
          <w:bCs/>
          <w:sz w:val="22"/>
          <w:szCs w:val="22"/>
        </w:rPr>
        <w:t>Plzni</w:t>
      </w:r>
      <w:r>
        <w:rPr>
          <w:rFonts w:eastAsia="Arial Unicode MS" w:cs="Arial Unicode MS"/>
          <w:sz w:val="22"/>
          <w:szCs w:val="22"/>
        </w:rPr>
        <w:t xml:space="preserve"> dne</w:t>
      </w:r>
      <w:r>
        <w:rPr>
          <w:rFonts w:eastAsia="Arial Unicode MS" w:cs="Arial Unicode MS"/>
          <w:b/>
          <w:bCs/>
          <w:sz w:val="22"/>
          <w:szCs w:val="22"/>
        </w:rPr>
        <w:t xml:space="preserve"> </w:t>
      </w:r>
      <w:r w:rsidR="00814659">
        <w:rPr>
          <w:rFonts w:eastAsia="Arial Unicode MS" w:cs="Arial Unicode MS"/>
          <w:b/>
          <w:bCs/>
          <w:sz w:val="22"/>
          <w:szCs w:val="22"/>
        </w:rPr>
        <w:t>21</w:t>
      </w:r>
      <w:r>
        <w:rPr>
          <w:rFonts w:eastAsia="Arial Unicode MS" w:cs="Arial Unicode MS"/>
          <w:b/>
          <w:bCs/>
          <w:sz w:val="22"/>
          <w:szCs w:val="22"/>
        </w:rPr>
        <w:t>/</w:t>
      </w:r>
      <w:r w:rsidR="00814659">
        <w:rPr>
          <w:rFonts w:eastAsia="Arial Unicode MS" w:cs="Arial Unicode MS"/>
          <w:b/>
          <w:bCs/>
          <w:sz w:val="22"/>
          <w:szCs w:val="22"/>
        </w:rPr>
        <w:t>11</w:t>
      </w:r>
      <w:r>
        <w:rPr>
          <w:rFonts w:eastAsia="Arial Unicode MS" w:cs="Arial Unicode MS"/>
          <w:b/>
          <w:bCs/>
          <w:sz w:val="22"/>
          <w:szCs w:val="22"/>
        </w:rPr>
        <w:t>/202</w:t>
      </w:r>
      <w:r w:rsidR="00814659">
        <w:rPr>
          <w:rFonts w:eastAsia="Arial Unicode MS" w:cs="Arial Unicode MS"/>
          <w:b/>
          <w:bCs/>
          <w:sz w:val="22"/>
          <w:szCs w:val="22"/>
        </w:rPr>
        <w:t>2</w:t>
      </w:r>
      <w:r>
        <w:rPr>
          <w:rFonts w:eastAsia="Arial Unicode MS" w:cs="Arial Unicode MS"/>
          <w:sz w:val="22"/>
          <w:szCs w:val="22"/>
        </w:rPr>
        <w:tab/>
      </w:r>
      <w:r>
        <w:rPr>
          <w:rFonts w:eastAsia="Arial Unicode MS" w:cs="Arial Unicode MS"/>
          <w:sz w:val="22"/>
          <w:szCs w:val="22"/>
        </w:rPr>
        <w:tab/>
      </w:r>
      <w:r>
        <w:rPr>
          <w:rFonts w:eastAsia="Arial Unicode MS" w:cs="Arial Unicode MS"/>
          <w:sz w:val="22"/>
          <w:szCs w:val="22"/>
        </w:rPr>
        <w:tab/>
      </w:r>
      <w:r>
        <w:rPr>
          <w:rFonts w:eastAsia="Arial Unicode MS" w:cs="Arial Unicode MS"/>
          <w:sz w:val="22"/>
          <w:szCs w:val="22"/>
        </w:rPr>
        <w:tab/>
        <w:t>V</w:t>
      </w:r>
      <w:r w:rsidR="00083439">
        <w:rPr>
          <w:rFonts w:eastAsia="Arial Unicode MS" w:cs="Arial Unicode MS"/>
          <w:sz w:val="22"/>
          <w:szCs w:val="22"/>
        </w:rPr>
        <w:t> </w:t>
      </w:r>
      <w:r w:rsidR="00814659">
        <w:rPr>
          <w:rFonts w:eastAsia="Arial Unicode MS" w:cs="Arial Unicode MS"/>
          <w:b/>
          <w:bCs/>
          <w:sz w:val="22"/>
          <w:szCs w:val="22"/>
        </w:rPr>
        <w:t>Kralovicích</w:t>
      </w:r>
      <w:r w:rsidR="00083439">
        <w:rPr>
          <w:rFonts w:eastAsia="Arial Unicode MS" w:cs="Arial Unicode MS"/>
          <w:b/>
          <w:bCs/>
          <w:sz w:val="22"/>
          <w:szCs w:val="22"/>
        </w:rPr>
        <w:t xml:space="preserve"> </w:t>
      </w:r>
      <w:r>
        <w:rPr>
          <w:rFonts w:eastAsia="Arial Unicode MS" w:cs="Arial Unicode MS"/>
          <w:sz w:val="22"/>
          <w:szCs w:val="22"/>
        </w:rPr>
        <w:t>dne</w:t>
      </w:r>
      <w:r w:rsidR="00EF2B8B">
        <w:rPr>
          <w:rFonts w:eastAsia="Arial Unicode MS" w:cs="Arial Unicode MS"/>
          <w:sz w:val="22"/>
          <w:szCs w:val="22"/>
        </w:rPr>
        <w:t xml:space="preserve"> </w:t>
      </w:r>
    </w:p>
    <w:p w14:paraId="7E2B7DB6" w14:textId="77777777" w:rsidR="00945840" w:rsidRDefault="007B475A" w:rsidP="00BE54B7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>
        <w:rPr>
          <w:sz w:val="22"/>
          <w:szCs w:val="22"/>
          <w:lang w:val="en-US"/>
        </w:rPr>
        <w:tab/>
      </w:r>
    </w:p>
    <w:p w14:paraId="6582B995" w14:textId="77777777" w:rsidR="00945840" w:rsidRDefault="00945840" w:rsidP="00BE54B7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22"/>
          <w:szCs w:val="22"/>
        </w:rPr>
      </w:pPr>
    </w:p>
    <w:p w14:paraId="63167CBE" w14:textId="77777777" w:rsidR="00945840" w:rsidRDefault="007B475A" w:rsidP="00BE54B7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>
        <w:rPr>
          <w:sz w:val="22"/>
          <w:szCs w:val="22"/>
          <w:lang w:val="en-US"/>
        </w:rPr>
        <w:tab/>
      </w:r>
      <w:r>
        <w:rPr>
          <w:sz w:val="22"/>
          <w:szCs w:val="22"/>
          <w:u w:val="single"/>
          <w:lang w:val="en-US"/>
        </w:rPr>
        <w:tab/>
      </w:r>
      <w:r>
        <w:rPr>
          <w:sz w:val="22"/>
          <w:szCs w:val="22"/>
          <w:u w:val="single"/>
          <w:lang w:val="en-US"/>
        </w:rPr>
        <w:tab/>
      </w:r>
      <w:r>
        <w:rPr>
          <w:sz w:val="22"/>
          <w:szCs w:val="22"/>
          <w:u w:val="single"/>
          <w:lang w:val="en-US"/>
        </w:rPr>
        <w:tab/>
      </w:r>
      <w:r>
        <w:rPr>
          <w:sz w:val="22"/>
          <w:szCs w:val="22"/>
          <w:u w:val="single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u w:val="single"/>
          <w:lang w:val="en-US"/>
        </w:rPr>
        <w:tab/>
      </w:r>
      <w:r>
        <w:rPr>
          <w:sz w:val="22"/>
          <w:szCs w:val="22"/>
          <w:u w:val="single"/>
          <w:lang w:val="en-US"/>
        </w:rPr>
        <w:tab/>
      </w:r>
      <w:r>
        <w:rPr>
          <w:sz w:val="22"/>
          <w:szCs w:val="22"/>
          <w:u w:val="single"/>
          <w:lang w:val="en-US"/>
        </w:rPr>
        <w:tab/>
      </w:r>
      <w:r>
        <w:rPr>
          <w:sz w:val="22"/>
          <w:szCs w:val="22"/>
          <w:u w:val="single"/>
          <w:lang w:val="en-US"/>
        </w:rPr>
        <w:tab/>
      </w:r>
    </w:p>
    <w:p w14:paraId="70BC6946" w14:textId="77777777" w:rsidR="00945840" w:rsidRDefault="007B475A" w:rsidP="00BE54B7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>
        <w:rPr>
          <w:rFonts w:eastAsia="Arial Unicode MS" w:cs="Arial Unicode MS"/>
          <w:sz w:val="22"/>
          <w:szCs w:val="22"/>
        </w:rPr>
        <w:tab/>
        <w:t>Zhotovitel</w:t>
      </w:r>
      <w:r>
        <w:rPr>
          <w:rFonts w:eastAsia="Arial Unicode MS" w:cs="Arial Unicode MS"/>
          <w:sz w:val="22"/>
          <w:szCs w:val="22"/>
        </w:rPr>
        <w:tab/>
      </w:r>
      <w:r>
        <w:rPr>
          <w:rFonts w:eastAsia="Arial Unicode MS" w:cs="Arial Unicode MS"/>
          <w:sz w:val="22"/>
          <w:szCs w:val="22"/>
        </w:rPr>
        <w:tab/>
      </w:r>
      <w:r>
        <w:rPr>
          <w:rFonts w:eastAsia="Arial Unicode MS" w:cs="Arial Unicode MS"/>
          <w:sz w:val="22"/>
          <w:szCs w:val="22"/>
        </w:rPr>
        <w:tab/>
      </w:r>
      <w:r>
        <w:rPr>
          <w:rFonts w:eastAsia="Arial Unicode MS" w:cs="Arial Unicode MS"/>
          <w:sz w:val="22"/>
          <w:szCs w:val="22"/>
        </w:rPr>
        <w:tab/>
      </w:r>
      <w:r>
        <w:rPr>
          <w:rFonts w:eastAsia="Arial Unicode MS" w:cs="Arial Unicode MS"/>
          <w:sz w:val="22"/>
          <w:szCs w:val="22"/>
        </w:rPr>
        <w:tab/>
      </w:r>
      <w:r>
        <w:rPr>
          <w:rFonts w:eastAsia="Arial Unicode MS" w:cs="Arial Unicode MS"/>
          <w:sz w:val="22"/>
          <w:szCs w:val="22"/>
        </w:rPr>
        <w:tab/>
        <w:t>Objednatel</w:t>
      </w:r>
    </w:p>
    <w:p w14:paraId="071FA3FC" w14:textId="77777777" w:rsidR="00945840" w:rsidRDefault="007B475A" w:rsidP="00BE54B7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uto"/>
      </w:pPr>
      <w:r>
        <w:rPr>
          <w:sz w:val="22"/>
          <w:szCs w:val="22"/>
          <w:lang w:val="da-DK"/>
        </w:rPr>
        <w:tab/>
      </w:r>
      <w:r>
        <w:rPr>
          <w:b/>
          <w:bCs/>
        </w:rPr>
        <w:t>CHLADÍRENSKÝ SERVIS JEDLIČKA s.r.o.</w:t>
      </w:r>
      <w:r>
        <w:rPr>
          <w:sz w:val="22"/>
          <w:szCs w:val="22"/>
        </w:rPr>
        <w:tab/>
      </w:r>
    </w:p>
    <w:p w14:paraId="63E2B045" w14:textId="77777777" w:rsidR="00BE54B7" w:rsidRDefault="007B475A" w:rsidP="00BE54B7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uto"/>
      </w:pPr>
      <w:r>
        <w:rPr>
          <w:sz w:val="22"/>
          <w:szCs w:val="22"/>
        </w:rPr>
        <w:tab/>
      </w:r>
    </w:p>
    <w:sectPr w:rsidR="00BE54B7">
      <w:footerReference w:type="default" r:id="rId8"/>
      <w:pgSz w:w="11900" w:h="16840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1D763F" w14:textId="77777777" w:rsidR="00403146" w:rsidRDefault="00403146">
      <w:r>
        <w:separator/>
      </w:r>
    </w:p>
  </w:endnote>
  <w:endnote w:type="continuationSeparator" w:id="0">
    <w:p w14:paraId="4E9A4EF8" w14:textId="77777777" w:rsidR="00403146" w:rsidRDefault="00403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E8141" w14:textId="77777777" w:rsidR="00496F17" w:rsidRDefault="007B475A" w:rsidP="00BE54B7">
    <w:pPr>
      <w:pStyle w:val="HeaderFoot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clear" w:pos="9020"/>
        <w:tab w:val="center" w:pos="4819"/>
        <w:tab w:val="right" w:pos="9612"/>
      </w:tabs>
    </w:pPr>
    <w:r>
      <w:tab/>
    </w:r>
    <w:r>
      <w:fldChar w:fldCharType="begin"/>
    </w:r>
    <w:r>
      <w:instrText xml:space="preserve"> PAGE </w:instrText>
    </w:r>
    <w:r>
      <w:fldChar w:fldCharType="separate"/>
    </w:r>
    <w:r w:rsidR="00D033B3">
      <w:rPr>
        <w:noProof/>
      </w:rPr>
      <w:t>2</w:t>
    </w:r>
    <w:r>
      <w:fldChar w:fldCharType="end"/>
    </w:r>
    <w:r>
      <w:tab/>
    </w:r>
    <w:proofErr w:type="spellStart"/>
    <w:r>
      <w:t>Rev</w:t>
    </w:r>
    <w:proofErr w:type="spellEnd"/>
    <w:r>
      <w:t>. 11/2017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3079FF" w14:textId="77777777" w:rsidR="00403146" w:rsidRDefault="00403146">
      <w:r>
        <w:rPr>
          <w:color w:val="000000"/>
        </w:rPr>
        <w:separator/>
      </w:r>
    </w:p>
  </w:footnote>
  <w:footnote w:type="continuationSeparator" w:id="0">
    <w:p w14:paraId="5131B2E6" w14:textId="77777777" w:rsidR="00403146" w:rsidRDefault="004031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46103F"/>
    <w:multiLevelType w:val="multilevel"/>
    <w:tmpl w:val="EC725D22"/>
    <w:styleLink w:val="sla"/>
    <w:lvl w:ilvl="0">
      <w:start w:val="1"/>
      <w:numFmt w:val="decimal"/>
      <w:lvlText w:val="%1."/>
      <w:lvlJc w:val="left"/>
      <w:pPr>
        <w:ind w:left="283" w:hanging="283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850" w:hanging="567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hd w:val="clear" w:color="auto" w:fill="auto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1710" w:hanging="110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hd w:val="clear" w:color="auto" w:fill="auto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2510" w:hanging="110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hd w:val="clear" w:color="auto" w:fill="auto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3310" w:hanging="110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hd w:val="clear" w:color="auto" w:fill="auto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4110" w:hanging="110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hd w:val="clear" w:color="auto" w:fill="auto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4910" w:hanging="110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hd w:val="clear" w:color="auto" w:fill="auto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5710" w:hanging="110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hd w:val="clear" w:color="auto" w:fill="auto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6510" w:hanging="110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hd w:val="clear" w:color="auto" w:fill="auto"/>
        <w:vertAlign w:val="baseline"/>
      </w:rPr>
    </w:lvl>
  </w:abstractNum>
  <w:num w:numId="1" w16cid:durableId="1361433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5840"/>
    <w:rsid w:val="00083439"/>
    <w:rsid w:val="000D577E"/>
    <w:rsid w:val="00105D43"/>
    <w:rsid w:val="00157DC9"/>
    <w:rsid w:val="001B1908"/>
    <w:rsid w:val="00403146"/>
    <w:rsid w:val="00405755"/>
    <w:rsid w:val="00421544"/>
    <w:rsid w:val="004C25AD"/>
    <w:rsid w:val="00741B67"/>
    <w:rsid w:val="007B475A"/>
    <w:rsid w:val="007E36A7"/>
    <w:rsid w:val="00814659"/>
    <w:rsid w:val="00945840"/>
    <w:rsid w:val="00957F5B"/>
    <w:rsid w:val="00987E59"/>
    <w:rsid w:val="00A01AA5"/>
    <w:rsid w:val="00A55F94"/>
    <w:rsid w:val="00B313DB"/>
    <w:rsid w:val="00B5174F"/>
    <w:rsid w:val="00BE54B7"/>
    <w:rsid w:val="00C51EC7"/>
    <w:rsid w:val="00D033B3"/>
    <w:rsid w:val="00E8729D"/>
    <w:rsid w:val="00EB6E08"/>
    <w:rsid w:val="00EF2B8B"/>
    <w:rsid w:val="00F03AAE"/>
    <w:rsid w:val="00F12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4BAAD"/>
  <w15:docId w15:val="{C65A1896-B0B5-4388-AE99-3A1DC5BD6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cs-CZ" w:eastAsia="cs-CZ" w:bidi="ar-SA"/>
      </w:rPr>
    </w:rPrDefault>
    <w:pPrDefault>
      <w:pPr>
        <w:pBdr>
          <w:top w:val="single" w:sz="2" w:space="31" w:color="FFFFFF" w:shadow="1"/>
          <w:left w:val="single" w:sz="2" w:space="31" w:color="FFFFFF" w:shadow="1"/>
          <w:bottom w:val="single" w:sz="2" w:space="31" w:color="FFFFFF" w:shadow="1"/>
          <w:right w:val="single" w:sz="2" w:space="31" w:color="FFFFFF" w:shadow="1"/>
        </w:pBd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Pr>
      <w:sz w:val="24"/>
      <w:szCs w:val="24"/>
      <w:lang w:val="en-US" w:eastAsia="en-US"/>
    </w:rPr>
  </w:style>
  <w:style w:type="paragraph" w:styleId="Nadpis2">
    <w:name w:val="heading 2"/>
    <w:pPr>
      <w:keepNext/>
      <w:spacing w:after="120" w:line="288" w:lineRule="auto"/>
      <w:jc w:val="center"/>
      <w:outlineLvl w:val="1"/>
    </w:pPr>
    <w:rPr>
      <w:rFonts w:eastAsia="Times New Roman"/>
      <w:b/>
      <w:bCs/>
      <w:color w:val="000000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HeaderFooter">
    <w:name w:val="Header &amp; Footer"/>
    <w:pPr>
      <w:tabs>
        <w:tab w:val="right" w:pos="9020"/>
      </w:tabs>
    </w:pPr>
    <w:rPr>
      <w:rFonts w:cs="Arial Unicode MS"/>
      <w:color w:val="000000"/>
    </w:rPr>
  </w:style>
  <w:style w:type="paragraph" w:customStyle="1" w:styleId="Heading">
    <w:name w:val="Heading"/>
    <w:pPr>
      <w:keepNext/>
      <w:spacing w:after="120" w:line="288" w:lineRule="auto"/>
      <w:jc w:val="center"/>
      <w:outlineLvl w:val="0"/>
    </w:pPr>
    <w:rPr>
      <w:rFonts w:cs="Arial Unicode MS"/>
      <w:b/>
      <w:bCs/>
      <w:caps/>
      <w:color w:val="000000"/>
      <w:sz w:val="40"/>
      <w:szCs w:val="40"/>
    </w:rPr>
  </w:style>
  <w:style w:type="paragraph" w:customStyle="1" w:styleId="BodyA">
    <w:name w:val="Body A"/>
    <w:pPr>
      <w:spacing w:after="120" w:line="288" w:lineRule="auto"/>
      <w:jc w:val="both"/>
    </w:pPr>
    <w:rPr>
      <w:rFonts w:eastAsia="Times New Roman"/>
      <w:color w:val="000000"/>
      <w:sz w:val="24"/>
      <w:szCs w:val="24"/>
    </w:rPr>
  </w:style>
  <w:style w:type="paragraph" w:customStyle="1" w:styleId="Vchoz">
    <w:name w:val="Výchozí"/>
    <w:rPr>
      <w:rFonts w:ascii="Helvetica Neue" w:hAnsi="Helvetica Neue" w:cs="Arial Unicode MS"/>
      <w:color w:val="000000"/>
      <w:sz w:val="22"/>
      <w:szCs w:val="22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rPr>
      <w:sz w:val="24"/>
      <w:szCs w:val="24"/>
      <w:lang w:val="en-US" w:eastAsia="en-US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rPr>
      <w:sz w:val="24"/>
      <w:szCs w:val="24"/>
      <w:lang w:val="en-US" w:eastAsia="en-US"/>
    </w:rPr>
  </w:style>
  <w:style w:type="numbering" w:customStyle="1" w:styleId="sla">
    <w:name w:val="Čísla"/>
    <w:basedOn w:val="Bezseznamu"/>
    <w:pPr>
      <w:numPr>
        <w:numId w:val="1"/>
      </w:numPr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1201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12010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loudek\Desktop\Smlouva%20o%20d&#237;lo%20I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2D5331-FBCD-4FEB-AF75-C0F29845C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Smlouva o dílo I</Template>
  <TotalTime>0</TotalTime>
  <Pages>2</Pages>
  <Words>448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Kaňková</dc:creator>
  <cp:lastModifiedBy>sladkovamonika</cp:lastModifiedBy>
  <cp:revision>2</cp:revision>
  <cp:lastPrinted>2020-09-03T06:01:00Z</cp:lastPrinted>
  <dcterms:created xsi:type="dcterms:W3CDTF">2022-12-22T07:07:00Z</dcterms:created>
  <dcterms:modified xsi:type="dcterms:W3CDTF">2022-12-22T07:07:00Z</dcterms:modified>
</cp:coreProperties>
</file>