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283"/>
        <w:gridCol w:w="709"/>
        <w:gridCol w:w="850"/>
        <w:gridCol w:w="344"/>
        <w:gridCol w:w="649"/>
        <w:gridCol w:w="1842"/>
        <w:gridCol w:w="709"/>
      </w:tblGrid>
      <w:tr w:rsidR="007F35AC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0196">
              <w:rPr>
                <w:rFonts w:ascii="Arial" w:hAnsi="Arial" w:cs="Arial"/>
                <w:sz w:val="28"/>
                <w:szCs w:val="28"/>
              </w:rPr>
              <w:t>816/22/1</w:t>
            </w:r>
          </w:p>
        </w:tc>
      </w:tr>
      <w:tr w:rsidR="00B200B3" w:rsidRPr="00203253" w:rsidTr="00860E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400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45019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Olman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111C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45019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Jakuba Obrovského 228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635 00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Brno 35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Holečkova 10, 779 00 Olomouc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45019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26293102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18"/>
                <w:szCs w:val="18"/>
              </w:rPr>
              <w:t>70631000</w:t>
            </w:r>
            <w:bookmarkEnd w:id="1"/>
            <w:bookmarkEnd w:id="2"/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45019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CZ26293102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111C30">
              <w:rPr>
                <w:rFonts w:ascii="Arial" w:hAnsi="Arial" w:cs="Arial"/>
                <w:sz w:val="18"/>
                <w:szCs w:val="18"/>
              </w:rPr>
              <w:t>70631000</w:t>
            </w:r>
          </w:p>
        </w:tc>
      </w:tr>
      <w:tr w:rsidR="00C55CAC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50196" w:rsidRDefault="00450196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 Vás:</w:t>
            </w:r>
          </w:p>
          <w:p w:rsidR="00450196" w:rsidRDefault="00450196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 HP 455G8 - 3 ks   (49392,- Kč)</w:t>
            </w:r>
          </w:p>
          <w:p w:rsidR="00450196" w:rsidRDefault="00450196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přísl. notebooky - prodloužená záruka 3 r. - 3 ks   (1 305,- Kč)</w:t>
            </w:r>
          </w:p>
          <w:p w:rsidR="00450196" w:rsidRDefault="00450196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Projektor Epson EB-W5 - 6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ks ( 94440,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 Kč)</w:t>
            </w:r>
          </w:p>
          <w:p w:rsidR="00450196" w:rsidRDefault="00450196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Vivitek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DW770 - 1 ks  (26775,- Kč)</w:t>
            </w:r>
          </w:p>
          <w:p w:rsidR="00450196" w:rsidRDefault="00450196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50196" w:rsidRDefault="00450196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50196" w:rsidRDefault="00450196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111C30" w:rsidRPr="00EA33C0" w:rsidRDefault="00450196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bez DPH 171 912,- Kč</w:t>
            </w:r>
          </w:p>
        </w:tc>
      </w:tr>
      <w:tr w:rsidR="00111C30" w:rsidRPr="00EA33C0" w:rsidTr="00111C3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C30" w:rsidRPr="00111C30" w:rsidRDefault="00111C30" w:rsidP="00111C3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</w:pPr>
            <w:proofErr w:type="gramStart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>POZOR ! PŘIJETÍ</w:t>
            </w:r>
            <w:proofErr w:type="gramEnd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 xml:space="preserve"> OBJEDNÁVKY JE NUTNO POTVRDIT E-MAILEM NA ADRESU INFO@ZSHOLECKOVA.CZ</w:t>
            </w: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450196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450196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1.výpočetní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technika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45019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45019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208 014,00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45019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208 014,00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45019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450196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208 014,00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450196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208 014,00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45019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Karla Dolínková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45019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16. 12. 2022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450196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Bazger</w:t>
            </w:r>
            <w:proofErr w:type="spellEnd"/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450196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20. 12. 2022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F755F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F755F1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45019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16. 12. 2022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96"/>
    <w:rsid w:val="0000462D"/>
    <w:rsid w:val="000400FA"/>
    <w:rsid w:val="000E7863"/>
    <w:rsid w:val="00111C30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50196"/>
    <w:rsid w:val="004662EE"/>
    <w:rsid w:val="004E6F9A"/>
    <w:rsid w:val="00585F8D"/>
    <w:rsid w:val="005867EF"/>
    <w:rsid w:val="006173F4"/>
    <w:rsid w:val="0068269D"/>
    <w:rsid w:val="006B759F"/>
    <w:rsid w:val="00737C9E"/>
    <w:rsid w:val="007563B6"/>
    <w:rsid w:val="007E6B7F"/>
    <w:rsid w:val="007F35AC"/>
    <w:rsid w:val="00821456"/>
    <w:rsid w:val="008558E5"/>
    <w:rsid w:val="00860E00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E54E72"/>
    <w:rsid w:val="00E976B5"/>
    <w:rsid w:val="00EA33C0"/>
    <w:rsid w:val="00F755F1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B05B-E560-4FD3-ADC0-212AC4F5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DP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Lenka Gruškovská</dc:creator>
  <cp:keywords/>
  <cp:lastModifiedBy>Administrativa Škola</cp:lastModifiedBy>
  <cp:revision>1</cp:revision>
  <cp:lastPrinted>2012-04-05T06:29:00Z</cp:lastPrinted>
  <dcterms:created xsi:type="dcterms:W3CDTF">2022-12-22T10:47:00Z</dcterms:created>
  <dcterms:modified xsi:type="dcterms:W3CDTF">2022-12-22T10:48:00Z</dcterms:modified>
</cp:coreProperties>
</file>