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6844" w:rsidRDefault="00476844" w:rsidP="00476844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Viktor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Dr. Jiřího </w:t>
      </w:r>
      <w:proofErr w:type="spellStart"/>
      <w:r>
        <w:rPr>
          <w:rFonts w:ascii="Times New Roman" w:hAnsi="Times New Roman"/>
          <w:bCs/>
          <w:sz w:val="24"/>
        </w:rPr>
        <w:t>Fifky</w:t>
      </w:r>
      <w:proofErr w:type="spellEnd"/>
      <w:r>
        <w:rPr>
          <w:rFonts w:ascii="Times New Roman" w:hAnsi="Times New Roman"/>
          <w:bCs/>
          <w:sz w:val="24"/>
        </w:rPr>
        <w:t xml:space="preserve"> 870, 386 01  Strakonice</w:t>
      </w:r>
    </w:p>
    <w:p w:rsidR="00476844" w:rsidRPr="000A79D6" w:rsidRDefault="00476844" w:rsidP="0047684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13526405</w:t>
      </w:r>
    </w:p>
    <w:p w:rsidR="00476844" w:rsidRDefault="00476844" w:rsidP="0047684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>Dodatek č. 1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7B7A1D">
        <w:rPr>
          <w:bCs/>
        </w:rPr>
        <w:t>90,9091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>
        <w:t>3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</w:t>
      </w:r>
      <w:r>
        <w:t>. 202</w:t>
      </w:r>
      <w:r w:rsidR="001334B1">
        <w:t>2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1. 2022</w:t>
      </w:r>
      <w:r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76844" w:rsidP="0009150B">
      <w:pPr>
        <w:tabs>
          <w:tab w:val="left" w:pos="5670"/>
        </w:tabs>
        <w:jc w:val="both"/>
      </w:pPr>
      <w:r>
        <w:t>Viktor Hrdina</w:t>
      </w:r>
      <w:bookmarkStart w:id="0" w:name="_GoBack"/>
      <w:bookmarkEnd w:id="0"/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76844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F298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2022-11-24T12:28:00Z</cp:lastPrinted>
  <dcterms:created xsi:type="dcterms:W3CDTF">2022-11-25T06:11:00Z</dcterms:created>
  <dcterms:modified xsi:type="dcterms:W3CDTF">2022-11-25T06:11:00Z</dcterms:modified>
</cp:coreProperties>
</file>