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5C7D" w14:textId="77777777" w:rsidR="005C7FA7" w:rsidRDefault="00484348">
      <w:pPr>
        <w:spacing w:after="0" w:line="259" w:lineRule="auto"/>
        <w:ind w:left="38" w:right="0" w:hanging="10"/>
        <w:jc w:val="left"/>
      </w:pPr>
      <w:r>
        <w:rPr>
          <w:sz w:val="26"/>
        </w:rPr>
        <w:t>í silnic a dálnic ČR</w:t>
      </w:r>
    </w:p>
    <w:p w14:paraId="2252F0EB" w14:textId="77777777" w:rsidR="005C7FA7" w:rsidRDefault="00484348">
      <w:pPr>
        <w:ind w:left="870" w:firstLine="1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38589F" wp14:editId="62ACB64F">
            <wp:simplePos x="0" y="0"/>
            <wp:positionH relativeFrom="column">
              <wp:posOffset>-643397</wp:posOffset>
            </wp:positionH>
            <wp:positionV relativeFrom="paragraph">
              <wp:posOffset>-855380</wp:posOffset>
            </wp:positionV>
            <wp:extent cx="1323300" cy="1322989"/>
            <wp:effectExtent l="0" t="0" r="0" b="0"/>
            <wp:wrapSquare wrapText="bothSides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300" cy="132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390 </w:t>
      </w:r>
      <w:proofErr w:type="spellStart"/>
      <w:r>
        <w:t>ráci</w:t>
      </w:r>
      <w:proofErr w:type="spellEnd"/>
      <w:r>
        <w:t xml:space="preserve"> 546/56</w:t>
      </w:r>
    </w:p>
    <w:p w14:paraId="62F1221D" w14:textId="34E4E495" w:rsidR="005C7FA7" w:rsidRDefault="00484348">
      <w:pPr>
        <w:spacing w:after="284"/>
        <w:ind w:left="14" w:right="3205" w:firstLine="453"/>
      </w:pPr>
      <w:r>
        <w:t xml:space="preserve">05 Praha 4 jehož jménem jedná </w:t>
      </w:r>
      <w:proofErr w:type="spellStart"/>
      <w:r w:rsidR="00120BB3" w:rsidRPr="00120BB3">
        <w:rPr>
          <w:highlight w:val="black"/>
        </w:rPr>
        <w:t>xxxxxx</w:t>
      </w:r>
      <w:proofErr w:type="spellEnd"/>
      <w:r>
        <w:t xml:space="preserve"> </w:t>
      </w:r>
      <w:proofErr w:type="spellStart"/>
      <w:r w:rsidR="00120BB3" w:rsidRPr="00120BB3">
        <w:rPr>
          <w:highlight w:val="black"/>
        </w:rPr>
        <w:t>xxxxxxxx</w:t>
      </w:r>
      <w:proofErr w:type="spellEnd"/>
      <w:r w:rsidRPr="00120BB3">
        <w:rPr>
          <w:highlight w:val="black"/>
        </w:rPr>
        <w:t>,</w:t>
      </w:r>
      <w:r>
        <w:t xml:space="preserve"> ředitel Závodu Brno číslo účtu: </w:t>
      </w:r>
      <w:proofErr w:type="spellStart"/>
      <w:r w:rsidR="00120BB3" w:rsidRPr="00120BB3">
        <w:rPr>
          <w:highlight w:val="black"/>
        </w:rPr>
        <w:t>xxxxxxxxxxxxxxxx</w:t>
      </w:r>
      <w:proofErr w:type="spellEnd"/>
      <w:r>
        <w:t xml:space="preserve"> dále jen „ŘSD”</w:t>
      </w:r>
    </w:p>
    <w:p w14:paraId="57B69BF5" w14:textId="77777777" w:rsidR="005C7FA7" w:rsidRDefault="00484348">
      <w:pPr>
        <w:spacing w:after="0" w:line="259" w:lineRule="auto"/>
        <w:ind w:left="108" w:right="0" w:firstLine="0"/>
        <w:jc w:val="center"/>
      </w:pPr>
      <w:r>
        <w:t>a</w:t>
      </w:r>
    </w:p>
    <w:p w14:paraId="1389F5A6" w14:textId="77777777" w:rsidR="005C7FA7" w:rsidRDefault="00484348">
      <w:pPr>
        <w:spacing w:after="0" w:line="259" w:lineRule="auto"/>
        <w:ind w:left="38" w:right="0" w:hanging="10"/>
        <w:jc w:val="left"/>
      </w:pPr>
      <w:r>
        <w:rPr>
          <w:sz w:val="26"/>
        </w:rPr>
        <w:t>Generální ředitelství cel</w:t>
      </w:r>
    </w:p>
    <w:p w14:paraId="2EA1AD82" w14:textId="77777777" w:rsidR="005C7FA7" w:rsidRDefault="00484348">
      <w:pPr>
        <w:ind w:left="17" w:right="14"/>
      </w:pPr>
      <w:r>
        <w:t>Sídlo: Budějovická 7, 140 96 Praha4</w:t>
      </w:r>
    </w:p>
    <w:p w14:paraId="0B8A23A7" w14:textId="3C19EB45" w:rsidR="005C7FA7" w:rsidRDefault="00484348">
      <w:pPr>
        <w:ind w:left="17" w:right="1380"/>
      </w:pPr>
      <w:proofErr w:type="gramStart"/>
      <w:r>
        <w:t>Zastoupená :</w:t>
      </w:r>
      <w:proofErr w:type="gramEnd"/>
      <w:r>
        <w:t xml:space="preserve"> </w:t>
      </w:r>
      <w:proofErr w:type="spellStart"/>
      <w:r w:rsidR="00120BB3" w:rsidRPr="00120BB3">
        <w:rPr>
          <w:highlight w:val="black"/>
        </w:rPr>
        <w:t>xxxxxxxxxxxxxxxxxxxxxxxxxxxx</w:t>
      </w:r>
      <w:proofErr w:type="spellEnd"/>
      <w:r w:rsidRPr="00120BB3">
        <w:rPr>
          <w:highlight w:val="black"/>
        </w:rPr>
        <w:t>,</w:t>
      </w:r>
      <w:r>
        <w:t xml:space="preserve"> ředitelem Celního ředitelství Brno Na zákla</w:t>
      </w:r>
      <w:r>
        <w:t>dě Pověřením Generálního ředitele cel ze dne 7.1.2005, č.j. 2005/81/23 [Č: 71214011</w:t>
      </w:r>
    </w:p>
    <w:p w14:paraId="4D8685D3" w14:textId="162B7E90" w:rsidR="005C7FA7" w:rsidRDefault="00484348">
      <w:pPr>
        <w:spacing w:after="272"/>
        <w:ind w:left="17" w:right="2903"/>
      </w:pPr>
      <w:r>
        <w:t xml:space="preserve">Kontaktní adresa: celní ředitelství Brno, Koliště 21,601 44 Brno Bankovní spojení: </w:t>
      </w:r>
      <w:proofErr w:type="spellStart"/>
      <w:r w:rsidR="00120BB3" w:rsidRPr="00120BB3">
        <w:rPr>
          <w:highlight w:val="black"/>
        </w:rPr>
        <w:t>xxxxxxxxxxxxxxxxxxxxxxxxx</w:t>
      </w:r>
      <w:proofErr w:type="spellEnd"/>
      <w:r w:rsidRPr="00120BB3">
        <w:rPr>
          <w:highlight w:val="black"/>
        </w:rPr>
        <w:t xml:space="preserve"> jen „Generální ředitelství </w:t>
      </w:r>
      <w:proofErr w:type="spellStart"/>
      <w:r w:rsidRPr="00120BB3">
        <w:rPr>
          <w:highlight w:val="black"/>
        </w:rPr>
        <w:t>ceľ</w:t>
      </w:r>
      <w:proofErr w:type="spellEnd"/>
      <w:r w:rsidRPr="00120BB3">
        <w:rPr>
          <w:highlight w:val="black"/>
        </w:rPr>
        <w:t>•</w:t>
      </w:r>
    </w:p>
    <w:p w14:paraId="3CC8C66B" w14:textId="77777777" w:rsidR="005C7FA7" w:rsidRDefault="00484348">
      <w:pPr>
        <w:spacing w:after="276"/>
        <w:ind w:left="17" w:right="14"/>
      </w:pPr>
      <w:r>
        <w:t>uzavřeli tuto</w:t>
      </w:r>
    </w:p>
    <w:p w14:paraId="7D70DDBF" w14:textId="77777777" w:rsidR="005C7FA7" w:rsidRDefault="00484348">
      <w:pPr>
        <w:spacing w:after="0" w:line="259" w:lineRule="auto"/>
        <w:ind w:left="43" w:right="0" w:firstLine="0"/>
        <w:jc w:val="center"/>
      </w:pPr>
      <w:r>
        <w:rPr>
          <w:sz w:val="34"/>
        </w:rPr>
        <w:t>SMLOUVU:</w:t>
      </w:r>
    </w:p>
    <w:p w14:paraId="6DF7D149" w14:textId="77777777" w:rsidR="005C7FA7" w:rsidRDefault="00484348">
      <w:pPr>
        <w:spacing w:after="0" w:line="259" w:lineRule="auto"/>
        <w:ind w:left="43" w:right="0" w:firstLine="0"/>
        <w:jc w:val="center"/>
      </w:pPr>
      <w:r>
        <w:rPr>
          <w:sz w:val="26"/>
        </w:rPr>
        <w:t>l.</w:t>
      </w:r>
    </w:p>
    <w:p w14:paraId="5724C2BF" w14:textId="77777777" w:rsidR="005C7FA7" w:rsidRDefault="00484348">
      <w:pPr>
        <w:spacing w:after="107"/>
        <w:ind w:left="17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DAD9C8" wp14:editId="64E18267">
            <wp:simplePos x="0" y="0"/>
            <wp:positionH relativeFrom="page">
              <wp:posOffset>511068</wp:posOffset>
            </wp:positionH>
            <wp:positionV relativeFrom="page">
              <wp:posOffset>3877726</wp:posOffset>
            </wp:positionV>
            <wp:extent cx="4563" cy="9124"/>
            <wp:effectExtent l="0" t="0" r="0" b="0"/>
            <wp:wrapTopAndBottom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A54A4D3" wp14:editId="5C4412B6">
            <wp:simplePos x="0" y="0"/>
            <wp:positionH relativeFrom="page">
              <wp:posOffset>383301</wp:posOffset>
            </wp:positionH>
            <wp:positionV relativeFrom="page">
              <wp:posOffset>7823883</wp:posOffset>
            </wp:positionV>
            <wp:extent cx="4563" cy="9123"/>
            <wp:effectExtent l="0" t="0" r="0" b="0"/>
            <wp:wrapSquare wrapText="bothSides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  <w:r>
        <w:t xml:space="preserve">enerální ředitelství cel bere na vědomí, že ŘSD uzavřelo s Českou republikou — Úřadem pro zastupování státu ve věcech majetkových dne 25.6.2009 smlouvu o předání majetku a o změně příslušnosti hospodařit s </w:t>
      </w:r>
      <w:proofErr w:type="spellStart"/>
      <w:r>
        <w:t>mqjetkem</w:t>
      </w:r>
      <w:proofErr w:type="spellEnd"/>
      <w:r>
        <w:t xml:space="preserve"> státu č. UZSVM/BBV/1986/2009-BBVM. Na zák</w:t>
      </w:r>
      <w:r>
        <w:t>ladě zmíněné smlouvy je ŘSD dnem 27.10.2009 příslušné hospodařit se souborem nemovitostí v obci a katastrálním území Lanžhot (celniště Lanžhot), 11.</w:t>
      </w:r>
    </w:p>
    <w:p w14:paraId="38500283" w14:textId="77777777" w:rsidR="005C7FA7" w:rsidRDefault="00484348">
      <w:pPr>
        <w:ind w:left="17" w:right="14"/>
      </w:pPr>
      <w:r>
        <w:t>ŘSD bere na vědomí, že Česká republika — Úřad pro zastupování státu ve věcech majetkových a Generální ředitelství cel uzavřely dne 6.I .2006 zápis o úhradě nákladů na odběr plynu (dále jen „zápis o úhradě nákladů”).</w:t>
      </w:r>
    </w:p>
    <w:p w14:paraId="707D2F5B" w14:textId="77777777" w:rsidR="005C7FA7" w:rsidRDefault="00484348">
      <w:pPr>
        <w:spacing w:after="97" w:line="259" w:lineRule="auto"/>
        <w:ind w:left="14" w:right="0" w:firstLine="0"/>
        <w:jc w:val="center"/>
      </w:pPr>
      <w:r>
        <w:rPr>
          <w:sz w:val="18"/>
        </w:rPr>
        <w:t>111.</w:t>
      </w:r>
    </w:p>
    <w:p w14:paraId="0D8EB91D" w14:textId="77777777" w:rsidR="005C7FA7" w:rsidRDefault="00484348">
      <w:pPr>
        <w:spacing w:after="299"/>
        <w:ind w:left="17" w:right="14"/>
      </w:pPr>
      <w:r>
        <w:t>ŘSD a Generální ředitelství cel pro</w:t>
      </w:r>
      <w:r>
        <w:t xml:space="preserve">hlašují tímto text zápisu o úhradě nákladů za neoddělitelnou součást této smlouvy. Dohodly se, že závazky, práva a povinnosti České republiky — </w:t>
      </w:r>
      <w:proofErr w:type="spellStart"/>
      <w:r>
        <w:t>Uřadu</w:t>
      </w:r>
      <w:proofErr w:type="spellEnd"/>
      <w:r>
        <w:t xml:space="preserve"> pro zastupování státu ve věcech majetkových a Generální ředitelství cel </w:t>
      </w:r>
      <w:proofErr w:type="gramStart"/>
      <w:r>
        <w:t>ze</w:t>
      </w:r>
      <w:proofErr w:type="gramEnd"/>
      <w:r>
        <w:t xml:space="preserve"> zápis o úhradě nákladů budou na</w:t>
      </w:r>
      <w:r>
        <w:t>dále závazky, právy a povinnostmi ŘSD a Generální ředitelství cel.</w:t>
      </w:r>
    </w:p>
    <w:p w14:paraId="3760352C" w14:textId="77777777" w:rsidR="005C7FA7" w:rsidRDefault="00484348">
      <w:pPr>
        <w:spacing w:after="251"/>
        <w:ind w:left="17" w:right="14"/>
      </w:pPr>
      <w:r>
        <w:t>Každá ze stran této smlouvy je oprávněna tuto vypovědět ve výpovědní lhůtě jednoho měsíce, která počíná běžet prvním dnem měsíce následujícího po doručení výpovědi. Tato smlouvaje vyhotoven</w:t>
      </w:r>
      <w:r>
        <w:t>a ve dvou stejnopisech,</w:t>
      </w:r>
    </w:p>
    <w:p w14:paraId="00E4B633" w14:textId="77777777" w:rsidR="005C7FA7" w:rsidRDefault="00484348">
      <w:pPr>
        <w:tabs>
          <w:tab w:val="center" w:pos="7269"/>
        </w:tabs>
        <w:spacing w:after="72"/>
        <w:ind w:left="0" w:right="0" w:firstLine="0"/>
        <w:jc w:val="left"/>
      </w:pPr>
      <w:r>
        <w:t>V Brně dne</w:t>
      </w:r>
      <w:r>
        <w:rPr>
          <w:noProof/>
        </w:rPr>
        <w:drawing>
          <wp:inline distT="0" distB="0" distL="0" distR="0" wp14:anchorId="3A8EA4B6" wp14:editId="0D51B6BB">
            <wp:extent cx="652524" cy="132299"/>
            <wp:effectExtent l="0" t="0" r="0" b="0"/>
            <wp:docPr id="3878" name="Picture 3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524" cy="1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Brně dne </w:t>
      </w:r>
      <w:r>
        <w:tab/>
        <w:t>1 9. Ol. 2010</w:t>
      </w:r>
    </w:p>
    <w:p w14:paraId="612E7481" w14:textId="3B2A8131" w:rsidR="005C7FA7" w:rsidRDefault="00120BB3">
      <w:pPr>
        <w:spacing w:before="100"/>
        <w:ind w:left="14" w:right="898" w:firstLine="129"/>
      </w:pPr>
      <w:proofErr w:type="spellStart"/>
      <w:r w:rsidRPr="00120BB3">
        <w:rPr>
          <w:highlight w:val="black"/>
        </w:rPr>
        <w:t>xxxxxxxxxxxxxxxxxxxxxxxxx</w:t>
      </w:r>
      <w:proofErr w:type="spellEnd"/>
      <w:r w:rsidR="00484348" w:rsidRPr="00120BB3">
        <w:rPr>
          <w:highlight w:val="black"/>
        </w:rPr>
        <w:t xml:space="preserve"> Celního ředitelství</w:t>
      </w:r>
      <w:r w:rsidR="00484348">
        <w:t xml:space="preserve"> Brno</w:t>
      </w:r>
    </w:p>
    <w:sectPr w:rsidR="005C7FA7">
      <w:pgSz w:w="11900" w:h="16840"/>
      <w:pgMar w:top="1440" w:right="1308" w:bottom="1440" w:left="15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1DD7" w14:textId="77777777" w:rsidR="004C4DF1" w:rsidRDefault="004C4DF1" w:rsidP="004C4DF1">
      <w:pPr>
        <w:spacing w:after="0" w:line="240" w:lineRule="auto"/>
      </w:pPr>
      <w:r>
        <w:separator/>
      </w:r>
    </w:p>
  </w:endnote>
  <w:endnote w:type="continuationSeparator" w:id="0">
    <w:p w14:paraId="1734B2C1" w14:textId="77777777" w:rsidR="004C4DF1" w:rsidRDefault="004C4DF1" w:rsidP="004C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B613" w14:textId="77777777" w:rsidR="004C4DF1" w:rsidRDefault="004C4DF1" w:rsidP="004C4DF1">
      <w:pPr>
        <w:spacing w:after="0" w:line="240" w:lineRule="auto"/>
      </w:pPr>
      <w:r>
        <w:separator/>
      </w:r>
    </w:p>
  </w:footnote>
  <w:footnote w:type="continuationSeparator" w:id="0">
    <w:p w14:paraId="3154A230" w14:textId="77777777" w:rsidR="004C4DF1" w:rsidRDefault="004C4DF1" w:rsidP="004C4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A7"/>
    <w:rsid w:val="00120BB3"/>
    <w:rsid w:val="00484348"/>
    <w:rsid w:val="004C4DF1"/>
    <w:rsid w:val="005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D70E2"/>
  <w15:docId w15:val="{24CD0521-9D7C-49E9-8E1B-597710F9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873" w:right="713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DF1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4C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D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2022-12-09T09:01:00Z</dcterms:created>
  <dcterms:modified xsi:type="dcterms:W3CDTF">2022-12-09T09:02:00Z</dcterms:modified>
</cp:coreProperties>
</file>