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3F79E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2017/0025</w:t>
      </w:r>
      <w:r w:rsidR="00FB39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57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E349A5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XXXXXXXXXX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FB392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FB392F" w:rsidRPr="00FB392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Základní organizace Českého zahrádkářského svazu PLZEŇ - Mikulka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9E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9E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B392F" w:rsidRPr="00FB392F">
        <w:rPr>
          <w:rFonts w:ascii="Times New Roman" w:eastAsia="Times New Roman" w:hAnsi="Times New Roman" w:cs="Times New Roman"/>
          <w:sz w:val="24"/>
          <w:szCs w:val="20"/>
          <w:lang w:eastAsia="cs-CZ"/>
        </w:rPr>
        <w:t>Ledecká 1198/18, 323 00 Plzeň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B392F" w:rsidRPr="00FB392F">
        <w:rPr>
          <w:rFonts w:ascii="Times New Roman" w:eastAsia="Times New Roman" w:hAnsi="Times New Roman" w:cs="Times New Roman"/>
          <w:sz w:val="24"/>
          <w:szCs w:val="20"/>
          <w:lang w:eastAsia="cs-CZ"/>
        </w:rPr>
        <w:t>45335443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B392F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Česká spořitelna, a.s.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349A5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C0C02">
        <w:rPr>
          <w:rFonts w:ascii="Times New Roman" w:eastAsia="Times New Roman" w:hAnsi="Times New Roman" w:cs="Times New Roman"/>
          <w:sz w:val="24"/>
          <w:szCs w:val="20"/>
          <w:lang w:eastAsia="cs-CZ"/>
        </w:rPr>
        <w:t>Václavem Špačkem, předsedou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 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prostředků maximálně do výše </w:t>
      </w:r>
      <w:r w:rsidR="00AC0C02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C0C02">
        <w:rPr>
          <w:rFonts w:ascii="Times New Roman" w:eastAsia="Times New Roman" w:hAnsi="Times New Roman" w:cs="Times New Roman"/>
          <w:sz w:val="24"/>
          <w:szCs w:val="24"/>
          <w:lang w:eastAsia="cs-CZ"/>
        </w:rPr>
        <w:t>deset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AC0C02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C0C02" w:rsidRPr="00AC0C02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benzinové rotační sekačky na úpravu travních ploch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prohlášení. Kopie žádosti je přílohou č. 1 této smlouvy 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tvoří její nedílnou součást.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3F79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byla na základě údajů poskytnutých příjemcem vyhodnocena jako opatření nezakládající 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Příjemce bere na vědomí informační povinnost poskytovatele vůči veřejnosti a souhlasí se zveřejněním této smlouvy poskytovatelem.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právními předpisy České republiky. 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představuje projev jejich pravé, svobodné a omylu prosté vůle, na důkaz čehož připojují své podpisy.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E349A5">
        <w:rPr>
          <w:rFonts w:ascii="Times New Roman" w:eastAsia="Times New Roman" w:hAnsi="Times New Roman" w:cs="Times New Roman"/>
          <w:sz w:val="24"/>
          <w:szCs w:val="24"/>
          <w:lang w:eastAsia="cs-CZ"/>
        </w:rPr>
        <w:t>9. 5. 2017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443E13">
        <w:rPr>
          <w:rFonts w:ascii="Times New Roman" w:eastAsia="Times New Roman" w:hAnsi="Times New Roman" w:cs="Times New Roman"/>
          <w:sz w:val="24"/>
          <w:szCs w:val="24"/>
          <w:lang w:eastAsia="cs-CZ"/>
        </w:rPr>
        <w:t>16.5.2017</w:t>
      </w:r>
      <w:bookmarkStart w:id="0" w:name="_GoBack"/>
      <w:bookmarkEnd w:id="0"/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AC0C02" w:rsidRPr="00AC0C02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Základní organizace Českého 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AC0C02" w:rsidRPr="00AC0C02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zahrádkářského svazu PLZEŇ - 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AC0C02" w:rsidRPr="00AC0C02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Mikulka</w:t>
      </w:r>
    </w:p>
    <w:p w:rsidR="00691713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AC0C02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Václav Špaček</w:t>
      </w:r>
    </w:p>
    <w:p w:rsidR="00AC0C02" w:rsidRDefault="00AC0C02" w:rsidP="00691713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  <w:t>předseda</w:t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7" w:rsidRDefault="005441F7">
      <w:pPr>
        <w:spacing w:after="0" w:line="240" w:lineRule="auto"/>
      </w:pPr>
      <w:r>
        <w:separator/>
      </w:r>
    </w:p>
  </w:endnote>
  <w:endnote w:type="continuationSeparator" w:id="0">
    <w:p w:rsidR="005441F7" w:rsidRDefault="0054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43E13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43E13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443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7" w:rsidRDefault="005441F7">
      <w:pPr>
        <w:spacing w:after="0" w:line="240" w:lineRule="auto"/>
      </w:pPr>
      <w:r>
        <w:separator/>
      </w:r>
    </w:p>
  </w:footnote>
  <w:footnote w:type="continuationSeparator" w:id="0">
    <w:p w:rsidR="005441F7" w:rsidRDefault="0054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r w:rsidR="00FB392F" w:rsidRPr="00FB392F">
      <w:rPr>
        <w:rFonts w:ascii="Times New Roman" w:hAnsi="Times New Roman" w:cs="Times New Roman"/>
        <w:sz w:val="18"/>
        <w:szCs w:val="18"/>
      </w:rPr>
      <w:t xml:space="preserve">Základní organizace Českého </w:t>
    </w:r>
    <w:r w:rsidR="00FB392F">
      <w:rPr>
        <w:rFonts w:ascii="Times New Roman" w:hAnsi="Times New Roman" w:cs="Times New Roman"/>
        <w:sz w:val="18"/>
        <w:szCs w:val="18"/>
      </w:rPr>
      <w:t>zahrádkářského</w:t>
    </w:r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3F79E5">
      <w:rPr>
        <w:rFonts w:ascii="Times New Roman" w:hAnsi="Times New Roman" w:cs="Times New Roman"/>
        <w:sz w:val="18"/>
        <w:szCs w:val="18"/>
      </w:rPr>
      <w:t>0025</w:t>
    </w:r>
    <w:r w:rsidR="00FB392F">
      <w:rPr>
        <w:rFonts w:ascii="Times New Roman" w:hAnsi="Times New Roman" w:cs="Times New Roman"/>
        <w:sz w:val="18"/>
        <w:szCs w:val="18"/>
      </w:rPr>
      <w:t>57</w:t>
    </w:r>
    <w:r w:rsidR="00FB392F">
      <w:rPr>
        <w:rFonts w:ascii="Times New Roman" w:hAnsi="Times New Roman" w:cs="Times New Roman"/>
        <w:sz w:val="18"/>
        <w:szCs w:val="18"/>
      </w:rPr>
      <w:tab/>
    </w:r>
    <w:r w:rsidR="00FB392F">
      <w:rPr>
        <w:rFonts w:ascii="Times New Roman" w:hAnsi="Times New Roman" w:cs="Times New Roman"/>
        <w:sz w:val="18"/>
        <w:szCs w:val="18"/>
      </w:rPr>
      <w:tab/>
    </w:r>
    <w:r w:rsidR="00FB392F" w:rsidRPr="00FB392F">
      <w:rPr>
        <w:rFonts w:ascii="Times New Roman" w:hAnsi="Times New Roman" w:cs="Times New Roman"/>
        <w:sz w:val="18"/>
        <w:szCs w:val="18"/>
      </w:rPr>
      <w:t>svazu PLZEŇ - Mikulka</w:t>
    </w:r>
  </w:p>
  <w:p w:rsidR="002565BC" w:rsidRDefault="00443E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3F79E5"/>
    <w:rsid w:val="00443E13"/>
    <w:rsid w:val="005441F7"/>
    <w:rsid w:val="00691713"/>
    <w:rsid w:val="007B7A45"/>
    <w:rsid w:val="00836C8A"/>
    <w:rsid w:val="00AC0C02"/>
    <w:rsid w:val="00AE3462"/>
    <w:rsid w:val="00E26631"/>
    <w:rsid w:val="00E349A5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5</cp:revision>
  <cp:lastPrinted>2017-05-15T12:12:00Z</cp:lastPrinted>
  <dcterms:created xsi:type="dcterms:W3CDTF">2017-05-15T12:11:00Z</dcterms:created>
  <dcterms:modified xsi:type="dcterms:W3CDTF">2017-05-17T06:19:00Z</dcterms:modified>
</cp:coreProperties>
</file>