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jc w:val="center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355"/>
        <w:gridCol w:w="4251"/>
      </w:tblGrid>
      <w:tr w:rsidR="00963919" w:rsidRPr="00F77C48" w14:paraId="5656524A" w14:textId="77777777" w:rsidTr="00BC7856">
        <w:trPr>
          <w:trHeight w:val="797"/>
          <w:jc w:val="center"/>
        </w:trPr>
        <w:tc>
          <w:tcPr>
            <w:tcW w:w="960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3EBD1CE" w14:textId="5A08D373" w:rsidR="00963919" w:rsidRPr="00F77C48" w:rsidRDefault="00963919" w:rsidP="00963919">
            <w:pPr>
              <w:spacing w:after="0" w:line="276" w:lineRule="auto"/>
              <w:jc w:val="center"/>
              <w:rPr>
                <w:rFonts w:cs="Arial"/>
                <w:b/>
                <w:noProof/>
              </w:rPr>
            </w:pPr>
            <w:r w:rsidRPr="00F77C48">
              <w:rPr>
                <w:rFonts w:cs="Arial"/>
                <w:b/>
                <w:noProof/>
              </w:rPr>
              <w:br/>
              <w:t xml:space="preserve">TECHNICKÁ UNIVERZITA </w:t>
            </w:r>
            <w:r w:rsidR="00BC7856" w:rsidRPr="00F77C48">
              <w:rPr>
                <w:rFonts w:cs="Arial"/>
                <w:b/>
                <w:noProof/>
              </w:rPr>
              <w:t>V </w:t>
            </w:r>
            <w:r w:rsidRPr="00F77C48">
              <w:rPr>
                <w:rFonts w:cs="Arial"/>
                <w:b/>
                <w:noProof/>
              </w:rPr>
              <w:t>LIBERCI</w:t>
            </w:r>
          </w:p>
          <w:p w14:paraId="5C6B1979" w14:textId="77777777" w:rsidR="00BC7856" w:rsidRPr="00F77C48" w:rsidRDefault="00BC7856" w:rsidP="00963919">
            <w:pPr>
              <w:spacing w:after="0" w:line="276" w:lineRule="auto"/>
              <w:jc w:val="center"/>
              <w:rPr>
                <w:rFonts w:cs="Arial"/>
                <w:b/>
                <w:noProof/>
              </w:rPr>
            </w:pPr>
          </w:p>
          <w:p w14:paraId="48DCB69C" w14:textId="5CFE91B9" w:rsidR="00963919" w:rsidRPr="00F77C48" w:rsidRDefault="00963919" w:rsidP="00963919">
            <w:pPr>
              <w:spacing w:after="0" w:line="276" w:lineRule="auto"/>
              <w:rPr>
                <w:rFonts w:cs="Arial"/>
                <w:b/>
                <w:noProof/>
              </w:rPr>
            </w:pPr>
            <w:r w:rsidRPr="00F77C48">
              <w:rPr>
                <w:rFonts w:cs="Arial"/>
                <w:noProof/>
              </w:rPr>
              <w:t>IČO:</w:t>
            </w:r>
            <w:r w:rsidRPr="00F77C48">
              <w:rPr>
                <w:rFonts w:cs="Arial"/>
                <w:b/>
                <w:noProof/>
              </w:rPr>
              <w:t xml:space="preserve"> 46747885                                               </w:t>
            </w:r>
            <w:r w:rsidRPr="00F77C48">
              <w:rPr>
                <w:rFonts w:cs="Arial"/>
                <w:b/>
                <w:noProof/>
              </w:rPr>
              <w:tab/>
            </w:r>
            <w:r w:rsidRPr="00F77C48">
              <w:rPr>
                <w:rFonts w:cs="Arial"/>
                <w:b/>
                <w:noProof/>
              </w:rPr>
              <w:tab/>
            </w:r>
            <w:r w:rsidRPr="00F77C48">
              <w:rPr>
                <w:rFonts w:cs="Arial"/>
                <w:b/>
                <w:noProof/>
              </w:rPr>
              <w:tab/>
              <w:t xml:space="preserve">      </w:t>
            </w:r>
            <w:r w:rsidRPr="00F77C48">
              <w:rPr>
                <w:rFonts w:cs="Arial"/>
                <w:noProof/>
              </w:rPr>
              <w:t>Daňové registrační číslo:</w:t>
            </w:r>
            <w:r w:rsidRPr="00F77C48">
              <w:rPr>
                <w:rFonts w:cs="Arial"/>
                <w:b/>
                <w:noProof/>
              </w:rPr>
              <w:t xml:space="preserve"> CZ46747885</w:t>
            </w:r>
          </w:p>
        </w:tc>
      </w:tr>
      <w:tr w:rsidR="00963919" w:rsidRPr="00F77C48" w14:paraId="36E16DCE" w14:textId="77777777" w:rsidTr="00BC7856">
        <w:trPr>
          <w:trHeight w:val="412"/>
          <w:jc w:val="center"/>
        </w:trPr>
        <w:tc>
          <w:tcPr>
            <w:tcW w:w="960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89FD5FF" w14:textId="3729D762" w:rsidR="00BC7856" w:rsidRPr="00F77C48" w:rsidRDefault="00963919" w:rsidP="00BC7856">
            <w:pPr>
              <w:spacing w:after="0" w:line="276" w:lineRule="auto"/>
              <w:jc w:val="center"/>
              <w:rPr>
                <w:rFonts w:cs="Arial"/>
                <w:b/>
                <w:noProof/>
              </w:rPr>
            </w:pPr>
            <w:r w:rsidRPr="00F77C48">
              <w:rPr>
                <w:rFonts w:cs="Arial"/>
                <w:b/>
                <w:noProof/>
              </w:rPr>
              <w:t>OBJEDNÁVKA</w:t>
            </w:r>
          </w:p>
        </w:tc>
      </w:tr>
      <w:tr w:rsidR="00963919" w:rsidRPr="00F77C48" w14:paraId="3988BEDD" w14:textId="77777777" w:rsidTr="00F16487">
        <w:trPr>
          <w:trHeight w:val="323"/>
          <w:jc w:val="center"/>
        </w:trPr>
        <w:tc>
          <w:tcPr>
            <w:tcW w:w="53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3E4D55" w14:textId="11CB47C2" w:rsidR="00963919" w:rsidRPr="00F77C48" w:rsidRDefault="00963919" w:rsidP="00963919">
            <w:pPr>
              <w:spacing w:after="0" w:line="276" w:lineRule="auto"/>
              <w:rPr>
                <w:rFonts w:cs="Arial"/>
                <w:b/>
                <w:i/>
                <w:noProof/>
              </w:rPr>
            </w:pPr>
            <w:r w:rsidRPr="00F77C48">
              <w:rPr>
                <w:rFonts w:cs="Arial"/>
                <w:i/>
                <w:noProof/>
              </w:rPr>
              <w:t>Číslo objednávky:</w:t>
            </w:r>
            <w:r w:rsidRPr="00F77C48">
              <w:rPr>
                <w:rFonts w:cs="Arial"/>
                <w:i/>
                <w:noProof/>
              </w:rPr>
              <w:tab/>
            </w:r>
            <w:r w:rsidRPr="00F77C48">
              <w:rPr>
                <w:rFonts w:cs="Arial"/>
                <w:b/>
                <w:noProof/>
              </w:rPr>
              <w:t>22/OIS/</w:t>
            </w:r>
            <w:r w:rsidR="002E673E">
              <w:rPr>
                <w:rFonts w:cs="Arial"/>
                <w:b/>
                <w:noProof/>
              </w:rPr>
              <w:t>10</w:t>
            </w:r>
            <w:r w:rsidR="00131CA5">
              <w:rPr>
                <w:rFonts w:cs="Arial"/>
                <w:b/>
                <w:noProof/>
              </w:rPr>
              <w:t>3</w:t>
            </w:r>
          </w:p>
        </w:tc>
        <w:tc>
          <w:tcPr>
            <w:tcW w:w="4251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hideMark/>
          </w:tcPr>
          <w:p w14:paraId="4E297305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b/>
                <w:noProof/>
                <w:u w:val="single"/>
              </w:rPr>
            </w:pPr>
            <w:r w:rsidRPr="00F77C48">
              <w:rPr>
                <w:rFonts w:cs="Arial"/>
                <w:i/>
                <w:noProof/>
                <w:u w:val="single"/>
              </w:rPr>
              <w:t>Dodavatel:</w:t>
            </w:r>
            <w:r w:rsidRPr="00F77C48">
              <w:rPr>
                <w:rFonts w:cs="Arial"/>
                <w:b/>
                <w:noProof/>
                <w:u w:val="single"/>
              </w:rPr>
              <w:t xml:space="preserve"> </w:t>
            </w:r>
          </w:p>
          <w:p w14:paraId="70615EAE" w14:textId="0F1A73DD" w:rsidR="00781458" w:rsidRDefault="00131CA5" w:rsidP="002841CD">
            <w:pPr>
              <w:spacing w:after="0" w:line="276" w:lineRule="auto"/>
              <w:rPr>
                <w:rFonts w:cs="Arial"/>
                <w:noProof/>
              </w:rPr>
            </w:pPr>
            <w:r w:rsidRPr="00131CA5">
              <w:rPr>
                <w:rFonts w:cs="Arial"/>
                <w:b/>
                <w:bCs/>
                <w:noProof/>
              </w:rPr>
              <w:t>DERS Group s.r.o.</w:t>
            </w:r>
            <w:r w:rsidR="002841CD">
              <w:rPr>
                <w:rFonts w:cs="Arial"/>
                <w:b/>
                <w:bCs/>
                <w:noProof/>
              </w:rPr>
              <w:br/>
            </w:r>
            <w:r w:rsidRPr="00131CA5">
              <w:rPr>
                <w:rFonts w:cs="Arial"/>
                <w:noProof/>
              </w:rPr>
              <w:t>Řehořova 932/27</w:t>
            </w:r>
          </w:p>
          <w:p w14:paraId="7C7898BE" w14:textId="36E6FED5" w:rsidR="00963919" w:rsidRPr="002841CD" w:rsidRDefault="00131CA5" w:rsidP="00781458">
            <w:pPr>
              <w:spacing w:after="0" w:line="276" w:lineRule="auto"/>
              <w:rPr>
                <w:rFonts w:cs="Arial"/>
                <w:noProof/>
              </w:rPr>
            </w:pPr>
            <w:r w:rsidRPr="00131CA5">
              <w:rPr>
                <w:rFonts w:cs="Arial"/>
                <w:noProof/>
              </w:rPr>
              <w:t>Žižkov, 130 00 Praha 3</w:t>
            </w:r>
            <w:r w:rsidR="002841CD">
              <w:rPr>
                <w:rFonts w:cs="Arial"/>
                <w:noProof/>
              </w:rPr>
              <w:br/>
            </w:r>
            <w:r w:rsidR="002841CD" w:rsidRPr="002841CD">
              <w:rPr>
                <w:rFonts w:cs="Arial"/>
                <w:noProof/>
              </w:rPr>
              <w:t xml:space="preserve">IČ: </w:t>
            </w:r>
            <w:r w:rsidRPr="00131CA5">
              <w:rPr>
                <w:rFonts w:cs="Arial"/>
                <w:noProof/>
              </w:rPr>
              <w:t>27513149</w:t>
            </w:r>
            <w:r w:rsidR="002841CD" w:rsidRPr="002841CD">
              <w:rPr>
                <w:rFonts w:cs="Arial"/>
                <w:noProof/>
              </w:rPr>
              <w:t>, DIČ: CZ</w:t>
            </w:r>
            <w:r w:rsidRPr="00131CA5">
              <w:rPr>
                <w:rFonts w:cs="Arial"/>
                <w:noProof/>
              </w:rPr>
              <w:t>27513149</w:t>
            </w:r>
          </w:p>
        </w:tc>
      </w:tr>
      <w:tr w:rsidR="00963919" w:rsidRPr="00F77C48" w14:paraId="51A37087" w14:textId="77777777" w:rsidTr="00F16487">
        <w:trPr>
          <w:jc w:val="center"/>
        </w:trPr>
        <w:tc>
          <w:tcPr>
            <w:tcW w:w="53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0EF847" w14:textId="145404A0" w:rsidR="00963919" w:rsidRPr="00F77C48" w:rsidRDefault="00963919" w:rsidP="00963919">
            <w:pPr>
              <w:spacing w:after="0" w:line="276" w:lineRule="auto"/>
              <w:rPr>
                <w:rFonts w:cs="Arial"/>
                <w:iCs/>
                <w:noProof/>
              </w:rPr>
            </w:pPr>
            <w:r w:rsidRPr="00F77C48">
              <w:rPr>
                <w:rFonts w:cs="Arial"/>
                <w:i/>
                <w:noProof/>
              </w:rPr>
              <w:t xml:space="preserve">Zakázka:  </w:t>
            </w:r>
            <w:r w:rsidR="00870955" w:rsidRPr="00F77C48">
              <w:rPr>
                <w:rFonts w:cs="Arial"/>
                <w:i/>
                <w:noProof/>
              </w:rPr>
              <w:tab/>
            </w:r>
            <w:r w:rsidR="00870955" w:rsidRPr="00F77C48">
              <w:rPr>
                <w:rFonts w:cs="Arial"/>
                <w:i/>
                <w:noProof/>
              </w:rPr>
              <w:tab/>
            </w:r>
          </w:p>
        </w:tc>
        <w:tc>
          <w:tcPr>
            <w:tcW w:w="4251" w:type="dxa"/>
            <w:vMerge/>
            <w:tcBorders>
              <w:left w:val="nil"/>
              <w:right w:val="single" w:sz="18" w:space="0" w:color="auto"/>
            </w:tcBorders>
          </w:tcPr>
          <w:p w14:paraId="2F57AD63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noProof/>
              </w:rPr>
            </w:pPr>
          </w:p>
        </w:tc>
      </w:tr>
      <w:tr w:rsidR="00963919" w:rsidRPr="00F77C48" w14:paraId="6E7455ED" w14:textId="77777777" w:rsidTr="00F16487">
        <w:trPr>
          <w:jc w:val="center"/>
        </w:trPr>
        <w:tc>
          <w:tcPr>
            <w:tcW w:w="53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620C26A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noProof/>
              </w:rPr>
            </w:pPr>
            <w:r w:rsidRPr="00F77C48">
              <w:rPr>
                <w:rFonts w:cs="Arial"/>
                <w:i/>
                <w:noProof/>
              </w:rPr>
              <w:t>Hradí útvar:</w:t>
            </w:r>
            <w:r w:rsidRPr="00F77C48">
              <w:rPr>
                <w:rFonts w:cs="Arial"/>
                <w:i/>
                <w:noProof/>
              </w:rPr>
              <w:tab/>
            </w:r>
            <w:r w:rsidRPr="00F77C48">
              <w:rPr>
                <w:rFonts w:cs="Arial"/>
                <w:b/>
                <w:noProof/>
              </w:rPr>
              <w:t xml:space="preserve">   </w:t>
            </w:r>
            <w:r w:rsidRPr="00F77C48">
              <w:rPr>
                <w:rFonts w:cs="Arial"/>
                <w:i/>
                <w:noProof/>
              </w:rPr>
              <w:t xml:space="preserve">           </w:t>
            </w:r>
          </w:p>
        </w:tc>
        <w:tc>
          <w:tcPr>
            <w:tcW w:w="4251" w:type="dxa"/>
            <w:vMerge/>
            <w:tcBorders>
              <w:left w:val="nil"/>
              <w:right w:val="single" w:sz="18" w:space="0" w:color="auto"/>
            </w:tcBorders>
          </w:tcPr>
          <w:p w14:paraId="31CF080B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noProof/>
              </w:rPr>
            </w:pPr>
          </w:p>
        </w:tc>
      </w:tr>
      <w:tr w:rsidR="00963919" w:rsidRPr="00F77C48" w14:paraId="78B87230" w14:textId="77777777" w:rsidTr="00F16487">
        <w:trPr>
          <w:jc w:val="center"/>
        </w:trPr>
        <w:tc>
          <w:tcPr>
            <w:tcW w:w="53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0114D54" w14:textId="707CA609" w:rsidR="00963919" w:rsidRPr="00F77C48" w:rsidRDefault="00963919" w:rsidP="00963919">
            <w:pPr>
              <w:spacing w:after="0" w:line="276" w:lineRule="auto"/>
              <w:rPr>
                <w:rFonts w:cs="Arial"/>
                <w:i/>
                <w:noProof/>
              </w:rPr>
            </w:pPr>
            <w:r w:rsidRPr="00F77C48">
              <w:rPr>
                <w:rFonts w:cs="Arial"/>
                <w:i/>
                <w:noProof/>
              </w:rPr>
              <w:t>Datum:</w:t>
            </w:r>
            <w:r w:rsidRPr="00F77C48">
              <w:rPr>
                <w:rFonts w:cs="Arial"/>
                <w:i/>
                <w:noProof/>
              </w:rPr>
              <w:tab/>
            </w:r>
            <w:r w:rsidRPr="00F77C48">
              <w:rPr>
                <w:rFonts w:cs="Arial"/>
                <w:i/>
                <w:noProof/>
              </w:rPr>
              <w:tab/>
            </w:r>
            <w:r w:rsidRPr="00F77C48">
              <w:rPr>
                <w:rFonts w:cs="Arial"/>
                <w:i/>
                <w:noProof/>
              </w:rPr>
              <w:tab/>
            </w:r>
            <w:r w:rsidR="00131CA5">
              <w:rPr>
                <w:rFonts w:cs="Arial"/>
                <w:b/>
                <w:noProof/>
              </w:rPr>
              <w:t>21</w:t>
            </w:r>
            <w:r w:rsidR="00D268E7">
              <w:rPr>
                <w:rFonts w:cs="Arial"/>
                <w:b/>
                <w:noProof/>
              </w:rPr>
              <w:t>. 12</w:t>
            </w:r>
            <w:r w:rsidR="00870955" w:rsidRPr="00F77C48">
              <w:rPr>
                <w:rFonts w:cs="Arial"/>
                <w:b/>
                <w:noProof/>
              </w:rPr>
              <w:t>. 2022</w:t>
            </w:r>
          </w:p>
        </w:tc>
        <w:tc>
          <w:tcPr>
            <w:tcW w:w="4251" w:type="dxa"/>
            <w:vMerge/>
            <w:tcBorders>
              <w:left w:val="nil"/>
              <w:right w:val="single" w:sz="18" w:space="0" w:color="auto"/>
            </w:tcBorders>
          </w:tcPr>
          <w:p w14:paraId="32D0361B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noProof/>
              </w:rPr>
            </w:pPr>
          </w:p>
        </w:tc>
      </w:tr>
      <w:tr w:rsidR="00963919" w:rsidRPr="00F77C48" w14:paraId="0810A693" w14:textId="77777777" w:rsidTr="00F16487">
        <w:trPr>
          <w:jc w:val="center"/>
        </w:trPr>
        <w:tc>
          <w:tcPr>
            <w:tcW w:w="53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70194BF" w14:textId="0561D85F" w:rsidR="00963919" w:rsidRPr="00F77C48" w:rsidRDefault="00963919" w:rsidP="00963919">
            <w:pPr>
              <w:spacing w:after="0" w:line="276" w:lineRule="auto"/>
              <w:rPr>
                <w:rFonts w:cs="Arial"/>
                <w:noProof/>
              </w:rPr>
            </w:pPr>
            <w:r w:rsidRPr="00F77C48">
              <w:rPr>
                <w:rFonts w:cs="Arial"/>
                <w:i/>
                <w:noProof/>
              </w:rPr>
              <w:t>Vyřizuje:</w:t>
            </w:r>
            <w:r w:rsidRPr="00F77C48">
              <w:rPr>
                <w:rFonts w:cs="Arial"/>
                <w:i/>
                <w:noProof/>
              </w:rPr>
              <w:tab/>
            </w:r>
            <w:r w:rsidRPr="00F77C48">
              <w:rPr>
                <w:rFonts w:cs="Arial"/>
                <w:i/>
                <w:noProof/>
              </w:rPr>
              <w:tab/>
            </w:r>
            <w:r w:rsidR="0085792C">
              <w:rPr>
                <w:rFonts w:cs="Arial"/>
                <w:b/>
                <w:noProof/>
              </w:rPr>
              <w:t>xxxxxxxx</w:t>
            </w:r>
            <w:bookmarkStart w:id="0" w:name="_GoBack"/>
            <w:bookmarkEnd w:id="0"/>
          </w:p>
        </w:tc>
        <w:tc>
          <w:tcPr>
            <w:tcW w:w="4251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72B44038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noProof/>
              </w:rPr>
            </w:pPr>
          </w:p>
        </w:tc>
      </w:tr>
      <w:tr w:rsidR="00963919" w:rsidRPr="00F77C48" w14:paraId="16480596" w14:textId="77777777" w:rsidTr="00F16487">
        <w:trPr>
          <w:jc w:val="center"/>
        </w:trPr>
        <w:tc>
          <w:tcPr>
            <w:tcW w:w="960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D2FD32" w14:textId="4B4C1D1C" w:rsidR="00963919" w:rsidRPr="00F77C48" w:rsidRDefault="00963919" w:rsidP="00963919">
            <w:pPr>
              <w:spacing w:after="0" w:line="276" w:lineRule="auto"/>
              <w:rPr>
                <w:rFonts w:cs="Arial"/>
                <w:noProof/>
              </w:rPr>
            </w:pPr>
            <w:r w:rsidRPr="00F77C48">
              <w:rPr>
                <w:rFonts w:cs="Arial"/>
                <w:i/>
                <w:noProof/>
              </w:rPr>
              <w:t xml:space="preserve">Finanční zdroj:   </w:t>
            </w:r>
            <w:r w:rsidRPr="00F77C48">
              <w:rPr>
                <w:rFonts w:cs="Arial"/>
                <w:i/>
                <w:noProof/>
              </w:rPr>
              <w:tab/>
              <w:t xml:space="preserve"> </w:t>
            </w:r>
            <w:r w:rsidRPr="00F77C48">
              <w:rPr>
                <w:rFonts w:cs="Arial"/>
                <w:noProof/>
              </w:rPr>
              <w:sym w:font="Calibri" w:char="F0A8"/>
            </w:r>
            <w:r w:rsidRPr="00F77C48">
              <w:rPr>
                <w:rFonts w:cs="Arial"/>
                <w:noProof/>
              </w:rPr>
              <w:t xml:space="preserve">Investice    </w:t>
            </w:r>
            <w:r w:rsidRPr="00F77C48">
              <w:rPr>
                <w:rFonts w:cs="Arial"/>
                <w:noProof/>
              </w:rPr>
              <w:tab/>
            </w:r>
            <w:r w:rsidRPr="00F77C48">
              <w:rPr>
                <w:rFonts w:cs="Arial"/>
                <w:noProof/>
              </w:rPr>
              <w:sym w:font="Calibri" w:char="F0A8"/>
            </w:r>
            <w:r w:rsidRPr="00F77C48">
              <w:rPr>
                <w:rFonts w:cs="Arial"/>
                <w:noProof/>
              </w:rPr>
              <w:t xml:space="preserve">Provoz                   </w:t>
            </w:r>
            <w:r w:rsidRPr="00F77C48">
              <w:rPr>
                <w:rFonts w:cs="Arial"/>
                <w:noProof/>
              </w:rPr>
              <w:sym w:font="Calibri" w:char="F0A1"/>
            </w:r>
            <w:r w:rsidRPr="00F77C48">
              <w:rPr>
                <w:rFonts w:cs="Arial"/>
                <w:noProof/>
              </w:rPr>
              <w:t xml:space="preserve">Rozpočet    </w:t>
            </w:r>
            <w:r w:rsidRPr="00F77C48">
              <w:rPr>
                <w:rFonts w:cs="Arial"/>
                <w:noProof/>
              </w:rPr>
              <w:tab/>
            </w:r>
            <w:r w:rsidRPr="00F77C48">
              <w:rPr>
                <w:rFonts w:cs="Arial"/>
                <w:noProof/>
              </w:rPr>
              <w:sym w:font="Calibri" w:char="F0A1"/>
            </w:r>
            <w:r w:rsidRPr="00F77C48">
              <w:rPr>
                <w:rFonts w:cs="Arial"/>
                <w:noProof/>
              </w:rPr>
              <w:t xml:space="preserve">DČ   </w:t>
            </w:r>
            <w:r w:rsidRPr="00F77C48">
              <w:rPr>
                <w:rFonts w:cs="Arial"/>
                <w:noProof/>
              </w:rPr>
              <w:tab/>
            </w:r>
            <w:r w:rsidRPr="00F77C48">
              <w:rPr>
                <w:rFonts w:cs="Arial"/>
                <w:noProof/>
              </w:rPr>
              <w:tab/>
              <w:t xml:space="preserve">   </w:t>
            </w:r>
            <w:r w:rsidRPr="00F77C48">
              <w:rPr>
                <w:rFonts w:cs="Arial"/>
                <w:noProof/>
              </w:rPr>
              <w:sym w:font="Calibri" w:char="F0A1"/>
            </w:r>
            <w:r w:rsidRPr="00F77C48">
              <w:rPr>
                <w:rFonts w:cs="Arial"/>
                <w:noProof/>
              </w:rPr>
              <w:t>Jiný</w:t>
            </w:r>
          </w:p>
        </w:tc>
      </w:tr>
      <w:tr w:rsidR="00963919" w:rsidRPr="00F77C48" w14:paraId="728065BE" w14:textId="77777777" w:rsidTr="00F16487">
        <w:trPr>
          <w:trHeight w:val="2605"/>
          <w:jc w:val="center"/>
        </w:trPr>
        <w:tc>
          <w:tcPr>
            <w:tcW w:w="960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2E675E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b/>
                <w:bCs/>
                <w:noProof/>
              </w:rPr>
            </w:pPr>
          </w:p>
          <w:p w14:paraId="61CEC854" w14:textId="77777777" w:rsidR="00D268E7" w:rsidRDefault="00D268E7" w:rsidP="007F08AA">
            <w:pPr>
              <w:spacing w:after="0" w:line="276" w:lineRule="auto"/>
              <w:rPr>
                <w:rFonts w:cs="Arial"/>
                <w:b/>
                <w:noProof/>
                <w:sz w:val="24"/>
                <w:szCs w:val="28"/>
              </w:rPr>
            </w:pPr>
          </w:p>
          <w:p w14:paraId="39F7FE75" w14:textId="77777777" w:rsidR="00131CA5" w:rsidRPr="00131CA5" w:rsidRDefault="00131CA5" w:rsidP="00131CA5">
            <w:pPr>
              <w:spacing w:after="0" w:line="276" w:lineRule="auto"/>
              <w:rPr>
                <w:rFonts w:cs="Arial"/>
                <w:b/>
                <w:noProof/>
              </w:rPr>
            </w:pPr>
            <w:r w:rsidRPr="00131CA5">
              <w:rPr>
                <w:rFonts w:cs="Arial"/>
                <w:b/>
                <w:noProof/>
              </w:rPr>
              <w:t>TUL-84 (licence a implementace skenovacího SW Kofax včetně integrace na spisovou službu)</w:t>
            </w:r>
          </w:p>
          <w:p w14:paraId="79E992E9" w14:textId="77777777" w:rsidR="00131CA5" w:rsidRPr="00131CA5" w:rsidRDefault="00131CA5" w:rsidP="00131CA5">
            <w:pPr>
              <w:spacing w:after="0" w:line="276" w:lineRule="auto"/>
              <w:rPr>
                <w:rFonts w:cs="Arial"/>
                <w:b/>
                <w:noProof/>
              </w:rPr>
            </w:pPr>
            <w:r w:rsidRPr="00131CA5">
              <w:rPr>
                <w:rFonts w:cs="Arial"/>
                <w:b/>
                <w:noProof/>
              </w:rPr>
              <w:t>TUL-95 (licence na plugin Uživatelské filtry)</w:t>
            </w:r>
          </w:p>
          <w:p w14:paraId="10B5EEA2" w14:textId="77777777" w:rsidR="00131CA5" w:rsidRPr="00131CA5" w:rsidRDefault="00131CA5" w:rsidP="00131CA5">
            <w:pPr>
              <w:spacing w:after="0" w:line="276" w:lineRule="auto"/>
              <w:rPr>
                <w:rFonts w:cs="Arial"/>
                <w:b/>
                <w:noProof/>
              </w:rPr>
            </w:pPr>
            <w:r w:rsidRPr="00131CA5">
              <w:rPr>
                <w:rFonts w:cs="Arial"/>
                <w:b/>
                <w:noProof/>
              </w:rPr>
              <w:t>TUL-57 (zveřejňování v registru smluv u PO)</w:t>
            </w:r>
          </w:p>
          <w:p w14:paraId="2E90653D" w14:textId="77777777" w:rsidR="00131CA5" w:rsidRPr="00131CA5" w:rsidRDefault="00131CA5" w:rsidP="00131CA5">
            <w:pPr>
              <w:spacing w:after="0" w:line="276" w:lineRule="auto"/>
              <w:rPr>
                <w:rFonts w:cs="Arial"/>
                <w:b/>
                <w:noProof/>
              </w:rPr>
            </w:pPr>
            <w:r w:rsidRPr="00131CA5">
              <w:rPr>
                <w:rFonts w:cs="Arial"/>
                <w:b/>
                <w:noProof/>
              </w:rPr>
              <w:t>TUL-70 (fulltextové vyhledávání nad soubory)</w:t>
            </w:r>
          </w:p>
          <w:p w14:paraId="7488AB53" w14:textId="77777777" w:rsidR="00131CA5" w:rsidRPr="00131CA5" w:rsidRDefault="00131CA5" w:rsidP="00131CA5">
            <w:pPr>
              <w:spacing w:after="0" w:line="276" w:lineRule="auto"/>
              <w:rPr>
                <w:rFonts w:cs="Arial"/>
                <w:b/>
                <w:noProof/>
              </w:rPr>
            </w:pPr>
            <w:r w:rsidRPr="00131CA5">
              <w:rPr>
                <w:rFonts w:cs="Arial"/>
                <w:b/>
                <w:noProof/>
              </w:rPr>
              <w:t>TUL-37 (úprava role tajemník)</w:t>
            </w:r>
          </w:p>
          <w:p w14:paraId="4ED23D24" w14:textId="3A218B02" w:rsidR="00781458" w:rsidRPr="00F77C48" w:rsidRDefault="00131CA5" w:rsidP="00131CA5">
            <w:pPr>
              <w:spacing w:after="0" w:line="276" w:lineRule="auto"/>
              <w:rPr>
                <w:rFonts w:cs="Arial"/>
                <w:b/>
                <w:noProof/>
              </w:rPr>
            </w:pPr>
            <w:r w:rsidRPr="00131CA5">
              <w:rPr>
                <w:rFonts w:cs="Arial"/>
                <w:b/>
                <w:noProof/>
              </w:rPr>
              <w:t>TUL-79 (podpora pro STAG při implementaci jeho integrace na rozhraní ESS)</w:t>
            </w:r>
          </w:p>
        </w:tc>
      </w:tr>
      <w:tr w:rsidR="00963919" w:rsidRPr="00F77C48" w14:paraId="53974EDA" w14:textId="77777777" w:rsidTr="00F16487">
        <w:trPr>
          <w:trHeight w:val="1431"/>
          <w:jc w:val="center"/>
        </w:trPr>
        <w:tc>
          <w:tcPr>
            <w:tcW w:w="53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CC17CB" w14:textId="77777777" w:rsidR="00963919" w:rsidRPr="00F77C48" w:rsidRDefault="00963919" w:rsidP="00870955">
            <w:pPr>
              <w:spacing w:after="0" w:line="276" w:lineRule="auto"/>
              <w:jc w:val="center"/>
              <w:rPr>
                <w:rFonts w:cs="Arial"/>
                <w:i/>
                <w:noProof/>
              </w:rPr>
            </w:pPr>
            <w:r w:rsidRPr="00F77C48">
              <w:rPr>
                <w:rFonts w:cs="Arial"/>
                <w:b/>
                <w:i/>
                <w:noProof/>
              </w:rPr>
              <w:t>Fakturu a zboží dodejte na:</w:t>
            </w:r>
          </w:p>
          <w:p w14:paraId="2AB9A4A2" w14:textId="77777777" w:rsidR="00963919" w:rsidRPr="00F77C48" w:rsidRDefault="00963919" w:rsidP="00870955">
            <w:pPr>
              <w:spacing w:after="0" w:line="276" w:lineRule="auto"/>
              <w:jc w:val="center"/>
              <w:rPr>
                <w:rFonts w:cs="Arial"/>
                <w:i/>
                <w:noProof/>
              </w:rPr>
            </w:pPr>
          </w:p>
          <w:p w14:paraId="2EEDA52F" w14:textId="77777777" w:rsidR="00963919" w:rsidRPr="00F77C48" w:rsidRDefault="00963919" w:rsidP="00870955">
            <w:pPr>
              <w:spacing w:after="0" w:line="276" w:lineRule="auto"/>
              <w:jc w:val="center"/>
              <w:rPr>
                <w:rFonts w:cs="Arial"/>
                <w:i/>
                <w:noProof/>
              </w:rPr>
            </w:pPr>
            <w:r w:rsidRPr="00F77C48">
              <w:rPr>
                <w:rFonts w:cs="Arial"/>
                <w:i/>
                <w:noProof/>
              </w:rPr>
              <w:t>Technická univerzita v Liberci</w:t>
            </w:r>
          </w:p>
          <w:p w14:paraId="6DE6B6BE" w14:textId="77777777" w:rsidR="00963919" w:rsidRPr="00F77C48" w:rsidRDefault="00963919" w:rsidP="00870955">
            <w:pPr>
              <w:spacing w:after="0" w:line="276" w:lineRule="auto"/>
              <w:jc w:val="center"/>
              <w:rPr>
                <w:rFonts w:cs="Arial"/>
                <w:i/>
                <w:noProof/>
              </w:rPr>
            </w:pPr>
            <w:r w:rsidRPr="00F77C48">
              <w:rPr>
                <w:rFonts w:cs="Arial"/>
                <w:i/>
                <w:noProof/>
              </w:rPr>
              <w:t>Studentská 2</w:t>
            </w:r>
          </w:p>
          <w:p w14:paraId="46FD797B" w14:textId="77777777" w:rsidR="00963919" w:rsidRPr="00F77C48" w:rsidRDefault="00963919" w:rsidP="00870955">
            <w:pPr>
              <w:spacing w:after="0" w:line="276" w:lineRule="auto"/>
              <w:jc w:val="center"/>
              <w:rPr>
                <w:rFonts w:cs="Arial"/>
                <w:i/>
                <w:noProof/>
              </w:rPr>
            </w:pPr>
            <w:r w:rsidRPr="00F77C48">
              <w:rPr>
                <w:rFonts w:cs="Arial"/>
                <w:i/>
                <w:noProof/>
              </w:rPr>
              <w:t>461 17  Liberec</w:t>
            </w:r>
          </w:p>
        </w:tc>
        <w:tc>
          <w:tcPr>
            <w:tcW w:w="4251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3EAFA490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noProof/>
              </w:rPr>
            </w:pPr>
            <w:r w:rsidRPr="00F77C48">
              <w:rPr>
                <w:rFonts w:cs="Arial"/>
                <w:i/>
                <w:noProof/>
              </w:rPr>
              <w:t>Jméno a podpis zodpovědného pracovníka</w:t>
            </w:r>
          </w:p>
          <w:p w14:paraId="7348F303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i/>
                <w:noProof/>
              </w:rPr>
            </w:pPr>
            <w:r w:rsidRPr="00F77C48">
              <w:rPr>
                <w:rFonts w:cs="Arial"/>
                <w:i/>
                <w:noProof/>
              </w:rPr>
              <w:t xml:space="preserve">financujícího útvaru: </w:t>
            </w:r>
          </w:p>
          <w:p w14:paraId="509FBDF7" w14:textId="34BB5A31" w:rsidR="00963919" w:rsidRPr="00F77C48" w:rsidRDefault="00963919" w:rsidP="00963919">
            <w:pPr>
              <w:spacing w:after="0" w:line="276" w:lineRule="auto"/>
              <w:rPr>
                <w:rFonts w:cs="Arial"/>
                <w:i/>
                <w:noProof/>
              </w:rPr>
            </w:pPr>
          </w:p>
          <w:p w14:paraId="127FE7FD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i/>
                <w:noProof/>
              </w:rPr>
            </w:pPr>
          </w:p>
          <w:p w14:paraId="1B477A95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i/>
                <w:noProof/>
              </w:rPr>
            </w:pPr>
          </w:p>
          <w:p w14:paraId="20367568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noProof/>
              </w:rPr>
            </w:pPr>
          </w:p>
          <w:p w14:paraId="7258CC02" w14:textId="4E9E5A4C" w:rsidR="00963919" w:rsidRPr="00F77C48" w:rsidRDefault="00963919" w:rsidP="00963919">
            <w:pPr>
              <w:spacing w:after="0" w:line="276" w:lineRule="auto"/>
              <w:rPr>
                <w:rFonts w:cs="Arial"/>
                <w:noProof/>
              </w:rPr>
            </w:pPr>
            <w:r w:rsidRPr="00F77C48">
              <w:rPr>
                <w:rFonts w:cs="Arial"/>
                <w:noProof/>
              </w:rPr>
              <w:t xml:space="preserve">          příkazce           |            správce</w:t>
            </w:r>
          </w:p>
        </w:tc>
      </w:tr>
      <w:tr w:rsidR="00963919" w:rsidRPr="00F77C48" w14:paraId="58CF9BBA" w14:textId="77777777" w:rsidTr="00F16487">
        <w:trPr>
          <w:trHeight w:val="265"/>
          <w:jc w:val="center"/>
        </w:trPr>
        <w:tc>
          <w:tcPr>
            <w:tcW w:w="53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EB8F136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i/>
                <w:noProof/>
              </w:rPr>
            </w:pPr>
            <w:r w:rsidRPr="00F77C48">
              <w:rPr>
                <w:rFonts w:cs="Arial"/>
                <w:i/>
                <w:noProof/>
              </w:rPr>
              <w:t>tel.:</w:t>
            </w:r>
          </w:p>
        </w:tc>
        <w:tc>
          <w:tcPr>
            <w:tcW w:w="4251" w:type="dxa"/>
            <w:vMerge/>
            <w:tcBorders>
              <w:left w:val="nil"/>
              <w:right w:val="single" w:sz="18" w:space="0" w:color="auto"/>
            </w:tcBorders>
          </w:tcPr>
          <w:p w14:paraId="480A93A9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noProof/>
              </w:rPr>
            </w:pPr>
          </w:p>
        </w:tc>
      </w:tr>
      <w:tr w:rsidR="00963919" w:rsidRPr="00F77C48" w14:paraId="054D550D" w14:textId="77777777" w:rsidTr="00F16487">
        <w:trPr>
          <w:trHeight w:val="257"/>
          <w:jc w:val="center"/>
        </w:trPr>
        <w:tc>
          <w:tcPr>
            <w:tcW w:w="53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F96068A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noProof/>
              </w:rPr>
            </w:pPr>
            <w:r w:rsidRPr="00F77C48">
              <w:rPr>
                <w:rFonts w:cs="Arial"/>
                <w:i/>
                <w:noProof/>
              </w:rPr>
              <w:t>Dodací lhůta:</w:t>
            </w:r>
            <w:r w:rsidRPr="00F77C48">
              <w:rPr>
                <w:rFonts w:cs="Arial"/>
                <w:noProof/>
              </w:rPr>
              <w:t xml:space="preserve"> </w:t>
            </w:r>
          </w:p>
        </w:tc>
        <w:tc>
          <w:tcPr>
            <w:tcW w:w="4251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14:paraId="2985990D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noProof/>
              </w:rPr>
            </w:pPr>
          </w:p>
        </w:tc>
      </w:tr>
      <w:tr w:rsidR="00963919" w:rsidRPr="00F77C48" w14:paraId="67D0518D" w14:textId="77777777" w:rsidTr="00F16487">
        <w:trPr>
          <w:jc w:val="center"/>
        </w:trPr>
        <w:tc>
          <w:tcPr>
            <w:tcW w:w="53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2C49896" w14:textId="1C0AE0D6" w:rsidR="00963919" w:rsidRPr="00F77C48" w:rsidRDefault="00963919" w:rsidP="00963919">
            <w:pPr>
              <w:spacing w:after="0" w:line="276" w:lineRule="auto"/>
              <w:rPr>
                <w:rFonts w:cs="Arial"/>
                <w:b/>
                <w:noProof/>
              </w:rPr>
            </w:pPr>
            <w:r w:rsidRPr="00F77C48">
              <w:rPr>
                <w:rFonts w:cs="Arial"/>
                <w:i/>
                <w:noProof/>
              </w:rPr>
              <w:t>Předpokládaná cena</w:t>
            </w:r>
            <w:r w:rsidRPr="00F9016C">
              <w:rPr>
                <w:rFonts w:cs="Arial"/>
                <w:b/>
                <w:noProof/>
              </w:rPr>
              <w:t xml:space="preserve">:  </w:t>
            </w:r>
            <w:r w:rsidR="00131CA5">
              <w:rPr>
                <w:rFonts w:cs="Arial"/>
                <w:b/>
                <w:noProof/>
              </w:rPr>
              <w:t>205000</w:t>
            </w:r>
            <w:r w:rsidR="002E673E">
              <w:rPr>
                <w:rFonts w:cs="Arial"/>
                <w:b/>
                <w:noProof/>
              </w:rPr>
              <w:t>,</w:t>
            </w:r>
            <w:r w:rsidR="00781458">
              <w:rPr>
                <w:rFonts w:cs="Arial"/>
                <w:b/>
                <w:noProof/>
              </w:rPr>
              <w:t>-</w:t>
            </w:r>
            <w:r w:rsidRPr="00F77C48">
              <w:rPr>
                <w:rFonts w:cs="Arial"/>
                <w:b/>
                <w:bCs/>
                <w:noProof/>
              </w:rPr>
              <w:t xml:space="preserve"> Kč </w:t>
            </w:r>
            <w:r w:rsidRPr="00F9016C">
              <w:rPr>
                <w:rFonts w:cs="Arial"/>
                <w:noProof/>
              </w:rPr>
              <w:t>(</w:t>
            </w:r>
            <w:r w:rsidR="00781458">
              <w:rPr>
                <w:rFonts w:cs="Arial"/>
                <w:noProof/>
              </w:rPr>
              <w:t>bez</w:t>
            </w:r>
            <w:r w:rsidRPr="00F9016C">
              <w:rPr>
                <w:rFonts w:cs="Arial"/>
                <w:noProof/>
              </w:rPr>
              <w:t xml:space="preserve"> DPH)</w:t>
            </w:r>
          </w:p>
        </w:tc>
        <w:tc>
          <w:tcPr>
            <w:tcW w:w="42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14:paraId="4B1E6332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i/>
                <w:noProof/>
              </w:rPr>
            </w:pPr>
            <w:r w:rsidRPr="00F77C48">
              <w:rPr>
                <w:rFonts w:cs="Arial"/>
                <w:i/>
                <w:noProof/>
              </w:rPr>
              <w:t>Způsob dopravy:</w:t>
            </w:r>
          </w:p>
        </w:tc>
      </w:tr>
      <w:tr w:rsidR="00963919" w:rsidRPr="00F77C48" w14:paraId="58B3F65B" w14:textId="77777777" w:rsidTr="00F16487">
        <w:trPr>
          <w:jc w:val="center"/>
        </w:trPr>
        <w:tc>
          <w:tcPr>
            <w:tcW w:w="53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hideMark/>
          </w:tcPr>
          <w:p w14:paraId="3DD57DA4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b/>
                <w:i/>
                <w:noProof/>
              </w:rPr>
            </w:pPr>
            <w:r w:rsidRPr="00F77C48">
              <w:rPr>
                <w:rFonts w:cs="Arial"/>
                <w:i/>
                <w:noProof/>
              </w:rPr>
              <w:t>Bankovní spojení</w:t>
            </w:r>
            <w:r w:rsidRPr="00F77C48">
              <w:rPr>
                <w:rFonts w:cs="Arial"/>
                <w:b/>
                <w:i/>
                <w:noProof/>
              </w:rPr>
              <w:t>: ČSOB Liberec,1.máje 18,Lbc</w:t>
            </w:r>
          </w:p>
          <w:p w14:paraId="4241DA3D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i/>
                <w:noProof/>
              </w:rPr>
            </w:pPr>
            <w:r w:rsidRPr="00F77C48">
              <w:rPr>
                <w:rFonts w:cs="Arial"/>
                <w:i/>
                <w:noProof/>
              </w:rPr>
              <w:t xml:space="preserve">č.účtu: BÚ:    305806603/0300 </w:t>
            </w:r>
          </w:p>
          <w:p w14:paraId="735E31F2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i/>
                <w:noProof/>
              </w:rPr>
            </w:pPr>
            <w:r w:rsidRPr="00F77C48">
              <w:rPr>
                <w:rFonts w:cs="Arial"/>
                <w:i/>
                <w:noProof/>
              </w:rPr>
              <w:t xml:space="preserve">           FRIM: 681640803/0300</w:t>
            </w:r>
          </w:p>
          <w:p w14:paraId="7FAEFE4E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b/>
                <w:i/>
                <w:noProof/>
              </w:rPr>
            </w:pPr>
            <w:r w:rsidRPr="00F77C48">
              <w:rPr>
                <w:rFonts w:cs="Arial"/>
                <w:i/>
                <w:noProof/>
              </w:rPr>
              <w:t xml:space="preserve">          DČ:     681640993/0300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14:paraId="775EFE07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b/>
                <w:noProof/>
              </w:rPr>
            </w:pPr>
            <w:r w:rsidRPr="00F77C48">
              <w:rPr>
                <w:rFonts w:cs="Arial"/>
                <w:b/>
                <w:noProof/>
              </w:rPr>
              <w:t>IBAN:</w:t>
            </w:r>
          </w:p>
          <w:p w14:paraId="124450F3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noProof/>
              </w:rPr>
            </w:pPr>
            <w:r w:rsidRPr="00F77C48">
              <w:rPr>
                <w:rFonts w:cs="Arial"/>
                <w:noProof/>
              </w:rPr>
              <w:t>BÚ:     CZ8903000000000105806603</w:t>
            </w:r>
          </w:p>
          <w:p w14:paraId="61E23E3C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noProof/>
              </w:rPr>
            </w:pPr>
            <w:r w:rsidRPr="00F77C48">
              <w:rPr>
                <w:rFonts w:cs="Arial"/>
                <w:noProof/>
              </w:rPr>
              <w:t>FRIM: CZ6003000000000681640803</w:t>
            </w:r>
          </w:p>
          <w:p w14:paraId="3F7A7A55" w14:textId="77777777" w:rsidR="00963919" w:rsidRPr="00F77C48" w:rsidRDefault="00963919" w:rsidP="00963919">
            <w:pPr>
              <w:spacing w:after="0" w:line="276" w:lineRule="auto"/>
              <w:rPr>
                <w:rFonts w:cs="Arial"/>
                <w:noProof/>
              </w:rPr>
            </w:pPr>
            <w:r w:rsidRPr="00F77C48">
              <w:rPr>
                <w:rFonts w:cs="Arial"/>
                <w:noProof/>
              </w:rPr>
              <w:t>DČ:     CZ7103000000000681640993</w:t>
            </w:r>
          </w:p>
        </w:tc>
      </w:tr>
      <w:tr w:rsidR="00963919" w:rsidRPr="00F77C48" w14:paraId="6D3D6571" w14:textId="77777777" w:rsidTr="00963919">
        <w:trPr>
          <w:trHeight w:val="156"/>
          <w:jc w:val="center"/>
        </w:trPr>
        <w:tc>
          <w:tcPr>
            <w:tcW w:w="960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AFED4FB" w14:textId="77777777" w:rsidR="00963919" w:rsidRPr="00F77C48" w:rsidRDefault="00963919" w:rsidP="00963919">
            <w:pPr>
              <w:spacing w:after="0" w:line="276" w:lineRule="auto"/>
              <w:jc w:val="center"/>
              <w:rPr>
                <w:rFonts w:cs="Arial"/>
                <w:b/>
                <w:noProof/>
              </w:rPr>
            </w:pPr>
            <w:r w:rsidRPr="00F77C48">
              <w:rPr>
                <w:rFonts w:cs="Arial"/>
                <w:b/>
                <w:i/>
                <w:noProof/>
              </w:rPr>
              <w:t>Na faktuře uvádějte číslo objednávky, jinak nebude faktura proplacena!</w:t>
            </w:r>
          </w:p>
        </w:tc>
      </w:tr>
    </w:tbl>
    <w:p w14:paraId="25AB3831" w14:textId="5C34DA41" w:rsidR="0053563A" w:rsidRPr="00F77C48" w:rsidRDefault="00D51EAF" w:rsidP="00963919">
      <w:pPr>
        <w:spacing w:line="276" w:lineRule="auto"/>
        <w:rPr>
          <w:rStyle w:val="Zdraznnjemn"/>
          <w:rFonts w:cs="Arial"/>
        </w:rPr>
      </w:pPr>
      <w:r w:rsidRPr="00F77C48">
        <w:rPr>
          <w:rFonts w:cs="Arial"/>
          <w:noProof/>
        </w:rPr>
        <w:t xml:space="preserve"> </w:t>
      </w:r>
    </w:p>
    <w:sectPr w:rsidR="0053563A" w:rsidRPr="00F77C48" w:rsidSect="006D5444">
      <w:headerReference w:type="default" r:id="rId7"/>
      <w:footerReference w:type="even" r:id="rId8"/>
      <w:footerReference w:type="default" r:id="rId9"/>
      <w:pgSz w:w="11906" w:h="16838"/>
      <w:pgMar w:top="2665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5908F" w14:textId="77777777" w:rsidR="00AD00EB" w:rsidRDefault="00AD00EB" w:rsidP="008F253F">
      <w:r>
        <w:separator/>
      </w:r>
    </w:p>
  </w:endnote>
  <w:endnote w:type="continuationSeparator" w:id="0">
    <w:p w14:paraId="05F9F74A" w14:textId="77777777" w:rsidR="00AD00EB" w:rsidRDefault="00AD00EB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3E9EF27A" w:rsidR="00E35826" w:rsidRPr="006051B5" w:rsidRDefault="00AD00EB" w:rsidP="006051B5">
    <w:pPr>
      <w:pStyle w:val="Zpat"/>
      <w:framePr w:wrap="none" w:vAnchor="text" w:hAnchor="margin" w:xAlign="right" w:y="1"/>
      <w:spacing w:line="276" w:lineRule="auto"/>
      <w:rPr>
        <w:rStyle w:val="slostrnky"/>
        <w:rFonts w:ascii="Arial" w:hAnsi="Arial" w:cs="Arial"/>
        <w:color w:val="000000" w:themeColor="text1"/>
        <w:sz w:val="16"/>
        <w:szCs w:val="16"/>
      </w:rPr>
    </w:pPr>
    <w:sdt>
      <w:sdtPr>
        <w:rPr>
          <w:rStyle w:val="slostrnky"/>
          <w:rFonts w:ascii="Arial" w:hAnsi="Arial" w:cs="Arial"/>
          <w:color w:val="000000" w:themeColor="text1"/>
          <w:sz w:val="16"/>
          <w:szCs w:val="16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51B5">
          <w:rPr>
            <w:rStyle w:val="slostrnky"/>
            <w:rFonts w:ascii="Arial" w:hAnsi="Arial" w:cs="Arial"/>
            <w:color w:val="000000" w:themeColor="text1"/>
            <w:sz w:val="16"/>
            <w:szCs w:val="16"/>
          </w:rPr>
          <w:fldChar w:fldCharType="begin"/>
        </w:r>
        <w:r w:rsidR="00E35826" w:rsidRPr="006051B5">
          <w:rPr>
            <w:rStyle w:val="slostrnky"/>
            <w:rFonts w:ascii="Arial" w:hAnsi="Arial" w:cs="Arial"/>
            <w:color w:val="000000" w:themeColor="text1"/>
            <w:sz w:val="16"/>
            <w:szCs w:val="16"/>
          </w:rPr>
          <w:instrText xml:space="preserve"> PAGE </w:instrText>
        </w:r>
        <w:r w:rsidR="00E35826" w:rsidRPr="006051B5">
          <w:rPr>
            <w:rStyle w:val="slostrnky"/>
            <w:rFonts w:ascii="Arial" w:hAnsi="Arial" w:cs="Arial"/>
            <w:color w:val="000000" w:themeColor="text1"/>
            <w:sz w:val="16"/>
            <w:szCs w:val="16"/>
          </w:rPr>
          <w:fldChar w:fldCharType="separate"/>
        </w:r>
        <w:r w:rsidR="00E35826" w:rsidRPr="006051B5">
          <w:rPr>
            <w:rStyle w:val="slostrnky"/>
            <w:rFonts w:ascii="Arial" w:hAnsi="Arial" w:cs="Arial"/>
            <w:color w:val="000000" w:themeColor="text1"/>
            <w:sz w:val="16"/>
            <w:szCs w:val="16"/>
          </w:rPr>
          <w:t>1</w:t>
        </w:r>
        <w:r w:rsidR="00E35826" w:rsidRPr="006051B5">
          <w:rPr>
            <w:rStyle w:val="slostrnky"/>
            <w:rFonts w:ascii="Arial" w:hAnsi="Arial" w:cs="Arial"/>
            <w:color w:val="000000" w:themeColor="text1"/>
            <w:sz w:val="16"/>
            <w:szCs w:val="16"/>
          </w:rPr>
          <w:fldChar w:fldCharType="end"/>
        </w:r>
      </w:sdtContent>
    </w:sdt>
    <w:r w:rsidR="00E35826" w:rsidRPr="006051B5">
      <w:rPr>
        <w:rStyle w:val="slostrnky"/>
        <w:rFonts w:ascii="Arial" w:hAnsi="Arial" w:cs="Arial"/>
        <w:color w:val="000000" w:themeColor="text1"/>
        <w:sz w:val="16"/>
        <w:szCs w:val="16"/>
      </w:rPr>
      <w:t xml:space="preserve"> / </w:t>
    </w:r>
    <w:r w:rsidR="00E35826" w:rsidRPr="006051B5">
      <w:rPr>
        <w:rFonts w:ascii="Arial" w:hAnsi="Arial" w:cs="Arial"/>
        <w:color w:val="000000" w:themeColor="text1"/>
        <w:sz w:val="16"/>
        <w:szCs w:val="16"/>
      </w:rPr>
      <w:fldChar w:fldCharType="begin"/>
    </w:r>
    <w:r w:rsidR="00E35826" w:rsidRPr="006051B5">
      <w:rPr>
        <w:rFonts w:ascii="Arial" w:hAnsi="Arial" w:cs="Arial"/>
        <w:color w:val="000000" w:themeColor="text1"/>
        <w:sz w:val="16"/>
        <w:szCs w:val="16"/>
      </w:rPr>
      <w:instrText>NUMPAGES  \* Arabic  \* MERGEFORMAT</w:instrText>
    </w:r>
    <w:r w:rsidR="00E35826" w:rsidRPr="006051B5">
      <w:rPr>
        <w:rFonts w:ascii="Arial" w:hAnsi="Arial" w:cs="Arial"/>
        <w:color w:val="000000" w:themeColor="text1"/>
        <w:sz w:val="16"/>
        <w:szCs w:val="16"/>
      </w:rPr>
      <w:fldChar w:fldCharType="separate"/>
    </w:r>
    <w:r w:rsidR="00E35826" w:rsidRPr="006051B5">
      <w:rPr>
        <w:rFonts w:ascii="Arial" w:hAnsi="Arial" w:cs="Arial"/>
        <w:color w:val="000000" w:themeColor="text1"/>
        <w:sz w:val="16"/>
        <w:szCs w:val="16"/>
      </w:rPr>
      <w:t>1</w:t>
    </w:r>
    <w:r w:rsidR="00E35826" w:rsidRPr="006051B5">
      <w:rPr>
        <w:rFonts w:ascii="Arial" w:hAnsi="Arial" w:cs="Arial"/>
        <w:color w:val="000000" w:themeColor="text1"/>
        <w:sz w:val="16"/>
        <w:szCs w:val="16"/>
      </w:rPr>
      <w:fldChar w:fldCharType="end"/>
    </w:r>
  </w:p>
  <w:p w14:paraId="59E86349" w14:textId="3225461D" w:rsidR="00E35826" w:rsidRPr="006051B5" w:rsidRDefault="00E35826" w:rsidP="00CD768A">
    <w:pPr>
      <w:pStyle w:val="Zpat"/>
      <w:spacing w:line="276" w:lineRule="auto"/>
      <w:ind w:left="-709" w:right="360"/>
      <w:rPr>
        <w:rFonts w:ascii="Arial" w:hAnsi="Arial" w:cs="Arial"/>
        <w:color w:val="5948AD"/>
        <w:sz w:val="16"/>
        <w:szCs w:val="16"/>
      </w:rPr>
    </w:pPr>
    <w:r w:rsidRPr="006051B5">
      <w:rPr>
        <w:rFonts w:ascii="Arial" w:hAnsi="Arial" w:cs="Arial"/>
        <w:color w:val="5948AD"/>
        <w:sz w:val="16"/>
        <w:szCs w:val="16"/>
      </w:rPr>
      <w:br/>
      <w:t xml:space="preserve">Technická univerzita v Liberci | </w:t>
    </w:r>
    <w:r w:rsidR="00963919">
      <w:rPr>
        <w:rFonts w:ascii="Arial" w:hAnsi="Arial" w:cs="Arial"/>
        <w:color w:val="5948AD"/>
        <w:sz w:val="16"/>
        <w:szCs w:val="16"/>
      </w:rPr>
      <w:t>Oddělení informačních systémů</w:t>
    </w:r>
  </w:p>
  <w:p w14:paraId="7F427EEA" w14:textId="6947AF20" w:rsidR="008359C7" w:rsidRPr="006051B5" w:rsidRDefault="00E35826" w:rsidP="00CD768A">
    <w:pPr>
      <w:pStyle w:val="Zpat"/>
      <w:spacing w:line="276" w:lineRule="auto"/>
      <w:ind w:left="-709"/>
      <w:rPr>
        <w:rFonts w:ascii="Arial" w:hAnsi="Arial" w:cs="Arial"/>
        <w:color w:val="5948AD"/>
        <w:sz w:val="16"/>
        <w:szCs w:val="16"/>
      </w:rPr>
    </w:pPr>
    <w:r w:rsidRPr="006051B5">
      <w:rPr>
        <w:rFonts w:ascii="Arial" w:hAnsi="Arial" w:cs="Arial"/>
        <w:color w:val="5948AD"/>
        <w:sz w:val="16"/>
        <w:szCs w:val="16"/>
      </w:rPr>
      <w:t xml:space="preserve">Studentská 1402/2, 461 </w:t>
    </w:r>
    <w:proofErr w:type="gramStart"/>
    <w:r w:rsidRPr="006051B5">
      <w:rPr>
        <w:rFonts w:ascii="Arial" w:hAnsi="Arial" w:cs="Arial"/>
        <w:color w:val="5948AD"/>
        <w:sz w:val="16"/>
        <w:szCs w:val="16"/>
      </w:rPr>
      <w:t>17  Liberec</w:t>
    </w:r>
    <w:proofErr w:type="gramEnd"/>
    <w:r w:rsidRPr="006051B5">
      <w:rPr>
        <w:rFonts w:ascii="Arial" w:hAnsi="Arial" w:cs="Arial"/>
        <w:color w:val="5948AD"/>
        <w:sz w:val="16"/>
        <w:szCs w:val="16"/>
      </w:rPr>
      <w:t xml:space="preserve"> 1 | www.tul.cz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DC271" w14:textId="77777777" w:rsidR="00AD00EB" w:rsidRDefault="00AD00EB" w:rsidP="008F253F">
      <w:r>
        <w:separator/>
      </w:r>
    </w:p>
  </w:footnote>
  <w:footnote w:type="continuationSeparator" w:id="0">
    <w:p w14:paraId="03EC1AE9" w14:textId="77777777" w:rsidR="00AD00EB" w:rsidRDefault="00AD00EB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1359639E" w:rsidR="00D7069D" w:rsidRDefault="00E35826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74F55C6" wp14:editId="018CF3A3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65583"/>
    <w:rsid w:val="000712B2"/>
    <w:rsid w:val="000A180A"/>
    <w:rsid w:val="000D1FE1"/>
    <w:rsid w:val="00111672"/>
    <w:rsid w:val="00131CA5"/>
    <w:rsid w:val="00162CB3"/>
    <w:rsid w:val="0016618B"/>
    <w:rsid w:val="00174B8F"/>
    <w:rsid w:val="0019414C"/>
    <w:rsid w:val="001C3713"/>
    <w:rsid w:val="001C5625"/>
    <w:rsid w:val="001F30A3"/>
    <w:rsid w:val="00237FF3"/>
    <w:rsid w:val="002841CD"/>
    <w:rsid w:val="002E673E"/>
    <w:rsid w:val="00301C19"/>
    <w:rsid w:val="00340AAF"/>
    <w:rsid w:val="003A1E8C"/>
    <w:rsid w:val="003B62EA"/>
    <w:rsid w:val="003C7838"/>
    <w:rsid w:val="00430A2A"/>
    <w:rsid w:val="004557FB"/>
    <w:rsid w:val="0053563A"/>
    <w:rsid w:val="00565792"/>
    <w:rsid w:val="005D1D09"/>
    <w:rsid w:val="006040E5"/>
    <w:rsid w:val="006051B5"/>
    <w:rsid w:val="006D5444"/>
    <w:rsid w:val="00715782"/>
    <w:rsid w:val="00741E82"/>
    <w:rsid w:val="007805A9"/>
    <w:rsid w:val="00781458"/>
    <w:rsid w:val="007B7967"/>
    <w:rsid w:val="007F08AA"/>
    <w:rsid w:val="008359C7"/>
    <w:rsid w:val="0085792C"/>
    <w:rsid w:val="00870955"/>
    <w:rsid w:val="008E09E6"/>
    <w:rsid w:val="008E1E2F"/>
    <w:rsid w:val="008F253F"/>
    <w:rsid w:val="008F7108"/>
    <w:rsid w:val="00930F3F"/>
    <w:rsid w:val="009441E4"/>
    <w:rsid w:val="00963919"/>
    <w:rsid w:val="009713ED"/>
    <w:rsid w:val="00972CFC"/>
    <w:rsid w:val="00996CB2"/>
    <w:rsid w:val="009C202B"/>
    <w:rsid w:val="009D50B5"/>
    <w:rsid w:val="00AA3D5E"/>
    <w:rsid w:val="00AA4449"/>
    <w:rsid w:val="00AD00EB"/>
    <w:rsid w:val="00B05840"/>
    <w:rsid w:val="00B07FC8"/>
    <w:rsid w:val="00B638A6"/>
    <w:rsid w:val="00B71BEB"/>
    <w:rsid w:val="00BC00DF"/>
    <w:rsid w:val="00BC7856"/>
    <w:rsid w:val="00BF3AA8"/>
    <w:rsid w:val="00C73C96"/>
    <w:rsid w:val="00C911C5"/>
    <w:rsid w:val="00C92A95"/>
    <w:rsid w:val="00CD768A"/>
    <w:rsid w:val="00D055A1"/>
    <w:rsid w:val="00D22CA2"/>
    <w:rsid w:val="00D268E7"/>
    <w:rsid w:val="00D51EAF"/>
    <w:rsid w:val="00D7069D"/>
    <w:rsid w:val="00D92E21"/>
    <w:rsid w:val="00DA4AE4"/>
    <w:rsid w:val="00E2345F"/>
    <w:rsid w:val="00E35826"/>
    <w:rsid w:val="00E44A1B"/>
    <w:rsid w:val="00E969C6"/>
    <w:rsid w:val="00F54AE1"/>
    <w:rsid w:val="00F77C48"/>
    <w:rsid w:val="00F83EC6"/>
    <w:rsid w:val="00F9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uiPriority w:val="10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D09BD6-DD54-4C49-A92A-9CA0CF2F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User</cp:lastModifiedBy>
  <cp:revision>3</cp:revision>
  <cp:lastPrinted>2022-12-21T12:18:00Z</cp:lastPrinted>
  <dcterms:created xsi:type="dcterms:W3CDTF">2022-12-21T12:54:00Z</dcterms:created>
  <dcterms:modified xsi:type="dcterms:W3CDTF">2022-12-21T13:41:00Z</dcterms:modified>
  <cp:category/>
</cp:coreProperties>
</file>