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56" w:rsidRPr="00C70F92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0F92">
        <w:rPr>
          <w:rFonts w:ascii="Arial" w:hAnsi="Arial" w:cs="Arial"/>
          <w:b/>
          <w:bCs/>
          <w:sz w:val="32"/>
          <w:szCs w:val="32"/>
        </w:rPr>
        <w:t>Kupní s</w:t>
      </w:r>
      <w:r w:rsidR="00B93056" w:rsidRPr="00C70F92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Pr="00C70F92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název: 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36678686"/>
          <w:placeholder>
            <w:docPart w:val="DefaultPlaceholder_1081868574"/>
          </w:placeholder>
          <w:text/>
        </w:sdtPr>
        <w:sdtContent>
          <w:r w:rsidR="00F700C0">
            <w:rPr>
              <w:rFonts w:ascii="Arial" w:hAnsi="Arial" w:cs="Arial"/>
              <w:sz w:val="20"/>
              <w:szCs w:val="20"/>
            </w:rPr>
            <w:t>BOXED, s.r.o.</w:t>
          </w:r>
        </w:sdtContent>
      </w:sdt>
    </w:p>
    <w:p w:rsidR="00B93056" w:rsidRPr="00C70F92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 xml:space="preserve">se sídlem:  </w:t>
      </w:r>
      <w:r w:rsidR="00D86B94"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3209067"/>
          <w:placeholder>
            <w:docPart w:val="DefaultPlaceholder_1081868574"/>
          </w:placeholder>
          <w:text/>
        </w:sdtPr>
        <w:sdtContent>
          <w:proofErr w:type="spellStart"/>
          <w:r w:rsidR="00F700C0">
            <w:rPr>
              <w:rFonts w:ascii="Arial" w:hAnsi="Arial" w:cs="Arial"/>
              <w:sz w:val="20"/>
              <w:szCs w:val="20"/>
            </w:rPr>
            <w:t>Velfíkova</w:t>
          </w:r>
          <w:proofErr w:type="spellEnd"/>
          <w:r w:rsidR="00F700C0">
            <w:rPr>
              <w:rFonts w:ascii="Arial" w:hAnsi="Arial" w:cs="Arial"/>
              <w:sz w:val="20"/>
              <w:szCs w:val="20"/>
            </w:rPr>
            <w:t xml:space="preserve"> 1428/4</w:t>
          </w:r>
          <w:r w:rsidR="003E55EB">
            <w:rPr>
              <w:rFonts w:ascii="Arial" w:hAnsi="Arial" w:cs="Arial"/>
              <w:sz w:val="20"/>
              <w:szCs w:val="20"/>
            </w:rPr>
            <w:t>, Praha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zastoupená: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55312243"/>
          <w:placeholder>
            <w:docPart w:val="DefaultPlaceholder_1081868574"/>
          </w:placeholder>
          <w:text/>
        </w:sdtPr>
        <w:sdtContent>
          <w:r w:rsidR="005A0971">
            <w:rPr>
              <w:rFonts w:ascii="Arial" w:hAnsi="Arial" w:cs="Arial"/>
              <w:sz w:val="20"/>
              <w:szCs w:val="20"/>
            </w:rPr>
            <w:t xml:space="preserve">Ing. </w:t>
          </w:r>
          <w:r w:rsidR="00F700C0">
            <w:rPr>
              <w:rFonts w:ascii="Arial" w:hAnsi="Arial" w:cs="Arial"/>
              <w:sz w:val="20"/>
              <w:szCs w:val="20"/>
            </w:rPr>
            <w:t xml:space="preserve">Luďkem </w:t>
          </w:r>
          <w:proofErr w:type="spellStart"/>
          <w:r w:rsidR="00F700C0">
            <w:rPr>
              <w:rFonts w:ascii="Arial" w:hAnsi="Arial" w:cs="Arial"/>
              <w:sz w:val="20"/>
              <w:szCs w:val="20"/>
            </w:rPr>
            <w:t>Heinzem</w:t>
          </w:r>
          <w:proofErr w:type="spellEnd"/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IČ:</w:t>
      </w:r>
      <w:r w:rsidRPr="00C70F92">
        <w:rPr>
          <w:rFonts w:ascii="Arial" w:hAnsi="Arial" w:cs="Arial"/>
          <w:sz w:val="20"/>
          <w:szCs w:val="20"/>
        </w:rPr>
        <w:tab/>
      </w:r>
      <w:r w:rsidR="00D86B94"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9846513"/>
          <w:placeholder>
            <w:docPart w:val="DefaultPlaceholder_1081868574"/>
          </w:placeholder>
          <w:text/>
        </w:sdtPr>
        <w:sdtContent>
          <w:r w:rsidR="00F700C0">
            <w:rPr>
              <w:rFonts w:ascii="Arial" w:hAnsi="Arial" w:cs="Arial"/>
              <w:sz w:val="20"/>
              <w:szCs w:val="20"/>
            </w:rPr>
            <w:t>27243842</w:t>
          </w:r>
        </w:sdtContent>
      </w:sdt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DIČ:</w:t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r w:rsidRPr="00C70F9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5436652"/>
          <w:placeholder>
            <w:docPart w:val="DefaultPlaceholder_1081868574"/>
          </w:placeholder>
          <w:text/>
        </w:sdtPr>
        <w:sdtContent>
          <w:r w:rsidR="00F700C0">
            <w:rPr>
              <w:rFonts w:ascii="Arial" w:hAnsi="Arial" w:cs="Arial"/>
              <w:sz w:val="20"/>
              <w:szCs w:val="20"/>
            </w:rPr>
            <w:t>CZ27243842</w:t>
          </w:r>
        </w:sdtContent>
      </w:sdt>
    </w:p>
    <w:p w:rsidR="00502D7E" w:rsidRDefault="0041613D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8131F"/>
          <w:sz w:val="18"/>
          <w:szCs w:val="18"/>
          <w:shd w:val="clear" w:color="auto" w:fill="FFFFFF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745305587"/>
          <w:placeholder>
            <w:docPart w:val="DefaultPlaceholder_1081868574"/>
          </w:placeholder>
          <w:text/>
        </w:sdtPr>
        <w:sdtContent>
          <w:r w:rsidR="00F700C0">
            <w:rPr>
              <w:rFonts w:ascii="Arial" w:hAnsi="Arial" w:cs="Arial"/>
              <w:color w:val="000000"/>
              <w:sz w:val="20"/>
              <w:szCs w:val="20"/>
            </w:rPr>
            <w:t xml:space="preserve">OR u MS v </w:t>
          </w:r>
          <w:proofErr w:type="spellStart"/>
          <w:r w:rsidR="00F700C0">
            <w:rPr>
              <w:rFonts w:ascii="Arial" w:hAnsi="Arial" w:cs="Arial"/>
              <w:color w:val="000000"/>
              <w:sz w:val="20"/>
              <w:szCs w:val="20"/>
            </w:rPr>
            <w:t>Pze</w:t>
          </w:r>
          <w:proofErr w:type="spellEnd"/>
          <w:r w:rsidR="00F700C0">
            <w:rPr>
              <w:rFonts w:ascii="Arial" w:hAnsi="Arial" w:cs="Arial"/>
              <w:color w:val="000000"/>
              <w:sz w:val="20"/>
              <w:szCs w:val="20"/>
            </w:rPr>
            <w:t>, oddíl C, Vložka 107167</w:t>
          </w:r>
        </w:sdtContent>
      </w:sdt>
    </w:p>
    <w:p w:rsidR="00FA6AAB" w:rsidRPr="00C70F92" w:rsidRDefault="00FA6AAB" w:rsidP="00502D7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>číslo účtu:</w:t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8131F"/>
          <w:sz w:val="18"/>
          <w:szCs w:val="18"/>
          <w:shd w:val="clear" w:color="auto" w:fill="FFFFFF"/>
        </w:rPr>
        <w:tab/>
      </w:r>
      <w:sdt>
        <w:sdtPr>
          <w:rPr>
            <w:rFonts w:ascii="Arial" w:hAnsi="Arial" w:cs="Arial"/>
            <w:color w:val="08131F"/>
            <w:sz w:val="18"/>
            <w:szCs w:val="18"/>
            <w:shd w:val="clear" w:color="auto" w:fill="FFFFFF"/>
          </w:rPr>
          <w:id w:val="-988174886"/>
          <w:placeholder>
            <w:docPart w:val="DefaultPlaceholder_1081868574"/>
          </w:placeholder>
          <w:showingPlcHdr/>
          <w:text/>
        </w:sdtPr>
        <w:sdtContent>
          <w:r w:rsidR="00F262DA" w:rsidRPr="009A4FCB">
            <w:rPr>
              <w:rStyle w:val="Zstupntext"/>
            </w:rPr>
            <w:t>Klikněte sem a zadejte text.</w:t>
          </w:r>
        </w:sdtContent>
      </w:sdt>
    </w:p>
    <w:p w:rsidR="00B93056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sz w:val="20"/>
          <w:szCs w:val="20"/>
        </w:rPr>
        <w:t>(dále jen „prodávající“)</w:t>
      </w:r>
    </w:p>
    <w:p w:rsidR="00C22375" w:rsidRPr="00C70F92" w:rsidRDefault="00B93056" w:rsidP="00FA6AA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a</w:t>
      </w:r>
    </w:p>
    <w:p w:rsidR="00C70F92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0C7540" w:rsidRPr="00C70F92">
        <w:rPr>
          <w:rFonts w:ascii="Arial" w:hAnsi="Arial" w:cs="Arial"/>
          <w:color w:val="000000"/>
          <w:sz w:val="20"/>
          <w:szCs w:val="20"/>
        </w:rPr>
        <w:t>Základní škola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Jana Amose Komenského, Karlovy Vary, </w:t>
      </w:r>
      <w:proofErr w:type="spellStart"/>
      <w:r w:rsidRPr="00C70F92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Pr="00C70F92">
        <w:rPr>
          <w:rFonts w:ascii="Arial" w:hAnsi="Arial" w:cs="Arial"/>
          <w:color w:val="000000"/>
          <w:sz w:val="20"/>
          <w:szCs w:val="20"/>
        </w:rPr>
        <w:t xml:space="preserve"> 19, </w:t>
      </w:r>
    </w:p>
    <w:p w:rsidR="00B93056" w:rsidRPr="00C70F92" w:rsidRDefault="0041613D" w:rsidP="00C70F92">
      <w:pPr>
        <w:autoSpaceDE w:val="0"/>
        <w:autoSpaceDN w:val="0"/>
        <w:adjustRightInd w:val="0"/>
        <w:spacing w:after="0" w:line="240" w:lineRule="atLeast"/>
        <w:ind w:left="2124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příspěvková organizace</w:t>
      </w:r>
      <w:r w:rsidR="000C7540" w:rsidRPr="00C70F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1613D" w:rsidRPr="00C70F92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41613D" w:rsidRPr="00C70F92">
        <w:rPr>
          <w:rFonts w:ascii="Arial" w:hAnsi="Arial" w:cs="Arial"/>
          <w:color w:val="000000"/>
          <w:sz w:val="20"/>
          <w:szCs w:val="20"/>
        </w:rPr>
        <w:t xml:space="preserve"> 19, Karlovy Vary, PSČ 360 09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zastoupená: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 xml:space="preserve">Mgr. </w:t>
      </w:r>
      <w:proofErr w:type="spellStart"/>
      <w:r w:rsidR="0041613D" w:rsidRPr="00C70F92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41613D" w:rsidRPr="00C70F92">
        <w:rPr>
          <w:rFonts w:ascii="Arial" w:hAnsi="Arial" w:cs="Arial"/>
          <w:color w:val="000000"/>
          <w:sz w:val="20"/>
          <w:szCs w:val="20"/>
        </w:rPr>
        <w:t xml:space="preserve"> Mgr. Zdeňkou Vašíčkovou, ředitelkou školy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IČ: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D86B94" w:rsidRPr="00C70F92">
        <w:rPr>
          <w:rFonts w:ascii="Arial" w:hAnsi="Arial" w:cs="Arial"/>
          <w:color w:val="000000"/>
          <w:sz w:val="20"/>
          <w:szCs w:val="20"/>
        </w:rPr>
        <w:tab/>
      </w:r>
      <w:r w:rsidR="0041613D" w:rsidRPr="00C70F92">
        <w:rPr>
          <w:rFonts w:ascii="Arial" w:hAnsi="Arial" w:cs="Arial"/>
          <w:color w:val="000000"/>
          <w:sz w:val="20"/>
          <w:szCs w:val="20"/>
        </w:rPr>
        <w:t>709 33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782</w:t>
      </w:r>
      <w:r w:rsidR="00FC1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s</w:t>
      </w:r>
      <w:r w:rsidR="0041613D" w:rsidRPr="00C70F92">
        <w:rPr>
          <w:rFonts w:ascii="Arial" w:hAnsi="Arial" w:cs="Arial"/>
          <w:color w:val="000000"/>
          <w:sz w:val="20"/>
          <w:szCs w:val="20"/>
        </w:rPr>
        <w:t>pisová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značka:</w:t>
      </w:r>
      <w:r w:rsidRPr="00C70F92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70F92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Pr="00C70F92">
        <w:rPr>
          <w:rFonts w:ascii="Arial" w:hAnsi="Arial" w:cs="Arial"/>
          <w:color w:val="000000"/>
          <w:sz w:val="20"/>
          <w:szCs w:val="20"/>
        </w:rPr>
        <w:t xml:space="preserve"> 111, vedená u Krajského soudu v</w:t>
      </w:r>
      <w:r w:rsidR="00FC14C0">
        <w:rPr>
          <w:rFonts w:ascii="Arial" w:hAnsi="Arial" w:cs="Arial"/>
          <w:color w:val="000000"/>
          <w:sz w:val="20"/>
          <w:szCs w:val="20"/>
        </w:rPr>
        <w:t> </w:t>
      </w:r>
      <w:r w:rsidRPr="00C70F92">
        <w:rPr>
          <w:rFonts w:ascii="Arial" w:hAnsi="Arial" w:cs="Arial"/>
          <w:color w:val="000000"/>
          <w:sz w:val="20"/>
          <w:szCs w:val="20"/>
        </w:rPr>
        <w:t>Plzni</w:t>
      </w:r>
    </w:p>
    <w:p w:rsidR="00FC14C0" w:rsidRPr="00C70F92" w:rsidRDefault="00FC14C0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ID datové schránky: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70F92">
        <w:rPr>
          <w:rFonts w:ascii="Arial" w:hAnsi="Arial" w:cs="Arial"/>
          <w:color w:val="000000"/>
          <w:sz w:val="20"/>
          <w:szCs w:val="20"/>
        </w:rPr>
        <w:t>qg6mmz4</w:t>
      </w:r>
    </w:p>
    <w:p w:rsidR="00B93056" w:rsidRPr="00C70F92" w:rsidRDefault="00B93056" w:rsidP="00C70F9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Pr="00C70F92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Pr="00C70F92" w:rsidRDefault="00B93056" w:rsidP="004705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smlouvu kupní dle </w:t>
      </w:r>
      <w:proofErr w:type="spellStart"/>
      <w:r w:rsidRPr="00C70F9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C70F92">
        <w:rPr>
          <w:rFonts w:ascii="Arial" w:hAnsi="Arial" w:cs="Arial"/>
          <w:color w:val="000000"/>
          <w:sz w:val="20"/>
          <w:szCs w:val="20"/>
        </w:rPr>
        <w:t xml:space="preserve">. § 2079 a </w:t>
      </w:r>
      <w:proofErr w:type="spellStart"/>
      <w:r w:rsidRPr="00C70F92"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 w:rsidRPr="00C70F92">
        <w:rPr>
          <w:rFonts w:ascii="Arial" w:hAnsi="Arial" w:cs="Arial"/>
          <w:color w:val="000000"/>
          <w:sz w:val="20"/>
          <w:szCs w:val="20"/>
        </w:rPr>
        <w:t>. občanského zákoníku:</w:t>
      </w:r>
    </w:p>
    <w:p w:rsidR="00FC14C0" w:rsidRDefault="00FC14C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93056" w:rsidRPr="00C70F92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C70F92" w:rsidRDefault="00FF2F61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0C5599" w:rsidRDefault="00B93056" w:rsidP="000C5599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0C5599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 w:rsidRPr="000C5599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 w:rsidRPr="000C5599">
        <w:rPr>
          <w:rFonts w:ascii="Arial" w:hAnsi="Arial" w:cs="Arial"/>
          <w:color w:val="000000"/>
          <w:sz w:val="20"/>
          <w:szCs w:val="20"/>
        </w:rPr>
        <w:t>é</w:t>
      </w:r>
      <w:r w:rsidR="00FF2F61" w:rsidRPr="000C559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FF2F61" w:rsidRPr="000C5599">
        <w:rPr>
          <w:rFonts w:ascii="Arial" w:hAnsi="Arial" w:cs="Arial"/>
          <w:color w:val="000000"/>
          <w:sz w:val="20"/>
          <w:szCs w:val="20"/>
        </w:rPr>
        <w:t>věc</w:t>
      </w:r>
      <w:r w:rsidR="001A1C3A" w:rsidRPr="000C5599">
        <w:rPr>
          <w:rFonts w:ascii="Arial" w:hAnsi="Arial" w:cs="Arial"/>
          <w:color w:val="000000"/>
          <w:sz w:val="20"/>
          <w:szCs w:val="20"/>
        </w:rPr>
        <w:t>i</w:t>
      </w:r>
      <w:r w:rsidR="00FF2F61" w:rsidRPr="000C5599">
        <w:rPr>
          <w:rFonts w:ascii="Arial" w:hAnsi="Arial" w:cs="Arial"/>
          <w:color w:val="000000"/>
          <w:sz w:val="20"/>
          <w:szCs w:val="20"/>
        </w:rPr>
        <w:t>:</w:t>
      </w:r>
      <w:r w:rsidR="005B3E68" w:rsidRPr="000C5599">
        <w:rPr>
          <w:rFonts w:ascii="Arial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508429335"/>
          <w:placeholder>
            <w:docPart w:val="DefaultPlaceholder_1081868574"/>
          </w:placeholder>
          <w:text/>
        </w:sdtPr>
        <w:sdtContent>
          <w:r w:rsidR="008F519D" w:rsidRPr="000C5599">
            <w:rPr>
              <w:rFonts w:ascii="Arial" w:hAnsi="Arial" w:cs="Arial"/>
              <w:color w:val="000000"/>
              <w:sz w:val="20"/>
              <w:szCs w:val="20"/>
            </w:rPr>
            <w:t>zboží</w:t>
          </w:r>
          <w:proofErr w:type="gramEnd"/>
          <w:r w:rsidR="008F519D" w:rsidRPr="000C5599">
            <w:rPr>
              <w:rFonts w:ascii="Arial" w:hAnsi="Arial" w:cs="Arial"/>
              <w:color w:val="000000"/>
              <w:sz w:val="20"/>
              <w:szCs w:val="20"/>
            </w:rPr>
            <w:t xml:space="preserve"> dle nabídky číslo 22ZBX03568</w:t>
          </w:r>
        </w:sdtContent>
      </w:sdt>
      <w:r w:rsidR="00F87AC8" w:rsidRPr="000C5599">
        <w:rPr>
          <w:rFonts w:ascii="Arial" w:hAnsi="Arial" w:cs="Arial"/>
          <w:color w:val="000000"/>
          <w:sz w:val="20"/>
          <w:szCs w:val="20"/>
        </w:rPr>
        <w:t>.</w:t>
      </w:r>
    </w:p>
    <w:p w:rsidR="00400FF0" w:rsidRPr="000C5599" w:rsidRDefault="00400FF0" w:rsidP="000C5599">
      <w:pPr>
        <w:pStyle w:val="Odstavecseseznamem"/>
        <w:numPr>
          <w:ilvl w:val="0"/>
          <w:numId w:val="5"/>
        </w:numPr>
        <w:spacing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0C5599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 w:rsidRPr="000C5599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0C5599">
        <w:rPr>
          <w:rFonts w:ascii="Arial" w:hAnsi="Arial" w:cs="Arial"/>
          <w:color w:val="000000"/>
          <w:sz w:val="20"/>
          <w:szCs w:val="20"/>
        </w:rPr>
        <w:t xml:space="preserve"> je </w:t>
      </w:r>
      <w:r w:rsidR="00BD68FA" w:rsidRPr="000C5599">
        <w:rPr>
          <w:rFonts w:ascii="Arial" w:hAnsi="Arial" w:cs="Arial"/>
          <w:color w:val="000000"/>
          <w:sz w:val="20"/>
          <w:szCs w:val="20"/>
        </w:rPr>
        <w:t xml:space="preserve">doprava, instalace, proškolení obsluhy v </w:t>
      </w:r>
      <w:r w:rsidRPr="000C5599">
        <w:rPr>
          <w:rFonts w:ascii="Arial" w:hAnsi="Arial" w:cs="Arial"/>
          <w:color w:val="000000"/>
          <w:sz w:val="20"/>
          <w:szCs w:val="20"/>
        </w:rPr>
        <w:t>míst</w:t>
      </w:r>
      <w:r w:rsidR="00BD68FA" w:rsidRPr="000C5599">
        <w:rPr>
          <w:rFonts w:ascii="Arial" w:hAnsi="Arial" w:cs="Arial"/>
          <w:color w:val="000000"/>
          <w:sz w:val="20"/>
          <w:szCs w:val="20"/>
        </w:rPr>
        <w:t>ě</w:t>
      </w:r>
      <w:r w:rsidRPr="000C5599">
        <w:rPr>
          <w:rFonts w:ascii="Arial" w:hAnsi="Arial" w:cs="Arial"/>
          <w:color w:val="000000"/>
          <w:sz w:val="20"/>
          <w:szCs w:val="20"/>
        </w:rPr>
        <w:t xml:space="preserve"> určení dle článku III.</w:t>
      </w:r>
    </w:p>
    <w:p w:rsidR="009F5CD4" w:rsidRPr="00C70F92" w:rsidRDefault="009F5CD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A290B" w:rsidRPr="00C70F92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 w:rsidRPr="00C70F92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F700C0" w:rsidRDefault="0019772B" w:rsidP="000C559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Sjednaná cena jednotlivých věcí je uvedena shora v článku I. odstavci 1</w:t>
      </w:r>
    </w:p>
    <w:p w:rsidR="00F700C0" w:rsidRPr="00F700C0" w:rsidRDefault="00F700C0" w:rsidP="000C559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F700C0">
        <w:rPr>
          <w:rFonts w:ascii="Arial" w:hAnsi="Arial" w:cs="Arial"/>
          <w:color w:val="000000"/>
          <w:sz w:val="20"/>
          <w:szCs w:val="20"/>
        </w:rPr>
        <w:t>Kupní cena se skládá z dodání:</w:t>
      </w:r>
    </w:p>
    <w:p w:rsidR="00F700C0" w:rsidRPr="00F700C0" w:rsidRDefault="008F602C" w:rsidP="00F700C0">
      <w:pPr>
        <w:pStyle w:val="Odstavecseseznamem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- 1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 xml:space="preserve"> ks </w:t>
      </w:r>
      <w:r>
        <w:rPr>
          <w:rFonts w:ascii="Arial" w:hAnsi="Arial" w:cs="Arial"/>
          <w:color w:val="000000"/>
          <w:sz w:val="20"/>
          <w:szCs w:val="20"/>
        </w:rPr>
        <w:t>nabíjecí</w:t>
      </w:r>
      <w:r w:rsidR="00F262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uzamykatelná základna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 xml:space="preserve"> cena </w:t>
      </w:r>
      <w:r>
        <w:rPr>
          <w:rFonts w:ascii="Arial" w:hAnsi="Arial" w:cs="Arial"/>
          <w:color w:val="000000"/>
          <w:sz w:val="20"/>
          <w:szCs w:val="20"/>
        </w:rPr>
        <w:t>27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990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>0 Kč včetně DPH</w:t>
      </w:r>
    </w:p>
    <w:p w:rsidR="00F700C0" w:rsidRDefault="008F602C" w:rsidP="00F700C0">
      <w:pPr>
        <w:pStyle w:val="Odstavecseseznamem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- 2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 xml:space="preserve"> ks </w:t>
      </w:r>
      <w:r>
        <w:rPr>
          <w:rFonts w:ascii="Arial" w:hAnsi="Arial" w:cs="Arial"/>
          <w:color w:val="000000"/>
          <w:sz w:val="20"/>
          <w:szCs w:val="20"/>
        </w:rPr>
        <w:t xml:space="preserve">3D tiskárna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Original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Prusa i3 MK3S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 xml:space="preserve"> cena za 1 ks činí </w:t>
      </w:r>
      <w:r>
        <w:rPr>
          <w:rFonts w:ascii="Arial" w:hAnsi="Arial" w:cs="Arial"/>
          <w:color w:val="000000"/>
          <w:sz w:val="20"/>
          <w:szCs w:val="20"/>
        </w:rPr>
        <w:t>28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49</w:t>
      </w:r>
      <w:r w:rsidR="00F700C0" w:rsidRPr="00F700C0">
        <w:rPr>
          <w:rFonts w:ascii="Arial" w:hAnsi="Arial" w:cs="Arial"/>
          <w:color w:val="000000"/>
          <w:sz w:val="20"/>
          <w:szCs w:val="20"/>
        </w:rPr>
        <w:t xml:space="preserve">0,00 Kč včetně DPH </w:t>
      </w:r>
    </w:p>
    <w:p w:rsidR="008F602C" w:rsidRDefault="008F602C" w:rsidP="00F700C0">
      <w:pPr>
        <w:pStyle w:val="Odstavecseseznamem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- 2 ks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prusament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Extraordinary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700C0">
        <w:rPr>
          <w:rFonts w:ascii="Arial" w:hAnsi="Arial" w:cs="Arial"/>
          <w:color w:val="000000"/>
          <w:sz w:val="20"/>
          <w:szCs w:val="20"/>
        </w:rPr>
        <w:t>cena za 1 ks činí</w:t>
      </w:r>
      <w:r>
        <w:rPr>
          <w:rFonts w:ascii="Arial" w:hAnsi="Arial" w:cs="Arial"/>
          <w:color w:val="000000"/>
          <w:sz w:val="20"/>
          <w:szCs w:val="20"/>
        </w:rPr>
        <w:t xml:space="preserve"> 2 799,</w:t>
      </w:r>
      <w:r w:rsidRPr="00F700C0">
        <w:rPr>
          <w:rFonts w:ascii="Arial" w:hAnsi="Arial" w:cs="Arial"/>
          <w:color w:val="000000"/>
          <w:sz w:val="20"/>
          <w:szCs w:val="20"/>
        </w:rPr>
        <w:t xml:space="preserve">00 Kč včetně DPH </w:t>
      </w:r>
    </w:p>
    <w:p w:rsidR="00F700C0" w:rsidRDefault="00F700C0" w:rsidP="00F700C0">
      <w:pPr>
        <w:pStyle w:val="Odstavecseseznamem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700C0">
        <w:rPr>
          <w:rFonts w:ascii="Arial" w:hAnsi="Arial" w:cs="Arial"/>
          <w:color w:val="000000"/>
          <w:sz w:val="20"/>
          <w:szCs w:val="20"/>
        </w:rPr>
        <w:t>-</w:t>
      </w:r>
      <w:r w:rsidR="000C5599">
        <w:rPr>
          <w:rFonts w:ascii="Arial" w:hAnsi="Arial" w:cs="Arial"/>
          <w:color w:val="000000"/>
          <w:sz w:val="20"/>
          <w:szCs w:val="20"/>
        </w:rPr>
        <w:t xml:space="preserve"> 1</w:t>
      </w:r>
      <w:r w:rsidR="000C5599" w:rsidRPr="00F700C0">
        <w:rPr>
          <w:rFonts w:ascii="Arial" w:hAnsi="Arial" w:cs="Arial"/>
          <w:color w:val="000000"/>
          <w:sz w:val="20"/>
          <w:szCs w:val="20"/>
        </w:rPr>
        <w:t xml:space="preserve"> ks</w:t>
      </w:r>
      <w:r w:rsidRPr="00F700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602C">
        <w:rPr>
          <w:rFonts w:ascii="Arial" w:hAnsi="Arial" w:cs="Arial"/>
          <w:color w:val="000000"/>
          <w:sz w:val="20"/>
          <w:szCs w:val="20"/>
        </w:rPr>
        <w:t xml:space="preserve">sada </w:t>
      </w:r>
      <w:proofErr w:type="spellStart"/>
      <w:r w:rsidR="008F602C">
        <w:rPr>
          <w:rFonts w:ascii="Arial" w:hAnsi="Arial" w:cs="Arial"/>
          <w:color w:val="000000"/>
          <w:sz w:val="20"/>
          <w:szCs w:val="20"/>
        </w:rPr>
        <w:t>filamentů</w:t>
      </w:r>
      <w:proofErr w:type="spellEnd"/>
      <w:r w:rsidR="008F60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F602C">
        <w:rPr>
          <w:rFonts w:ascii="Arial" w:hAnsi="Arial" w:cs="Arial"/>
          <w:color w:val="000000"/>
          <w:sz w:val="20"/>
          <w:szCs w:val="20"/>
        </w:rPr>
        <w:t>Aurapol</w:t>
      </w:r>
      <w:proofErr w:type="spellEnd"/>
      <w:r w:rsidR="008F602C">
        <w:rPr>
          <w:rFonts w:ascii="Arial" w:hAnsi="Arial" w:cs="Arial"/>
          <w:color w:val="000000"/>
          <w:sz w:val="20"/>
          <w:szCs w:val="20"/>
        </w:rPr>
        <w:t xml:space="preserve"> PLA 3D </w:t>
      </w:r>
      <w:r w:rsidRPr="00F700C0">
        <w:rPr>
          <w:rFonts w:ascii="Arial" w:hAnsi="Arial" w:cs="Arial"/>
          <w:color w:val="000000"/>
          <w:sz w:val="20"/>
          <w:szCs w:val="20"/>
        </w:rPr>
        <w:t>cen</w:t>
      </w:r>
      <w:r w:rsidR="008F602C">
        <w:rPr>
          <w:rFonts w:ascii="Arial" w:hAnsi="Arial" w:cs="Arial"/>
          <w:color w:val="000000"/>
          <w:sz w:val="20"/>
          <w:szCs w:val="20"/>
        </w:rPr>
        <w:t>a</w:t>
      </w:r>
      <w:r w:rsidRPr="00F700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602C">
        <w:rPr>
          <w:rFonts w:ascii="Arial" w:hAnsi="Arial" w:cs="Arial"/>
          <w:color w:val="000000"/>
          <w:sz w:val="20"/>
          <w:szCs w:val="20"/>
        </w:rPr>
        <w:t>6</w:t>
      </w:r>
      <w:r w:rsidRPr="00F700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602C">
        <w:rPr>
          <w:rFonts w:ascii="Arial" w:hAnsi="Arial" w:cs="Arial"/>
          <w:color w:val="000000"/>
          <w:sz w:val="20"/>
          <w:szCs w:val="20"/>
        </w:rPr>
        <w:t>398</w:t>
      </w:r>
      <w:r w:rsidRPr="00F700C0">
        <w:rPr>
          <w:rFonts w:ascii="Arial" w:hAnsi="Arial" w:cs="Arial"/>
          <w:color w:val="000000"/>
          <w:sz w:val="20"/>
          <w:szCs w:val="20"/>
        </w:rPr>
        <w:t>,00 Kč včetně DPH</w:t>
      </w:r>
    </w:p>
    <w:p w:rsidR="000C5599" w:rsidRPr="00F700C0" w:rsidRDefault="000C5599" w:rsidP="00F700C0">
      <w:pPr>
        <w:pStyle w:val="Odstavecseseznamem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- 1</w:t>
      </w:r>
      <w:r w:rsidRPr="00F700C0">
        <w:rPr>
          <w:rFonts w:ascii="Arial" w:hAnsi="Arial" w:cs="Arial"/>
          <w:color w:val="000000"/>
          <w:sz w:val="20"/>
          <w:szCs w:val="20"/>
        </w:rPr>
        <w:t xml:space="preserve"> ks </w:t>
      </w:r>
      <w:r>
        <w:rPr>
          <w:rFonts w:ascii="Arial" w:hAnsi="Arial" w:cs="Arial"/>
          <w:color w:val="000000"/>
          <w:sz w:val="20"/>
          <w:szCs w:val="20"/>
        </w:rPr>
        <w:t xml:space="preserve">implementační balíček </w:t>
      </w:r>
      <w:r w:rsidRPr="00F700C0">
        <w:rPr>
          <w:rFonts w:ascii="Arial" w:hAnsi="Arial" w:cs="Arial"/>
          <w:color w:val="000000"/>
          <w:sz w:val="20"/>
          <w:szCs w:val="20"/>
        </w:rPr>
        <w:t>cen</w:t>
      </w:r>
      <w:r>
        <w:rPr>
          <w:rFonts w:ascii="Arial" w:hAnsi="Arial" w:cs="Arial"/>
          <w:color w:val="000000"/>
          <w:sz w:val="20"/>
          <w:szCs w:val="20"/>
        </w:rPr>
        <w:t xml:space="preserve">a 3 000,00 </w:t>
      </w:r>
      <w:r w:rsidRPr="00F700C0">
        <w:rPr>
          <w:rFonts w:ascii="Arial" w:hAnsi="Arial" w:cs="Arial"/>
          <w:color w:val="000000"/>
          <w:sz w:val="20"/>
          <w:szCs w:val="20"/>
        </w:rPr>
        <w:t>Kč včetně DPH</w:t>
      </w:r>
    </w:p>
    <w:p w:rsidR="0055196B" w:rsidRDefault="00F700C0" w:rsidP="00F700C0">
      <w:pPr>
        <w:pStyle w:val="Odstavecseseznamem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C011B7">
        <w:rPr>
          <w:rFonts w:ascii="Arial" w:hAnsi="Arial" w:cs="Arial"/>
          <w:b/>
          <w:color w:val="000000"/>
          <w:sz w:val="20"/>
          <w:szCs w:val="20"/>
        </w:rPr>
        <w:t xml:space="preserve">Celková cena včetně DPH činí </w:t>
      </w:r>
      <w:r w:rsidR="000C5599" w:rsidRPr="00C011B7">
        <w:rPr>
          <w:rFonts w:ascii="Arial" w:hAnsi="Arial" w:cs="Arial"/>
          <w:b/>
          <w:color w:val="000000"/>
          <w:sz w:val="20"/>
          <w:szCs w:val="20"/>
        </w:rPr>
        <w:t xml:space="preserve">99 966,00 </w:t>
      </w:r>
      <w:r w:rsidRPr="00C011B7">
        <w:rPr>
          <w:rFonts w:ascii="Arial" w:hAnsi="Arial" w:cs="Arial"/>
          <w:b/>
          <w:color w:val="000000"/>
          <w:sz w:val="20"/>
          <w:szCs w:val="20"/>
        </w:rPr>
        <w:t>Kč</w:t>
      </w:r>
      <w:r w:rsidR="00C011B7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FA2E94" w:rsidRPr="00A425E9" w:rsidRDefault="0019772B" w:rsidP="000C559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Kupující se zavazuje zaplatit prodávajícímu kupní cenu </w:t>
      </w:r>
      <w:r w:rsidR="00FA2E94">
        <w:rPr>
          <w:rFonts w:ascii="Arial" w:hAnsi="Arial" w:cs="Arial"/>
          <w:color w:val="000000"/>
          <w:sz w:val="20"/>
          <w:szCs w:val="20"/>
        </w:rPr>
        <w:t xml:space="preserve">na základě vystavené </w:t>
      </w:r>
      <w:proofErr w:type="gramStart"/>
      <w:r w:rsidR="00FA2E94">
        <w:rPr>
          <w:rFonts w:ascii="Arial" w:hAnsi="Arial" w:cs="Arial"/>
          <w:color w:val="000000"/>
          <w:sz w:val="20"/>
          <w:szCs w:val="20"/>
        </w:rPr>
        <w:t>faktury  se</w:t>
      </w:r>
      <w:proofErr w:type="gramEnd"/>
      <w:r w:rsidR="00FA2E94">
        <w:rPr>
          <w:rFonts w:ascii="Arial" w:hAnsi="Arial" w:cs="Arial"/>
          <w:color w:val="000000"/>
          <w:sz w:val="20"/>
          <w:szCs w:val="20"/>
        </w:rPr>
        <w:t xml:space="preserve"> splatností 14 </w:t>
      </w:r>
      <w:r w:rsidRPr="0055196B">
        <w:rPr>
          <w:rFonts w:ascii="Arial" w:hAnsi="Arial" w:cs="Arial"/>
          <w:color w:val="000000"/>
          <w:sz w:val="20"/>
          <w:szCs w:val="20"/>
        </w:rPr>
        <w:t xml:space="preserve">dnů </w:t>
      </w:r>
      <w:r w:rsidR="00FA2E94">
        <w:rPr>
          <w:rFonts w:ascii="Arial" w:hAnsi="Arial" w:cs="Arial"/>
          <w:color w:val="000000"/>
          <w:sz w:val="20"/>
          <w:szCs w:val="20"/>
        </w:rPr>
        <w:t>po vystavení.</w:t>
      </w:r>
      <w:r w:rsidR="00FA2E94" w:rsidRPr="00A425E9">
        <w:rPr>
          <w:rFonts w:ascii="Arial" w:hAnsi="Arial" w:cs="Arial"/>
          <w:color w:val="000000"/>
          <w:sz w:val="20"/>
          <w:szCs w:val="20"/>
        </w:rPr>
        <w:t xml:space="preserve"> </w:t>
      </w:r>
      <w:r w:rsidR="00570522" w:rsidRPr="00A425E9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kupujícímu daňový doklad.  </w:t>
      </w:r>
    </w:p>
    <w:p w:rsidR="00FA2E94" w:rsidRDefault="0019772B" w:rsidP="000C559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FA2E94">
        <w:rPr>
          <w:rFonts w:ascii="Arial" w:hAnsi="Arial" w:cs="Arial"/>
          <w:color w:val="000000"/>
          <w:sz w:val="20"/>
          <w:szCs w:val="20"/>
        </w:rPr>
        <w:t xml:space="preserve">Kupující prohlašuje, že má zajištěny dostatečné finanční prostředky nutné na úplné uhrazení sjednané kupní ceny. </w:t>
      </w:r>
    </w:p>
    <w:p w:rsidR="00BE7827" w:rsidRPr="00FA2E94" w:rsidRDefault="00A425E9" w:rsidP="000C5599">
      <w:pPr>
        <w:pStyle w:val="Odstavecseseznamem"/>
        <w:numPr>
          <w:ilvl w:val="0"/>
          <w:numId w:val="10"/>
        </w:numPr>
        <w:spacing w:after="120" w:line="240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19772B" w:rsidRPr="00FA2E94">
        <w:rPr>
          <w:rFonts w:ascii="Arial" w:hAnsi="Arial" w:cs="Arial"/>
          <w:color w:val="000000"/>
          <w:sz w:val="20"/>
          <w:szCs w:val="20"/>
        </w:rPr>
        <w:t>rodávající</w:t>
      </w:r>
      <w:r>
        <w:rPr>
          <w:rFonts w:ascii="Arial" w:hAnsi="Arial" w:cs="Arial"/>
          <w:color w:val="000000"/>
          <w:sz w:val="20"/>
          <w:szCs w:val="20"/>
        </w:rPr>
        <w:t xml:space="preserve"> poskytuje na dodané věci záruku v délce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68098477"/>
          <w:placeholder>
            <w:docPart w:val="DefaultPlaceholder_1081868574"/>
          </w:placeholder>
          <w:text/>
        </w:sdtPr>
        <w:sdtContent>
          <w:r w:rsidR="00F700C0">
            <w:rPr>
              <w:rFonts w:ascii="Arial" w:hAnsi="Arial" w:cs="Arial"/>
              <w:color w:val="000000"/>
              <w:sz w:val="20"/>
              <w:szCs w:val="20"/>
            </w:rPr>
            <w:t>24 měsíců</w:t>
          </w:r>
        </w:sdtContent>
      </w:sdt>
      <w:r w:rsidR="0019772B" w:rsidRPr="00FA2E94">
        <w:rPr>
          <w:rFonts w:ascii="Arial" w:hAnsi="Arial" w:cs="Arial"/>
          <w:color w:val="000000"/>
          <w:sz w:val="20"/>
          <w:szCs w:val="20"/>
        </w:rPr>
        <w:t xml:space="preserve">. Uplatnění práva z odpovědnosti za vady nebo ze záruky nemá vliv na povinnost kupujícího zaplatit prodávajícímu kupní cenu.   </w:t>
      </w:r>
    </w:p>
    <w:p w:rsidR="0055196B" w:rsidRPr="00C70F92" w:rsidRDefault="0055196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C70F92" w:rsidRDefault="00191C6D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lastRenderedPageBreak/>
        <w:t>III.</w:t>
      </w:r>
    </w:p>
    <w:p w:rsidR="00191C6D" w:rsidRPr="0055196B" w:rsidRDefault="00191C6D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4C5798" w:rsidRPr="0055196B" w:rsidRDefault="0019772B" w:rsidP="000C559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>Místem převzetí věcí kupujícím je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55196B">
        <w:rPr>
          <w:rFonts w:ascii="Arial" w:hAnsi="Arial" w:cs="Arial"/>
          <w:color w:val="000000"/>
          <w:sz w:val="20"/>
          <w:szCs w:val="20"/>
        </w:rPr>
        <w:t>: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Karlovy </w:t>
      </w:r>
      <w:proofErr w:type="gramStart"/>
      <w:r w:rsidR="000C7540" w:rsidRPr="0055196B">
        <w:rPr>
          <w:rFonts w:ascii="Arial" w:hAnsi="Arial" w:cs="Arial"/>
          <w:color w:val="000000"/>
          <w:sz w:val="20"/>
          <w:szCs w:val="20"/>
        </w:rPr>
        <w:t>Vary</w:t>
      </w:r>
      <w:r w:rsidR="00D86B94" w:rsidRPr="0055196B">
        <w:rPr>
          <w:rFonts w:ascii="Arial" w:hAnsi="Arial" w:cs="Arial"/>
          <w:color w:val="000000"/>
          <w:sz w:val="20"/>
          <w:szCs w:val="20"/>
        </w:rPr>
        <w:t xml:space="preserve">, </w:t>
      </w:r>
      <w:r w:rsidR="000C5599"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r w:rsidR="00D86B94" w:rsidRPr="0055196B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proofErr w:type="gramEnd"/>
      <w:r w:rsidR="00D86B94" w:rsidRPr="0055196B">
        <w:rPr>
          <w:rFonts w:ascii="Arial" w:hAnsi="Arial" w:cs="Arial"/>
          <w:color w:val="000000"/>
          <w:sz w:val="20"/>
          <w:szCs w:val="20"/>
        </w:rPr>
        <w:t xml:space="preserve"> 19</w:t>
      </w:r>
      <w:r w:rsidRPr="0055196B">
        <w:rPr>
          <w:rFonts w:ascii="Arial" w:hAnsi="Arial" w:cs="Arial"/>
          <w:color w:val="000000"/>
          <w:sz w:val="20"/>
          <w:szCs w:val="20"/>
        </w:rPr>
        <w:t>. Za</w:t>
      </w:r>
      <w:r w:rsidR="000C7540" w:rsidRPr="0055196B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 w:rsidRPr="0055196B">
        <w:rPr>
          <w:rFonts w:ascii="Arial" w:hAnsi="Arial" w:cs="Arial"/>
          <w:color w:val="000000"/>
          <w:sz w:val="20"/>
          <w:szCs w:val="20"/>
        </w:rPr>
        <w:t>bezprostředně po</w:t>
      </w:r>
      <w:r w:rsidR="00484301" w:rsidRPr="0055196B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 w:rsidRPr="0055196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55196B">
        <w:rPr>
          <w:rFonts w:ascii="Arial" w:hAnsi="Arial" w:cs="Arial"/>
          <w:sz w:val="20"/>
          <w:szCs w:val="20"/>
        </w:rPr>
        <w:t xml:space="preserve">a ukončeno nejpozději </w:t>
      </w:r>
      <w:r w:rsidR="000C5599">
        <w:rPr>
          <w:rFonts w:ascii="Arial" w:hAnsi="Arial" w:cs="Arial"/>
          <w:sz w:val="20"/>
          <w:szCs w:val="20"/>
        </w:rPr>
        <w:t xml:space="preserve">        </w:t>
      </w:r>
      <w:r w:rsidR="006E40A6" w:rsidRPr="0055196B">
        <w:rPr>
          <w:rFonts w:ascii="Arial" w:hAnsi="Arial" w:cs="Arial"/>
          <w:sz w:val="20"/>
          <w:szCs w:val="20"/>
        </w:rPr>
        <w:t>do</w:t>
      </w:r>
      <w:r w:rsidR="0049614B" w:rsidRPr="0055196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C5599">
        <w:rPr>
          <w:rFonts w:ascii="Arial" w:hAnsi="Arial" w:cs="Arial"/>
          <w:sz w:val="20"/>
          <w:szCs w:val="20"/>
        </w:rPr>
        <w:t>3</w:t>
      </w:r>
      <w:r w:rsidR="00D86B94" w:rsidRPr="0055196B">
        <w:rPr>
          <w:rFonts w:ascii="Arial" w:hAnsi="Arial" w:cs="Arial"/>
          <w:sz w:val="20"/>
          <w:szCs w:val="20"/>
        </w:rPr>
        <w:t>1</w:t>
      </w:r>
      <w:r w:rsidR="00675F4D" w:rsidRPr="0055196B">
        <w:rPr>
          <w:rFonts w:ascii="Arial" w:hAnsi="Arial" w:cs="Arial"/>
          <w:sz w:val="20"/>
          <w:szCs w:val="20"/>
        </w:rPr>
        <w:t>.</w:t>
      </w:r>
      <w:r w:rsidR="000C5599">
        <w:rPr>
          <w:rFonts w:ascii="Arial" w:hAnsi="Arial" w:cs="Arial"/>
          <w:sz w:val="20"/>
          <w:szCs w:val="20"/>
        </w:rPr>
        <w:t>12</w:t>
      </w:r>
      <w:r w:rsidR="00916668" w:rsidRPr="0055196B">
        <w:rPr>
          <w:rFonts w:ascii="Arial" w:hAnsi="Arial" w:cs="Arial"/>
          <w:sz w:val="20"/>
          <w:szCs w:val="20"/>
        </w:rPr>
        <w:t>.202</w:t>
      </w:r>
      <w:r w:rsidR="00BE7827" w:rsidRPr="0055196B">
        <w:rPr>
          <w:rFonts w:ascii="Arial" w:hAnsi="Arial" w:cs="Arial"/>
          <w:sz w:val="20"/>
          <w:szCs w:val="20"/>
        </w:rPr>
        <w:t>2</w:t>
      </w:r>
      <w:proofErr w:type="gramEnd"/>
      <w:r w:rsidR="0049614B" w:rsidRPr="0055196B">
        <w:rPr>
          <w:rFonts w:ascii="Arial" w:hAnsi="Arial" w:cs="Arial"/>
          <w:sz w:val="20"/>
          <w:szCs w:val="20"/>
        </w:rPr>
        <w:t>.</w:t>
      </w:r>
    </w:p>
    <w:p w:rsidR="0055196B" w:rsidRPr="0055196B" w:rsidRDefault="0055196B" w:rsidP="0055196B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B93056" w:rsidRPr="00C70F92" w:rsidRDefault="00B93056" w:rsidP="00A425E9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I</w:t>
      </w:r>
      <w:r w:rsidR="00191C6D" w:rsidRPr="00C70F92">
        <w:rPr>
          <w:rFonts w:ascii="Arial" w:hAnsi="Arial" w:cs="Arial"/>
          <w:b/>
          <w:color w:val="000000"/>
          <w:sz w:val="24"/>
          <w:szCs w:val="24"/>
        </w:rPr>
        <w:t>V</w:t>
      </w:r>
      <w:r w:rsidRPr="00C70F9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972C7" w:rsidRPr="00C70F92" w:rsidRDefault="007972C7" w:rsidP="00A425E9">
      <w:pPr>
        <w:keepNext/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55196B" w:rsidRDefault="0019772B" w:rsidP="000C5599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C70F92">
        <w:rPr>
          <w:rFonts w:ascii="Arial" w:hAnsi="Arial" w:cs="Arial"/>
          <w:color w:val="000000"/>
          <w:sz w:val="20"/>
          <w:szCs w:val="20"/>
        </w:rPr>
        <w:t>V </w:t>
      </w:r>
      <w:r w:rsidRPr="000C5599">
        <w:rPr>
          <w:rFonts w:ascii="Arial" w:hAnsi="Arial" w:cs="Arial"/>
          <w:color w:val="000000"/>
          <w:sz w:val="20"/>
          <w:szCs w:val="20"/>
        </w:rPr>
        <w:t>případě</w:t>
      </w:r>
      <w:r w:rsidRPr="00C70F92">
        <w:rPr>
          <w:rFonts w:ascii="Arial" w:hAnsi="Arial" w:cs="Arial"/>
          <w:color w:val="000000"/>
          <w:sz w:val="20"/>
          <w:szCs w:val="20"/>
        </w:rPr>
        <w:t xml:space="preserve"> prodlení prodávajícího s odevzdáním věci má kupující právo požadovat zaplacení smluvní pokuty ve výši 0,01% z kupní ceny věci za každý den </w:t>
      </w:r>
      <w:r w:rsidR="0049614B" w:rsidRPr="00C70F92">
        <w:rPr>
          <w:rFonts w:ascii="Arial" w:hAnsi="Arial" w:cs="Arial"/>
          <w:color w:val="000000"/>
          <w:sz w:val="20"/>
          <w:szCs w:val="20"/>
        </w:rPr>
        <w:t>prodlení.</w:t>
      </w:r>
      <w:r w:rsidR="0049614B" w:rsidRPr="00C70F92">
        <w:rPr>
          <w:rFonts w:ascii="Arial" w:hAnsi="Arial" w:cs="Arial"/>
          <w:color w:val="FF0000"/>
          <w:sz w:val="20"/>
          <w:szCs w:val="20"/>
        </w:rPr>
        <w:t xml:space="preserve"> </w:t>
      </w:r>
      <w:r w:rsidR="0049614B" w:rsidRPr="00C70F92">
        <w:rPr>
          <w:rFonts w:ascii="Arial" w:hAnsi="Arial" w:cs="Arial"/>
          <w:sz w:val="20"/>
          <w:szCs w:val="20"/>
        </w:rPr>
        <w:t>V případě</w:t>
      </w:r>
      <w:r w:rsidR="006E40A6" w:rsidRPr="00C70F92">
        <w:rPr>
          <w:rFonts w:ascii="Arial" w:hAnsi="Arial" w:cs="Arial"/>
          <w:sz w:val="20"/>
          <w:szCs w:val="20"/>
        </w:rPr>
        <w:t xml:space="preserve"> prodlení prodávajícího </w:t>
      </w:r>
      <w:r w:rsidR="0049614B" w:rsidRPr="00C70F92">
        <w:rPr>
          <w:rFonts w:ascii="Arial" w:hAnsi="Arial" w:cs="Arial"/>
          <w:sz w:val="20"/>
          <w:szCs w:val="20"/>
        </w:rPr>
        <w:t>trvající déle</w:t>
      </w:r>
      <w:r w:rsidR="006E40A6" w:rsidRPr="00C70F92">
        <w:rPr>
          <w:rFonts w:ascii="Arial" w:hAnsi="Arial" w:cs="Arial"/>
          <w:sz w:val="20"/>
          <w:szCs w:val="20"/>
        </w:rPr>
        <w:t xml:space="preserve"> než 4 týdny má kupující právo na odstoupení od smlouvy.</w:t>
      </w:r>
    </w:p>
    <w:p w:rsidR="0019772B" w:rsidRPr="0055196B" w:rsidRDefault="0019772B" w:rsidP="000C5599">
      <w:pPr>
        <w:pStyle w:val="Odstavecseseznamem"/>
        <w:numPr>
          <w:ilvl w:val="0"/>
          <w:numId w:val="11"/>
        </w:numPr>
        <w:spacing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>V </w:t>
      </w:r>
      <w:r w:rsidRPr="0055196B">
        <w:rPr>
          <w:rFonts w:ascii="Arial" w:hAnsi="Arial" w:cs="Arial"/>
          <w:sz w:val="20"/>
        </w:rPr>
        <w:t>případě</w:t>
      </w:r>
      <w:r w:rsidRPr="0055196B">
        <w:rPr>
          <w:rFonts w:ascii="Arial" w:hAnsi="Arial" w:cs="Arial"/>
          <w:color w:val="000000"/>
          <w:sz w:val="20"/>
          <w:szCs w:val="20"/>
        </w:rPr>
        <w:t xml:space="preserve"> prodlení kupujícího se zaplacením kupní ceny nebo zálohy na kupní cenu má prodávající právo požadovat zaplacení smluvní pokuty ve výši 0,01% z dlužné částky za každý den prodlení.</w:t>
      </w:r>
    </w:p>
    <w:p w:rsidR="00827941" w:rsidRPr="00C70F92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Pr="00C70F92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9C61D3" w:rsidRPr="0055196B" w:rsidRDefault="009C61D3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19772B" w:rsidRPr="00F25BF4" w:rsidRDefault="0019772B" w:rsidP="00DC7BF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25BF4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F25BF4" w:rsidRDefault="00F25BF4" w:rsidP="00F25B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Pr="00C70F92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C70F92" w:rsidRDefault="00717A77" w:rsidP="0055196B">
      <w:pPr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0F92"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C70F92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55196B" w:rsidRDefault="00E848AA" w:rsidP="000C5599">
      <w:pPr>
        <w:pStyle w:val="Odstavecseseznamem"/>
        <w:numPr>
          <w:ilvl w:val="0"/>
          <w:numId w:val="12"/>
        </w:numPr>
        <w:spacing w:after="120" w:line="240" w:lineRule="auto"/>
        <w:ind w:left="567" w:hanging="567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 xml:space="preserve">Tato Smlouva </w:t>
      </w:r>
      <w:r w:rsidRPr="000C5599">
        <w:rPr>
          <w:rFonts w:ascii="Arial" w:hAnsi="Arial" w:cs="Arial"/>
          <w:color w:val="000000"/>
          <w:sz w:val="20"/>
          <w:szCs w:val="20"/>
        </w:rPr>
        <w:t>nabývá</w:t>
      </w:r>
      <w:r w:rsidRPr="00A05257">
        <w:rPr>
          <w:rFonts w:ascii="Arial" w:hAnsi="Arial" w:cs="Arial"/>
          <w:sz w:val="20"/>
        </w:rPr>
        <w:t xml:space="preserve">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</w:t>
      </w:r>
      <w:r w:rsidR="007E5457" w:rsidRPr="00A05257">
        <w:rPr>
          <w:rFonts w:ascii="Arial" w:hAnsi="Arial" w:cs="Arial"/>
          <w:sz w:val="20"/>
        </w:rPr>
        <w:t> </w:t>
      </w:r>
      <w:r w:rsidRPr="00A05257">
        <w:rPr>
          <w:rFonts w:ascii="Arial" w:hAnsi="Arial" w:cs="Arial"/>
          <w:sz w:val="20"/>
        </w:rPr>
        <w:t>účinností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od 1.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>7.</w:t>
      </w:r>
      <w:r w:rsidR="007E5457" w:rsidRPr="00A05257">
        <w:rPr>
          <w:rFonts w:ascii="Arial" w:hAnsi="Arial" w:cs="Arial"/>
          <w:sz w:val="20"/>
        </w:rPr>
        <w:t xml:space="preserve"> </w:t>
      </w:r>
      <w:r w:rsidRPr="00A05257">
        <w:rPr>
          <w:rFonts w:ascii="Arial" w:hAnsi="Arial" w:cs="Arial"/>
          <w:sz w:val="20"/>
        </w:rPr>
        <w:t xml:space="preserve">2017 </w:t>
      </w:r>
      <w:r w:rsidR="007E5457" w:rsidRPr="00A05257">
        <w:rPr>
          <w:rFonts w:ascii="Arial" w:hAnsi="Arial" w:cs="Arial"/>
          <w:sz w:val="20"/>
        </w:rPr>
        <w:t>s</w:t>
      </w:r>
      <w:r w:rsidRPr="00A05257">
        <w:rPr>
          <w:rFonts w:ascii="Arial" w:hAnsi="Arial" w:cs="Arial"/>
          <w:sz w:val="20"/>
        </w:rPr>
        <w:t>mlouva, na niž se vztahuje povinnost uveřejnění prostřednictvím registru smluv, nabývá účinnosti nejdříve dnem uveřejnění (§ 6 odst. 1 zákona č. 340/2015 Sb.). Zveřejnění této smlouvy dle Zákona o registru smluv č. 340/2015 Sb., zajistí odběratel.</w:t>
      </w:r>
    </w:p>
    <w:p w:rsidR="0055196B" w:rsidRDefault="00E848AA" w:rsidP="000C5599">
      <w:pPr>
        <w:pStyle w:val="Odstavecseseznamem"/>
        <w:numPr>
          <w:ilvl w:val="0"/>
          <w:numId w:val="12"/>
        </w:numPr>
        <w:spacing w:after="120" w:line="240" w:lineRule="auto"/>
        <w:ind w:left="567" w:hanging="567"/>
        <w:rPr>
          <w:rFonts w:ascii="Arial" w:hAnsi="Arial" w:cs="Arial"/>
          <w:sz w:val="20"/>
        </w:rPr>
      </w:pPr>
      <w:r w:rsidRPr="00A05257">
        <w:rPr>
          <w:rFonts w:ascii="Arial" w:hAnsi="Arial" w:cs="Arial"/>
          <w:sz w:val="20"/>
        </w:rPr>
        <w:t xml:space="preserve">Tato </w:t>
      </w:r>
      <w:r w:rsidRPr="000C5599">
        <w:rPr>
          <w:rFonts w:ascii="Arial" w:hAnsi="Arial" w:cs="Arial"/>
          <w:color w:val="000000"/>
          <w:sz w:val="20"/>
          <w:szCs w:val="20"/>
        </w:rPr>
        <w:t>Smlouva</w:t>
      </w:r>
      <w:r w:rsidRPr="00A05257">
        <w:rPr>
          <w:rFonts w:ascii="Arial" w:hAnsi="Arial" w:cs="Arial"/>
          <w:sz w:val="20"/>
        </w:rPr>
        <w:t xml:space="preserve"> a vztahy z ní vyplývající se řídí právním řádem České republiky, zejména příslušnými ustanoveními zák. č. 89/2012 Sb., občanský zákoník, ve znění pozdějších předpisů.</w:t>
      </w:r>
    </w:p>
    <w:p w:rsidR="0055196B" w:rsidRPr="0055196B" w:rsidRDefault="00E848AA" w:rsidP="000C5599">
      <w:pPr>
        <w:pStyle w:val="Odstavecseseznamem"/>
        <w:numPr>
          <w:ilvl w:val="0"/>
          <w:numId w:val="12"/>
        </w:numPr>
        <w:spacing w:after="120" w:line="240" w:lineRule="auto"/>
        <w:ind w:left="567" w:hanging="567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 xml:space="preserve">Smlouva </w:t>
      </w:r>
      <w:r w:rsidRPr="000C5599">
        <w:rPr>
          <w:rFonts w:ascii="Arial" w:hAnsi="Arial" w:cs="Arial"/>
          <w:color w:val="000000"/>
          <w:sz w:val="20"/>
          <w:szCs w:val="20"/>
        </w:rPr>
        <w:t>byla</w:t>
      </w:r>
      <w:r w:rsidRPr="0055196B">
        <w:rPr>
          <w:rFonts w:ascii="Arial" w:hAnsi="Arial" w:cs="Arial"/>
          <w:sz w:val="20"/>
        </w:rPr>
        <w:t xml:space="preserve"> vyhotovena ve dvou stejnopisech, z nichž každá </w:t>
      </w:r>
      <w:r w:rsidR="007E5457" w:rsidRPr="0055196B">
        <w:rPr>
          <w:rFonts w:ascii="Arial" w:hAnsi="Arial" w:cs="Arial"/>
          <w:sz w:val="20"/>
        </w:rPr>
        <w:t>Smluvní strana obdrží po jednom</w:t>
      </w:r>
      <w:r w:rsidR="009F7B93" w:rsidRPr="0055196B">
        <w:rPr>
          <w:rFonts w:ascii="Arial" w:hAnsi="Arial" w:cs="Arial"/>
          <w:sz w:val="20"/>
        </w:rPr>
        <w:t xml:space="preserve"> </w:t>
      </w:r>
      <w:r w:rsidRPr="0055196B">
        <w:rPr>
          <w:rFonts w:ascii="Arial" w:hAnsi="Arial" w:cs="Arial"/>
          <w:sz w:val="20"/>
        </w:rPr>
        <w:t>vyhotovení.</w:t>
      </w:r>
    </w:p>
    <w:p w:rsidR="0055196B" w:rsidRPr="0055196B" w:rsidRDefault="009F7B93" w:rsidP="000C5599">
      <w:pPr>
        <w:pStyle w:val="Odstavecseseznamem"/>
        <w:numPr>
          <w:ilvl w:val="0"/>
          <w:numId w:val="12"/>
        </w:numPr>
        <w:spacing w:after="120" w:line="240" w:lineRule="auto"/>
        <w:ind w:left="567" w:hanging="567"/>
        <w:rPr>
          <w:rFonts w:ascii="Arial" w:hAnsi="Arial" w:cs="Arial"/>
          <w:sz w:val="20"/>
        </w:rPr>
      </w:pPr>
      <w:r w:rsidRPr="0055196B">
        <w:rPr>
          <w:rFonts w:ascii="Arial" w:hAnsi="Arial" w:cs="Arial"/>
          <w:color w:val="000000"/>
          <w:sz w:val="20"/>
          <w:szCs w:val="20"/>
        </w:rPr>
        <w:t xml:space="preserve">Změny nebo dodatky k této smlouvě musí být učiněny písemnou formou a schváleny podpisy obou stran. </w:t>
      </w:r>
    </w:p>
    <w:p w:rsidR="004A5BC6" w:rsidRDefault="00E848AA" w:rsidP="000C5599">
      <w:pPr>
        <w:pStyle w:val="Odstavecseseznamem"/>
        <w:numPr>
          <w:ilvl w:val="0"/>
          <w:numId w:val="12"/>
        </w:numPr>
        <w:spacing w:after="120" w:line="240" w:lineRule="auto"/>
        <w:ind w:left="567" w:hanging="567"/>
        <w:rPr>
          <w:rFonts w:ascii="Arial" w:hAnsi="Arial" w:cs="Arial"/>
          <w:sz w:val="20"/>
        </w:rPr>
      </w:pPr>
      <w:r w:rsidRPr="0055196B">
        <w:rPr>
          <w:rFonts w:ascii="Arial" w:hAnsi="Arial" w:cs="Arial"/>
          <w:sz w:val="20"/>
        </w:rPr>
        <w:t xml:space="preserve">Smluvní </w:t>
      </w:r>
      <w:r w:rsidRPr="000C5599">
        <w:rPr>
          <w:rFonts w:ascii="Arial" w:hAnsi="Arial" w:cs="Arial"/>
          <w:color w:val="000000"/>
          <w:sz w:val="20"/>
          <w:szCs w:val="20"/>
        </w:rPr>
        <w:t>strany</w:t>
      </w:r>
      <w:r w:rsidRPr="0055196B">
        <w:rPr>
          <w:rFonts w:ascii="Arial" w:hAnsi="Arial" w:cs="Arial"/>
          <w:sz w:val="20"/>
        </w:rPr>
        <w:t xml:space="preserve">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EB2080" w:rsidRDefault="00EA5116" w:rsidP="00EB2080">
      <w:pPr>
        <w:spacing w:after="120" w:line="240" w:lineRule="auto"/>
        <w:rPr>
          <w:rFonts w:ascii="Arial" w:hAnsi="Arial" w:cs="Arial"/>
          <w:sz w:val="20"/>
        </w:rPr>
      </w:pPr>
      <w:r w:rsidRPr="00EA5116">
        <w:rPr>
          <w:noProof/>
          <w:color w:val="00000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31.15pt;margin-top:15.05pt;width:255.8pt;height:110.2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BAiNw/fAAAACgEAAA8AAABkcnMvZG93bnJl&#10;di54bWxMj9FOg0AQRd9N/IfNmPhi7FJoQZChURONr639gIHdApGdJey20L93fdLHyT2590y5W8wg&#10;LnpyvWWE9SoCobmxqucW4fj1/vgEwnliRYNljXDVDnbV7U1JhbIz7/Xl4FsRStgVhNB5PxZSuqbT&#10;htzKjppDdrKTIR/OqZVqojmUm0HGUZRKQz2HhY5G/dbp5vtwNginz/lhm8/1hz9m+036Sn1W2yvi&#10;/d3y8gzC68X/wfCrH9ShCk61PbNyYkDYpHESUIQkWoMIQJ4lOYgaId5GKciqlP9fqH4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ECI3D98AAAAKAQAADwAAAAAAAAAAAAAAAACFBAAA&#10;ZHJzL2Rvd25yZXYueG1sUEsFBgAAAAAEAAQA8wAAAJEFAAAAAA==&#10;" stroked="f">
            <v:textbox>
              <w:txbxContent>
                <w:p w:rsidR="00D27C0D" w:rsidRDefault="00D27C0D" w:rsidP="009F13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70F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 Karlových Varech dne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  <w:r w:rsidR="008F602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33D5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8F602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6.1</w:t>
                  </w:r>
                  <w:r w:rsidR="00933D5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2.2022</w:t>
                  </w:r>
                  <w:proofErr w:type="gramEnd"/>
                </w:p>
                <w:p w:rsidR="00D27C0D" w:rsidRDefault="00D27C0D" w:rsidP="009F13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27C0D" w:rsidRDefault="00D27C0D" w:rsidP="009F13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27C0D" w:rsidRPr="00C70F92" w:rsidRDefault="00D27C0D" w:rsidP="009F13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D27C0D" w:rsidRDefault="00D27C0D" w:rsidP="009F13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-----</w:t>
                  </w:r>
                  <w:r w:rsidRPr="00C70F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-------------------------------------------------------------</w:t>
                  </w:r>
                </w:p>
                <w:p w:rsidR="00D27C0D" w:rsidRPr="00FC14C0" w:rsidRDefault="00D27C0D" w:rsidP="009F132B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70F92">
                    <w:rPr>
                      <w:rFonts w:ascii="Arial" w:hAnsi="Arial" w:cs="Arial"/>
                      <w:b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Š </w:t>
                  </w:r>
                  <w:r w:rsidRPr="00C70F92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Jana Amose Komenského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Pr="00C70F9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Karlovy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Vary</w:t>
                  </w:r>
                </w:p>
                <w:p w:rsidR="00D27C0D" w:rsidRDefault="00D27C0D" w:rsidP="009F132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Kollárova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19, příspěvková</w:t>
                  </w:r>
                  <w:r w:rsidRPr="00C70F9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organizace</w:t>
                  </w:r>
                </w:p>
                <w:p w:rsidR="00D27C0D" w:rsidRDefault="00D27C0D" w:rsidP="009F132B">
                  <w:pPr>
                    <w:spacing w:line="240" w:lineRule="auto"/>
                  </w:pPr>
                  <w:r w:rsidRPr="00C70F9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Mgr. </w:t>
                  </w:r>
                  <w:proofErr w:type="spellStart"/>
                  <w:r w:rsidRPr="00C70F9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et</w:t>
                  </w:r>
                  <w:proofErr w:type="spellEnd"/>
                  <w:r w:rsidRPr="00C70F9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Mgr. Zdeňka Vašíčková, ředitelka školy</w:t>
                  </w:r>
                  <w:r w:rsidRPr="00C70F9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wrap type="square" anchorx="margin"/>
          </v:shape>
        </w:pict>
      </w:r>
    </w:p>
    <w:p w:rsidR="00EB2080" w:rsidRDefault="00EA5116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57BDE9FB172443BD9613E4ED4ACF6A77"/>
          </w:placeholder>
          <w:text/>
        </w:sdtPr>
        <w:sdtContent>
          <w:r w:rsidR="00F700C0">
            <w:rPr>
              <w:rFonts w:ascii="Arial" w:hAnsi="Arial" w:cs="Arial"/>
              <w:color w:val="000000"/>
              <w:sz w:val="20"/>
              <w:szCs w:val="20"/>
            </w:rPr>
            <w:t>V Unhošti dne:</w:t>
          </w:r>
        </w:sdtContent>
      </w:sdt>
      <w:r w:rsidR="00933D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933D51">
        <w:rPr>
          <w:rFonts w:ascii="Arial" w:hAnsi="Arial" w:cs="Arial"/>
          <w:color w:val="000000"/>
          <w:sz w:val="20"/>
          <w:szCs w:val="20"/>
        </w:rPr>
        <w:t>1</w:t>
      </w:r>
      <w:r w:rsidR="008F602C">
        <w:rPr>
          <w:rFonts w:ascii="Arial" w:hAnsi="Arial" w:cs="Arial"/>
          <w:color w:val="000000"/>
          <w:sz w:val="20"/>
          <w:szCs w:val="20"/>
        </w:rPr>
        <w:t>6</w:t>
      </w:r>
      <w:r w:rsidR="00933D51">
        <w:rPr>
          <w:rFonts w:ascii="Arial" w:hAnsi="Arial" w:cs="Arial"/>
          <w:color w:val="000000"/>
          <w:sz w:val="20"/>
          <w:szCs w:val="20"/>
        </w:rPr>
        <w:t>.</w:t>
      </w:r>
      <w:r w:rsidR="008F602C">
        <w:rPr>
          <w:rFonts w:ascii="Arial" w:hAnsi="Arial" w:cs="Arial"/>
          <w:color w:val="000000"/>
          <w:sz w:val="20"/>
          <w:szCs w:val="20"/>
        </w:rPr>
        <w:t>1</w:t>
      </w:r>
      <w:r w:rsidR="00933D51">
        <w:rPr>
          <w:rFonts w:ascii="Arial" w:hAnsi="Arial" w:cs="Arial"/>
          <w:color w:val="000000"/>
          <w:sz w:val="20"/>
          <w:szCs w:val="20"/>
        </w:rPr>
        <w:t>2.2022</w:t>
      </w:r>
      <w:proofErr w:type="gramEnd"/>
    </w:p>
    <w:p w:rsidR="00EB2080" w:rsidRDefault="00EB2080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2080" w:rsidRDefault="00EB2080" w:rsidP="00EB208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2080" w:rsidRDefault="00EB2080" w:rsidP="00EB208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-------------------------------------------------------------</w:t>
      </w:r>
    </w:p>
    <w:p w:rsidR="00EB2080" w:rsidRDefault="00EA5116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751082066"/>
          <w:placeholder>
            <w:docPart w:val="12D9C28C38F949DB92D68C60E6D78121"/>
          </w:placeholder>
          <w:text/>
        </w:sdtPr>
        <w:sdtContent>
          <w:r w:rsidR="00F700C0">
            <w:rPr>
              <w:rFonts w:ascii="Arial" w:hAnsi="Arial" w:cs="Arial"/>
              <w:color w:val="000000"/>
              <w:sz w:val="20"/>
              <w:szCs w:val="20"/>
            </w:rPr>
            <w:t>BOXED, s.r.o.</w:t>
          </w:r>
        </w:sdtContent>
      </w:sdt>
    </w:p>
    <w:p w:rsidR="00EB2080" w:rsidRDefault="00EA5116" w:rsidP="00EB20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5110587"/>
          <w:placeholder>
            <w:docPart w:val="B46B874A22834827A3269811F6059AAC"/>
          </w:placeholder>
          <w:text/>
        </w:sdtPr>
        <w:sdtContent>
          <w:proofErr w:type="spellStart"/>
          <w:r w:rsidR="00F700C0">
            <w:rPr>
              <w:rFonts w:ascii="Arial" w:hAnsi="Arial" w:cs="Arial"/>
              <w:sz w:val="20"/>
              <w:szCs w:val="20"/>
            </w:rPr>
            <w:t>Velfíkova</w:t>
          </w:r>
          <w:proofErr w:type="spellEnd"/>
          <w:r w:rsidR="00F700C0">
            <w:rPr>
              <w:rFonts w:ascii="Arial" w:hAnsi="Arial" w:cs="Arial"/>
              <w:sz w:val="20"/>
              <w:szCs w:val="20"/>
            </w:rPr>
            <w:t xml:space="preserve"> 1428/4</w:t>
          </w:r>
        </w:sdtContent>
      </w:sdt>
    </w:p>
    <w:p w:rsidR="00EB2080" w:rsidRPr="00EB2080" w:rsidRDefault="00EA5116" w:rsidP="00EB2080">
      <w:pPr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22376395"/>
          <w:placeholder>
            <w:docPart w:val="6965D76EF3174517BDD1651243D4024F"/>
          </w:placeholder>
          <w:text/>
        </w:sdtPr>
        <w:sdtContent>
          <w:r w:rsidR="005A0971">
            <w:rPr>
              <w:rFonts w:ascii="Arial" w:hAnsi="Arial" w:cs="Arial"/>
              <w:color w:val="000000"/>
              <w:sz w:val="20"/>
              <w:szCs w:val="20"/>
            </w:rPr>
            <w:t xml:space="preserve">Ing. </w:t>
          </w:r>
          <w:r w:rsidR="00F700C0">
            <w:rPr>
              <w:rFonts w:ascii="Arial" w:hAnsi="Arial" w:cs="Arial"/>
              <w:color w:val="000000"/>
              <w:sz w:val="20"/>
              <w:szCs w:val="20"/>
            </w:rPr>
            <w:t xml:space="preserve">Luděk </w:t>
          </w:r>
          <w:proofErr w:type="spellStart"/>
          <w:r w:rsidR="00F700C0">
            <w:rPr>
              <w:rFonts w:ascii="Arial" w:hAnsi="Arial" w:cs="Arial"/>
              <w:color w:val="000000"/>
              <w:sz w:val="20"/>
              <w:szCs w:val="20"/>
            </w:rPr>
            <w:t>Heinz</w:t>
          </w:r>
          <w:proofErr w:type="spellEnd"/>
          <w:r w:rsidR="00F700C0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sdtContent>
      </w:sdt>
    </w:p>
    <w:sectPr w:rsidR="00EB2080" w:rsidRPr="00EB2080" w:rsidSect="00404262">
      <w:footerReference w:type="default" r:id="rId11"/>
      <w:pgSz w:w="11907" w:h="16839" w:code="9"/>
      <w:pgMar w:top="1134" w:right="1077" w:bottom="567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E0" w:rsidRDefault="00A608E0" w:rsidP="00C22375">
      <w:pPr>
        <w:spacing w:after="0" w:line="240" w:lineRule="auto"/>
      </w:pPr>
      <w:r>
        <w:separator/>
      </w:r>
    </w:p>
  </w:endnote>
  <w:endnote w:type="continuationSeparator" w:id="0">
    <w:p w:rsidR="00A608E0" w:rsidRDefault="00A608E0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905832"/>
      <w:docPartObj>
        <w:docPartGallery w:val="Page Numbers (Bottom of Page)"/>
        <w:docPartUnique/>
      </w:docPartObj>
    </w:sdtPr>
    <w:sdtContent>
      <w:p w:rsidR="00D27C0D" w:rsidRDefault="00EA5116">
        <w:pPr>
          <w:pStyle w:val="Zpat"/>
          <w:jc w:val="right"/>
        </w:pPr>
        <w:r>
          <w:rPr>
            <w:noProof/>
          </w:rPr>
          <w:fldChar w:fldCharType="begin"/>
        </w:r>
        <w:r w:rsidR="00D9724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5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7C0D" w:rsidRDefault="00D27C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E0" w:rsidRDefault="00A608E0" w:rsidP="00C22375">
      <w:pPr>
        <w:spacing w:after="0" w:line="240" w:lineRule="auto"/>
      </w:pPr>
      <w:r>
        <w:separator/>
      </w:r>
    </w:p>
  </w:footnote>
  <w:footnote w:type="continuationSeparator" w:id="0">
    <w:p w:rsidR="00A608E0" w:rsidRDefault="00A608E0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A89"/>
    <w:multiLevelType w:val="hybridMultilevel"/>
    <w:tmpl w:val="1CF074CA"/>
    <w:lvl w:ilvl="0" w:tplc="BDEA71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1930"/>
    <w:multiLevelType w:val="hybridMultilevel"/>
    <w:tmpl w:val="D988C752"/>
    <w:lvl w:ilvl="0" w:tplc="D7DED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5B56"/>
    <w:multiLevelType w:val="hybridMultilevel"/>
    <w:tmpl w:val="7B24721A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86730"/>
    <w:multiLevelType w:val="hybridMultilevel"/>
    <w:tmpl w:val="6AAE1F1C"/>
    <w:lvl w:ilvl="0" w:tplc="FEB05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66C1"/>
    <w:multiLevelType w:val="hybridMultilevel"/>
    <w:tmpl w:val="6AAE1F1C"/>
    <w:lvl w:ilvl="0" w:tplc="FEB05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3D18"/>
    <w:multiLevelType w:val="hybridMultilevel"/>
    <w:tmpl w:val="043E0578"/>
    <w:lvl w:ilvl="0" w:tplc="AAF86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A5463"/>
    <w:multiLevelType w:val="hybridMultilevel"/>
    <w:tmpl w:val="2A324236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0207E"/>
    <w:multiLevelType w:val="hybridMultilevel"/>
    <w:tmpl w:val="8D14D43A"/>
    <w:lvl w:ilvl="0" w:tplc="06680F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1610B"/>
    <w:multiLevelType w:val="hybridMultilevel"/>
    <w:tmpl w:val="43080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3373E"/>
    <w:multiLevelType w:val="hybridMultilevel"/>
    <w:tmpl w:val="0AF6C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71CA7"/>
    <w:multiLevelType w:val="hybridMultilevel"/>
    <w:tmpl w:val="601C7C60"/>
    <w:lvl w:ilvl="0" w:tplc="335E15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721EC"/>
    <w:multiLevelType w:val="hybridMultilevel"/>
    <w:tmpl w:val="6AAE1F1C"/>
    <w:lvl w:ilvl="0" w:tplc="FEB05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056"/>
    <w:rsid w:val="00015AAC"/>
    <w:rsid w:val="000221D5"/>
    <w:rsid w:val="0002581C"/>
    <w:rsid w:val="00071D08"/>
    <w:rsid w:val="000774E0"/>
    <w:rsid w:val="000839C0"/>
    <w:rsid w:val="00087555"/>
    <w:rsid w:val="00091CEB"/>
    <w:rsid w:val="000C5599"/>
    <w:rsid w:val="000C7540"/>
    <w:rsid w:val="000D5A6D"/>
    <w:rsid w:val="000E0FC1"/>
    <w:rsid w:val="000F2F13"/>
    <w:rsid w:val="00111BFD"/>
    <w:rsid w:val="00134281"/>
    <w:rsid w:val="00135529"/>
    <w:rsid w:val="0016744D"/>
    <w:rsid w:val="00190A25"/>
    <w:rsid w:val="00191C6D"/>
    <w:rsid w:val="0019772B"/>
    <w:rsid w:val="001A1C3A"/>
    <w:rsid w:val="001B5BA8"/>
    <w:rsid w:val="001D2EA1"/>
    <w:rsid w:val="001D37A4"/>
    <w:rsid w:val="001E7868"/>
    <w:rsid w:val="002267D9"/>
    <w:rsid w:val="00232158"/>
    <w:rsid w:val="002D0585"/>
    <w:rsid w:val="002D09E0"/>
    <w:rsid w:val="00300E5E"/>
    <w:rsid w:val="00314874"/>
    <w:rsid w:val="00322959"/>
    <w:rsid w:val="0033094D"/>
    <w:rsid w:val="00365406"/>
    <w:rsid w:val="00387D3D"/>
    <w:rsid w:val="003A778B"/>
    <w:rsid w:val="003B5C59"/>
    <w:rsid w:val="003B7215"/>
    <w:rsid w:val="003C0214"/>
    <w:rsid w:val="003C1B00"/>
    <w:rsid w:val="003E1B65"/>
    <w:rsid w:val="003E55EB"/>
    <w:rsid w:val="003E7774"/>
    <w:rsid w:val="00400FF0"/>
    <w:rsid w:val="00404262"/>
    <w:rsid w:val="0041613D"/>
    <w:rsid w:val="004705F4"/>
    <w:rsid w:val="00484301"/>
    <w:rsid w:val="0049614B"/>
    <w:rsid w:val="004966A6"/>
    <w:rsid w:val="004A1791"/>
    <w:rsid w:val="004A5BC6"/>
    <w:rsid w:val="004C5798"/>
    <w:rsid w:val="004E5A4A"/>
    <w:rsid w:val="004F2DFE"/>
    <w:rsid w:val="004F7D84"/>
    <w:rsid w:val="00502D7E"/>
    <w:rsid w:val="00516D1A"/>
    <w:rsid w:val="005204F6"/>
    <w:rsid w:val="005212E9"/>
    <w:rsid w:val="0055196B"/>
    <w:rsid w:val="00570522"/>
    <w:rsid w:val="00575FF3"/>
    <w:rsid w:val="005A0971"/>
    <w:rsid w:val="005A6ECD"/>
    <w:rsid w:val="005B28C5"/>
    <w:rsid w:val="005B3E68"/>
    <w:rsid w:val="005B75C5"/>
    <w:rsid w:val="005C6FD4"/>
    <w:rsid w:val="005D3DB0"/>
    <w:rsid w:val="005D6146"/>
    <w:rsid w:val="005E1DB7"/>
    <w:rsid w:val="005E1E66"/>
    <w:rsid w:val="005F43F6"/>
    <w:rsid w:val="005F4949"/>
    <w:rsid w:val="005F79FF"/>
    <w:rsid w:val="0064434E"/>
    <w:rsid w:val="00663926"/>
    <w:rsid w:val="006758D3"/>
    <w:rsid w:val="00675F4D"/>
    <w:rsid w:val="0068142C"/>
    <w:rsid w:val="006A0C3B"/>
    <w:rsid w:val="006C3C90"/>
    <w:rsid w:val="006C57D4"/>
    <w:rsid w:val="006D493E"/>
    <w:rsid w:val="006D7F20"/>
    <w:rsid w:val="006E3152"/>
    <w:rsid w:val="006E40A6"/>
    <w:rsid w:val="006E5611"/>
    <w:rsid w:val="006F2EF0"/>
    <w:rsid w:val="006F606B"/>
    <w:rsid w:val="00717A77"/>
    <w:rsid w:val="00722F65"/>
    <w:rsid w:val="00726EDF"/>
    <w:rsid w:val="00736029"/>
    <w:rsid w:val="00743085"/>
    <w:rsid w:val="00745756"/>
    <w:rsid w:val="007528A8"/>
    <w:rsid w:val="00761ADC"/>
    <w:rsid w:val="00780F06"/>
    <w:rsid w:val="00783B7B"/>
    <w:rsid w:val="00795172"/>
    <w:rsid w:val="007972C7"/>
    <w:rsid w:val="007C521D"/>
    <w:rsid w:val="007E5457"/>
    <w:rsid w:val="00826C6A"/>
    <w:rsid w:val="00827941"/>
    <w:rsid w:val="008840CB"/>
    <w:rsid w:val="0089610D"/>
    <w:rsid w:val="008D2836"/>
    <w:rsid w:val="008D5724"/>
    <w:rsid w:val="008F519D"/>
    <w:rsid w:val="008F602C"/>
    <w:rsid w:val="008F6A25"/>
    <w:rsid w:val="008F76C9"/>
    <w:rsid w:val="00904B36"/>
    <w:rsid w:val="00916668"/>
    <w:rsid w:val="00933D51"/>
    <w:rsid w:val="009445EB"/>
    <w:rsid w:val="00974F25"/>
    <w:rsid w:val="0097749B"/>
    <w:rsid w:val="009860B2"/>
    <w:rsid w:val="009A381E"/>
    <w:rsid w:val="009A3D8C"/>
    <w:rsid w:val="009C61D3"/>
    <w:rsid w:val="009E0304"/>
    <w:rsid w:val="009E3055"/>
    <w:rsid w:val="009F132B"/>
    <w:rsid w:val="009F4EBC"/>
    <w:rsid w:val="009F5CD4"/>
    <w:rsid w:val="009F7B93"/>
    <w:rsid w:val="00A05257"/>
    <w:rsid w:val="00A3568B"/>
    <w:rsid w:val="00A425E9"/>
    <w:rsid w:val="00A608E0"/>
    <w:rsid w:val="00A65BFD"/>
    <w:rsid w:val="00A8061B"/>
    <w:rsid w:val="00A92B9D"/>
    <w:rsid w:val="00AC2D36"/>
    <w:rsid w:val="00AC3FDC"/>
    <w:rsid w:val="00AD53A1"/>
    <w:rsid w:val="00AD73F0"/>
    <w:rsid w:val="00AE220E"/>
    <w:rsid w:val="00B02156"/>
    <w:rsid w:val="00B11838"/>
    <w:rsid w:val="00B12ABE"/>
    <w:rsid w:val="00B1465E"/>
    <w:rsid w:val="00B6394B"/>
    <w:rsid w:val="00B65AE6"/>
    <w:rsid w:val="00B73DD7"/>
    <w:rsid w:val="00B925E7"/>
    <w:rsid w:val="00B93056"/>
    <w:rsid w:val="00B931E0"/>
    <w:rsid w:val="00BA6A22"/>
    <w:rsid w:val="00BD4731"/>
    <w:rsid w:val="00BD68FA"/>
    <w:rsid w:val="00BE7827"/>
    <w:rsid w:val="00BF1B2E"/>
    <w:rsid w:val="00BF6D8D"/>
    <w:rsid w:val="00C011B7"/>
    <w:rsid w:val="00C22375"/>
    <w:rsid w:val="00C25C0E"/>
    <w:rsid w:val="00C4011E"/>
    <w:rsid w:val="00C70F92"/>
    <w:rsid w:val="00CA12FB"/>
    <w:rsid w:val="00CB2EDF"/>
    <w:rsid w:val="00CB7BC0"/>
    <w:rsid w:val="00CE0057"/>
    <w:rsid w:val="00CE237F"/>
    <w:rsid w:val="00CF3AB6"/>
    <w:rsid w:val="00D27C0D"/>
    <w:rsid w:val="00D41CB3"/>
    <w:rsid w:val="00D46F17"/>
    <w:rsid w:val="00D64435"/>
    <w:rsid w:val="00D86B94"/>
    <w:rsid w:val="00D971CE"/>
    <w:rsid w:val="00D9724B"/>
    <w:rsid w:val="00DA290B"/>
    <w:rsid w:val="00DB21A7"/>
    <w:rsid w:val="00DB5BC7"/>
    <w:rsid w:val="00DC7BF8"/>
    <w:rsid w:val="00DD1C46"/>
    <w:rsid w:val="00DD2C4B"/>
    <w:rsid w:val="00DD7498"/>
    <w:rsid w:val="00DE6266"/>
    <w:rsid w:val="00DF4AD8"/>
    <w:rsid w:val="00DF543B"/>
    <w:rsid w:val="00E17953"/>
    <w:rsid w:val="00E630E0"/>
    <w:rsid w:val="00E6737D"/>
    <w:rsid w:val="00E848AA"/>
    <w:rsid w:val="00EA44AE"/>
    <w:rsid w:val="00EA5116"/>
    <w:rsid w:val="00EB1B9B"/>
    <w:rsid w:val="00EB2080"/>
    <w:rsid w:val="00ED2CCA"/>
    <w:rsid w:val="00EE2611"/>
    <w:rsid w:val="00F10C00"/>
    <w:rsid w:val="00F12FCD"/>
    <w:rsid w:val="00F13BF4"/>
    <w:rsid w:val="00F25BF4"/>
    <w:rsid w:val="00F262DA"/>
    <w:rsid w:val="00F35063"/>
    <w:rsid w:val="00F425CD"/>
    <w:rsid w:val="00F4534B"/>
    <w:rsid w:val="00F5145E"/>
    <w:rsid w:val="00F55252"/>
    <w:rsid w:val="00F627FE"/>
    <w:rsid w:val="00F700C0"/>
    <w:rsid w:val="00F87AC8"/>
    <w:rsid w:val="00F968B0"/>
    <w:rsid w:val="00FA2E94"/>
    <w:rsid w:val="00FA6AAB"/>
    <w:rsid w:val="00FB49AB"/>
    <w:rsid w:val="00FB76B0"/>
    <w:rsid w:val="00FC14C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  <w:style w:type="paragraph" w:customStyle="1" w:styleId="Textbody">
    <w:name w:val="Text body"/>
    <w:rsid w:val="00E848A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15A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11EB9-FB03-4CE3-896E-4D07804C04CD}"/>
      </w:docPartPr>
      <w:docPartBody>
        <w:p w:rsidR="00EB1CBE" w:rsidRDefault="00AF60BC"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57BDE9FB172443BD9613E4ED4ACF6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EA002-1BCB-4D20-8E8F-B4626D2B88E0}"/>
      </w:docPartPr>
      <w:docPartBody>
        <w:p w:rsidR="00E233B6" w:rsidRDefault="00EB1CBE" w:rsidP="00EB1CBE">
          <w:pPr>
            <w:pStyle w:val="57BDE9FB172443BD9613E4ED4ACF6A77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2D9C28C38F949DB92D68C60E6D78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B11C7-BD7D-4755-A7E0-CA029D4888F7}"/>
      </w:docPartPr>
      <w:docPartBody>
        <w:p w:rsidR="00E233B6" w:rsidRDefault="00EB1CBE" w:rsidP="00EB1CBE">
          <w:pPr>
            <w:pStyle w:val="12D9C28C38F949DB92D68C60E6D78121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46B874A22834827A3269811F6059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8743B-9DE3-4EDB-899A-031914A85972}"/>
      </w:docPartPr>
      <w:docPartBody>
        <w:p w:rsidR="00E233B6" w:rsidRDefault="00EB1CBE" w:rsidP="00EB1CBE">
          <w:pPr>
            <w:pStyle w:val="B46B874A22834827A3269811F6059AAC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6965D76EF3174517BDD1651243D40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436D9-0019-40FA-848F-A8818F38095C}"/>
      </w:docPartPr>
      <w:docPartBody>
        <w:p w:rsidR="00E233B6" w:rsidRDefault="00EB1CBE" w:rsidP="00EB1CBE">
          <w:pPr>
            <w:pStyle w:val="6965D76EF3174517BDD1651243D4024F"/>
          </w:pPr>
          <w:r w:rsidRPr="009A4FC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60BC"/>
    <w:rsid w:val="000B0074"/>
    <w:rsid w:val="002401F1"/>
    <w:rsid w:val="002B319C"/>
    <w:rsid w:val="00493BA8"/>
    <w:rsid w:val="004D6EA6"/>
    <w:rsid w:val="00AF60BC"/>
    <w:rsid w:val="00BE3123"/>
    <w:rsid w:val="00D30456"/>
    <w:rsid w:val="00E233B6"/>
    <w:rsid w:val="00E66D68"/>
    <w:rsid w:val="00EB1CBE"/>
    <w:rsid w:val="00F8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B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6D68"/>
    <w:rPr>
      <w:color w:val="808080"/>
    </w:rPr>
  </w:style>
  <w:style w:type="paragraph" w:customStyle="1" w:styleId="2369B82569EB4AC7BBB72D69A05105AE">
    <w:name w:val="2369B82569EB4AC7BBB72D69A05105AE"/>
    <w:rsid w:val="00AF60BC"/>
  </w:style>
  <w:style w:type="paragraph" w:customStyle="1" w:styleId="FB15CF0528E9483DB048E6D6E87F93AC">
    <w:name w:val="FB15CF0528E9483DB048E6D6E87F93AC"/>
    <w:rsid w:val="00AF60BC"/>
  </w:style>
  <w:style w:type="paragraph" w:customStyle="1" w:styleId="972686F8F15343C0AC1CB64BFEDDD575">
    <w:name w:val="972686F8F15343C0AC1CB64BFEDDD575"/>
    <w:rsid w:val="00AF60BC"/>
  </w:style>
  <w:style w:type="paragraph" w:customStyle="1" w:styleId="389C189717D44D8FA5554A4D965A381B">
    <w:name w:val="389C189717D44D8FA5554A4D965A381B"/>
    <w:rsid w:val="00AF60BC"/>
  </w:style>
  <w:style w:type="paragraph" w:customStyle="1" w:styleId="57BDE9FB172443BD9613E4ED4ACF6A77">
    <w:name w:val="57BDE9FB172443BD9613E4ED4ACF6A77"/>
    <w:rsid w:val="00EB1CBE"/>
  </w:style>
  <w:style w:type="paragraph" w:customStyle="1" w:styleId="12D9C28C38F949DB92D68C60E6D78121">
    <w:name w:val="12D9C28C38F949DB92D68C60E6D78121"/>
    <w:rsid w:val="00EB1CBE"/>
  </w:style>
  <w:style w:type="paragraph" w:customStyle="1" w:styleId="B46B874A22834827A3269811F6059AAC">
    <w:name w:val="B46B874A22834827A3269811F6059AAC"/>
    <w:rsid w:val="00EB1CBE"/>
  </w:style>
  <w:style w:type="paragraph" w:customStyle="1" w:styleId="6965D76EF3174517BDD1651243D4024F">
    <w:name w:val="6965D76EF3174517BDD1651243D4024F"/>
    <w:rsid w:val="00EB1CBE"/>
  </w:style>
  <w:style w:type="paragraph" w:customStyle="1" w:styleId="D3B12CACF4F54C71B9072AD58203C456">
    <w:name w:val="D3B12CACF4F54C71B9072AD58203C456"/>
    <w:rsid w:val="00E66D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3FFDE9DEF6A46839C2053F4129804" ma:contentTypeVersion="11" ma:contentTypeDescription="Create a new document." ma:contentTypeScope="" ma:versionID="6a4a5dbfb0ca17da16dd4e79e9caa890">
  <xsd:schema xmlns:xsd="http://www.w3.org/2001/XMLSchema" xmlns:xs="http://www.w3.org/2001/XMLSchema" xmlns:p="http://schemas.microsoft.com/office/2006/metadata/properties" xmlns:ns3="6462e547-d517-49c7-b069-92743504c554" targetNamespace="http://schemas.microsoft.com/office/2006/metadata/properties" ma:root="true" ma:fieldsID="32032a72cfec440fd36697d2b04d5a6b" ns3:_="">
    <xsd:import namespace="6462e547-d517-49c7-b069-92743504c5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e547-d517-49c7-b069-92743504c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FABC-3F46-4AB9-9239-2F6D906E1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2e547-d517-49c7-b069-92743504c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FA176-0294-4FAA-AEC9-1B21922AC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F2CC3-1AE9-441A-801C-500D98EC0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C080E-8C84-4577-951F-2909D650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kana@zskomenskeho-kv.cz</dc:creator>
  <cp:lastModifiedBy>sekretariat</cp:lastModifiedBy>
  <cp:revision>4</cp:revision>
  <cp:lastPrinted>2021-04-30T12:05:00Z</cp:lastPrinted>
  <dcterms:created xsi:type="dcterms:W3CDTF">2022-12-21T12:12:00Z</dcterms:created>
  <dcterms:modified xsi:type="dcterms:W3CDTF">2022-12-21T13:42:00Z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0x010100A9D3FFDE9DEF6A46839C2053F4129804</vt:lpwstr>
  </property>
</Properties>
</file>