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3F719A">
        <w:rPr>
          <w:color w:val="000000"/>
          <w:sz w:val="22"/>
          <w:szCs w:val="22"/>
        </w:rPr>
        <w:t xml:space="preserve"> 0</w:t>
      </w:r>
      <w:r w:rsidR="00887698">
        <w:rPr>
          <w:color w:val="000000"/>
          <w:sz w:val="22"/>
          <w:szCs w:val="22"/>
        </w:rPr>
        <w:t>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3F719A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3F719A">
        <w:rPr>
          <w:b/>
          <w:sz w:val="22"/>
          <w:szCs w:val="22"/>
        </w:rPr>
        <w:t>Hora Viktor</w:t>
      </w:r>
      <w:r w:rsidR="007460D8" w:rsidRPr="007460D8">
        <w:rPr>
          <w:sz w:val="22"/>
          <w:szCs w:val="22"/>
          <w:highlight w:val="yellow"/>
        </w:rPr>
        <w:t>, …</w:t>
      </w:r>
      <w:r w:rsidR="003F719A">
        <w:rPr>
          <w:sz w:val="22"/>
          <w:szCs w:val="22"/>
        </w:rPr>
        <w:t xml:space="preserve"> </w:t>
      </w:r>
    </w:p>
    <w:p w:rsidR="006B24BD" w:rsidRDefault="003F719A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(dále jen "</w:t>
      </w:r>
      <w:r w:rsidR="00C37656">
        <w:rPr>
          <w:b/>
          <w:sz w:val="24"/>
          <w:szCs w:val="24"/>
        </w:rPr>
        <w:t>nabyvatel</w:t>
      </w:r>
      <w:r w:rsidR="00C37656">
        <w:rPr>
          <w:sz w:val="24"/>
          <w:szCs w:val="24"/>
        </w:rPr>
        <w:t xml:space="preserve">") </w:t>
      </w:r>
    </w:p>
    <w:p w:rsidR="006B24BD" w:rsidRDefault="00C37656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24BD" w:rsidRDefault="006B24BD">
      <w:pPr>
        <w:widowControl/>
        <w:tabs>
          <w:tab w:val="left" w:pos="2835"/>
        </w:tabs>
        <w:rPr>
          <w:sz w:val="24"/>
          <w:szCs w:val="24"/>
        </w:rPr>
      </w:pPr>
    </w:p>
    <w:p w:rsidR="006B24BD" w:rsidRDefault="00C37656" w:rsidP="003F719A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6B24BD" w:rsidRDefault="006B24BD">
      <w:pPr>
        <w:widowControl/>
        <w:tabs>
          <w:tab w:val="left" w:pos="2835"/>
        </w:tabs>
        <w:rPr>
          <w:sz w:val="24"/>
          <w:szCs w:val="24"/>
        </w:rPr>
      </w:pPr>
    </w:p>
    <w:p w:rsidR="006B24BD" w:rsidRDefault="00C3765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6B24BD" w:rsidRDefault="006B24BD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14PR17/22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Budišov nad Budišovkou, obec Budišov nad Budišovkou.</w:t>
      </w:r>
    </w:p>
    <w:p w:rsidR="003F719A" w:rsidRDefault="003F719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 w:rsidP="00B21D15">
      <w:pPr>
        <w:widowControl/>
        <w:tabs>
          <w:tab w:val="left" w:pos="1134"/>
          <w:tab w:val="right" w:pos="4253"/>
          <w:tab w:val="right" w:pos="6663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4307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32 287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61 624,00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32 287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61 624,00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rozhodnutí Státního pozemkového úřadu, Krajského pozemkového úřadu pro Moravskoslezský kraj, Pobočka Opava č.j. SPU 601945/2015, sp.zn.: 2RP16128/2011-130773 ze dne 7.01.2016, právní moc dne 27.01.2016 (pozemková úprava).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Jaroslav</w:t>
      </w:r>
      <w:r w:rsidR="00863078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863078">
        <w:rPr>
          <w:sz w:val="22"/>
          <w:szCs w:val="22"/>
        </w:rPr>
        <w:t>a</w:t>
      </w:r>
      <w:r>
        <w:rPr>
          <w:sz w:val="22"/>
          <w:szCs w:val="22"/>
        </w:rPr>
        <w:t xml:space="preserve">, ze dne </w:t>
      </w:r>
      <w:r w:rsidR="0086307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15. 2. 2017, pod č.j. 30/2017, podle vyhl.č. 182/1988 Sb., ve znění vyhl.č. 316/1990 Sb., celkovou částkou 61 624,00 Kč (slovy: šedesátjedentisícšestsetdvacetčtyři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6B24BD" w:rsidRDefault="00C37656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6B24BD" w:rsidRDefault="00C3765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B24BD" w:rsidRDefault="00C3765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1873/92 ze dne 20. 5. 1999, kterým oprávněné osobě Hora Viktor, </w:t>
      </w:r>
      <w:r w:rsidR="007460D8" w:rsidRPr="007460D8">
        <w:rPr>
          <w:sz w:val="22"/>
          <w:szCs w:val="24"/>
          <w:highlight w:val="yellow"/>
        </w:rPr>
        <w:t>…</w:t>
      </w:r>
      <w:r>
        <w:rPr>
          <w:sz w:val="22"/>
          <w:szCs w:val="24"/>
        </w:rPr>
        <w:t xml:space="preserve">, nelze vydat pozemky nebo jejich části v katastrálním území Hloubětín, obce Praha, okresu Praha-město. </w:t>
      </w:r>
    </w:p>
    <w:p w:rsidR="006B24BD" w:rsidRDefault="00C3765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B24BD" w:rsidRDefault="00C3765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Jaroslav Záluský,  č.j.  2569-146-2005, ze dne 17. 11. 2005, podle vyhl.č. 182/1988 Sb., ve znění vyhl.č. 316/1990 Sb., celkovou částkou 2 562 719,58 Kč (slovy: dvamilionypětsetšedesátdvatisícesedmsetdevatenáct korun českých padesátosm haléřů). </w:t>
      </w:r>
    </w:p>
    <w:p w:rsidR="006B24BD" w:rsidRDefault="006B24BD">
      <w:pPr>
        <w:widowControl/>
        <w:rPr>
          <w:sz w:val="22"/>
          <w:szCs w:val="24"/>
        </w:rPr>
      </w:pPr>
    </w:p>
    <w:p w:rsidR="006B24BD" w:rsidRDefault="00C3765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61 624,00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C36F5E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C36F5E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nabyvatel jej do svého vlastnictví přijímá.</w:t>
      </w:r>
    </w:p>
    <w:p w:rsidR="00C36F5E" w:rsidRDefault="00C36F5E" w:rsidP="00C36F5E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C36F5E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C36F5E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C36F5E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je pronajat. Užívací vztah k </w:t>
      </w:r>
      <w:r w:rsidR="00C36F5E">
        <w:rPr>
          <w:sz w:val="22"/>
          <w:szCs w:val="22"/>
        </w:rPr>
        <w:t> </w:t>
      </w:r>
      <w:r w:rsidRPr="00F758C4">
        <w:rPr>
          <w:sz w:val="22"/>
          <w:szCs w:val="22"/>
        </w:rPr>
        <w:t>převáděnému pozemku je řešen pachtovní smlouvou číslo 6 N 16/22, uzavřenou s Obchodně zemědělskou společností ZEMPOL, spol. s 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Převodce a Honební společenstvo Podlesí nad Odrou uzavřeli dohodu o přičlenění honebních pozemků č. 83 M 03/22 ze dne 7.</w:t>
      </w:r>
      <w:r w:rsidR="00C36F5E">
        <w:rPr>
          <w:sz w:val="22"/>
          <w:szCs w:val="22"/>
        </w:rPr>
        <w:t>0</w:t>
      </w:r>
      <w:r w:rsidRPr="00F758C4">
        <w:rPr>
          <w:sz w:val="22"/>
          <w:szCs w:val="22"/>
        </w:rPr>
        <w:t xml:space="preserve">5.2003, jejímž předmětem je převáděný pozemek.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C36F5E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C36F5E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C36F5E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C36F5E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C36F5E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C36F5E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C36F5E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C36F5E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 </w:t>
      </w:r>
      <w:r w:rsidR="007460D8">
        <w:rPr>
          <w:color w:val="000000"/>
          <w:sz w:val="22"/>
          <w:szCs w:val="22"/>
        </w:rPr>
        <w:t>24.05.2017</w:t>
      </w:r>
      <w:r>
        <w:rPr>
          <w:color w:val="000000"/>
          <w:sz w:val="22"/>
          <w:szCs w:val="22"/>
        </w:rPr>
        <w:tab/>
        <w:t>V</w:t>
      </w:r>
      <w:r w:rsidR="007460D8">
        <w:rPr>
          <w:color w:val="000000"/>
          <w:sz w:val="22"/>
          <w:szCs w:val="22"/>
        </w:rPr>
        <w:t> Č. Budějovicích</w:t>
      </w:r>
      <w:r>
        <w:rPr>
          <w:color w:val="000000"/>
          <w:sz w:val="22"/>
          <w:szCs w:val="22"/>
        </w:rPr>
        <w:t xml:space="preserve"> dne </w:t>
      </w:r>
      <w:r w:rsidR="007460D8">
        <w:rPr>
          <w:color w:val="000000"/>
          <w:sz w:val="22"/>
          <w:szCs w:val="22"/>
        </w:rPr>
        <w:t>16.05.2017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6F5E" w:rsidRDefault="00C36F5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6F5E" w:rsidRDefault="00C36F5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6F5E" w:rsidRDefault="00C36F5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6F5E" w:rsidRDefault="00C36F5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6F5E" w:rsidRDefault="00C36F5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6F5E" w:rsidRDefault="00C36F5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C36F5E">
        <w:rPr>
          <w:color w:val="000000"/>
          <w:sz w:val="22"/>
          <w:szCs w:val="22"/>
        </w:rPr>
        <w:t xml:space="preserve">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C36F5E">
        <w:rPr>
          <w:color w:val="000000"/>
          <w:sz w:val="22"/>
          <w:szCs w:val="22"/>
        </w:rPr>
        <w:t xml:space="preserve">              Viktor Hora zastoupený</w:t>
      </w:r>
    </w:p>
    <w:p w:rsidR="00C36F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</w:t>
      </w:r>
      <w:r w:rsidR="00C36F5E">
        <w:rPr>
          <w:color w:val="000000"/>
          <w:sz w:val="22"/>
          <w:szCs w:val="22"/>
        </w:rPr>
        <w:tab/>
      </w:r>
      <w:r w:rsidR="00C36F5E">
        <w:rPr>
          <w:color w:val="000000"/>
          <w:sz w:val="22"/>
          <w:szCs w:val="22"/>
        </w:rPr>
        <w:tab/>
        <w:t xml:space="preserve">                na základě plné moci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C36F5E">
        <w:rPr>
          <w:color w:val="000000"/>
          <w:sz w:val="22"/>
          <w:szCs w:val="22"/>
        </w:rPr>
        <w:tab/>
      </w:r>
      <w:r w:rsidR="00C36F5E">
        <w:rPr>
          <w:color w:val="000000"/>
          <w:sz w:val="22"/>
          <w:szCs w:val="22"/>
        </w:rPr>
        <w:tab/>
        <w:t xml:space="preserve">                    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C36F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36F5E" w:rsidRDefault="00C36F5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36F5E" w:rsidRDefault="00C36F5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36F5E" w:rsidRDefault="00C36F5E">
      <w:pPr>
        <w:widowControl/>
        <w:rPr>
          <w:color w:val="000000"/>
          <w:sz w:val="22"/>
          <w:szCs w:val="22"/>
        </w:rPr>
      </w:pPr>
    </w:p>
    <w:p w:rsidR="00C36F5E" w:rsidRDefault="00C36F5E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C36F5E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 xml:space="preserve">egistraci </w:t>
      </w:r>
      <w:r w:rsidR="00C36F5E">
        <w:rPr>
          <w:color w:val="000000"/>
          <w:sz w:val="22"/>
          <w:szCs w:val="22"/>
          <w:lang w:val="en-US"/>
        </w:rPr>
        <w:t>provedla: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393208">
        <w:rPr>
          <w:color w:val="000000"/>
          <w:sz w:val="22"/>
          <w:szCs w:val="22"/>
        </w:rPr>
        <w:t> Ostravě dne 24.05.2017</w:t>
      </w:r>
      <w:bookmarkStart w:id="0" w:name="_GoBack"/>
      <w:bookmarkEnd w:id="0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29317,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12. 5. 2017  Verze programu Restituce: 5.70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9A" w:rsidRDefault="003F719A" w:rsidP="003F719A">
      <w:r>
        <w:separator/>
      </w:r>
    </w:p>
  </w:endnote>
  <w:endnote w:type="continuationSeparator" w:id="0">
    <w:p w:rsidR="003F719A" w:rsidRDefault="003F719A" w:rsidP="003F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656755"/>
      <w:docPartObj>
        <w:docPartGallery w:val="Page Numbers (Bottom of Page)"/>
        <w:docPartUnique/>
      </w:docPartObj>
    </w:sdtPr>
    <w:sdtEndPr/>
    <w:sdtContent>
      <w:p w:rsidR="003F719A" w:rsidRDefault="003F71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EC4">
          <w:rPr>
            <w:noProof/>
          </w:rPr>
          <w:t>1</w:t>
        </w:r>
        <w:r>
          <w:fldChar w:fldCharType="end"/>
        </w:r>
      </w:p>
    </w:sdtContent>
  </w:sdt>
  <w:p w:rsidR="003F719A" w:rsidRDefault="003F71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9A" w:rsidRDefault="003F719A" w:rsidP="003F719A">
      <w:r>
        <w:separator/>
      </w:r>
    </w:p>
  </w:footnote>
  <w:footnote w:type="continuationSeparator" w:id="0">
    <w:p w:rsidR="003F719A" w:rsidRDefault="003F719A" w:rsidP="003F7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19A" w:rsidRDefault="003F71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D6113"/>
    <w:rsid w:val="003271AE"/>
    <w:rsid w:val="003315E7"/>
    <w:rsid w:val="00393208"/>
    <w:rsid w:val="003A69C2"/>
    <w:rsid w:val="003F719A"/>
    <w:rsid w:val="00407016"/>
    <w:rsid w:val="0043267F"/>
    <w:rsid w:val="004934BF"/>
    <w:rsid w:val="00511ECA"/>
    <w:rsid w:val="00540A55"/>
    <w:rsid w:val="005A5801"/>
    <w:rsid w:val="005F2EC4"/>
    <w:rsid w:val="005F4E66"/>
    <w:rsid w:val="006230F7"/>
    <w:rsid w:val="00663872"/>
    <w:rsid w:val="00696E39"/>
    <w:rsid w:val="006B24BD"/>
    <w:rsid w:val="006B5F0F"/>
    <w:rsid w:val="006D2030"/>
    <w:rsid w:val="00732FBB"/>
    <w:rsid w:val="007457FE"/>
    <w:rsid w:val="007460D8"/>
    <w:rsid w:val="00796D9F"/>
    <w:rsid w:val="007A250F"/>
    <w:rsid w:val="007F0009"/>
    <w:rsid w:val="008163EB"/>
    <w:rsid w:val="00817045"/>
    <w:rsid w:val="0081770D"/>
    <w:rsid w:val="00863078"/>
    <w:rsid w:val="0086454B"/>
    <w:rsid w:val="00887698"/>
    <w:rsid w:val="008A6435"/>
    <w:rsid w:val="008C0198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1D15"/>
    <w:rsid w:val="00B2414E"/>
    <w:rsid w:val="00B631AE"/>
    <w:rsid w:val="00B70A94"/>
    <w:rsid w:val="00BC3F00"/>
    <w:rsid w:val="00BE6FC3"/>
    <w:rsid w:val="00BF579A"/>
    <w:rsid w:val="00C20383"/>
    <w:rsid w:val="00C328C6"/>
    <w:rsid w:val="00C36F5E"/>
    <w:rsid w:val="00C3765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BA60C"/>
  <w14:defaultImageDpi w14:val="0"/>
  <w15:docId w15:val="{77EDB463-2881-4D3E-899E-16599092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2</cp:revision>
  <cp:lastPrinted>2002-01-25T14:18:00Z</cp:lastPrinted>
  <dcterms:created xsi:type="dcterms:W3CDTF">2017-05-24T07:14:00Z</dcterms:created>
  <dcterms:modified xsi:type="dcterms:W3CDTF">2017-05-24T07:14:00Z</dcterms:modified>
</cp:coreProperties>
</file>