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Základní škola Třebíč, ul. Kpt. Jaroše 836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3"/>
          <w:sz w:val="28"/>
          <w:szCs w:val="28"/>
        </w:rPr>
        <w:t>Kpt. Jaroše 836, 674 01 Třebíč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22" w:right="1577" w:bottom="1027" w:left="1271" w:header="794" w:footer="599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317500" distB="0" distL="0" distR="0" simplePos="0" relativeHeight="125829378" behindDoc="0" locked="0" layoutInCell="1" allowOverlap="1">
            <wp:simplePos x="0" y="0"/>
            <wp:positionH relativeFrom="page">
              <wp:posOffset>99695</wp:posOffset>
            </wp:positionH>
            <wp:positionV relativeFrom="paragraph">
              <wp:posOffset>317500</wp:posOffset>
            </wp:positionV>
            <wp:extent cx="7272655" cy="229806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272655" cy="2298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38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2" w:right="0" w:bottom="102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rStyle w:val="CharStyle3"/>
          <w:b/>
          <w:bCs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386" w:lineRule="auto"/>
        <w:ind w:left="0" w:right="0" w:firstLine="0"/>
        <w:jc w:val="left"/>
      </w:pPr>
      <w:r>
        <w:rPr>
          <w:rStyle w:val="CharStyle9"/>
        </w:rPr>
        <w:t>Vážený pane Vlasáku,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386" w:lineRule="auto"/>
        <w:ind w:left="0" w:right="0" w:firstLine="0"/>
        <w:jc w:val="left"/>
      </w:pPr>
      <w:r>
        <w:rPr>
          <w:rStyle w:val="CharStyle9"/>
        </w:rPr>
        <w:t>objednávám u Vás dodání 2 ks interaktivního dataprojektoru Epson EB695WI v celkové nabídkové ceně 79 980,- Kč včetně DPH. Balné, doprava do sídla objednavatele a zaškolení obsluhy zdarma.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86" w:lineRule="auto"/>
        <w:ind w:left="0" w:right="0" w:firstLine="0"/>
        <w:jc w:val="left"/>
      </w:pPr>
      <w:r>
        <w:rPr>
          <w:rStyle w:val="CharStyle9"/>
          <w:u w:val="single"/>
        </w:rPr>
        <w:t>Fakturační údaje: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Základní škola Třebíč, ul. Kpt. Jaroše 836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Kpt. Jaroše 836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Style w:val="CharStyle9"/>
        </w:rPr>
        <w:t>674 01 Třebíč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IČ: 60418583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rStyle w:val="CharStyle9"/>
        </w:rPr>
        <w:t>DIČ: CZ60418583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S pozdravem.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20"/>
        <w:ind w:left="0" w:right="0" w:firstLine="0"/>
        <w:jc w:val="left"/>
      </w:pPr>
      <w:r>
        <w:rPr>
          <w:rStyle w:val="CharStyle9"/>
        </w:rPr>
        <w:t>Mgr. Karel Dolák ředitel školy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Potvrzuji přijetí objednávky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288" w:val="left"/>
        </w:tabs>
        <w:bidi w:val="0"/>
        <w:spacing w:before="0" w:after="860" w:line="240" w:lineRule="auto"/>
        <w:ind w:left="0" w:right="0" w:firstLine="0"/>
        <w:jc w:val="left"/>
      </w:pPr>
      <w:r>
        <w:rPr>
          <w:rStyle w:val="CharStyle9"/>
        </w:rPr>
        <w:t>V Mikulově 20.12.2022</w:t>
        <w:tab/>
        <w:t>Mgr. František Vlasák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691" w:val="left"/>
        </w:tabs>
        <w:bidi w:val="0"/>
        <w:spacing w:before="0" w:line="240" w:lineRule="auto"/>
        <w:ind w:left="0" w:right="0" w:firstLine="960"/>
        <w:jc w:val="both"/>
        <w:rPr>
          <w:sz w:val="15"/>
          <w:szCs w:val="15"/>
        </w:rPr>
      </w:pPr>
      <w:r>
        <mc:AlternateContent>
          <mc:Choice Requires="wps">
            <w:drawing>
              <wp:anchor distT="0" distB="24765" distL="114300" distR="1741805" simplePos="0" relativeHeight="125829379" behindDoc="0" locked="0" layoutInCell="1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12700</wp:posOffset>
                </wp:positionV>
                <wp:extent cx="567055" cy="2984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sz w:val="15"/>
                                <w:szCs w:val="15"/>
                              </w:rPr>
                              <w:t>DIČ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CZ60418583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44.35000000000002pt;margin-top:1.pt;width:44.649999999999999pt;height:23.5pt;z-index:-125829374;mso-wrap-distance-left:9.pt;mso-wrap-distance-right:137.15000000000001pt;mso-wrap-distance-bottom:1.9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6"/>
                          <w:b/>
                          <w:bCs/>
                          <w:sz w:val="15"/>
                          <w:szCs w:val="15"/>
                        </w:rPr>
                        <w:t>DIČ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CZ60418583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21590" distB="0" distL="1391285" distR="114300" simplePos="0" relativeHeight="125829381" behindDoc="0" locked="0" layoutInCell="1" allowOverlap="1">
                <wp:simplePos x="0" y="0"/>
                <wp:positionH relativeFrom="page">
                  <wp:posOffset>5650230</wp:posOffset>
                </wp:positionH>
                <wp:positionV relativeFrom="paragraph">
                  <wp:posOffset>34290</wp:posOffset>
                </wp:positionV>
                <wp:extent cx="917575" cy="30162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757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sz w:val="15"/>
                                <w:szCs w:val="15"/>
                              </w:rPr>
                              <w:t>Email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"mailto:zsjarose@zsjarose.cz"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6"/>
                                <w:lang w:val="en-US" w:eastAsia="en-US" w:bidi="en-US"/>
                              </w:rPr>
                              <w:t>zsjarose@zsjarose.cz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4.90000000000003pt;margin-top:2.7000000000000002pt;width:72.25pt;height:23.75pt;z-index:-125829372;mso-wrap-distance-left:109.55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6"/>
                          <w:b/>
                          <w:bCs/>
                          <w:sz w:val="15"/>
                          <w:szCs w:val="15"/>
                        </w:rPr>
                        <w:t>Email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fldChar w:fldCharType="begin"/>
                      </w:r>
                      <w:r>
                        <w:rPr/>
                        <w:instrText> HYPERLINK "mailto:zsjarose@zsjarose.cz" </w:instrText>
                      </w:r>
                      <w:r>
                        <w:fldChar w:fldCharType="separate"/>
                      </w:r>
                      <w:r>
                        <w:rPr>
                          <w:rStyle w:val="CharStyle6"/>
                          <w:lang w:val="en-US" w:eastAsia="en-US" w:bidi="en-US"/>
                        </w:rPr>
                        <w:t>zsjarose@zsjarose.cz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6"/>
          <w:b/>
          <w:bCs/>
          <w:sz w:val="15"/>
          <w:szCs w:val="15"/>
        </w:rPr>
        <w:t>Telefony</w:t>
        <w:tab/>
        <w:t>IČ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374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6"/>
        </w:rPr>
        <w:t>Sekretariát / Fax: +420 568 826 762</w:t>
        <w:tab/>
        <w:t>60418683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176" w:val="left"/>
        </w:tabs>
        <w:bidi w:val="0"/>
        <w:spacing w:before="0" w:after="160" w:line="240" w:lineRule="auto"/>
        <w:ind w:left="0" w:right="0" w:firstLine="0"/>
        <w:jc w:val="left"/>
      </w:pPr>
      <w:r>
        <w:rPr>
          <w:rStyle w:val="CharStyle6"/>
        </w:rPr>
        <w:t>Mobil:</w:t>
        <w:tab/>
        <w:t>+420 602 827 746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22" w:right="1577" w:bottom="1027" w:left="127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Základní text (2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Základní text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spacing w:after="9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auto"/>
      <w:spacing w:after="6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  <w:spacing w:after="260"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