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6F93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47FD3657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OPV00412</w:t>
      </w:r>
    </w:p>
    <w:p w14:paraId="581A7C93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0B29EC7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262767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66875A5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0762BC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707A86C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2791421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AA0E5B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59986468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650D0F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56D256A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7412840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9B209CC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E2EBC30" w14:textId="2B85CC36" w:rsidR="00771707" w:rsidRPr="00771707" w:rsidRDefault="00615D2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1F6588C" w14:textId="1DBBBFF5" w:rsidR="00771707" w:rsidRDefault="00615D21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12AFEE45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025486D7" w14:textId="642EB1C4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615D21">
        <w:rPr>
          <w:rFonts w:ascii="Century Gothic" w:hAnsi="Century Gothic" w:cs="Arial"/>
          <w:sz w:val="22"/>
        </w:rPr>
        <w:t>xxx</w:t>
      </w:r>
      <w:proofErr w:type="spellEnd"/>
    </w:p>
    <w:p w14:paraId="7FC59B4D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AE3D7D4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1DBBE59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1622507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3D75FA6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21480C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179D756A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Hasičský záchranný sbor Kraje Vysočina</w:t>
      </w:r>
      <w:r>
        <w:rPr>
          <w:color w:val="auto"/>
        </w:rPr>
        <w:t xml:space="preserve"> </w:t>
      </w:r>
    </w:p>
    <w:p w14:paraId="0EAE279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Ke Skalce 4960/32, 586 01 Jihlava</w:t>
      </w:r>
    </w:p>
    <w:p w14:paraId="4A32B682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70885184</w:t>
      </w:r>
    </w:p>
    <w:p w14:paraId="16907877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3F6A1B89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CZ70885184</w:t>
      </w:r>
    </w:p>
    <w:p w14:paraId="64AF3A59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pl</w:t>
      </w:r>
      <w:r w:rsidR="00704EAB">
        <w:rPr>
          <w:rFonts w:ascii="Century Gothic" w:hAnsi="Century Gothic" w:cs="Arial"/>
          <w:sz w:val="22"/>
        </w:rPr>
        <w:t>k</w:t>
      </w:r>
      <w:r w:rsidR="00A72A3F" w:rsidRPr="00A72A3F">
        <w:rPr>
          <w:rFonts w:ascii="Century Gothic" w:hAnsi="Century Gothic" w:cs="Arial"/>
          <w:sz w:val="22"/>
        </w:rPr>
        <w:t>.</w:t>
      </w:r>
      <w:r w:rsidR="00704EAB">
        <w:rPr>
          <w:rFonts w:ascii="Century Gothic" w:hAnsi="Century Gothic" w:cs="Arial"/>
          <w:sz w:val="22"/>
        </w:rPr>
        <w:t xml:space="preserve"> </w:t>
      </w:r>
      <w:r w:rsidR="00A72A3F" w:rsidRPr="00A72A3F">
        <w:rPr>
          <w:rFonts w:ascii="Century Gothic" w:hAnsi="Century Gothic" w:cs="Arial"/>
          <w:sz w:val="22"/>
        </w:rPr>
        <w:t>Mgr. Jiří NĚMEC</w:t>
      </w:r>
      <w:r w:rsidR="00704EAB">
        <w:rPr>
          <w:rFonts w:ascii="Century Gothic" w:hAnsi="Century Gothic" w:cs="Arial"/>
          <w:sz w:val="22"/>
        </w:rPr>
        <w:t>, ředitel HZS Kraje Vysočina</w:t>
      </w:r>
    </w:p>
    <w:p w14:paraId="315E5188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704EAB">
        <w:rPr>
          <w:rFonts w:ascii="Century Gothic" w:hAnsi="Century Gothic" w:cs="Arial"/>
          <w:sz w:val="22"/>
        </w:rPr>
        <w:t xml:space="preserve">HZS Kraje Vysočina, ÚO Pelhřimov, </w:t>
      </w:r>
      <w:r w:rsidR="00A72A3F" w:rsidRPr="00A72A3F">
        <w:rPr>
          <w:rFonts w:ascii="Century Gothic" w:hAnsi="Century Gothic" w:cs="Arial"/>
          <w:sz w:val="22"/>
        </w:rPr>
        <w:t>Požárnická 1240, 393 01 Pelhřimov</w:t>
      </w:r>
    </w:p>
    <w:p w14:paraId="0A6AA926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704EAB">
        <w:rPr>
          <w:rFonts w:ascii="Century Gothic" w:hAnsi="Century Gothic" w:cs="Arial"/>
          <w:sz w:val="22"/>
        </w:rPr>
        <w:t xml:space="preserve">stanice Pelhřimov, </w:t>
      </w:r>
      <w:r w:rsidR="00704EAB" w:rsidRPr="00A72A3F">
        <w:rPr>
          <w:rFonts w:ascii="Century Gothic" w:hAnsi="Century Gothic" w:cs="Arial"/>
          <w:sz w:val="22"/>
        </w:rPr>
        <w:t xml:space="preserve">Požárnická 1240, </w:t>
      </w:r>
      <w:r w:rsidR="00704EAB">
        <w:rPr>
          <w:rFonts w:ascii="Century Gothic" w:hAnsi="Century Gothic" w:cs="Arial"/>
          <w:sz w:val="22"/>
        </w:rPr>
        <w:t>P</w:t>
      </w:r>
      <w:r w:rsidR="00704EAB" w:rsidRPr="00A72A3F">
        <w:rPr>
          <w:rFonts w:ascii="Century Gothic" w:hAnsi="Century Gothic" w:cs="Arial"/>
          <w:sz w:val="22"/>
        </w:rPr>
        <w:t>elhřimov</w:t>
      </w:r>
      <w:r w:rsidR="00704EAB">
        <w:rPr>
          <w:rFonts w:ascii="Century Gothic" w:hAnsi="Century Gothic" w:cs="Arial"/>
          <w:sz w:val="22"/>
        </w:rPr>
        <w:t>, IČP: 7088518415</w:t>
      </w:r>
    </w:p>
    <w:p w14:paraId="38E7C902" w14:textId="7CAFE729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15D21">
        <w:rPr>
          <w:rFonts w:ascii="Century Gothic" w:hAnsi="Century Gothic" w:cs="Arial"/>
          <w:sz w:val="22"/>
        </w:rPr>
        <w:t>xxx</w:t>
      </w:r>
      <w:proofErr w:type="spellEnd"/>
    </w:p>
    <w:p w14:paraId="2F172007" w14:textId="305B2CFA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15D21">
        <w:rPr>
          <w:rFonts w:ascii="Century Gothic" w:hAnsi="Century Gothic" w:cs="Arial"/>
          <w:sz w:val="22"/>
        </w:rPr>
        <w:t>xxx</w:t>
      </w:r>
      <w:proofErr w:type="spellEnd"/>
    </w:p>
    <w:p w14:paraId="25347F44" w14:textId="4B22750A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615D21">
        <w:rPr>
          <w:rFonts w:ascii="Century Gothic" w:hAnsi="Century Gothic" w:cs="Arial"/>
          <w:sz w:val="22"/>
        </w:rPr>
        <w:t>xxx</w:t>
      </w:r>
      <w:proofErr w:type="spellEnd"/>
    </w:p>
    <w:p w14:paraId="6A031B8F" w14:textId="0C683BCD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615D21">
        <w:rPr>
          <w:rFonts w:ascii="Century Gothic" w:hAnsi="Century Gothic" w:cs="Arial"/>
          <w:sz w:val="22"/>
        </w:rPr>
        <w:t>xxx</w:t>
      </w:r>
      <w:proofErr w:type="spellEnd"/>
    </w:p>
    <w:p w14:paraId="14451E36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3AA4A841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9D786A6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C55819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75A7925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24E645C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310EB144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BB3415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6DF677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39078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866CD4C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7ADEAEF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BEAB86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6B05741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6100F50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21283A78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1F57CF3C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6B5E8C6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BAF9B58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6AE74746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5A62D22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31E4FFD" w14:textId="77777777" w:rsidR="009D5077" w:rsidRPr="009D5077" w:rsidRDefault="009D5077" w:rsidP="009D5077"/>
    <w:p w14:paraId="0CEF603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64A3C59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8FA0888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2B264052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757E4774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88819CA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68521C8B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11DE93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6389ED2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3D5CC8A4" w14:textId="77777777" w:rsidR="009D5077" w:rsidRPr="009D5077" w:rsidRDefault="009D5077" w:rsidP="009D5077"/>
    <w:p w14:paraId="2B8A07A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69539356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4648410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CF29961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61F30C28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426464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B62F347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E1BAA54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366259EB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6205A85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523D8B7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E1C247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38B04AC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E31110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B66180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6B37A2A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1E625FA6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3EFC143C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7A10CB9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287207A0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399B469D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4F0C570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73D3095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21A3C88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390CC8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50232F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0698D0F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C55712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04E2FD4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131B35E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5F0BA9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4F32DF2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DA728F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0DB711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D8F0FDF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3460A98A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B54F09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49DD7ED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6714C48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3882DF0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0A572A7B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D055F70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22B32B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E4566F4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378B7BA1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D1292EC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C9B53D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DECD69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1F15D7D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39C36FD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3AF652B1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16CF256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23DB60E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3221280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D09718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E5531D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565F13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2E41C0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414303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158A17C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DC00D4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BCAF48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34141EC9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02EDD7F8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7982FB7D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30F6E5AC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0AD5BA40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456D6A8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275C7B7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B7BABC6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22797AD0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296933A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3EFB9C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EB6E9E6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A37F7E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02DCFC7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3888D8F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4F937A0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7D7ED8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51C076B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F970B1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0907B0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1CD361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8A16CD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3DA704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E12D07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2D3B88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F59CF7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0379786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60BF1C9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3478FF9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1B6B2923" w14:textId="77777777" w:rsidR="00D60C98" w:rsidRDefault="00D60C98" w:rsidP="00CD257C"/>
    <w:p w14:paraId="7915E9EB" w14:textId="77777777" w:rsidR="00D60C98" w:rsidRDefault="00D60C98" w:rsidP="00CD257C"/>
    <w:p w14:paraId="58BBE424" w14:textId="77777777" w:rsidR="00D60C98" w:rsidRDefault="00D60C98" w:rsidP="00CD257C"/>
    <w:p w14:paraId="3B2C1803" w14:textId="77777777" w:rsidR="003D7440" w:rsidRDefault="003D7440" w:rsidP="00CD257C"/>
    <w:p w14:paraId="25A20A40" w14:textId="77777777" w:rsidR="003D7440" w:rsidRDefault="003D7440" w:rsidP="00CD257C"/>
    <w:p w14:paraId="547006F3" w14:textId="77777777" w:rsidR="003D7440" w:rsidRDefault="003D7440" w:rsidP="00CD257C"/>
    <w:p w14:paraId="68C77FFA" w14:textId="77777777" w:rsidR="003D7440" w:rsidRDefault="003D7440" w:rsidP="00CD257C"/>
    <w:p w14:paraId="488582A5" w14:textId="77777777" w:rsidR="003D7440" w:rsidRDefault="003D7440" w:rsidP="00CD257C"/>
    <w:p w14:paraId="44F1D234" w14:textId="77777777" w:rsidR="003D7440" w:rsidRDefault="003D7440" w:rsidP="00CD257C"/>
    <w:p w14:paraId="0C19DBB4" w14:textId="77777777" w:rsidR="00D60C98" w:rsidRDefault="00D60C98" w:rsidP="00CD257C"/>
    <w:p w14:paraId="570E2E74" w14:textId="77777777" w:rsidR="00BA5061" w:rsidRDefault="00BA5061" w:rsidP="00CD257C"/>
    <w:p w14:paraId="5618FC78" w14:textId="77777777" w:rsidR="00BA5061" w:rsidRDefault="00BA5061" w:rsidP="00CD257C"/>
    <w:p w14:paraId="179A69C1" w14:textId="77777777" w:rsidR="00BA5061" w:rsidRDefault="00BA5061" w:rsidP="00CD257C"/>
    <w:p w14:paraId="19D7C2A5" w14:textId="77777777" w:rsidR="00BA5061" w:rsidRDefault="00BA5061" w:rsidP="00CD257C"/>
    <w:p w14:paraId="0552E9E5" w14:textId="77777777" w:rsidR="00BA5061" w:rsidRDefault="00BA5061" w:rsidP="00CD257C"/>
    <w:p w14:paraId="58E3A146" w14:textId="77777777" w:rsidR="007B605A" w:rsidRDefault="007B605A" w:rsidP="00CD257C"/>
    <w:p w14:paraId="2FAEE547" w14:textId="77777777" w:rsidR="007B605A" w:rsidRDefault="007B605A" w:rsidP="00CD257C"/>
    <w:p w14:paraId="639EAF61" w14:textId="77777777" w:rsidR="00BA5061" w:rsidRDefault="00BA5061" w:rsidP="00CD257C"/>
    <w:p w14:paraId="59BB0D3B" w14:textId="77777777" w:rsidR="00BA5061" w:rsidRDefault="00BA5061" w:rsidP="00CD257C"/>
    <w:p w14:paraId="77F766F9" w14:textId="77777777" w:rsidR="00BA5061" w:rsidRDefault="00BA5061" w:rsidP="00CD257C"/>
    <w:p w14:paraId="693656CA" w14:textId="77777777" w:rsidR="00BA5061" w:rsidRDefault="00BA5061" w:rsidP="00D60C98">
      <w:pPr>
        <w:pStyle w:val="Zkladntext3"/>
      </w:pPr>
    </w:p>
    <w:p w14:paraId="64AC78CB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47A2F5C9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51BC0B64" w14:textId="77777777" w:rsidR="00D60C98" w:rsidRPr="00786402" w:rsidRDefault="00D60C98" w:rsidP="00CD257C"/>
    <w:p w14:paraId="360DE055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D63F106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67D7459" w14:textId="77777777" w:rsidTr="001E2B09">
        <w:tc>
          <w:tcPr>
            <w:tcW w:w="1247" w:type="dxa"/>
          </w:tcPr>
          <w:p w14:paraId="0E224C59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54D7ABA7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70E0FDC8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0274D2E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6CAA088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6B8D16B" w14:textId="77777777" w:rsidTr="001E2B09">
        <w:tc>
          <w:tcPr>
            <w:tcW w:w="1247" w:type="dxa"/>
          </w:tcPr>
          <w:p w14:paraId="05E55D3E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4B36BE0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0E242C3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CC028FF" w14:textId="0EA01293" w:rsidR="009318CF" w:rsidRPr="00786402" w:rsidRDefault="00615D2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2F18645" w14:textId="77777777" w:rsidR="009318CF" w:rsidRPr="00786402" w:rsidRDefault="00704EAB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Požární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stanice Pelhřimov, Požárnická 1240, 1x1100 l</w:t>
            </w:r>
          </w:p>
        </w:tc>
      </w:tr>
      <w:tr w:rsidR="009318CF" w:rsidRPr="00786402" w14:paraId="7CEE3119" w14:textId="77777777" w:rsidTr="001E2B09">
        <w:tc>
          <w:tcPr>
            <w:tcW w:w="1247" w:type="dxa"/>
          </w:tcPr>
          <w:p w14:paraId="0B46D33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ODP00075</w:t>
            </w:r>
          </w:p>
        </w:tc>
        <w:tc>
          <w:tcPr>
            <w:tcW w:w="3260" w:type="dxa"/>
          </w:tcPr>
          <w:p w14:paraId="372264B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týden</w:t>
            </w:r>
          </w:p>
        </w:tc>
        <w:tc>
          <w:tcPr>
            <w:tcW w:w="1134" w:type="dxa"/>
          </w:tcPr>
          <w:p w14:paraId="3D7E71A2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36DA33B0" w14:textId="38F81407" w:rsidR="009318CF" w:rsidRPr="00786402" w:rsidRDefault="00615D21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BFDA6A0" w14:textId="77777777" w:rsidR="009318CF" w:rsidRPr="00786402" w:rsidRDefault="00704EAB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Požární</w:t>
            </w:r>
            <w:r w:rsidR="00786402"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stanice Pelhřimov, Požárnická 1240, úterý</w:t>
            </w:r>
          </w:p>
        </w:tc>
      </w:tr>
    </w:tbl>
    <w:p w14:paraId="58DE785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0719615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14437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47204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403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8328542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39194">
    <w:abstractNumId w:val="2"/>
  </w:num>
  <w:num w:numId="7" w16cid:durableId="1898779019">
    <w:abstractNumId w:val="17"/>
  </w:num>
  <w:num w:numId="8" w16cid:durableId="845827670">
    <w:abstractNumId w:val="21"/>
  </w:num>
  <w:num w:numId="9" w16cid:durableId="68816055">
    <w:abstractNumId w:val="30"/>
  </w:num>
  <w:num w:numId="10" w16cid:durableId="1873498648">
    <w:abstractNumId w:val="29"/>
  </w:num>
  <w:num w:numId="11" w16cid:durableId="534973591">
    <w:abstractNumId w:val="5"/>
  </w:num>
  <w:num w:numId="12" w16cid:durableId="643580290">
    <w:abstractNumId w:val="11"/>
  </w:num>
  <w:num w:numId="13" w16cid:durableId="1506169260">
    <w:abstractNumId w:val="26"/>
  </w:num>
  <w:num w:numId="14" w16cid:durableId="144012967">
    <w:abstractNumId w:val="3"/>
  </w:num>
  <w:num w:numId="15" w16cid:durableId="1061247430">
    <w:abstractNumId w:val="28"/>
  </w:num>
  <w:num w:numId="16" w16cid:durableId="1399089769">
    <w:abstractNumId w:val="19"/>
  </w:num>
  <w:num w:numId="17" w16cid:durableId="1050711">
    <w:abstractNumId w:val="13"/>
  </w:num>
  <w:num w:numId="18" w16cid:durableId="854613064">
    <w:abstractNumId w:val="14"/>
  </w:num>
  <w:num w:numId="19" w16cid:durableId="241646797">
    <w:abstractNumId w:val="15"/>
  </w:num>
  <w:num w:numId="20" w16cid:durableId="1266035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7668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024215">
    <w:abstractNumId w:val="3"/>
  </w:num>
  <w:num w:numId="23" w16cid:durableId="1925070705">
    <w:abstractNumId w:val="18"/>
  </w:num>
  <w:num w:numId="24" w16cid:durableId="38094876">
    <w:abstractNumId w:val="15"/>
  </w:num>
  <w:num w:numId="25" w16cid:durableId="5816443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26022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81665619">
    <w:abstractNumId w:val="12"/>
  </w:num>
  <w:num w:numId="28" w16cid:durableId="1900087416">
    <w:abstractNumId w:val="0"/>
  </w:num>
  <w:num w:numId="29" w16cid:durableId="188688825">
    <w:abstractNumId w:val="6"/>
  </w:num>
  <w:num w:numId="30" w16cid:durableId="1389764055">
    <w:abstractNumId w:val="32"/>
  </w:num>
  <w:num w:numId="31" w16cid:durableId="1731920270">
    <w:abstractNumId w:val="31"/>
  </w:num>
  <w:num w:numId="32" w16cid:durableId="1578126925">
    <w:abstractNumId w:val="23"/>
  </w:num>
  <w:num w:numId="33" w16cid:durableId="438379724">
    <w:abstractNumId w:val="9"/>
  </w:num>
  <w:num w:numId="34" w16cid:durableId="1857888449">
    <w:abstractNumId w:val="1"/>
  </w:num>
  <w:num w:numId="35" w16cid:durableId="1350833286">
    <w:abstractNumId w:val="25"/>
  </w:num>
  <w:num w:numId="36" w16cid:durableId="95561878">
    <w:abstractNumId w:val="7"/>
  </w:num>
  <w:num w:numId="37" w16cid:durableId="84721419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06777511">
    <w:abstractNumId w:val="27"/>
  </w:num>
  <w:num w:numId="39" w16cid:durableId="260528262">
    <w:abstractNumId w:val="22"/>
  </w:num>
  <w:num w:numId="40" w16cid:durableId="1586259384">
    <w:abstractNumId w:val="20"/>
  </w:num>
  <w:num w:numId="41" w16cid:durableId="4674794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436F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5D21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04EAB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27024"/>
  <w14:defaultImageDpi w14:val="0"/>
  <w15:docId w15:val="{DAF75FB3-9FAF-4414-BA38-B637279D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69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2022-12-05T12:25:00Z</cp:lastPrinted>
  <dcterms:created xsi:type="dcterms:W3CDTF">2022-12-05T12:24:00Z</dcterms:created>
  <dcterms:modified xsi:type="dcterms:W3CDTF">2022-12-05T12:25:00Z</dcterms:modified>
</cp:coreProperties>
</file>