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2352A10B" w14:textId="77777777" w:rsidR="007F4A9C" w:rsidRDefault="007F4A9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Knihovna a Muzeum Aš, příspěvková organizace</w:t>
      </w:r>
    </w:p>
    <w:p w14:paraId="73CC6F5F" w14:textId="5E36A9D3" w:rsidR="007F4A9C" w:rsidRDefault="007F4A9C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Hlavní 239/23, 352 01 Aš</w:t>
      </w:r>
    </w:p>
    <w:p w14:paraId="610CED8B" w14:textId="07BED950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zastoupený: </w:t>
      </w:r>
      <w:proofErr w:type="spellStart"/>
      <w:r w:rsidR="003F5BE7">
        <w:rPr>
          <w:rFonts w:ascii="Arial" w:hAnsi="Arial" w:cs="Arial"/>
          <w:sz w:val="22"/>
          <w:szCs w:val="22"/>
        </w:rPr>
        <w:t>xxxxxxxxxxxxxxxxxxxx</w:t>
      </w:r>
      <w:proofErr w:type="spellEnd"/>
    </w:p>
    <w:p w14:paraId="4801DE30" w14:textId="289952F1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7F4A9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F5BE7">
        <w:rPr>
          <w:rFonts w:ascii="Arial" w:hAnsi="Arial" w:cs="Arial"/>
          <w:sz w:val="22"/>
          <w:szCs w:val="22"/>
        </w:rPr>
        <w:t>xxxxxxxxxxxxxxxxxxx</w:t>
      </w:r>
      <w:proofErr w:type="spellEnd"/>
    </w:p>
    <w:p w14:paraId="0AB5B879" w14:textId="0AA1FA02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DIČ:</w:t>
      </w:r>
      <w:r w:rsidR="007F4A9C">
        <w:rPr>
          <w:rFonts w:ascii="Arial" w:hAnsi="Arial" w:cs="Arial"/>
          <w:sz w:val="22"/>
          <w:szCs w:val="22"/>
        </w:rPr>
        <w:t xml:space="preserve"> nejsme plátci</w:t>
      </w:r>
      <w:r w:rsidRPr="00D368F9">
        <w:rPr>
          <w:rFonts w:ascii="Arial" w:hAnsi="Arial" w:cs="Arial"/>
          <w:sz w:val="22"/>
          <w:szCs w:val="22"/>
        </w:rPr>
        <w:t xml:space="preserve"> </w:t>
      </w:r>
    </w:p>
    <w:p w14:paraId="7872B60C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1451AAD7" w14:textId="7B607ED2" w:rsidR="00333FF3" w:rsidRDefault="009F044F" w:rsidP="00333FF3">
      <w:pPr>
        <w:overflowPunct w:val="0"/>
        <w:autoSpaceDE w:val="0"/>
        <w:spacing w:after="0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Akad. arch. </w:t>
      </w:r>
      <w:r w:rsidR="00333FF3" w:rsidRPr="00AB42AE">
        <w:rPr>
          <w:rFonts w:ascii="Arial" w:eastAsia="Times New Roman" w:hAnsi="Arial" w:cs="Arial"/>
          <w:lang w:eastAsia="cs-CZ"/>
        </w:rPr>
        <w:t xml:space="preserve">Nina </w:t>
      </w:r>
      <w:proofErr w:type="spellStart"/>
      <w:r w:rsidR="004A73C0">
        <w:rPr>
          <w:rFonts w:ascii="Arial" w:eastAsia="Times New Roman" w:hAnsi="Arial" w:cs="Arial"/>
          <w:lang w:eastAsia="cs-CZ"/>
        </w:rPr>
        <w:t>xxxxxxxxxxxxxxxxxxxxx</w:t>
      </w:r>
      <w:proofErr w:type="spellEnd"/>
    </w:p>
    <w:p w14:paraId="1C13B441" w14:textId="50EB17A1" w:rsidR="00333FF3" w:rsidRDefault="003F5BE7" w:rsidP="00333FF3">
      <w:pPr>
        <w:overflowPunct w:val="0"/>
        <w:autoSpaceDE w:val="0"/>
        <w:spacing w:after="0"/>
        <w:textAlignment w:val="baseline"/>
        <w:rPr>
          <w:rFonts w:ascii="Arial" w:eastAsia="Times New Roman" w:hAnsi="Arial" w:cs="Arial"/>
          <w:lang w:eastAsia="cs-CZ"/>
        </w:rPr>
      </w:pPr>
      <w:proofErr w:type="spellStart"/>
      <w:r>
        <w:rPr>
          <w:rFonts w:ascii="Arial" w:eastAsia="Times New Roman" w:hAnsi="Arial" w:cs="Arial"/>
          <w:lang w:eastAsia="cs-CZ"/>
        </w:rPr>
        <w:t>xxxxxxxxxxxxxxxxxxxxxxx</w:t>
      </w:r>
      <w:proofErr w:type="spellEnd"/>
    </w:p>
    <w:p w14:paraId="3AF6D34B" w14:textId="5DE5ECEF" w:rsidR="00333FF3" w:rsidRDefault="00333FF3" w:rsidP="00333FF3">
      <w:pPr>
        <w:overflowPunct w:val="0"/>
        <w:autoSpaceDE w:val="0"/>
        <w:spacing w:after="0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IČ: </w:t>
      </w:r>
      <w:proofErr w:type="spellStart"/>
      <w:r w:rsidR="003F5BE7">
        <w:rPr>
          <w:rFonts w:ascii="Arial" w:eastAsia="Times New Roman" w:hAnsi="Arial" w:cs="Arial"/>
          <w:lang w:eastAsia="cs-CZ"/>
        </w:rPr>
        <w:t>xxxxxxxxxxxxxxxxx</w:t>
      </w:r>
      <w:proofErr w:type="spellEnd"/>
    </w:p>
    <w:p w14:paraId="2A14A822" w14:textId="56AC4295" w:rsidR="00333FF3" w:rsidRPr="00D368F9" w:rsidRDefault="00333FF3" w:rsidP="00333FF3">
      <w:pPr>
        <w:overflowPunct w:val="0"/>
        <w:autoSpaceDE w:val="0"/>
        <w:spacing w:after="0"/>
        <w:textAlignment w:val="baseline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DIČ: </w:t>
      </w:r>
      <w:r w:rsidR="003F5BE7">
        <w:rPr>
          <w:rFonts w:ascii="Arial" w:eastAsia="Times New Roman" w:hAnsi="Arial" w:cs="Arial"/>
          <w:lang w:eastAsia="cs-CZ"/>
        </w:rPr>
        <w:t>xxxxxxxxxxxxxxxxxxxxxxxx</w:t>
      </w:r>
      <w:r w:rsidRPr="00D368F9">
        <w:rPr>
          <w:rFonts w:ascii="Arial" w:hAnsi="Arial" w:cs="Arial"/>
        </w:rPr>
        <w:t xml:space="preserve">  </w:t>
      </w:r>
    </w:p>
    <w:p w14:paraId="7582E98E" w14:textId="77777777" w:rsidR="00333FF3" w:rsidRPr="00D368F9" w:rsidRDefault="00333FF3" w:rsidP="00333FF3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C473BD6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826C5" w:rsidRPr="000E77EA">
        <w:rPr>
          <w:rFonts w:ascii="Arial" w:hAnsi="Arial" w:cs="Arial"/>
        </w:rPr>
        <w:t xml:space="preserve"> dne </w:t>
      </w:r>
      <w:r w:rsidR="00333FF3">
        <w:rPr>
          <w:rFonts w:ascii="Arial" w:hAnsi="Arial" w:cs="Arial"/>
        </w:rPr>
        <w:t>11.</w:t>
      </w:r>
      <w:r w:rsidR="00F027B4">
        <w:rPr>
          <w:rFonts w:ascii="Arial" w:hAnsi="Arial" w:cs="Arial"/>
        </w:rPr>
        <w:t xml:space="preserve"> 0</w:t>
      </w:r>
      <w:r w:rsidR="00333FF3">
        <w:rPr>
          <w:rFonts w:ascii="Arial" w:hAnsi="Arial" w:cs="Arial"/>
        </w:rPr>
        <w:t>9.</w:t>
      </w:r>
      <w:r w:rsidR="00F027B4">
        <w:rPr>
          <w:rFonts w:ascii="Arial" w:hAnsi="Arial" w:cs="Arial"/>
        </w:rPr>
        <w:t xml:space="preserve"> </w:t>
      </w:r>
      <w:r w:rsidR="00333FF3">
        <w:rPr>
          <w:rFonts w:ascii="Arial" w:hAnsi="Arial" w:cs="Arial"/>
        </w:rPr>
        <w:t>2019</w:t>
      </w:r>
      <w:r w:rsidR="005826C5" w:rsidRPr="000E77EA">
        <w:rPr>
          <w:rFonts w:ascii="Arial" w:hAnsi="Arial" w:cs="Arial"/>
        </w:rPr>
        <w:t xml:space="preserve"> smlouvu</w:t>
      </w:r>
      <w:r w:rsidR="00F027B4">
        <w:rPr>
          <w:rFonts w:ascii="Arial" w:hAnsi="Arial" w:cs="Arial"/>
        </w:rPr>
        <w:t xml:space="preserve"> o dílo</w:t>
      </w:r>
      <w:r w:rsidR="00645C69" w:rsidRPr="000E77EA">
        <w:rPr>
          <w:rFonts w:ascii="Arial" w:hAnsi="Arial" w:cs="Arial"/>
        </w:rPr>
        <w:t xml:space="preserve"> </w:t>
      </w:r>
      <w:r w:rsidR="005826C5" w:rsidRPr="000E77EA">
        <w:rPr>
          <w:rFonts w:ascii="Arial" w:hAnsi="Arial" w:cs="Arial"/>
        </w:rPr>
        <w:t>č</w:t>
      </w:r>
      <w:r w:rsidR="00F027B4">
        <w:rPr>
          <w:rFonts w:ascii="Arial" w:hAnsi="Arial" w:cs="Arial"/>
        </w:rPr>
        <w:t>.</w:t>
      </w:r>
      <w:r w:rsidR="00495987">
        <w:rPr>
          <w:rFonts w:ascii="Arial" w:hAnsi="Arial" w:cs="Arial"/>
        </w:rPr>
        <w:t xml:space="preserve"> </w:t>
      </w:r>
      <w:r w:rsidR="00333FF3">
        <w:rPr>
          <w:rFonts w:ascii="Arial" w:hAnsi="Arial" w:cs="Arial"/>
        </w:rPr>
        <w:t>11/19</w:t>
      </w:r>
      <w:r w:rsidR="00495987">
        <w:rPr>
          <w:rFonts w:ascii="Arial" w:hAnsi="Arial" w:cs="Arial"/>
        </w:rPr>
        <w:t>,</w:t>
      </w:r>
      <w:r w:rsidR="00333FF3">
        <w:rPr>
          <w:rFonts w:ascii="Arial" w:hAnsi="Arial" w:cs="Arial"/>
        </w:rPr>
        <w:t xml:space="preserve"> jejímž předmětem bylo restaurování 2 ks alegorických ženských soch Alegorie hojnosti a Alegorie úrody.</w:t>
      </w:r>
      <w:r w:rsidR="00333FF3" w:rsidRPr="00D368F9">
        <w:rPr>
          <w:rFonts w:ascii="Arial" w:hAnsi="Arial" w:cs="Arial"/>
        </w:rPr>
        <w:t xml:space="preserve"> </w:t>
      </w:r>
    </w:p>
    <w:p w14:paraId="05799405" w14:textId="77777777" w:rsidR="000D6CA4" w:rsidRDefault="00645C69" w:rsidP="000D6CA4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D6CA4">
        <w:rPr>
          <w:rFonts w:ascii="Arial" w:hAnsi="Arial" w:cs="Arial"/>
        </w:rPr>
        <w:t xml:space="preserve">Strana </w:t>
      </w:r>
      <w:r w:rsidR="00495987" w:rsidRPr="000D6CA4">
        <w:rPr>
          <w:rFonts w:ascii="Arial" w:hAnsi="Arial" w:cs="Arial"/>
        </w:rPr>
        <w:t>Knihovna a Muzeum Aš, příspěvková organizace</w:t>
      </w:r>
      <w:r w:rsidRPr="000D6CA4">
        <w:rPr>
          <w:rFonts w:ascii="Arial" w:hAnsi="Arial" w:cs="Arial"/>
        </w:rPr>
        <w:t xml:space="preserve"> </w:t>
      </w:r>
      <w:r w:rsidR="00C40933" w:rsidRPr="000D6CA4">
        <w:rPr>
          <w:rFonts w:ascii="Arial" w:hAnsi="Arial" w:cs="Arial"/>
        </w:rPr>
        <w:t>je povinným subjektem pro zveřejňování v Registru smluv dle</w:t>
      </w:r>
      <w:r w:rsidR="00751C06" w:rsidRPr="000D6CA4">
        <w:rPr>
          <w:rFonts w:ascii="Arial" w:hAnsi="Arial" w:cs="Arial"/>
        </w:rPr>
        <w:t xml:space="preserve"> smlouvy uvedené v ustanovení odst. 1. tohoto </w:t>
      </w:r>
      <w:r w:rsidR="00657C9A" w:rsidRPr="000D6CA4">
        <w:rPr>
          <w:rFonts w:ascii="Arial" w:hAnsi="Arial" w:cs="Arial"/>
        </w:rPr>
        <w:t>článku a má</w:t>
      </w:r>
      <w:r w:rsidR="00C40933" w:rsidRPr="000D6CA4">
        <w:rPr>
          <w:rFonts w:ascii="Arial" w:hAnsi="Arial" w:cs="Arial"/>
        </w:rPr>
        <w:t xml:space="preserve"> povinnost uzavřenou smlouvu zveřejnit postupem podle </w:t>
      </w:r>
      <w:r w:rsidR="00751C06" w:rsidRPr="000D6CA4">
        <w:rPr>
          <w:rFonts w:ascii="Arial" w:hAnsi="Arial" w:cs="Arial"/>
        </w:rPr>
        <w:t>zákona č. 340/2015 Sb., zákon</w:t>
      </w:r>
      <w:r w:rsidR="00B34EE7" w:rsidRPr="000D6CA4">
        <w:rPr>
          <w:rFonts w:ascii="Arial" w:hAnsi="Arial" w:cs="Arial"/>
        </w:rPr>
        <w:t xml:space="preserve"> </w:t>
      </w:r>
      <w:r w:rsidR="00751C06" w:rsidRPr="000D6CA4">
        <w:rPr>
          <w:rFonts w:ascii="Arial" w:hAnsi="Arial" w:cs="Arial"/>
        </w:rPr>
        <w:t>o registru smluv, ve znění pozdějších předpisů (dále jen „ZRS</w:t>
      </w:r>
      <w:r w:rsidR="00282F5C" w:rsidRPr="000D6CA4">
        <w:rPr>
          <w:rFonts w:ascii="Arial" w:hAnsi="Arial" w:cs="Arial"/>
        </w:rPr>
        <w:t>“</w:t>
      </w:r>
      <w:r w:rsidR="00751C06" w:rsidRPr="000D6CA4">
        <w:rPr>
          <w:rFonts w:ascii="Arial" w:hAnsi="Arial" w:cs="Arial"/>
        </w:rPr>
        <w:t>)</w:t>
      </w:r>
      <w:r w:rsidR="00C40933" w:rsidRPr="000D6CA4">
        <w:rPr>
          <w:rFonts w:ascii="Arial" w:hAnsi="Arial" w:cs="Arial"/>
        </w:rPr>
        <w:t xml:space="preserve">. </w:t>
      </w:r>
    </w:p>
    <w:p w14:paraId="13BB6A91" w14:textId="1B569169" w:rsidR="00333FF3" w:rsidRPr="00F027B4" w:rsidRDefault="00594F48" w:rsidP="009B3BE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027B4">
        <w:rPr>
          <w:rFonts w:ascii="Arial" w:hAnsi="Arial" w:cs="Arial"/>
        </w:rPr>
        <w:t>Obě smluvní strany shodně konstatují, že</w:t>
      </w:r>
      <w:r w:rsidR="00F027B4" w:rsidRPr="00F027B4">
        <w:rPr>
          <w:rFonts w:ascii="Arial" w:hAnsi="Arial" w:cs="Arial"/>
        </w:rPr>
        <w:t xml:space="preserve"> </w:t>
      </w:r>
      <w:r w:rsidR="00333FF3" w:rsidRPr="00F027B4">
        <w:rPr>
          <w:rFonts w:ascii="Arial" w:hAnsi="Arial" w:cs="Arial"/>
        </w:rPr>
        <w:t xml:space="preserve">z důvodu </w:t>
      </w:r>
      <w:r w:rsidR="00F027B4" w:rsidRPr="00F027B4">
        <w:rPr>
          <w:rFonts w:ascii="Arial" w:hAnsi="Arial" w:cs="Arial"/>
        </w:rPr>
        <w:t xml:space="preserve">dodatečné </w:t>
      </w:r>
      <w:r w:rsidR="00333FF3" w:rsidRPr="00F027B4">
        <w:rPr>
          <w:rFonts w:ascii="Arial" w:hAnsi="Arial" w:cs="Arial"/>
        </w:rPr>
        <w:t>anonymizace</w:t>
      </w:r>
      <w:r w:rsidR="00F027B4" w:rsidRPr="00F027B4">
        <w:rPr>
          <w:rFonts w:ascii="Arial" w:hAnsi="Arial" w:cs="Arial"/>
        </w:rPr>
        <w:t xml:space="preserve">, byla provedena aktualizace smlouvy 21. 12. 2021, což je více jak tři měsíce po uzavření smlouvy, </w:t>
      </w:r>
      <w:r w:rsidR="00F027B4" w:rsidRPr="00F027B4">
        <w:rPr>
          <w:rFonts w:ascii="Arial" w:eastAsia="Arial" w:hAnsi="Arial" w:cs="Arial"/>
        </w:rPr>
        <w:t xml:space="preserve">tím se </w:t>
      </w:r>
      <w:r w:rsidR="00F027B4" w:rsidRPr="00F027B4">
        <w:rPr>
          <w:rFonts w:ascii="Arial" w:hAnsi="Arial" w:cs="Arial"/>
        </w:rPr>
        <w:t xml:space="preserve">stává neplatnou (sankce zrušení smlouvy od počátku dle § 7 odst. 1 ZRS). Neplatnost smlouvy nelze napravit pouze modifikací záznamu v ISRS. </w:t>
      </w:r>
      <w:r w:rsidR="00F027B4" w:rsidRPr="00F027B4">
        <w:rPr>
          <w:rFonts w:ascii="Arial" w:eastAsia="Arial" w:hAnsi="Arial" w:cs="Arial"/>
        </w:rPr>
        <w:t xml:space="preserve">Náprava musí být sjednána. </w:t>
      </w:r>
      <w:r w:rsidR="000D6CA4" w:rsidRPr="00F027B4">
        <w:rPr>
          <w:rFonts w:ascii="Arial" w:hAnsi="Arial" w:cs="Arial"/>
        </w:rPr>
        <w:t>Byla provedena náprava uzavřením dohody o vypořádání bezdůvodného obohacení, ale ta je strojově nečitelná.</w:t>
      </w:r>
      <w:r w:rsidR="00F027B4">
        <w:rPr>
          <w:rFonts w:ascii="Arial" w:hAnsi="Arial" w:cs="Arial"/>
        </w:rPr>
        <w:t xml:space="preserve"> </w:t>
      </w:r>
      <w:r w:rsidR="00F027B4" w:rsidRPr="009C6AF6">
        <w:rPr>
          <w:rFonts w:ascii="Arial" w:hAnsi="Arial" w:cs="Arial"/>
        </w:rPr>
        <w:t>Smlouva nebyla uveřejněna v souladu s § 5 odst. 1 ZRS.</w:t>
      </w:r>
      <w:r w:rsidR="000D6CA4" w:rsidRPr="00F027B4">
        <w:rPr>
          <w:rFonts w:ascii="Arial" w:hAnsi="Arial" w:cs="Arial"/>
        </w:rPr>
        <w:t xml:space="preserve"> Z tohoto důvodu se uzavírá nová Smlouva o vypořádání závazků, která splňuje strojovou čitelnost.</w:t>
      </w:r>
    </w:p>
    <w:p w14:paraId="1F90FFA1" w14:textId="2A4A44B6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</w:t>
      </w:r>
      <w:r w:rsidR="000C325D">
        <w:rPr>
          <w:rFonts w:ascii="Arial" w:hAnsi="Arial" w:cs="Arial"/>
        </w:rPr>
        <w:t xml:space="preserve">nesprávně </w:t>
      </w:r>
      <w:r w:rsidRPr="000E77EA">
        <w:rPr>
          <w:rFonts w:ascii="Arial" w:hAnsi="Arial" w:cs="Arial"/>
        </w:rPr>
        <w:t>uveřejněn</w:t>
      </w:r>
      <w:r w:rsidR="000C325D">
        <w:rPr>
          <w:rFonts w:ascii="Arial" w:hAnsi="Arial" w:cs="Arial"/>
        </w:rPr>
        <w:t>é</w:t>
      </w:r>
      <w:r w:rsidRPr="000E77EA">
        <w:rPr>
          <w:rFonts w:ascii="Arial" w:hAnsi="Arial" w:cs="Arial"/>
        </w:rPr>
        <w:t xml:space="preserve">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618DBDEA" w:rsidR="00CF5BE9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7548F314" w14:textId="77777777" w:rsidR="000C325D" w:rsidRDefault="000C325D" w:rsidP="00A67FAD">
      <w:pPr>
        <w:spacing w:after="0"/>
        <w:jc w:val="center"/>
        <w:rPr>
          <w:rFonts w:ascii="Arial" w:hAnsi="Arial" w:cs="Arial"/>
          <w:b/>
        </w:rPr>
      </w:pPr>
    </w:p>
    <w:p w14:paraId="08D9A70C" w14:textId="5CAD0941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3E1E8B3D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</w:t>
      </w:r>
      <w:r w:rsidRPr="000E77EA">
        <w:rPr>
          <w:rFonts w:ascii="Arial" w:hAnsi="Arial" w:cs="Arial"/>
        </w:rPr>
        <w:lastRenderedPageBreak/>
        <w:t>textem původně sjednané smlouvy</w:t>
      </w:r>
      <w:r w:rsidR="000425BE" w:rsidRPr="000E77EA">
        <w:rPr>
          <w:rStyle w:val="Znakapoznpodarou"/>
          <w:rFonts w:ascii="Arial" w:hAnsi="Arial" w:cs="Arial"/>
        </w:rPr>
        <w:footnoteReference w:id="2"/>
      </w:r>
      <w:r w:rsidRPr="000E77EA">
        <w:rPr>
          <w:rFonts w:ascii="Arial" w:hAnsi="Arial" w:cs="Arial"/>
        </w:rPr>
        <w:t>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585ADC83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V……………… dne…………………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V……………… dne……………………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3FED4A08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D3DEFB9" w14:textId="1C224561" w:rsidR="000C325D" w:rsidRDefault="000C325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9CC646A" w14:textId="0AA238C2" w:rsidR="000C325D" w:rsidRDefault="000C325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6832F0" w14:textId="77777777" w:rsidR="000C325D" w:rsidRDefault="000C325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07E016D" w14:textId="77777777" w:rsidR="000C325D" w:rsidRPr="00D368F9" w:rsidRDefault="000C325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47CD4E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14:paraId="23275CD0" w14:textId="77777777"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1476C71B" w:rsidR="00A67FAD" w:rsidRDefault="00A67FAD" w:rsidP="00A67FAD">
      <w:pPr>
        <w:jc w:val="both"/>
        <w:rPr>
          <w:rFonts w:ascii="Arial" w:hAnsi="Arial" w:cs="Arial"/>
        </w:rPr>
      </w:pPr>
    </w:p>
    <w:p w14:paraId="2BC106D7" w14:textId="27302A24" w:rsidR="000C325D" w:rsidRDefault="000C325D" w:rsidP="00A67FAD">
      <w:pPr>
        <w:jc w:val="both"/>
        <w:rPr>
          <w:rFonts w:ascii="Arial" w:hAnsi="Arial" w:cs="Arial"/>
        </w:rPr>
      </w:pPr>
    </w:p>
    <w:p w14:paraId="7DCD7E37" w14:textId="4F700DB3" w:rsidR="000C325D" w:rsidRDefault="000C325D" w:rsidP="00A67FAD">
      <w:pPr>
        <w:jc w:val="both"/>
        <w:rPr>
          <w:rFonts w:ascii="Arial" w:hAnsi="Arial" w:cs="Arial"/>
        </w:rPr>
      </w:pPr>
    </w:p>
    <w:p w14:paraId="18CA6079" w14:textId="26E3D0A2" w:rsidR="000C325D" w:rsidRDefault="000C325D" w:rsidP="00A67FAD">
      <w:pPr>
        <w:jc w:val="both"/>
        <w:rPr>
          <w:rFonts w:ascii="Arial" w:hAnsi="Arial" w:cs="Arial"/>
        </w:rPr>
      </w:pPr>
    </w:p>
    <w:p w14:paraId="273F630C" w14:textId="0B524F0C" w:rsidR="000C325D" w:rsidRPr="000E77EA" w:rsidRDefault="00053702" w:rsidP="000C325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Příloh</w:t>
      </w:r>
      <w:r w:rsidR="00192D57">
        <w:rPr>
          <w:rFonts w:ascii="Arial" w:hAnsi="Arial" w:cs="Arial"/>
        </w:rPr>
        <w:t xml:space="preserve">y </w:t>
      </w:r>
      <w:r w:rsidRPr="000E77EA">
        <w:rPr>
          <w:rFonts w:ascii="Arial" w:hAnsi="Arial" w:cs="Arial"/>
        </w:rPr>
        <w:t xml:space="preserve">č. Smlouva </w:t>
      </w:r>
      <w:r w:rsidR="00C12793">
        <w:rPr>
          <w:rFonts w:ascii="Arial" w:hAnsi="Arial" w:cs="Arial"/>
        </w:rPr>
        <w:t xml:space="preserve">o dílo </w:t>
      </w:r>
      <w:r w:rsidRPr="000E77EA">
        <w:rPr>
          <w:rFonts w:ascii="Arial" w:hAnsi="Arial" w:cs="Arial"/>
        </w:rPr>
        <w:t>č</w:t>
      </w:r>
      <w:r w:rsidR="00645C69" w:rsidRPr="000E77EA">
        <w:rPr>
          <w:rFonts w:ascii="Arial" w:hAnsi="Arial" w:cs="Arial"/>
        </w:rPr>
        <w:t xml:space="preserve">. </w:t>
      </w:r>
      <w:r w:rsidR="000D6CA4">
        <w:rPr>
          <w:rFonts w:ascii="Arial" w:hAnsi="Arial" w:cs="Arial"/>
        </w:rPr>
        <w:t>11/19</w:t>
      </w:r>
      <w:r w:rsidR="00645C69" w:rsidRPr="000E77EA">
        <w:rPr>
          <w:rFonts w:ascii="Arial" w:hAnsi="Arial" w:cs="Arial"/>
        </w:rPr>
        <w:t xml:space="preserve"> </w:t>
      </w:r>
      <w:r w:rsidRPr="000E77EA">
        <w:rPr>
          <w:rFonts w:ascii="Arial" w:hAnsi="Arial" w:cs="Arial"/>
        </w:rPr>
        <w:t>ze dne</w:t>
      </w:r>
      <w:r w:rsidR="00EE1DF5">
        <w:rPr>
          <w:rFonts w:ascii="Arial" w:hAnsi="Arial" w:cs="Arial"/>
        </w:rPr>
        <w:t xml:space="preserve"> </w:t>
      </w:r>
      <w:r w:rsidR="000D6CA4">
        <w:rPr>
          <w:rFonts w:ascii="Arial" w:hAnsi="Arial" w:cs="Arial"/>
        </w:rPr>
        <w:t>11.9.2019</w:t>
      </w:r>
      <w:r w:rsidR="00192D57">
        <w:rPr>
          <w:rFonts w:ascii="Arial" w:hAnsi="Arial" w:cs="Arial"/>
        </w:rPr>
        <w:t xml:space="preserve">; </w:t>
      </w:r>
      <w:r w:rsidR="00192D57" w:rsidRPr="00192D57">
        <w:rPr>
          <w:rFonts w:ascii="Arial" w:hAnsi="Arial" w:cs="Arial"/>
        </w:rPr>
        <w:t>Příloha č.</w:t>
      </w:r>
      <w:r w:rsidR="00192D57" w:rsidRPr="00192D57">
        <w:rPr>
          <w:rFonts w:ascii="Arial" w:hAnsi="Arial" w:cs="Arial"/>
        </w:rPr>
        <w:t>1–1</w:t>
      </w:r>
      <w:r w:rsidR="00192D57" w:rsidRPr="00192D57">
        <w:rPr>
          <w:rFonts w:ascii="Arial" w:hAnsi="Arial" w:cs="Arial"/>
        </w:rPr>
        <w:t xml:space="preserve"> sochy</w:t>
      </w:r>
    </w:p>
    <w:p w14:paraId="7C6F8138" w14:textId="2FE4D299" w:rsidR="00CD506A" w:rsidRPr="000E77EA" w:rsidRDefault="000C325D" w:rsidP="00053702">
      <w:pPr>
        <w:pStyle w:val="Odstavecseseznamem"/>
        <w:spacing w:after="0"/>
        <w:rPr>
          <w:rFonts w:ascii="Arial" w:hAnsi="Arial" w:cs="Arial"/>
        </w:rPr>
      </w:pPr>
      <w:r w:rsidRPr="000C325D">
        <w:rPr>
          <w:noProof/>
        </w:rPr>
        <w:t xml:space="preserve"> </w:t>
      </w:r>
    </w:p>
    <w:sectPr w:rsidR="00CD506A" w:rsidRPr="000E77EA" w:rsidSect="000C325D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E5CDE" w14:textId="77777777" w:rsidR="00CF7B4D" w:rsidRDefault="00CF7B4D" w:rsidP="000425BE">
      <w:pPr>
        <w:spacing w:after="0" w:line="240" w:lineRule="auto"/>
      </w:pPr>
      <w:r>
        <w:separator/>
      </w:r>
    </w:p>
  </w:endnote>
  <w:endnote w:type="continuationSeparator" w:id="0">
    <w:p w14:paraId="2AD1A1A2" w14:textId="77777777" w:rsidR="00CF7B4D" w:rsidRDefault="00CF7B4D" w:rsidP="000425BE">
      <w:pPr>
        <w:spacing w:after="0" w:line="240" w:lineRule="auto"/>
      </w:pPr>
      <w:r>
        <w:continuationSeparator/>
      </w:r>
    </w:p>
  </w:endnote>
  <w:endnote w:type="continuationNotice" w:id="1">
    <w:p w14:paraId="7ACFECDE" w14:textId="77777777" w:rsidR="00CF7B4D" w:rsidRDefault="00CF7B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2B1B" w14:textId="77777777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D6CA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0D6CA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5F5F" w14:textId="77777777" w:rsidR="00CF7B4D" w:rsidRDefault="00CF7B4D" w:rsidP="000425BE">
      <w:pPr>
        <w:spacing w:after="0" w:line="240" w:lineRule="auto"/>
      </w:pPr>
      <w:r>
        <w:separator/>
      </w:r>
    </w:p>
  </w:footnote>
  <w:footnote w:type="continuationSeparator" w:id="0">
    <w:p w14:paraId="1DCBB090" w14:textId="77777777" w:rsidR="00CF7B4D" w:rsidRDefault="00CF7B4D" w:rsidP="000425BE">
      <w:pPr>
        <w:spacing w:after="0" w:line="240" w:lineRule="auto"/>
      </w:pPr>
      <w:r>
        <w:continuationSeparator/>
      </w:r>
    </w:p>
  </w:footnote>
  <w:footnote w:type="continuationNotice" w:id="1">
    <w:p w14:paraId="22B595AE" w14:textId="77777777" w:rsidR="00CF7B4D" w:rsidRDefault="00CF7B4D">
      <w:pPr>
        <w:spacing w:after="0" w:line="240" w:lineRule="auto"/>
      </w:pPr>
    </w:p>
  </w:footnote>
  <w:footnote w:id="2">
    <w:p w14:paraId="680F1EE4" w14:textId="7EFFE667" w:rsidR="000D6CA4" w:rsidRPr="000E77EA" w:rsidRDefault="000425BE" w:rsidP="006A0D50">
      <w:pPr>
        <w:pStyle w:val="Textpoznpodarou"/>
        <w:jc w:val="both"/>
        <w:rPr>
          <w:rFonts w:ascii="Arial" w:hAnsi="Arial" w:cs="Arial"/>
        </w:rPr>
      </w:pPr>
      <w:bookmarkStart w:id="0" w:name="_Hlk122276753"/>
      <w:bookmarkStart w:id="1" w:name="_Hlk122276754"/>
      <w:r w:rsidRPr="000E77EA">
        <w:rPr>
          <w:rStyle w:val="Znakapoznpodarou"/>
          <w:rFonts w:ascii="Arial" w:hAnsi="Arial" w:cs="Arial"/>
          <w:sz w:val="18"/>
        </w:rPr>
        <w:footnoteRef/>
      </w:r>
      <w:r w:rsidRPr="000E77EA">
        <w:rPr>
          <w:rFonts w:ascii="Arial" w:hAnsi="Arial" w:cs="Arial"/>
          <w:sz w:val="18"/>
        </w:rPr>
        <w:t xml:space="preserve"> V případě </w:t>
      </w:r>
      <w:r w:rsidR="00153DCB" w:rsidRPr="000E77EA">
        <w:rPr>
          <w:rFonts w:ascii="Arial" w:hAnsi="Arial" w:cs="Arial"/>
          <w:sz w:val="18"/>
        </w:rPr>
        <w:t xml:space="preserve">jakýchkoli změn </w:t>
      </w:r>
      <w:r w:rsidR="00CE1640" w:rsidRPr="000E77EA">
        <w:rPr>
          <w:rFonts w:ascii="Arial" w:hAnsi="Arial" w:cs="Arial"/>
          <w:sz w:val="18"/>
        </w:rPr>
        <w:t>smlouvy na veřejnou zakázku musí být tyto zm</w:t>
      </w:r>
      <w:r w:rsidR="000E77EA">
        <w:rPr>
          <w:rFonts w:ascii="Arial" w:hAnsi="Arial" w:cs="Arial"/>
          <w:sz w:val="18"/>
        </w:rPr>
        <w:t>ěny v souladu s § 222 zákona č. </w:t>
      </w:r>
      <w:r w:rsidR="00CE1640" w:rsidRPr="000E77EA">
        <w:rPr>
          <w:rFonts w:ascii="Arial" w:hAnsi="Arial" w:cs="Arial"/>
          <w:sz w:val="18"/>
        </w:rPr>
        <w:t>134/2016, o zadávání veřejných zakázek</w:t>
      </w:r>
      <w:r w:rsidR="006A0D50" w:rsidRPr="000E77EA">
        <w:rPr>
          <w:rFonts w:ascii="Arial" w:hAnsi="Arial" w:cs="Arial"/>
          <w:sz w:val="18"/>
        </w:rPr>
        <w:t>,</w:t>
      </w:r>
      <w:r w:rsidR="00CE1640" w:rsidRPr="000E77EA">
        <w:rPr>
          <w:rFonts w:ascii="Arial" w:hAnsi="Arial" w:cs="Arial"/>
          <w:sz w:val="18"/>
        </w:rPr>
        <w:t xml:space="preserve"> jinak by mohl být postup zadavate</w:t>
      </w:r>
      <w:r w:rsidR="000E77EA">
        <w:rPr>
          <w:rFonts w:ascii="Arial" w:hAnsi="Arial" w:cs="Arial"/>
          <w:sz w:val="18"/>
        </w:rPr>
        <w:t>le považován za přestupek dle § </w:t>
      </w:r>
      <w:r w:rsidR="00CE1640" w:rsidRPr="000E77EA">
        <w:rPr>
          <w:rFonts w:ascii="Arial" w:hAnsi="Arial" w:cs="Arial"/>
          <w:sz w:val="18"/>
        </w:rPr>
        <w:t>268</w:t>
      </w:r>
      <w:r w:rsidR="006A0D50" w:rsidRPr="000E77EA">
        <w:rPr>
          <w:rFonts w:ascii="Arial" w:hAnsi="Arial" w:cs="Arial"/>
          <w:sz w:val="18"/>
        </w:rPr>
        <w:t xml:space="preserve"> tohoto zákona.</w:t>
      </w:r>
      <w:bookmarkEnd w:id="0"/>
      <w:bookmarkEnd w:id="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B2791"/>
    <w:multiLevelType w:val="multilevel"/>
    <w:tmpl w:val="4A0889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929708">
    <w:abstractNumId w:val="7"/>
  </w:num>
  <w:num w:numId="2" w16cid:durableId="1567453308">
    <w:abstractNumId w:val="6"/>
  </w:num>
  <w:num w:numId="3" w16cid:durableId="555435673">
    <w:abstractNumId w:val="2"/>
  </w:num>
  <w:num w:numId="4" w16cid:durableId="275842281">
    <w:abstractNumId w:val="9"/>
  </w:num>
  <w:num w:numId="5" w16cid:durableId="1974482933">
    <w:abstractNumId w:val="5"/>
  </w:num>
  <w:num w:numId="6" w16cid:durableId="7453437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5285701">
    <w:abstractNumId w:val="3"/>
  </w:num>
  <w:num w:numId="8" w16cid:durableId="1603995138">
    <w:abstractNumId w:val="1"/>
  </w:num>
  <w:num w:numId="9" w16cid:durableId="189296347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4051800">
    <w:abstractNumId w:val="4"/>
  </w:num>
  <w:num w:numId="11" w16cid:durableId="366025123">
    <w:abstractNumId w:val="4"/>
  </w:num>
  <w:num w:numId="12" w16cid:durableId="20047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C5"/>
    <w:rsid w:val="000225E5"/>
    <w:rsid w:val="000425BE"/>
    <w:rsid w:val="00053702"/>
    <w:rsid w:val="000B3D3A"/>
    <w:rsid w:val="000C325D"/>
    <w:rsid w:val="000D6CA4"/>
    <w:rsid w:val="000E77EA"/>
    <w:rsid w:val="001021AF"/>
    <w:rsid w:val="00121B0B"/>
    <w:rsid w:val="00131AF0"/>
    <w:rsid w:val="001419D1"/>
    <w:rsid w:val="00153DCB"/>
    <w:rsid w:val="00176833"/>
    <w:rsid w:val="00192D57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22B3E"/>
    <w:rsid w:val="00333FF3"/>
    <w:rsid w:val="00386B00"/>
    <w:rsid w:val="003931FB"/>
    <w:rsid w:val="003C6BD7"/>
    <w:rsid w:val="003F380B"/>
    <w:rsid w:val="003F5BE7"/>
    <w:rsid w:val="0042172D"/>
    <w:rsid w:val="004951D8"/>
    <w:rsid w:val="00495987"/>
    <w:rsid w:val="004A73C0"/>
    <w:rsid w:val="004D7D90"/>
    <w:rsid w:val="00515824"/>
    <w:rsid w:val="005826C5"/>
    <w:rsid w:val="00594F48"/>
    <w:rsid w:val="005C43B7"/>
    <w:rsid w:val="0060005C"/>
    <w:rsid w:val="00645C69"/>
    <w:rsid w:val="00657C9A"/>
    <w:rsid w:val="006A0D50"/>
    <w:rsid w:val="006B70A3"/>
    <w:rsid w:val="006E04CD"/>
    <w:rsid w:val="00751C06"/>
    <w:rsid w:val="00764D6E"/>
    <w:rsid w:val="00795CBA"/>
    <w:rsid w:val="007F4A9C"/>
    <w:rsid w:val="008077E9"/>
    <w:rsid w:val="00820335"/>
    <w:rsid w:val="00831D69"/>
    <w:rsid w:val="00842104"/>
    <w:rsid w:val="00891D56"/>
    <w:rsid w:val="008B79A1"/>
    <w:rsid w:val="008C7116"/>
    <w:rsid w:val="00916BED"/>
    <w:rsid w:val="00966923"/>
    <w:rsid w:val="00992F81"/>
    <w:rsid w:val="009F044F"/>
    <w:rsid w:val="00A02EE0"/>
    <w:rsid w:val="00A67FAD"/>
    <w:rsid w:val="00AE77E6"/>
    <w:rsid w:val="00B34EE7"/>
    <w:rsid w:val="00B44D23"/>
    <w:rsid w:val="00B50F8A"/>
    <w:rsid w:val="00C12793"/>
    <w:rsid w:val="00C40933"/>
    <w:rsid w:val="00CA7E9C"/>
    <w:rsid w:val="00CD506A"/>
    <w:rsid w:val="00CE1640"/>
    <w:rsid w:val="00CF3354"/>
    <w:rsid w:val="00CF5BE9"/>
    <w:rsid w:val="00CF7B4D"/>
    <w:rsid w:val="00D075AA"/>
    <w:rsid w:val="00D22042"/>
    <w:rsid w:val="00D43269"/>
    <w:rsid w:val="00D613F7"/>
    <w:rsid w:val="00DA2A20"/>
    <w:rsid w:val="00DC331F"/>
    <w:rsid w:val="00E12EF9"/>
    <w:rsid w:val="00E433FE"/>
    <w:rsid w:val="00EE1DF5"/>
    <w:rsid w:val="00F027B4"/>
    <w:rsid w:val="00F43F5D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0D6C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176E-DA8E-4550-820B-71030922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2022-12-07T21:44:00Z</dcterms:created>
  <dcterms:modified xsi:type="dcterms:W3CDTF">2022-12-18T16:33:00Z</dcterms:modified>
</cp:coreProperties>
</file>