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110E6F">
        <w:t>982507-0577/2015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FF2DF5">
        <w:t>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110E6F">
        <w:t xml:space="preserve">Trutnov </w:t>
      </w:r>
      <w:r w:rsidR="00FF2DF5">
        <w:t>XXX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ab/>
        <w:t xml:space="preserve">Pořadové číslo specifikované zakázky: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gramStart"/>
      <w:r w:rsidRPr="006D5F6E">
        <w:t>P.O.</w:t>
      </w:r>
      <w:proofErr w:type="gramEnd"/>
      <w:r w:rsidRPr="006D5F6E">
        <w:t>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>/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7D358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7D358F" w:rsidRPr="006D5F6E">
        <w:fldChar w:fldCharType="end"/>
      </w:r>
      <w:r w:rsidR="00385455" w:rsidRPr="006D5F6E">
        <w:t xml:space="preserve"> Kč</w:t>
      </w:r>
    </w:p>
    <w:p w:rsidR="00385455" w:rsidRPr="006D5F6E" w:rsidRDefault="007D358F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bookmarkStart w:id="0" w:name="_GoBack"/>
      <w:bookmarkEnd w:id="0"/>
      <w:r w:rsidRPr="006D5F6E">
        <w:t xml:space="preserve">% 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7D358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7D358F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7D358F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7D358F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7D358F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7D358F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7D358F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7D358F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7D358F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7D358F" w:rsidRPr="00E05EC1">
        <w:fldChar w:fldCharType="end"/>
      </w:r>
    </w:p>
    <w:tbl>
      <w:tblPr>
        <w:tblStyle w:val="Mkatabulky"/>
        <w:tblW w:w="0" w:type="auto"/>
        <w:tblLook w:val="04A0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2E7" w:rsidRDefault="00B432E7" w:rsidP="00BB2C84">
      <w:pPr>
        <w:spacing w:after="0" w:line="240" w:lineRule="auto"/>
      </w:pPr>
      <w:r>
        <w:separator/>
      </w:r>
    </w:p>
  </w:endnote>
  <w:endnote w:type="continuationSeparator" w:id="0">
    <w:p w:rsidR="00B432E7" w:rsidRDefault="00B432E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2E7" w:rsidRDefault="00B432E7" w:rsidP="00BB2C84">
      <w:pPr>
        <w:spacing w:after="0" w:line="240" w:lineRule="auto"/>
      </w:pPr>
      <w:r>
        <w:separator/>
      </w:r>
    </w:p>
  </w:footnote>
  <w:footnote w:type="continuationSeparator" w:id="0">
    <w:p w:rsidR="00B432E7" w:rsidRDefault="00B432E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E6080F" w:rsidRDefault="007D358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7D358F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110E6F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110E6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982507-0577/2015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10E6F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256C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D358F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64B6D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37522"/>
    <w:rsid w:val="00B432E7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  <w:rsid w:val="00FF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9F838-E1F6-4D75-8B0A-690D9CCB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1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Čiháková Aneta</cp:lastModifiedBy>
  <cp:revision>2</cp:revision>
  <dcterms:created xsi:type="dcterms:W3CDTF">2017-05-24T06:10:00Z</dcterms:created>
  <dcterms:modified xsi:type="dcterms:W3CDTF">2017-05-24T06:10:00Z</dcterms:modified>
</cp:coreProperties>
</file>