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B3C1" w14:textId="1982773A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36"/>
          <w:szCs w:val="36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36"/>
          <w:szCs w:val="36"/>
        </w:rPr>
        <w:t xml:space="preserve">SMLOUVA O DÍLO </w:t>
      </w:r>
    </w:p>
    <w:p w14:paraId="689CB220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uzavřená ve smyslu §2586 a násl. Zákona č.89/2012 Sb., občanského zákoníku</w:t>
      </w:r>
    </w:p>
    <w:p w14:paraId="087FEE09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sz w:val="24"/>
          <w:szCs w:val="24"/>
        </w:rPr>
      </w:pPr>
    </w:p>
    <w:p w14:paraId="349B7D6D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sz w:val="24"/>
          <w:szCs w:val="24"/>
        </w:rPr>
      </w:pPr>
    </w:p>
    <w:p w14:paraId="5E6A6C9C" w14:textId="2EDB781B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sz w:val="24"/>
          <w:szCs w:val="24"/>
        </w:rPr>
        <w:t>I. Smluvní strany</w:t>
      </w:r>
    </w:p>
    <w:p w14:paraId="33D58798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Objednatel: Základní škola a mateřská škola Petra </w:t>
      </w:r>
      <w:proofErr w:type="spellStart"/>
      <w:r>
        <w:rPr>
          <w:rFonts w:ascii="TimesNewRoman" w:hAnsi="TimesNewRoman" w:cs="TimesNewRoman"/>
          <w:sz w:val="24"/>
          <w:szCs w:val="24"/>
        </w:rPr>
        <w:t>Strozziho</w:t>
      </w:r>
      <w:proofErr w:type="spellEnd"/>
    </w:p>
    <w:p w14:paraId="21BFB3C7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Za Invalidovnou 3</w:t>
      </w:r>
    </w:p>
    <w:p w14:paraId="52609FCD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Praha 8, Karlín</w:t>
      </w:r>
    </w:p>
    <w:p w14:paraId="5FDF5263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Zastoupený: Mgr. Petrou </w:t>
      </w:r>
      <w:proofErr w:type="spellStart"/>
      <w:r>
        <w:rPr>
          <w:rFonts w:ascii="TimesNewRoman" w:hAnsi="TimesNewRoman" w:cs="TimesNewRoman"/>
          <w:sz w:val="24"/>
          <w:szCs w:val="24"/>
        </w:rPr>
        <w:t>Jehnovou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– ředitelkou, statutárním orgánem</w:t>
      </w:r>
    </w:p>
    <w:p w14:paraId="156894C8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bankovní spojení: Komerční banka</w:t>
      </w:r>
    </w:p>
    <w:p w14:paraId="682076F3" w14:textId="7F1519AF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č. </w:t>
      </w:r>
      <w:proofErr w:type="spellStart"/>
      <w:r>
        <w:rPr>
          <w:rFonts w:ascii="TimesNewRoman" w:hAnsi="TimesNewRoman" w:cs="TimesNewRoman"/>
          <w:sz w:val="24"/>
          <w:szCs w:val="24"/>
        </w:rPr>
        <w:t>ú.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107-1145340297/0100</w:t>
      </w:r>
    </w:p>
    <w:p w14:paraId="107B559F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IČ :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60461853</w:t>
      </w:r>
    </w:p>
    <w:p w14:paraId="66907EB7" w14:textId="658C1F5A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14:paraId="505A1709" w14:textId="67874F00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/dále jen objednatel/</w:t>
      </w:r>
    </w:p>
    <w:p w14:paraId="4CEE99BA" w14:textId="788C4F88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14:paraId="39D401E1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14:paraId="2B3284F8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Zhotovitel: VEGANET, spol. s r.o.</w:t>
      </w:r>
    </w:p>
    <w:p w14:paraId="4C23E99F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U Vorlíků 288/15</w:t>
      </w:r>
    </w:p>
    <w:p w14:paraId="18C65633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160 00 Praha 6</w:t>
      </w:r>
    </w:p>
    <w:p w14:paraId="0BE5A96A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Zastoupený: Lubomírem </w:t>
      </w:r>
      <w:proofErr w:type="spellStart"/>
      <w:r>
        <w:rPr>
          <w:rFonts w:ascii="TimesNewRoman" w:hAnsi="TimesNewRoman" w:cs="TimesNewRoman"/>
          <w:sz w:val="24"/>
          <w:szCs w:val="24"/>
        </w:rPr>
        <w:t>Jedkem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– jednatelem</w:t>
      </w:r>
    </w:p>
    <w:p w14:paraId="04A0F48B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Bankovní spojení: Česká spořitelna Praha</w:t>
      </w:r>
    </w:p>
    <w:p w14:paraId="2DD23258" w14:textId="5B19E7E1" w:rsidR="00071F63" w:rsidRDefault="00087771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proofErr w:type="spellStart"/>
      <w:proofErr w:type="gramStart"/>
      <w:r>
        <w:rPr>
          <w:rFonts w:ascii="TimesNewRoman" w:hAnsi="TimesNewRoman" w:cs="TimesNewRoman"/>
          <w:sz w:val="24"/>
          <w:szCs w:val="24"/>
        </w:rPr>
        <w:t>č</w:t>
      </w:r>
      <w:r w:rsidR="00071F63">
        <w:rPr>
          <w:rFonts w:ascii="TimesNewRoman" w:hAnsi="TimesNewRoman" w:cs="TimesNewRoman"/>
          <w:sz w:val="24"/>
          <w:szCs w:val="24"/>
        </w:rPr>
        <w:t>.ú</w:t>
      </w:r>
      <w:proofErr w:type="spellEnd"/>
      <w:r w:rsidR="00071F63">
        <w:rPr>
          <w:rFonts w:ascii="TimesNewRoman" w:hAnsi="TimesNewRoman" w:cs="TimesNewRoman"/>
          <w:sz w:val="24"/>
          <w:szCs w:val="24"/>
        </w:rPr>
        <w:t>. :</w:t>
      </w:r>
      <w:proofErr w:type="gramEnd"/>
      <w:r w:rsidR="00071F63">
        <w:rPr>
          <w:rFonts w:ascii="TimesNewRoman" w:hAnsi="TimesNewRoman" w:cs="TimesNewRoman"/>
          <w:sz w:val="24"/>
          <w:szCs w:val="24"/>
        </w:rPr>
        <w:t xml:space="preserve"> 167216399/0800</w:t>
      </w:r>
    </w:p>
    <w:p w14:paraId="73E21622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DIČ: CZ25061844</w:t>
      </w:r>
    </w:p>
    <w:p w14:paraId="43781116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IČ: 25061844</w:t>
      </w:r>
    </w:p>
    <w:p w14:paraId="703440D9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Zapsaný v obchodním rejstříku vedeném Městským soudem v Praze, oddíl C, vložka</w:t>
      </w:r>
    </w:p>
    <w:p w14:paraId="1FA8A617" w14:textId="1558D6C1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46317</w:t>
      </w:r>
    </w:p>
    <w:p w14:paraId="0C335E91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14:paraId="23F89181" w14:textId="29BF99D9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/dále jen zhotovitel/</w:t>
      </w:r>
    </w:p>
    <w:p w14:paraId="367DE403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14:paraId="11F2D0D7" w14:textId="7E543BCB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se dohodly na uzavření smlouvy o dílo v tomto znění:</w:t>
      </w:r>
    </w:p>
    <w:p w14:paraId="0086CAC5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14:paraId="2B428CD1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sz w:val="24"/>
          <w:szCs w:val="24"/>
        </w:rPr>
        <w:t>II. Předmět smlouvy</w:t>
      </w:r>
    </w:p>
    <w:p w14:paraId="3320F70F" w14:textId="7147872C" w:rsidR="00071F63" w:rsidRDefault="00071F63" w:rsidP="00BC00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Předmětem díla je – dodávka 2 ks vstupních modulů včetně instalace, připojení a</w:t>
      </w:r>
    </w:p>
    <w:p w14:paraId="12B2B8B8" w14:textId="391DFA80" w:rsidR="00071F63" w:rsidRDefault="00071F63" w:rsidP="00BC00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konfigurace prvků v areálu školy ZŠ a MŠ Petra </w:t>
      </w:r>
      <w:proofErr w:type="spellStart"/>
      <w:r>
        <w:rPr>
          <w:rFonts w:ascii="TimesNewRoman" w:hAnsi="TimesNewRoman" w:cs="TimesNewRoman"/>
          <w:sz w:val="24"/>
          <w:szCs w:val="24"/>
        </w:rPr>
        <w:t>Strozziho</w:t>
      </w:r>
      <w:proofErr w:type="spellEnd"/>
      <w:r>
        <w:rPr>
          <w:rFonts w:ascii="TimesNewRoman" w:hAnsi="TimesNewRoman" w:cs="TimesNewRoman"/>
          <w:sz w:val="24"/>
          <w:szCs w:val="24"/>
        </w:rPr>
        <w:t>, Za Invalidovnou 3,</w:t>
      </w:r>
    </w:p>
    <w:p w14:paraId="6D651C25" w14:textId="36BA70C5" w:rsidR="00071F63" w:rsidRDefault="00071F63" w:rsidP="00BC00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Praha 8.</w:t>
      </w:r>
    </w:p>
    <w:p w14:paraId="5AF5A536" w14:textId="77777777" w:rsidR="00071F63" w:rsidRDefault="00071F63" w:rsidP="00BC00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Předmět je podrobně specifikován rozpočtem, který je přílohou této smlouvy o</w:t>
      </w:r>
    </w:p>
    <w:p w14:paraId="1CCFE681" w14:textId="2384EE14" w:rsidR="00071F63" w:rsidRDefault="00071F63" w:rsidP="00BC00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dílo a tvoří její nedílnou součást.</w:t>
      </w:r>
    </w:p>
    <w:p w14:paraId="3DAE3255" w14:textId="77777777" w:rsidR="00071F63" w:rsidRDefault="00071F63" w:rsidP="00BC00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6ECAAD31" w14:textId="77777777" w:rsidR="00071F63" w:rsidRDefault="00071F63" w:rsidP="00BC00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Předmět díla provedený zhotovitelem bude mít v době předání vlastnosti dle</w:t>
      </w:r>
    </w:p>
    <w:p w14:paraId="706311D5" w14:textId="77777777" w:rsidR="00071F63" w:rsidRDefault="00071F63" w:rsidP="00BC00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příslušných předpisů a technických norem, které se na dílo vztahují, a bude</w:t>
      </w:r>
    </w:p>
    <w:p w14:paraId="084DA806" w14:textId="12E8A4AA" w:rsidR="00F2613F" w:rsidRDefault="00071F63" w:rsidP="00BC0085">
      <w:pPr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proveden ve výborné kvalitě stanovené příslušnými normami.</w:t>
      </w:r>
    </w:p>
    <w:p w14:paraId="72135025" w14:textId="0EF336AB" w:rsidR="00071F63" w:rsidRDefault="00071F63" w:rsidP="00BC00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3. Objednatel se zavazuje, že převezme dílo po jeho dokončení bez vad a nedodělků</w:t>
      </w:r>
    </w:p>
    <w:p w14:paraId="69F68756" w14:textId="5ECDC224" w:rsidR="00071F63" w:rsidRDefault="00071F63" w:rsidP="00BC00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a zaplatí sjednanou cenu.</w:t>
      </w:r>
    </w:p>
    <w:p w14:paraId="169DC210" w14:textId="3D2A9144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2513B30C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31B2DDA9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III. Cena díla</w:t>
      </w:r>
    </w:p>
    <w:p w14:paraId="35EE7A0E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1. Objednatel i zhotovitel shodně prohlašují, že celková cena díla bude stanovena na</w:t>
      </w:r>
    </w:p>
    <w:p w14:paraId="18CD46E0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základě předaného položkového rozpočtu s jednotkovými cenami v rozsahu</w:t>
      </w:r>
    </w:p>
    <w:p w14:paraId="1624C669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skutečně provedených prací.</w:t>
      </w:r>
    </w:p>
    <w:p w14:paraId="1BDC651E" w14:textId="0629C3ED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lastRenderedPageBreak/>
        <w:t xml:space="preserve">cena bez DPH </w:t>
      </w:r>
      <w:r>
        <w:rPr>
          <w:rFonts w:ascii="TimesNewRoman" w:hAnsi="TimesNewRoman" w:cs="TimesNewRoman"/>
          <w:color w:val="000000"/>
          <w:sz w:val="24"/>
          <w:szCs w:val="24"/>
        </w:rPr>
        <w:tab/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ab/>
        <w:t xml:space="preserve">  58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> 213,- Kč</w:t>
      </w:r>
    </w:p>
    <w:p w14:paraId="711FE180" w14:textId="42E94484" w:rsidR="00071F63" w:rsidRP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  <w:u w:val="single"/>
        </w:rPr>
      </w:pPr>
      <w:r w:rsidRPr="00071F63">
        <w:rPr>
          <w:rFonts w:ascii="TimesNewRoman" w:hAnsi="TimesNewRoman" w:cs="TimesNewRoman"/>
          <w:color w:val="000000"/>
          <w:sz w:val="24"/>
          <w:szCs w:val="24"/>
          <w:u w:val="single"/>
        </w:rPr>
        <w:t xml:space="preserve">DPH 21% </w:t>
      </w:r>
      <w:r w:rsidRPr="00071F63">
        <w:rPr>
          <w:rFonts w:ascii="TimesNewRoman" w:hAnsi="TimesNewRoman" w:cs="TimesNewRoman"/>
          <w:color w:val="000000"/>
          <w:sz w:val="24"/>
          <w:szCs w:val="24"/>
          <w:u w:val="single"/>
        </w:rPr>
        <w:tab/>
      </w:r>
      <w:r w:rsidRPr="00071F63">
        <w:rPr>
          <w:rFonts w:ascii="TimesNewRoman" w:hAnsi="TimesNewRoman" w:cs="TimesNewRoman"/>
          <w:color w:val="000000"/>
          <w:sz w:val="24"/>
          <w:szCs w:val="24"/>
          <w:u w:val="single"/>
        </w:rPr>
        <w:tab/>
      </w:r>
      <w:proofErr w:type="gramStart"/>
      <w:r w:rsidRPr="00071F63">
        <w:rPr>
          <w:rFonts w:ascii="TimesNewRoman" w:hAnsi="TimesNewRoman" w:cs="TimesNewRoman"/>
          <w:color w:val="000000"/>
          <w:sz w:val="24"/>
          <w:szCs w:val="24"/>
          <w:u w:val="single"/>
        </w:rPr>
        <w:tab/>
        <w:t xml:space="preserve">  12</w:t>
      </w:r>
      <w:proofErr w:type="gramEnd"/>
      <w:r w:rsidRPr="00071F63">
        <w:rPr>
          <w:rFonts w:ascii="TimesNewRoman" w:hAnsi="TimesNewRoman" w:cs="TimesNewRoman"/>
          <w:color w:val="000000"/>
          <w:sz w:val="24"/>
          <w:szCs w:val="24"/>
          <w:u w:val="single"/>
        </w:rPr>
        <w:t> 225,- Kč</w:t>
      </w:r>
    </w:p>
    <w:p w14:paraId="6F1ACEC7" w14:textId="73BD58A3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Celkem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ab/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ab/>
      </w:r>
      <w:proofErr w:type="gramStart"/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ab/>
        <w:t xml:space="preserve">  70</w:t>
      </w:r>
      <w:proofErr w:type="gramEnd"/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 438,- Kč</w:t>
      </w:r>
    </w:p>
    <w:p w14:paraId="564959D8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138D251C" w14:textId="1E90E92E" w:rsidR="00BC0085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slovy: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sedmdesáttisícčtyřista</w:t>
      </w:r>
      <w:r w:rsidR="00BC0085">
        <w:rPr>
          <w:rFonts w:ascii="TimesNewRoman" w:hAnsi="TimesNewRoman" w:cs="TimesNewRoman"/>
          <w:color w:val="000000"/>
          <w:sz w:val="24"/>
          <w:szCs w:val="24"/>
        </w:rPr>
        <w:t>třicetosm</w:t>
      </w:r>
      <w:proofErr w:type="spellEnd"/>
      <w:r w:rsidR="00577817">
        <w:rPr>
          <w:rFonts w:ascii="TimesNewRoman" w:hAnsi="TimesNewRoman" w:cs="TimesNewRoman"/>
          <w:color w:val="000000"/>
          <w:sz w:val="24"/>
          <w:szCs w:val="24"/>
        </w:rPr>
        <w:t>.</w:t>
      </w:r>
    </w:p>
    <w:p w14:paraId="7B0AA8FB" w14:textId="77777777" w:rsidR="00BC0085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346CD1AF" w14:textId="6301925A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Výše DPH bude fakturována dle platných daňových předpisů.</w:t>
      </w:r>
    </w:p>
    <w:p w14:paraId="4E58798F" w14:textId="77777777" w:rsidR="00BC0085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4DB5062F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2. Vyskytne-li se v průběhu provádění instalací nutnost změny rozsahu prací oproti</w:t>
      </w:r>
    </w:p>
    <w:p w14:paraId="34BB0A39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jednotkovým cenám položkového rozpočtu, oznámí tuto skutečnost zhotovitel</w:t>
      </w:r>
    </w:p>
    <w:p w14:paraId="0683FBAF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objednateli. Objednateli přísluší právo rozhodování o realizaci takové změny a její</w:t>
      </w:r>
    </w:p>
    <w:p w14:paraId="105B2D49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formě. Objednatelem schválené změny rozsahu prací budou oceněny položkovým</w:t>
      </w:r>
    </w:p>
    <w:p w14:paraId="14E512A7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rozpočtem. V případě, že změny rozsahu prací překročí sjednanou cenu díla, je</w:t>
      </w:r>
    </w:p>
    <w:p w14:paraId="33094EEF" w14:textId="333C4E3F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jejich realizace možná až po oboustranném podpisu dodatku ke smlouvě.</w:t>
      </w:r>
    </w:p>
    <w:p w14:paraId="2B92A4EC" w14:textId="33CDCA00" w:rsidR="00BC0085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78CB3AC9" w14:textId="77777777" w:rsidR="00BC0085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0725FE7E" w14:textId="279B3A97" w:rsidR="00071F63" w:rsidRDefault="00071F63" w:rsidP="00BC00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IV. Termíny plnění</w:t>
      </w:r>
    </w:p>
    <w:p w14:paraId="09237938" w14:textId="77777777" w:rsidR="00BC0085" w:rsidRDefault="00BC0085" w:rsidP="00BC00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</w:p>
    <w:p w14:paraId="57A0EF2E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1. Termíny plnění předmětu smlouvy v rozsahu dle čl. II. jsou následující.</w:t>
      </w:r>
    </w:p>
    <w:p w14:paraId="54049585" w14:textId="0E9D1573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Termín zahájení </w:t>
      </w:r>
      <w:r w:rsidR="00BC0085">
        <w:rPr>
          <w:rFonts w:ascii="TimesNewRoman" w:hAnsi="TimesNewRoman" w:cs="TimesNewRoman"/>
          <w:color w:val="000000"/>
          <w:sz w:val="24"/>
          <w:szCs w:val="24"/>
        </w:rPr>
        <w:t>1. 12. 2022</w:t>
      </w:r>
    </w:p>
    <w:p w14:paraId="4EE8F90A" w14:textId="14F8BA5C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Termín dokončení </w:t>
      </w:r>
      <w:r w:rsidR="00BC0085">
        <w:rPr>
          <w:rFonts w:ascii="TimesNewRoman" w:hAnsi="TimesNewRoman" w:cs="TimesNewRoman"/>
          <w:color w:val="000000"/>
          <w:sz w:val="24"/>
          <w:szCs w:val="24"/>
        </w:rPr>
        <w:t>15. 12. 2022</w:t>
      </w:r>
    </w:p>
    <w:p w14:paraId="251208AF" w14:textId="77777777" w:rsidR="00BC0085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387C1A95" w14:textId="677031B2" w:rsidR="00071F63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2</w:t>
      </w:r>
      <w:r w:rsidR="00071F63">
        <w:rPr>
          <w:rFonts w:ascii="TimesNewRoman" w:hAnsi="TimesNewRoman" w:cs="TimesNewRoman"/>
          <w:color w:val="000000"/>
          <w:sz w:val="24"/>
          <w:szCs w:val="24"/>
        </w:rPr>
        <w:t>. Dílo je splněno jeho předáním a převzetím objednatelem.</w:t>
      </w:r>
    </w:p>
    <w:p w14:paraId="562F5D18" w14:textId="77777777" w:rsidR="00BC0085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0C149734" w14:textId="67174C29" w:rsidR="00071F63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3</w:t>
      </w:r>
      <w:r w:rsidR="00071F63">
        <w:rPr>
          <w:rFonts w:ascii="TimesNewRoman" w:hAnsi="TimesNewRoman" w:cs="TimesNewRoman"/>
          <w:color w:val="000000"/>
          <w:sz w:val="24"/>
          <w:szCs w:val="24"/>
        </w:rPr>
        <w:t>. Zhotovitel se zavazuje, že kompletní dílo provede v termínu a v kvalitě dle této</w:t>
      </w:r>
    </w:p>
    <w:p w14:paraId="0CF96DE6" w14:textId="03D1BF2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smlouvy.</w:t>
      </w:r>
    </w:p>
    <w:p w14:paraId="209EF11E" w14:textId="0C94DD59" w:rsidR="00BC0085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45FC63D1" w14:textId="77777777" w:rsidR="00BC0085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7D0541FE" w14:textId="7E8E2383" w:rsidR="00071F63" w:rsidRDefault="00071F63" w:rsidP="00BC00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V. Financování, placení, fakturování</w:t>
      </w:r>
    </w:p>
    <w:p w14:paraId="2DF54995" w14:textId="77777777" w:rsidR="00BC0085" w:rsidRDefault="00BC0085" w:rsidP="00BC00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</w:p>
    <w:p w14:paraId="4DC1998B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1. Objednatel závazně prohlašuje, že ke dni podpisu této smlouvy má zajištěné</w:t>
      </w:r>
    </w:p>
    <w:p w14:paraId="172C5578" w14:textId="3614AFAC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plynulé financování předmětu díla.</w:t>
      </w:r>
    </w:p>
    <w:p w14:paraId="52A42B75" w14:textId="77777777" w:rsidR="00BC0085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1AD7AC9F" w14:textId="7A2BAB21" w:rsidR="00071F63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2</w:t>
      </w:r>
      <w:r w:rsidR="00071F63">
        <w:rPr>
          <w:rFonts w:ascii="TimesNewRoman" w:hAnsi="TimesNewRoman" w:cs="TimesNewRoman"/>
          <w:color w:val="000000"/>
          <w:sz w:val="24"/>
          <w:szCs w:val="24"/>
        </w:rPr>
        <w:t>. Smluvní strany se dohodly na fakturaci pro předmětnou smlouvu takto:</w:t>
      </w:r>
    </w:p>
    <w:p w14:paraId="5F0602F0" w14:textId="12972EEF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pro účely této smlouvy bude vystavena faktura konečná, a to max. do </w:t>
      </w:r>
      <w:proofErr w:type="gramStart"/>
      <w:r w:rsidR="00BC0085">
        <w:rPr>
          <w:rFonts w:ascii="TimesNewRoman" w:hAnsi="TimesNewRoman" w:cs="TimesNewRoman"/>
          <w:color w:val="000000"/>
          <w:sz w:val="24"/>
          <w:szCs w:val="24"/>
        </w:rPr>
        <w:t>5</w:t>
      </w:r>
      <w:r>
        <w:rPr>
          <w:rFonts w:ascii="TimesNewRoman" w:hAnsi="TimesNewRoman" w:cs="TimesNewRoman"/>
          <w:color w:val="000000"/>
          <w:sz w:val="24"/>
          <w:szCs w:val="24"/>
        </w:rPr>
        <w:t>-ti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 xml:space="preserve"> dnů po</w:t>
      </w:r>
    </w:p>
    <w:p w14:paraId="04AB8D5A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předání díla bez vad a nedodělků, objednatel zálohovou platbu neposkytuje.</w:t>
      </w:r>
    </w:p>
    <w:p w14:paraId="445A7935" w14:textId="4CF044B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</w:p>
    <w:p w14:paraId="5DE8B2FB" w14:textId="4735E8FF" w:rsidR="00071F63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3</w:t>
      </w:r>
      <w:r w:rsidR="00071F63">
        <w:rPr>
          <w:rFonts w:ascii="TimesNewRoman" w:hAnsi="TimesNewRoman" w:cs="TimesNewRoman"/>
          <w:color w:val="000000"/>
          <w:sz w:val="24"/>
          <w:szCs w:val="24"/>
        </w:rPr>
        <w:t>. Splatnost faktury se na základě dohody objednatele a zhotovitele stanoví na 1</w:t>
      </w:r>
      <w:r>
        <w:rPr>
          <w:rFonts w:ascii="TimesNewRoman" w:hAnsi="TimesNewRoman" w:cs="TimesNewRoman"/>
          <w:color w:val="000000"/>
          <w:sz w:val="24"/>
          <w:szCs w:val="24"/>
        </w:rPr>
        <w:t>4</w:t>
      </w:r>
    </w:p>
    <w:p w14:paraId="43272106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dnů po prokazatelném doručení objednateli. Faktura musí mít všechny náležitosti</w:t>
      </w:r>
    </w:p>
    <w:p w14:paraId="4F2AB4DA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účetního dokladu ve smyslu platných právních předpisů. Pokud faktura nebude</w:t>
      </w:r>
    </w:p>
    <w:p w14:paraId="3468E896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mít tyto náležitosti, je objednatel oprávněn ji vrátit a nová lhůta splatnosti běží po</w:t>
      </w:r>
    </w:p>
    <w:p w14:paraId="37AF90B8" w14:textId="6603788F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obdržení řádné faktury.</w:t>
      </w:r>
    </w:p>
    <w:p w14:paraId="2E35027B" w14:textId="77777777" w:rsidR="00BC0085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5E79140F" w14:textId="77777777" w:rsidR="00BC0085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6856BCE5" w14:textId="42ACFE2D" w:rsidR="00071F63" w:rsidRDefault="00071F63" w:rsidP="00BC00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VI. Podmínky provedení díla</w:t>
      </w:r>
    </w:p>
    <w:p w14:paraId="019FE7DB" w14:textId="77777777" w:rsidR="00BC0085" w:rsidRDefault="00BC0085" w:rsidP="00BC00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</w:p>
    <w:p w14:paraId="62999932" w14:textId="6FDACFF5" w:rsidR="00071F63" w:rsidRPr="00BC0085" w:rsidRDefault="00BC0085" w:rsidP="00BC008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1.</w:t>
      </w:r>
      <w:r w:rsidR="00071F63" w:rsidRPr="00BC0085">
        <w:rPr>
          <w:rFonts w:ascii="TimesNewRoman" w:hAnsi="TimesNewRoman" w:cs="TimesNewRoman"/>
          <w:color w:val="000000"/>
          <w:sz w:val="24"/>
          <w:szCs w:val="24"/>
        </w:rPr>
        <w:t xml:space="preserve">Zařízení </w:t>
      </w:r>
      <w:r>
        <w:rPr>
          <w:rFonts w:ascii="TimesNewRoman" w:hAnsi="TimesNewRoman" w:cs="TimesNewRoman"/>
          <w:color w:val="000000"/>
          <w:sz w:val="24"/>
          <w:szCs w:val="24"/>
        </w:rPr>
        <w:t>pracoviště</w:t>
      </w:r>
      <w:r w:rsidR="00071F63" w:rsidRPr="00BC0085">
        <w:rPr>
          <w:rFonts w:ascii="TimesNewRoman" w:hAnsi="TimesNewRoman" w:cs="TimesNewRoman"/>
          <w:color w:val="000000"/>
          <w:sz w:val="24"/>
          <w:szCs w:val="24"/>
        </w:rPr>
        <w:t xml:space="preserve"> si zajišťuje zhotovitel. Využity budou prostory objektu.</w:t>
      </w:r>
    </w:p>
    <w:p w14:paraId="6F704F29" w14:textId="77777777" w:rsidR="00BC0085" w:rsidRPr="00BC0085" w:rsidRDefault="00BC0085" w:rsidP="00BC008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3997049B" w14:textId="7C24102F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2. Zhotovitel je povinen na </w:t>
      </w:r>
      <w:r w:rsidR="00BC0085">
        <w:rPr>
          <w:rFonts w:ascii="TimesNewRoman" w:hAnsi="TimesNewRoman" w:cs="TimesNewRoman"/>
          <w:color w:val="000000"/>
          <w:sz w:val="24"/>
          <w:szCs w:val="24"/>
        </w:rPr>
        <w:t>místě prací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a přístupových cestách zachovávat čistotu,</w:t>
      </w:r>
    </w:p>
    <w:p w14:paraId="7198884B" w14:textId="7D9030FB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pořádek a průběžně odstraňovat nečistoty vzniklé prováděním prací.</w:t>
      </w:r>
    </w:p>
    <w:p w14:paraId="03B1AB39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lastRenderedPageBreak/>
        <w:t>3. Zhotovitel se zavazuje zajišťovat opatření z hlediska bezpečnosti práce a ochrany</w:t>
      </w:r>
    </w:p>
    <w:p w14:paraId="5202547E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zdraví při práci včetně požárních opatření, vyplývajících z povahy práce, a to</w:t>
      </w:r>
    </w:p>
    <w:p w14:paraId="3E7034C0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v přiměřené spolupráci s objednatelem. Zhotovitel se zavazuje uhradit veškeré</w:t>
      </w:r>
    </w:p>
    <w:p w14:paraId="71A46E75" w14:textId="3868D72D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náklady /vč. sankcí/ a škody vzniklé v souvislosti s porušením těchto ustanovení.</w:t>
      </w:r>
    </w:p>
    <w:p w14:paraId="2913A5DA" w14:textId="77777777" w:rsidR="00BC0085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4C2E6DFF" w14:textId="0D8968C0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4. </w:t>
      </w:r>
      <w:r w:rsidR="00BC0085">
        <w:rPr>
          <w:rFonts w:ascii="TimesNewRoman" w:hAnsi="TimesNewRoman" w:cs="TimesNewRoman"/>
          <w:color w:val="000000"/>
          <w:sz w:val="24"/>
          <w:szCs w:val="24"/>
        </w:rPr>
        <w:t>Zakázka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bude ukončena a závazek zhotovitele k jejímu provedení splněn předáním</w:t>
      </w:r>
    </w:p>
    <w:p w14:paraId="7C966C5E" w14:textId="325D72E5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stavby objednateli bez vad a nedodělků. Jednání o předání svolá zhotovitel</w:t>
      </w:r>
      <w:r w:rsidR="00BC0085">
        <w:rPr>
          <w:rFonts w:ascii="TimesNewRoman" w:hAnsi="TimesNewRoman" w:cs="TimesNewRoman"/>
          <w:color w:val="000000"/>
          <w:sz w:val="24"/>
          <w:szCs w:val="24"/>
        </w:rPr>
        <w:t xml:space="preserve"> ke dni ukončení prací</w:t>
      </w:r>
    </w:p>
    <w:p w14:paraId="7DCC4B21" w14:textId="77777777" w:rsidR="00BC0085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31C83FEB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5. Zjistí-li objednatel, že zhotovitel provádí dílo v rozporu s jeho požadavky, je</w:t>
      </w:r>
    </w:p>
    <w:p w14:paraId="6A48F841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objednatel oprávněn dožadovat se toho, aby zhotovitel tyto závady odstranil a dílo</w:t>
      </w:r>
    </w:p>
    <w:p w14:paraId="0C68C64F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provedl řádným způsobem. Jestliže zhotovitel neodstraní tyto závady ani</w:t>
      </w:r>
    </w:p>
    <w:p w14:paraId="2A8C7F5F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v přiměřené lhůtě určené objednatelem a postup zhotovitele by jednoznačně vedl</w:t>
      </w:r>
    </w:p>
    <w:p w14:paraId="6AFF1B9A" w14:textId="460D82F9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k podstatnému porušení smlouvy, má objednatel právo od smlouvy odstoupit.</w:t>
      </w:r>
    </w:p>
    <w:p w14:paraId="0F6664C0" w14:textId="77777777" w:rsidR="00BC0085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57D2D6B5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6. Zhotovitel odpovídá za škody, které způsobí svou činností nebo nečinností sám</w:t>
      </w:r>
    </w:p>
    <w:p w14:paraId="4E83D005" w14:textId="3E0F699A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nebo s ním spolupracující subjekt, s nímž provádí práce podle této</w:t>
      </w:r>
    </w:p>
    <w:p w14:paraId="31D029BB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smlouvy a je povinen tyto škody objednateli nebo třetí osobě nahradit, a to</w:t>
      </w:r>
    </w:p>
    <w:p w14:paraId="19DDC394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především uvedením v předešlý stav, přičemž tyto práce nebudou považovány za</w:t>
      </w:r>
    </w:p>
    <w:p w14:paraId="6BA4B3AB" w14:textId="70530BAA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vícepráce.</w:t>
      </w:r>
    </w:p>
    <w:p w14:paraId="3CF366FA" w14:textId="77777777" w:rsidR="00BC0085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288D9C16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7. Jestliže bude zhotoviteli části díla provádět jiná osoba (dále subdodavatel), pak je</w:t>
      </w:r>
    </w:p>
    <w:p w14:paraId="5BA9C04C" w14:textId="60C2662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odpovědnost zhotovitele za tyto části díla stejná, jako by je prováděl sám.</w:t>
      </w:r>
    </w:p>
    <w:p w14:paraId="1CD5BE23" w14:textId="77777777" w:rsidR="00BC0085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1A430851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8. Zjistí-li zhotovitel při provádění díla skryté překážky, které prokazatelně</w:t>
      </w:r>
    </w:p>
    <w:p w14:paraId="18A2C3B3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znemožňují provedení díla tak, jak bylo dohodnuto touto smlouvou, je zhotovitel</w:t>
      </w:r>
    </w:p>
    <w:p w14:paraId="373A6D50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povinen to oznámit objednateli a navrhnout mu změnu díla. Do dohody o změně</w:t>
      </w:r>
    </w:p>
    <w:p w14:paraId="5780743F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je zhotovitel oprávněn práce na díle přerušit bez toho, že by se v této souvislosti</w:t>
      </w:r>
    </w:p>
    <w:p w14:paraId="75F87B16" w14:textId="4EEC01A2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dostal do prodlení.</w:t>
      </w:r>
    </w:p>
    <w:p w14:paraId="4F07712D" w14:textId="77777777" w:rsidR="00BC0085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5896F1E7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9. Zhotovitel je povinen při provádění díla dodržovat veškeré platné právní předpisy</w:t>
      </w:r>
    </w:p>
    <w:p w14:paraId="5609468F" w14:textId="36A1D61B" w:rsidR="00071F63" w:rsidRPr="00BC0085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a technické normy, zejména všechny bezpečnostní předpisy. Zhotovitel rovněž</w:t>
      </w:r>
    </w:p>
    <w:p w14:paraId="3CE4C453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zodpovídá za to, že práce podle této smlouvy budou prováděny pouze řádně</w:t>
      </w:r>
    </w:p>
    <w:p w14:paraId="2F4C7EF7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proškolenými a poučenými pracovníky, a to ať už jde o pracovníky vlastní nebo o</w:t>
      </w:r>
    </w:p>
    <w:p w14:paraId="24AFA944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pracovníky jiných subjektů, které se na zhotovení díla podílejí. Odpovědnost za</w:t>
      </w:r>
    </w:p>
    <w:p w14:paraId="01FD5FE3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veškeré škody (věcné, na zdraví apod.) k nimž dojde v důsledku toho, že</w:t>
      </w:r>
    </w:p>
    <w:p w14:paraId="70543432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zhotovitel poruší jakýmkoli způsobem toto ustanovení, nese zhotovitel v plném</w:t>
      </w:r>
    </w:p>
    <w:p w14:paraId="69634CDD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rozsahu. Jestliže objednatel zjistí, že při provádění díla zhotovitel porušuje toto</w:t>
      </w:r>
    </w:p>
    <w:p w14:paraId="21889E04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smluvní ustanovení, pak má právo na okamžité zastavení prací a odstoupení od</w:t>
      </w:r>
    </w:p>
    <w:p w14:paraId="1122D03B" w14:textId="08BE7C6D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smlouvy</w:t>
      </w:r>
      <w:r w:rsidR="00BC0085">
        <w:rPr>
          <w:rFonts w:ascii="TimesNewRoman" w:hAnsi="TimesNewRoman" w:cs="TimesNewRoman"/>
          <w:color w:val="000000"/>
          <w:sz w:val="24"/>
          <w:szCs w:val="24"/>
        </w:rPr>
        <w:t>.</w:t>
      </w:r>
    </w:p>
    <w:p w14:paraId="0EB824F6" w14:textId="77777777" w:rsidR="00BC0085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7F9B1390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10. Zhotovitel prohlašuje, že je pojištěn proti případným škodám v dostatečné výši,</w:t>
      </w:r>
    </w:p>
    <w:p w14:paraId="7B4A7AFD" w14:textId="496EB028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které by mohl způsobit svou činností.</w:t>
      </w:r>
    </w:p>
    <w:p w14:paraId="3668D09D" w14:textId="77777777" w:rsidR="00BC0085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735D2987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11. Jestliže zhotovitel nebude schopen nebo ochoten odstranit vady nebo nesplní</w:t>
      </w:r>
    </w:p>
    <w:p w14:paraId="580F165B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dohodnutý termín, zajistí si odstranění vad sám objednatel u jiného subjektu a</w:t>
      </w:r>
    </w:p>
    <w:p w14:paraId="55D973B4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zhotoviteli vznikne povinnost zaplatit objednateli veškeré náklady a výlohy</w:t>
      </w:r>
    </w:p>
    <w:p w14:paraId="1238A7A5" w14:textId="6E17E7F5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vzniklé mu v důsledku nečinnosti zhotovitele.</w:t>
      </w:r>
    </w:p>
    <w:p w14:paraId="262A8270" w14:textId="47DAD3D6" w:rsidR="00BC0085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526DAAB7" w14:textId="77777777" w:rsidR="00BC0085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55EE8CEA" w14:textId="3E13612C" w:rsidR="00071F63" w:rsidRDefault="00071F63" w:rsidP="00BC00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lastRenderedPageBreak/>
        <w:t>VII. Odpovědnost za vady, záruky</w:t>
      </w:r>
    </w:p>
    <w:p w14:paraId="0883A72F" w14:textId="77777777" w:rsidR="00BC0085" w:rsidRDefault="00BC0085" w:rsidP="00BC00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</w:p>
    <w:p w14:paraId="3BA0D9E1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1. Zhotovitel prohlašuje, že dílo bude mít vlastnosti uvedené v příslušných</w:t>
      </w:r>
    </w:p>
    <w:p w14:paraId="24D363A8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předpisech a technických normách, které se na dílo vztahují, a bude provedeno ve</w:t>
      </w:r>
    </w:p>
    <w:p w14:paraId="5CA2F27B" w14:textId="3DB17384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výborné kvalitě.</w:t>
      </w:r>
    </w:p>
    <w:p w14:paraId="5BA966B1" w14:textId="77777777" w:rsidR="00BC0085" w:rsidRDefault="00BC0085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723D3957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2. Zhotovitel odpovídá za řádné provedení prací, a to po dobu 24 měsíců od</w:t>
      </w:r>
    </w:p>
    <w:p w14:paraId="31CDA496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odevzdání díla bez vad a nedodělků. U zařízení a technologií platí záruka dle</w:t>
      </w:r>
    </w:p>
    <w:p w14:paraId="392FCA36" w14:textId="7BF1BB8E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záručního listu výrobce, nejméně však 24 měsíců.</w:t>
      </w:r>
    </w:p>
    <w:p w14:paraId="03B53B4A" w14:textId="77777777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796D4A89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3. Vady díla je objednatel povinen oznámit neprodleně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po té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>, co je zjistil, a to</w:t>
      </w:r>
    </w:p>
    <w:p w14:paraId="70D17090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odpovědnému pracovníkovi zhotovitele. Vady díla je zhotovitel povinen odstranit</w:t>
      </w:r>
    </w:p>
    <w:p w14:paraId="2DD83BD3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v co nejkratším možném termínu a přiměřenému rozsahu vady, na kterém se</w:t>
      </w:r>
    </w:p>
    <w:p w14:paraId="5B7BDCB3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s objednatelem dohodnou, nejdéle však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do :</w:t>
      </w:r>
      <w:proofErr w:type="gramEnd"/>
    </w:p>
    <w:p w14:paraId="39CEB112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vady, u kterých hrozí znehodnocení díla, nastoupí do 24 hodin po nahlášení</w:t>
      </w:r>
    </w:p>
    <w:p w14:paraId="496BC48C" w14:textId="5AB02D5E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na ostatní vady nástup k odstranění nejpozději do 7 kalendářních dnů.</w:t>
      </w:r>
    </w:p>
    <w:p w14:paraId="33C964C9" w14:textId="77777777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466013DD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4. Zjištěné zjevné vady musí objednatel bez odkladu oznámit zhotoviteli na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e-mail :</w:t>
      </w:r>
      <w:proofErr w:type="gramEnd"/>
    </w:p>
    <w:p w14:paraId="6EE6D96D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FF"/>
          <w:sz w:val="24"/>
          <w:szCs w:val="24"/>
        </w:rPr>
        <w:t>servis@veganet.cz</w:t>
      </w:r>
      <w:r>
        <w:rPr>
          <w:rFonts w:ascii="TimesNewRoman" w:hAnsi="TimesNewRoman" w:cs="TimesNewRoman"/>
          <w:color w:val="000000"/>
          <w:sz w:val="24"/>
          <w:szCs w:val="24"/>
        </w:rPr>
        <w:t>. Skryté vady musí objednatel zhotoviteli oznámit bez</w:t>
      </w:r>
    </w:p>
    <w:p w14:paraId="29302A21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zbytečného odkladu poté, co je zjistil nebo kdy mohly být zjištěny při vynaložení</w:t>
      </w:r>
    </w:p>
    <w:p w14:paraId="37CCED76" w14:textId="502C539A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odborné péče.</w:t>
      </w:r>
    </w:p>
    <w:p w14:paraId="4F9019F4" w14:textId="66408BC4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553ECE25" w14:textId="77777777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4BBE878E" w14:textId="65774984" w:rsidR="00071F63" w:rsidRDefault="00071F63" w:rsidP="00536C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 xml:space="preserve">VIII. Prodlení - </w:t>
      </w:r>
      <w:proofErr w:type="spellStart"/>
      <w:proofErr w:type="gramStart"/>
      <w:r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sankce,smluvní</w:t>
      </w:r>
      <w:proofErr w:type="spellEnd"/>
      <w:proofErr w:type="gramEnd"/>
      <w:r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 xml:space="preserve"> pokuty</w:t>
      </w:r>
    </w:p>
    <w:p w14:paraId="2C4C3242" w14:textId="77777777" w:rsidR="00536C14" w:rsidRDefault="00536C14" w:rsidP="00536C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</w:p>
    <w:p w14:paraId="67633B8F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Obě smluvní strany se dohodly na následujících smluvních pokutách:</w:t>
      </w:r>
    </w:p>
    <w:p w14:paraId="64F0C925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1. Při nedodržení ustanovení dle kapitoly IV. této smlouvy o dílo, je objednatel</w:t>
      </w:r>
    </w:p>
    <w:p w14:paraId="04617560" w14:textId="08E6232F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oprávněn účtovat zhotoviteli smluvní pokutu ve výši </w:t>
      </w:r>
      <w:r w:rsidR="00536C14">
        <w:rPr>
          <w:rFonts w:ascii="TimesNewRoman" w:hAnsi="TimesNewRoman" w:cs="TimesNewRoman"/>
          <w:color w:val="000000"/>
          <w:sz w:val="24"/>
          <w:szCs w:val="24"/>
        </w:rPr>
        <w:t>5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000,-Kč za každý týden</w:t>
      </w:r>
    </w:p>
    <w:p w14:paraId="29E08AB1" w14:textId="33922BA4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skluzu</w:t>
      </w:r>
      <w:r w:rsidR="00536C14">
        <w:rPr>
          <w:rFonts w:ascii="TimesNewRoman" w:hAnsi="TimesNewRoman" w:cs="TimesNewRoman"/>
          <w:color w:val="000000"/>
          <w:sz w:val="24"/>
          <w:szCs w:val="24"/>
        </w:rPr>
        <w:t>.</w:t>
      </w:r>
    </w:p>
    <w:p w14:paraId="26355F3A" w14:textId="0230D7A3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</w:p>
    <w:p w14:paraId="6892ED03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2. Při nedodržení ustanovení dle kapitoly V. této smlouvy o dílo, je zhotovitel</w:t>
      </w:r>
    </w:p>
    <w:p w14:paraId="679B8E17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oprávněn účtovat objednateli smluvní pokutu ve výši 0,05 % dlužné částky za</w:t>
      </w:r>
    </w:p>
    <w:p w14:paraId="55A6E7D0" w14:textId="7FE07074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každý den prodlení.</w:t>
      </w:r>
    </w:p>
    <w:p w14:paraId="60470830" w14:textId="77777777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7F180022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3. Neodstraní-li zhotovitel vady a nedodělky, případně záruční vady ve lhůtě</w:t>
      </w:r>
    </w:p>
    <w:p w14:paraId="56CA15EE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dohodnuté s objednatelem, uhradí zhotovitel objednateli smluvní pokutu ve výši</w:t>
      </w:r>
    </w:p>
    <w:p w14:paraId="21B835C9" w14:textId="20120D34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500,- Kč denně až do odstranění vady.</w:t>
      </w:r>
    </w:p>
    <w:p w14:paraId="6F914FB7" w14:textId="77777777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32F43032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4. Jestliže zhotovitel nesplní některý ze svých závazků stanovených touto smlouvou</w:t>
      </w:r>
    </w:p>
    <w:p w14:paraId="5CE9AF46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nebo povinnost stanovenou obecně závazným předpisem, je povinen nahradit</w:t>
      </w:r>
    </w:p>
    <w:p w14:paraId="0BF60AB7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objednateli škodu, která v důsledku tohoto porušení vznikla. Za porušení této</w:t>
      </w:r>
    </w:p>
    <w:p w14:paraId="7905D2BD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povinnosti ručí zhotovitel i vůči třetí osobě, jestliže jí z výše uvedených důvodů</w:t>
      </w:r>
    </w:p>
    <w:p w14:paraId="6F7288B4" w14:textId="34AC18CA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způsobí škodu.</w:t>
      </w:r>
    </w:p>
    <w:p w14:paraId="493FDA38" w14:textId="31A37235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66612941" w14:textId="77777777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17F35EE6" w14:textId="38787FD3" w:rsidR="00071F63" w:rsidRDefault="00071F63" w:rsidP="00536C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IX. Odstoupení od smlouvy</w:t>
      </w:r>
    </w:p>
    <w:p w14:paraId="01CC99FF" w14:textId="77777777" w:rsidR="00536C14" w:rsidRDefault="00536C14" w:rsidP="00536C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</w:p>
    <w:p w14:paraId="6E8C5A9E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Kterákoliv ze smluvních stran může odstoupit od této smlouvy z důvodu hrubého</w:t>
      </w:r>
    </w:p>
    <w:p w14:paraId="197D6107" w14:textId="213C8509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porušení této smlouvy.</w:t>
      </w:r>
    </w:p>
    <w:p w14:paraId="29C862FF" w14:textId="77777777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7A00064E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lastRenderedPageBreak/>
        <w:t>Za hrubé porušení této smlouvy se považuje:</w:t>
      </w:r>
    </w:p>
    <w:p w14:paraId="6DFEEA73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 xml:space="preserve">− </w:t>
      </w:r>
      <w:r>
        <w:rPr>
          <w:rFonts w:ascii="TimesNewRoman" w:hAnsi="TimesNewRoman" w:cs="TimesNewRoman"/>
          <w:color w:val="000000"/>
          <w:sz w:val="24"/>
          <w:szCs w:val="24"/>
        </w:rPr>
        <w:t>nesplnění dohodnutých termínů dokončení práce</w:t>
      </w:r>
    </w:p>
    <w:p w14:paraId="67753164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 xml:space="preserve">− </w:t>
      </w:r>
      <w:r>
        <w:rPr>
          <w:rFonts w:ascii="TimesNewRoman" w:hAnsi="TimesNewRoman" w:cs="TimesNewRoman"/>
          <w:color w:val="000000"/>
          <w:sz w:val="24"/>
          <w:szCs w:val="24"/>
        </w:rPr>
        <w:t>nekvalitní provádění prací</w:t>
      </w:r>
    </w:p>
    <w:p w14:paraId="15F4ADA9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 xml:space="preserve">− </w:t>
      </w:r>
      <w:r>
        <w:rPr>
          <w:rFonts w:ascii="TimesNewRoman" w:hAnsi="TimesNewRoman" w:cs="TimesNewRoman"/>
          <w:color w:val="000000"/>
          <w:sz w:val="24"/>
          <w:szCs w:val="24"/>
        </w:rPr>
        <w:t>nekvalitní dodávka výrobků</w:t>
      </w:r>
    </w:p>
    <w:p w14:paraId="66B6E82F" w14:textId="32F9871C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 xml:space="preserve">− </w:t>
      </w:r>
      <w:r>
        <w:rPr>
          <w:rFonts w:ascii="TimesNewRoman" w:hAnsi="TimesNewRoman" w:cs="TimesNewRoman"/>
          <w:color w:val="000000"/>
          <w:sz w:val="24"/>
          <w:szCs w:val="24"/>
        </w:rPr>
        <w:t>ne</w:t>
      </w:r>
      <w:r w:rsidR="00536C14">
        <w:rPr>
          <w:rFonts w:ascii="TimesNewRoman" w:hAnsi="TimesNewRoman" w:cs="TimesNewRoman"/>
          <w:color w:val="000000"/>
          <w:sz w:val="24"/>
          <w:szCs w:val="24"/>
        </w:rPr>
        <w:t>za</w:t>
      </w:r>
      <w:r>
        <w:rPr>
          <w:rFonts w:ascii="TimesNewRoman" w:hAnsi="TimesNewRoman" w:cs="TimesNewRoman"/>
          <w:color w:val="000000"/>
          <w:sz w:val="24"/>
          <w:szCs w:val="24"/>
        </w:rPr>
        <w:t>placení faktur</w:t>
      </w:r>
      <w:r w:rsidR="00536C14">
        <w:rPr>
          <w:rFonts w:ascii="TimesNewRoman" w:hAnsi="TimesNewRoman" w:cs="TimesNewRoman"/>
          <w:color w:val="000000"/>
          <w:sz w:val="24"/>
          <w:szCs w:val="24"/>
        </w:rPr>
        <w:t>y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v termínu.</w:t>
      </w:r>
    </w:p>
    <w:p w14:paraId="6890977B" w14:textId="0E1032F6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1E7FC2B6" w14:textId="77777777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11F65155" w14:textId="29C116DD" w:rsidR="00071F63" w:rsidRDefault="00071F63" w:rsidP="00536C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X. Spolupůsobení objednatele a zhotovitele</w:t>
      </w:r>
    </w:p>
    <w:p w14:paraId="6F96E005" w14:textId="77777777" w:rsidR="00536C14" w:rsidRDefault="00536C14" w:rsidP="00536C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</w:p>
    <w:p w14:paraId="319ADFD4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Objednatel:</w:t>
      </w:r>
    </w:p>
    <w:p w14:paraId="1D899977" w14:textId="5F584FBB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1. a/ Odevzdá zhotoviteli </w:t>
      </w:r>
      <w:r w:rsidR="00536C14">
        <w:rPr>
          <w:rFonts w:ascii="TimesNewRoman" w:hAnsi="TimesNewRoman" w:cs="TimesNewRoman"/>
          <w:color w:val="000000"/>
          <w:sz w:val="24"/>
          <w:szCs w:val="24"/>
        </w:rPr>
        <w:t>místo provedení prací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v termínu</w:t>
      </w:r>
    </w:p>
    <w:p w14:paraId="42D12EB7" w14:textId="3C1E8DF2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b/ Předá zhotoviteli veškeré doklady, které jsou nezbytné k provedení</w:t>
      </w:r>
    </w:p>
    <w:p w14:paraId="6DF9FD11" w14:textId="7B3863F0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díla.</w:t>
      </w:r>
    </w:p>
    <w:p w14:paraId="3D5EE506" w14:textId="77777777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2A6E662B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2. Prodlení objednatele se splněním jeho povinností dohodnutých v bodě 1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a,b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>, má za</w:t>
      </w:r>
    </w:p>
    <w:p w14:paraId="68525629" w14:textId="7C84F450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následek prodloužení lhůty dokončení předmětu smlouvy o dobu prodlení.</w:t>
      </w:r>
    </w:p>
    <w:p w14:paraId="139D98CD" w14:textId="1FFBAE24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1554615D" w14:textId="77777777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39C05B3B" w14:textId="6127EECC" w:rsidR="00071F63" w:rsidRDefault="00071F63" w:rsidP="00536C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XI. Ostatní ujednání</w:t>
      </w:r>
    </w:p>
    <w:p w14:paraId="5400E2EC" w14:textId="77777777" w:rsidR="00536C14" w:rsidRDefault="00536C14" w:rsidP="00536C1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</w:p>
    <w:p w14:paraId="2378B556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1. Tuto smlouvu lze doplňovat a měnit pouze písemnými dodatky, jejichž návrhy</w:t>
      </w:r>
    </w:p>
    <w:p w14:paraId="68D161FB" w14:textId="410E5745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mohou podávat obě smluvní strany.</w:t>
      </w:r>
    </w:p>
    <w:p w14:paraId="5E36BC3E" w14:textId="77777777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43A8CDCC" w14:textId="1F4C8902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2. Tato smlouva o dílo má </w:t>
      </w:r>
      <w:r w:rsidR="00536C14">
        <w:rPr>
          <w:rFonts w:ascii="TimesNewRoman" w:hAnsi="TimesNewRoman" w:cs="TimesNewRoman"/>
          <w:color w:val="000000"/>
          <w:sz w:val="24"/>
          <w:szCs w:val="24"/>
        </w:rPr>
        <w:t>pět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stran a vydává se ve dvou vyhotoveních, z nichž</w:t>
      </w:r>
    </w:p>
    <w:p w14:paraId="3DEBEF5D" w14:textId="6D2B0A00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jednu obdrží objednatel a jednu zhotovitel.</w:t>
      </w:r>
    </w:p>
    <w:p w14:paraId="272B9F0F" w14:textId="4F81BC12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1F4A9DFA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3. Není-li touto smlouvou výslovně upraveno jinak, řídí se vztahy mezi smluvními</w:t>
      </w:r>
    </w:p>
    <w:p w14:paraId="0C9B3579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stranami příslušnými ustanoveními obchodního zákoníku č. 513/1991 Sb.,</w:t>
      </w:r>
    </w:p>
    <w:p w14:paraId="395F1888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v platném znění, a dalšími obecně platnými právními předpisy a technickými</w:t>
      </w:r>
    </w:p>
    <w:p w14:paraId="103CEE61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normami.</w:t>
      </w:r>
    </w:p>
    <w:p w14:paraId="0C91B1F8" w14:textId="355D47FE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</w:p>
    <w:p w14:paraId="4C652972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4. Zhotovitel prohlašuje, že zachová mlčenlivost o skutečnostech, zjištěných při</w:t>
      </w:r>
    </w:p>
    <w:p w14:paraId="5FF3D6A6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provádění prací v souvislosti s předmětem plnění. Smluvní strany se zavazují</w:t>
      </w:r>
    </w:p>
    <w:p w14:paraId="287E8F26" w14:textId="569FA1DB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chovat tak, aby nepoškodily dobré jméno a oprávněné zájmy druhé strany.</w:t>
      </w:r>
    </w:p>
    <w:p w14:paraId="45112C72" w14:textId="77777777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1A466D6A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5. Obě strany shodně prohlašují, že znění této smlouvy o dílo je skutečným projevem</w:t>
      </w:r>
    </w:p>
    <w:p w14:paraId="1AE02F5C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jejich pravé a svobodné vůle, a že smlouva nebyla sjednána v tísní, ani za</w:t>
      </w:r>
    </w:p>
    <w:p w14:paraId="2585AA93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jednostranně nevýhodných podmínek. Na důkaz souhlasu připojují obě smluvní</w:t>
      </w:r>
    </w:p>
    <w:p w14:paraId="13ED8E31" w14:textId="77777777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strany vlastnoruční podpisy svých odpovědných zástupců.</w:t>
      </w:r>
    </w:p>
    <w:p w14:paraId="66007AE1" w14:textId="77777777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5ECB4AFB" w14:textId="77777777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1B74978A" w14:textId="2A380209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V Praze, dne</w:t>
      </w:r>
      <w:r w:rsidR="00536C14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8D3C6D">
        <w:rPr>
          <w:rFonts w:ascii="TimesNewRoman" w:hAnsi="TimesNewRoman" w:cs="TimesNewRoman"/>
          <w:color w:val="000000"/>
          <w:sz w:val="24"/>
          <w:szCs w:val="24"/>
        </w:rPr>
        <w:t>1. 12. 2022</w:t>
      </w:r>
    </w:p>
    <w:p w14:paraId="3870919F" w14:textId="518F5282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025D2597" w14:textId="4A77B599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6D7E7AB6" w14:textId="28367794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4C962C20" w14:textId="3827ACC7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1ED34B0D" w14:textId="77777777" w:rsidR="00536C14" w:rsidRDefault="00536C14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62E64346" w14:textId="34CC7D26" w:rsidR="00071F63" w:rsidRDefault="00071F63" w:rsidP="00071F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----------------------------- </w:t>
      </w:r>
      <w:r w:rsidR="00536C14"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      </w:t>
      </w:r>
      <w:r>
        <w:rPr>
          <w:rFonts w:ascii="TimesNewRoman" w:hAnsi="TimesNewRoman" w:cs="TimesNewRoman"/>
          <w:color w:val="000000"/>
          <w:sz w:val="24"/>
          <w:szCs w:val="24"/>
        </w:rPr>
        <w:t>----------------------------</w:t>
      </w:r>
    </w:p>
    <w:p w14:paraId="3C9B90E5" w14:textId="37C0C79E" w:rsidR="00071F63" w:rsidRDefault="00536C14" w:rsidP="00071F63">
      <w:pPr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</w:t>
      </w:r>
      <w:r w:rsidR="00071F63">
        <w:rPr>
          <w:rFonts w:ascii="TimesNewRoman" w:hAnsi="TimesNewRoman" w:cs="TimesNewRoman"/>
          <w:color w:val="000000"/>
          <w:sz w:val="24"/>
          <w:szCs w:val="24"/>
        </w:rPr>
        <w:t xml:space="preserve">za objednatele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                        </w:t>
      </w:r>
      <w:r w:rsidR="00071F63">
        <w:rPr>
          <w:rFonts w:ascii="TimesNewRoman" w:hAnsi="TimesNewRoman" w:cs="TimesNewRoman"/>
          <w:color w:val="000000"/>
          <w:sz w:val="24"/>
          <w:szCs w:val="24"/>
        </w:rPr>
        <w:t>za zhotovitele</w:t>
      </w:r>
    </w:p>
    <w:p w14:paraId="580A15FA" w14:textId="15FA073E" w:rsidR="00071F63" w:rsidRDefault="00071F63" w:rsidP="00071F63">
      <w:pPr>
        <w:rPr>
          <w:rFonts w:ascii="TimesNewRoman" w:hAnsi="TimesNewRoman" w:cs="TimesNewRoman"/>
          <w:sz w:val="24"/>
          <w:szCs w:val="24"/>
        </w:rPr>
      </w:pPr>
    </w:p>
    <w:p w14:paraId="33F48CD2" w14:textId="47CB3013" w:rsidR="00071F63" w:rsidRDefault="00071F63" w:rsidP="00071F63">
      <w:pPr>
        <w:rPr>
          <w:rFonts w:ascii="TimesNewRoman" w:hAnsi="TimesNewRoman" w:cs="TimesNewRoman"/>
          <w:sz w:val="24"/>
          <w:szCs w:val="24"/>
        </w:rPr>
      </w:pPr>
    </w:p>
    <w:p w14:paraId="5900364C" w14:textId="782FE2F0" w:rsidR="00071F63" w:rsidRDefault="00071F63" w:rsidP="00071F63">
      <w:pPr>
        <w:rPr>
          <w:rFonts w:ascii="TimesNewRoman" w:hAnsi="TimesNewRoman" w:cs="TimesNewRoman"/>
          <w:sz w:val="24"/>
          <w:szCs w:val="24"/>
        </w:rPr>
      </w:pPr>
    </w:p>
    <w:p w14:paraId="60220F84" w14:textId="15BA1E63" w:rsidR="00071F63" w:rsidRDefault="00071F63" w:rsidP="00071F63">
      <w:pPr>
        <w:rPr>
          <w:rFonts w:ascii="TimesNewRoman" w:hAnsi="TimesNewRoman" w:cs="TimesNewRoman"/>
          <w:sz w:val="24"/>
          <w:szCs w:val="24"/>
        </w:rPr>
      </w:pPr>
    </w:p>
    <w:p w14:paraId="202C70DE" w14:textId="63F2B143" w:rsidR="00071F63" w:rsidRDefault="00071F63" w:rsidP="00071F63">
      <w:pPr>
        <w:rPr>
          <w:rFonts w:ascii="TimesNewRoman" w:hAnsi="TimesNewRoman" w:cs="TimesNewRoman"/>
          <w:sz w:val="24"/>
          <w:szCs w:val="24"/>
        </w:rPr>
      </w:pPr>
    </w:p>
    <w:p w14:paraId="70875584" w14:textId="77777777" w:rsidR="00071F63" w:rsidRDefault="00071F63" w:rsidP="00071F63"/>
    <w:sectPr w:rsidR="00071F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CBCA" w14:textId="77777777" w:rsidR="00902F89" w:rsidRDefault="00902F89" w:rsidP="00071F63">
      <w:pPr>
        <w:spacing w:after="0" w:line="240" w:lineRule="auto"/>
      </w:pPr>
      <w:r>
        <w:separator/>
      </w:r>
    </w:p>
  </w:endnote>
  <w:endnote w:type="continuationSeparator" w:id="0">
    <w:p w14:paraId="6FDDDA07" w14:textId="77777777" w:rsidR="00902F89" w:rsidRDefault="00902F89" w:rsidP="0007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3058492"/>
      <w:docPartObj>
        <w:docPartGallery w:val="Page Numbers (Bottom of Page)"/>
        <w:docPartUnique/>
      </w:docPartObj>
    </w:sdtPr>
    <w:sdtEndPr/>
    <w:sdtContent>
      <w:p w14:paraId="38B4C061" w14:textId="3A9C3C3E" w:rsidR="00536C14" w:rsidRDefault="00536C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D640F0" w14:textId="77777777" w:rsidR="00536C14" w:rsidRDefault="00536C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5F0B6" w14:textId="77777777" w:rsidR="00902F89" w:rsidRDefault="00902F89" w:rsidP="00071F63">
      <w:pPr>
        <w:spacing w:after="0" w:line="240" w:lineRule="auto"/>
      </w:pPr>
      <w:r>
        <w:separator/>
      </w:r>
    </w:p>
  </w:footnote>
  <w:footnote w:type="continuationSeparator" w:id="0">
    <w:p w14:paraId="2EBD834B" w14:textId="77777777" w:rsidR="00902F89" w:rsidRDefault="00902F89" w:rsidP="00071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72EF9"/>
    <w:multiLevelType w:val="hybridMultilevel"/>
    <w:tmpl w:val="746CF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B4373"/>
    <w:multiLevelType w:val="hybridMultilevel"/>
    <w:tmpl w:val="8A94D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63"/>
    <w:rsid w:val="00071F63"/>
    <w:rsid w:val="00087771"/>
    <w:rsid w:val="00536C14"/>
    <w:rsid w:val="00577817"/>
    <w:rsid w:val="00705BC6"/>
    <w:rsid w:val="008D3C6D"/>
    <w:rsid w:val="00902F89"/>
    <w:rsid w:val="00BC0085"/>
    <w:rsid w:val="00EF007F"/>
    <w:rsid w:val="00EF2D28"/>
    <w:rsid w:val="00F2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586A"/>
  <w15:chartTrackingRefBased/>
  <w15:docId w15:val="{BA1ABB90-E41D-428B-9D6D-1585F394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1F63"/>
  </w:style>
  <w:style w:type="paragraph" w:styleId="Zpat">
    <w:name w:val="footer"/>
    <w:basedOn w:val="Normln"/>
    <w:link w:val="ZpatChar"/>
    <w:uiPriority w:val="99"/>
    <w:unhideWhenUsed/>
    <w:rsid w:val="0007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1F63"/>
  </w:style>
  <w:style w:type="paragraph" w:styleId="Odstavecseseznamem">
    <w:name w:val="List Paragraph"/>
    <w:basedOn w:val="Normln"/>
    <w:uiPriority w:val="34"/>
    <w:qFormat/>
    <w:rsid w:val="00BC008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C00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0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1501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5</cp:revision>
  <cp:lastPrinted>2022-12-19T14:09:00Z</cp:lastPrinted>
  <dcterms:created xsi:type="dcterms:W3CDTF">2022-12-19T09:20:00Z</dcterms:created>
  <dcterms:modified xsi:type="dcterms:W3CDTF">2022-12-20T13:00:00Z</dcterms:modified>
</cp:coreProperties>
</file>