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8C" w:rsidRDefault="004F4C8C" w:rsidP="004F4C8C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ev.č. objednatele:</w:t>
      </w:r>
      <w:r w:rsidR="00F10259">
        <w:rPr>
          <w:rFonts w:ascii="Arial" w:hAnsi="Arial" w:cs="Arial"/>
        </w:rPr>
        <w:t xml:space="preserve">  </w:t>
      </w:r>
      <w:r w:rsidR="00F10259">
        <w:rPr>
          <w:rFonts w:ascii="Arial" w:hAnsi="Arial" w:cs="Arial"/>
          <w:b/>
        </w:rPr>
        <w:t>B 001</w:t>
      </w:r>
      <w:r w:rsidR="00803194">
        <w:rPr>
          <w:rFonts w:ascii="Arial" w:hAnsi="Arial" w:cs="Arial"/>
          <w:b/>
        </w:rPr>
        <w:t>1</w:t>
      </w:r>
      <w:r w:rsidR="00F10259">
        <w:rPr>
          <w:rFonts w:ascii="Arial" w:hAnsi="Arial" w:cs="Arial"/>
          <w:b/>
        </w:rPr>
        <w:t>/1</w:t>
      </w:r>
      <w:r w:rsidR="00E94B1F">
        <w:rPr>
          <w:rFonts w:ascii="Arial" w:hAnsi="Arial" w:cs="Arial"/>
          <w:b/>
        </w:rPr>
        <w:t>9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ev.č. zhotovitele: </w:t>
      </w:r>
    </w:p>
    <w:p w:rsidR="00313793" w:rsidRPr="00F96688" w:rsidRDefault="00E27CA8" w:rsidP="004F4C8C">
      <w:pPr>
        <w:pStyle w:val="Nzev"/>
        <w:spacing w:before="240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Dodatek č. </w:t>
      </w:r>
      <w:r w:rsidR="003A16BE">
        <w:rPr>
          <w:caps w:val="0"/>
          <w:sz w:val="24"/>
          <w:szCs w:val="24"/>
        </w:rPr>
        <w:t>2</w:t>
      </w:r>
    </w:p>
    <w:p w:rsidR="00313793" w:rsidRPr="0054520C" w:rsidRDefault="002F1ADE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</w:t>
      </w:r>
      <w:r w:rsidR="002D0787">
        <w:rPr>
          <w:rFonts w:ascii="Arial" w:hAnsi="Arial" w:cs="Arial"/>
          <w:b w:val="0"/>
          <w:sz w:val="20"/>
        </w:rPr>
        <w:t xml:space="preserve">ze </w:t>
      </w:r>
      <w:r>
        <w:rPr>
          <w:rFonts w:ascii="Arial" w:hAnsi="Arial" w:cs="Arial"/>
          <w:b w:val="0"/>
          <w:sz w:val="20"/>
        </w:rPr>
        <w:t xml:space="preserve">dne </w:t>
      </w:r>
      <w:r w:rsidR="006F14FE">
        <w:rPr>
          <w:rFonts w:ascii="Arial" w:hAnsi="Arial" w:cs="Arial"/>
          <w:b w:val="0"/>
          <w:sz w:val="20"/>
        </w:rPr>
        <w:t>4</w:t>
      </w:r>
      <w:r>
        <w:rPr>
          <w:rFonts w:ascii="Arial" w:hAnsi="Arial" w:cs="Arial"/>
          <w:b w:val="0"/>
          <w:sz w:val="20"/>
        </w:rPr>
        <w:t>.3.201</w:t>
      </w:r>
      <w:r w:rsidR="006F14FE">
        <w:rPr>
          <w:rFonts w:ascii="Arial" w:hAnsi="Arial" w:cs="Arial"/>
          <w:b w:val="0"/>
          <w:sz w:val="20"/>
        </w:rPr>
        <w:t>9</w:t>
      </w:r>
      <w:r>
        <w:rPr>
          <w:rFonts w:ascii="Arial" w:hAnsi="Arial" w:cs="Arial"/>
          <w:b w:val="0"/>
          <w:sz w:val="20"/>
        </w:rPr>
        <w:t xml:space="preserve"> </w:t>
      </w:r>
      <w:r w:rsidR="00403A7B">
        <w:rPr>
          <w:rFonts w:ascii="Arial" w:hAnsi="Arial" w:cs="Arial"/>
          <w:b w:val="0"/>
          <w:sz w:val="20"/>
        </w:rPr>
        <w:t xml:space="preserve">a jejího dodatku č. 1 ze dne 19.12.2019 </w:t>
      </w:r>
      <w:r w:rsidR="00306D97">
        <w:rPr>
          <w:rFonts w:ascii="Arial" w:hAnsi="Arial" w:cs="Arial"/>
          <w:b w:val="0"/>
          <w:sz w:val="20"/>
        </w:rPr>
        <w:t>na vypracování projektové dokumentace k žádosti o vydání územního rozhodnutí pro stavbu „Úprava Luhy, Jeseník nad Odrou, km 0,000-2,850“.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803194" w:rsidRDefault="00803194" w:rsidP="00313793">
      <w:pPr>
        <w:rPr>
          <w:rFonts w:ascii="Arial" w:hAnsi="Arial" w:cs="Arial"/>
          <w:b/>
          <w:sz w:val="22"/>
        </w:rPr>
      </w:pPr>
    </w:p>
    <w:p w:rsidR="00313793" w:rsidRPr="005C246D" w:rsidRDefault="00313793" w:rsidP="00313793">
      <w:pPr>
        <w:rPr>
          <w:rFonts w:ascii="Arial" w:hAnsi="Arial" w:cs="Arial"/>
          <w:b/>
          <w:u w:val="single"/>
        </w:rPr>
      </w:pPr>
      <w:r w:rsidRPr="005C246D">
        <w:rPr>
          <w:rFonts w:ascii="Arial" w:hAnsi="Arial" w:cs="Arial"/>
          <w:b/>
          <w:u w:val="single"/>
        </w:rPr>
        <w:t>1. Smluvní strany</w:t>
      </w:r>
    </w:p>
    <w:p w:rsidR="00313793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Objednatel: </w:t>
      </w:r>
      <w:r>
        <w:rPr>
          <w:rFonts w:ascii="Arial" w:hAnsi="Arial" w:cs="Arial"/>
          <w:sz w:val="20"/>
        </w:rPr>
        <w:tab/>
        <w:t>Povodí Odry, státní podnik</w:t>
      </w:r>
    </w:p>
    <w:p w:rsidR="009D28FD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sídlo:</w:t>
      </w:r>
      <w:r w:rsidR="00620E78"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>Varenská 3101/49,</w:t>
      </w:r>
      <w:r w:rsidR="00620E78">
        <w:rPr>
          <w:rFonts w:ascii="Arial" w:hAnsi="Arial" w:cs="Arial"/>
          <w:sz w:val="20"/>
        </w:rPr>
        <w:t xml:space="preserve"> Moravská Ostrava</w:t>
      </w:r>
      <w:r>
        <w:rPr>
          <w:rFonts w:ascii="Arial" w:hAnsi="Arial" w:cs="Arial"/>
          <w:sz w:val="20"/>
        </w:rPr>
        <w:t xml:space="preserve">, </w:t>
      </w:r>
      <w:r w:rsidR="006B154F">
        <w:rPr>
          <w:rFonts w:ascii="Arial" w:hAnsi="Arial" w:cs="Arial"/>
          <w:sz w:val="20"/>
        </w:rPr>
        <w:t>702 00 Ostrava,</w:t>
      </w:r>
      <w:r>
        <w:rPr>
          <w:rFonts w:ascii="Arial" w:hAnsi="Arial" w:cs="Arial"/>
          <w:sz w:val="20"/>
        </w:rPr>
        <w:t xml:space="preserve"> </w:t>
      </w:r>
    </w:p>
    <w:p w:rsidR="00313793" w:rsidRDefault="009D28FD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 xml:space="preserve">doručovací číslo: </w:t>
      </w:r>
      <w:r w:rsidR="00313793">
        <w:rPr>
          <w:rFonts w:ascii="Arial" w:hAnsi="Arial" w:cs="Arial"/>
          <w:sz w:val="20"/>
        </w:rPr>
        <w:t xml:space="preserve">701 26 </w:t>
      </w:r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 w:rsidR="00F66B54">
        <w:rPr>
          <w:rFonts w:ascii="Arial" w:hAnsi="Arial" w:cs="Arial"/>
        </w:rPr>
        <w:t xml:space="preserve">Ing. </w:t>
      </w:r>
      <w:r w:rsidR="006B154F">
        <w:rPr>
          <w:rFonts w:ascii="Arial" w:hAnsi="Arial" w:cs="Arial"/>
        </w:rPr>
        <w:t xml:space="preserve">Jiří </w:t>
      </w:r>
      <w:r w:rsidR="00E94B1F">
        <w:rPr>
          <w:rFonts w:ascii="Arial" w:hAnsi="Arial" w:cs="Arial"/>
        </w:rPr>
        <w:t>Tkáč,</w:t>
      </w:r>
      <w:r w:rsidR="00F66B54">
        <w:rPr>
          <w:rFonts w:ascii="Arial" w:hAnsi="Arial" w:cs="Arial"/>
        </w:rPr>
        <w:t xml:space="preserve"> generální ředitel</w:t>
      </w:r>
    </w:p>
    <w:p w:rsidR="00313793" w:rsidRDefault="00313793" w:rsidP="006B154F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  <w:r w:rsidR="00F96688">
        <w:rPr>
          <w:rFonts w:ascii="Arial" w:hAnsi="Arial" w:cs="Arial"/>
        </w:rPr>
        <w:t xml:space="preserve"> / </w:t>
      </w:r>
      <w:r w:rsidR="002A74D4">
        <w:rPr>
          <w:rFonts w:ascii="Arial" w:hAnsi="Arial" w:cs="Arial"/>
        </w:rPr>
        <w:t>CZ</w:t>
      </w:r>
      <w:r>
        <w:rPr>
          <w:rFonts w:ascii="Arial" w:hAnsi="Arial" w:cs="Arial"/>
        </w:rPr>
        <w:t>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  <w:r w:rsidR="006F14FE">
        <w:rPr>
          <w:rFonts w:ascii="Arial" w:hAnsi="Arial" w:cs="Arial"/>
        </w:rPr>
        <w:t>.</w:t>
      </w:r>
    </w:p>
    <w:p w:rsidR="00313793" w:rsidRDefault="00313793" w:rsidP="00313793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objednatel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803194" w:rsidRDefault="00803194" w:rsidP="00313793">
      <w:pPr>
        <w:tabs>
          <w:tab w:val="left" w:pos="3544"/>
        </w:tabs>
        <w:rPr>
          <w:rFonts w:ascii="Arial" w:hAnsi="Arial" w:cs="Arial"/>
        </w:rPr>
      </w:pPr>
    </w:p>
    <w:p w:rsidR="00313793" w:rsidRPr="00F072F5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F072F5">
        <w:rPr>
          <w:rFonts w:ascii="Arial" w:hAnsi="Arial" w:cs="Arial"/>
          <w:sz w:val="20"/>
        </w:rPr>
        <w:t>Zhotovitel:</w:t>
      </w:r>
      <w:r w:rsidR="00C72AC0">
        <w:rPr>
          <w:rFonts w:ascii="Arial" w:hAnsi="Arial" w:cs="Arial"/>
          <w:sz w:val="20"/>
        </w:rPr>
        <w:tab/>
      </w:r>
      <w:r w:rsidR="006F14FE">
        <w:rPr>
          <w:rFonts w:ascii="Arial" w:hAnsi="Arial" w:cs="Arial"/>
          <w:sz w:val="20"/>
        </w:rPr>
        <w:t>Ing. Pavel Golík, Ph.D.</w:t>
      </w:r>
    </w:p>
    <w:p w:rsidR="00313793" w:rsidRPr="00C72AC0" w:rsidRDefault="00313793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 w:rsidRPr="00C72AC0">
        <w:rPr>
          <w:rFonts w:ascii="Arial" w:hAnsi="Arial" w:cs="Arial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 w:rsidR="00247789">
        <w:rPr>
          <w:rFonts w:ascii="Arial" w:hAnsi="Arial" w:cs="Arial"/>
          <w:bCs/>
          <w:sz w:val="20"/>
        </w:rPr>
        <w:t>Babice nad Svitavou 162, 664 01</w:t>
      </w:r>
    </w:p>
    <w:p w:rsidR="00247789" w:rsidRDefault="00247789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Osoba odpovědná </w:t>
      </w:r>
    </w:p>
    <w:p w:rsidR="00313793" w:rsidRDefault="007132C1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za vedení zakázky:</w:t>
      </w:r>
      <w:r>
        <w:rPr>
          <w:rFonts w:ascii="Arial" w:hAnsi="Arial" w:cs="Arial"/>
        </w:rPr>
        <w:tab/>
        <w:t>xxx</w:t>
      </w:r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A74D4">
        <w:rPr>
          <w:rFonts w:ascii="Arial" w:hAnsi="Arial" w:cs="Arial"/>
        </w:rPr>
        <w:t>72400714</w:t>
      </w:r>
      <w:r w:rsidR="00F96688">
        <w:rPr>
          <w:rFonts w:ascii="Arial" w:hAnsi="Arial" w:cs="Arial"/>
        </w:rPr>
        <w:t xml:space="preserve"> / </w:t>
      </w:r>
      <w:r w:rsidR="00414075">
        <w:rPr>
          <w:rFonts w:ascii="Arial" w:hAnsi="Arial" w:cs="Arial"/>
        </w:rPr>
        <w:t>xxx</w:t>
      </w:r>
      <w:bookmarkStart w:id="0" w:name="_GoBack"/>
      <w:bookmarkEnd w:id="0"/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Zapsán v</w:t>
      </w:r>
      <w:r w:rsidR="00247789">
        <w:rPr>
          <w:rFonts w:ascii="Arial" w:hAnsi="Arial" w:cs="Arial"/>
        </w:rPr>
        <w:t> živnostenském rejstříku Magistrátu města Brna, Živnostenský úřad města Brna, Spisová značka ZU/MMB/0457583/2011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zhotovitel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313793" w:rsidRPr="00475F8D" w:rsidRDefault="00313793" w:rsidP="00313793">
      <w:pPr>
        <w:rPr>
          <w:rFonts w:ascii="Arial" w:hAnsi="Arial" w:cs="Arial"/>
        </w:rPr>
      </w:pPr>
    </w:p>
    <w:p w:rsidR="002F1ADE" w:rsidRPr="00475F8D" w:rsidRDefault="00475F8D" w:rsidP="00F072F5">
      <w:pPr>
        <w:rPr>
          <w:rFonts w:ascii="Arial" w:hAnsi="Arial" w:cs="Arial"/>
        </w:rPr>
      </w:pPr>
      <w:r w:rsidRPr="00475F8D">
        <w:rPr>
          <w:rFonts w:ascii="Arial" w:hAnsi="Arial" w:cs="Arial"/>
        </w:rPr>
        <w:t xml:space="preserve">V souladu s ustanovením </w:t>
      </w:r>
      <w:r w:rsidR="006531D0">
        <w:rPr>
          <w:rFonts w:ascii="Arial" w:hAnsi="Arial" w:cs="Arial"/>
        </w:rPr>
        <w:t xml:space="preserve">čl. 11, bod 11.4., čl. 9, bod 9.1. </w:t>
      </w:r>
      <w:r>
        <w:rPr>
          <w:rFonts w:ascii="Arial" w:hAnsi="Arial" w:cs="Arial"/>
        </w:rPr>
        <w:t xml:space="preserve">a čl. 5, bod 5.1. se smluvní strany dohodly na dodatku č. </w:t>
      </w:r>
      <w:r w:rsidR="006531D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kterým se mění </w:t>
      </w:r>
      <w:r w:rsidR="006531D0">
        <w:rPr>
          <w:rFonts w:ascii="Arial" w:hAnsi="Arial" w:cs="Arial"/>
        </w:rPr>
        <w:t xml:space="preserve">uvedená </w:t>
      </w:r>
      <w:r>
        <w:rPr>
          <w:rFonts w:ascii="Arial" w:hAnsi="Arial" w:cs="Arial"/>
        </w:rPr>
        <w:t>smlouv</w:t>
      </w:r>
      <w:r w:rsidR="006531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dílo takto:</w:t>
      </w:r>
    </w:p>
    <w:p w:rsidR="006B154F" w:rsidRPr="00EB66E3" w:rsidRDefault="006B154F" w:rsidP="006B154F">
      <w:pPr>
        <w:rPr>
          <w:rFonts w:ascii="Arial" w:hAnsi="Arial" w:cs="Arial"/>
          <w:b/>
        </w:rPr>
      </w:pPr>
    </w:p>
    <w:p w:rsidR="00EB7902" w:rsidRPr="00B45711" w:rsidRDefault="00C142BE" w:rsidP="00B45711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13CA3" w:rsidRPr="00B45711">
        <w:rPr>
          <w:rFonts w:ascii="Arial" w:hAnsi="Arial" w:cs="Arial"/>
          <w:b/>
        </w:rPr>
        <w:t xml:space="preserve">) </w:t>
      </w:r>
      <w:r w:rsidR="008B6CD6">
        <w:rPr>
          <w:rFonts w:ascii="Arial" w:hAnsi="Arial" w:cs="Arial"/>
          <w:b/>
        </w:rPr>
        <w:t>Ukončení prací na vypracování projektové dokumentace</w:t>
      </w:r>
    </w:p>
    <w:p w:rsidR="00AC4697" w:rsidRDefault="00AC4697" w:rsidP="00C56D41">
      <w:pPr>
        <w:spacing w:after="60"/>
        <w:jc w:val="both"/>
        <w:rPr>
          <w:rFonts w:ascii="Arial" w:hAnsi="Arial" w:cs="Arial"/>
        </w:rPr>
      </w:pPr>
      <w:r w:rsidRPr="00475F8D"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</w:rPr>
        <w:t>čl. 11, bod 11.4. a čl. 9, bod 9.1. se smluvní strany dohodly na ukončení plnění předmětu díla</w:t>
      </w:r>
      <w:r w:rsidRPr="00AC4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vypracování projektové dokumentace k žádosti o vydání územního rozhodnutí pro stavbu „Úprava Luhy, Jeseník nad Odrou, km 0,000-2,850“ v souvislosti s předpokládaným dlouhodobým procesem schvalování změn územně plánovacích podkladů.</w:t>
      </w:r>
    </w:p>
    <w:p w:rsidR="00AC4697" w:rsidRDefault="00AC4697" w:rsidP="00C56D4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Schválené technické řešení stavby </w:t>
      </w:r>
      <w:r w:rsidR="008F0175">
        <w:rPr>
          <w:rFonts w:ascii="Arial" w:hAnsi="Arial" w:cs="Arial"/>
        </w:rPr>
        <w:t>se zapracováním všech požadavků a připomínek uplatněných ke dni 15.12.2022 předá zhotovitel objednateli ve formě čistopisu projektové dokumentace pro vydání rozhodnutí o umístění stavby ve čtyřech vyhotoveních v tištěné podobě a v jednom vyhotovení v elektronické podobě ve formátu dle pokynů objednatele včetně zdrojových souborů.</w:t>
      </w:r>
    </w:p>
    <w:p w:rsidR="001142D7" w:rsidRDefault="001142D7" w:rsidP="006B154F">
      <w:pPr>
        <w:jc w:val="both"/>
        <w:rPr>
          <w:rFonts w:ascii="Arial" w:hAnsi="Arial" w:cs="Arial"/>
        </w:rPr>
      </w:pPr>
    </w:p>
    <w:p w:rsidR="004509B8" w:rsidRPr="00B45711" w:rsidRDefault="004509B8" w:rsidP="004509B8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B45711">
        <w:rPr>
          <w:rFonts w:ascii="Arial" w:hAnsi="Arial" w:cs="Arial"/>
          <w:b/>
        </w:rPr>
        <w:t xml:space="preserve">) Změna </w:t>
      </w:r>
      <w:r>
        <w:rPr>
          <w:rFonts w:ascii="Arial" w:hAnsi="Arial" w:cs="Arial"/>
          <w:b/>
        </w:rPr>
        <w:t>čl. 3 Dodací lhůta</w:t>
      </w:r>
    </w:p>
    <w:p w:rsidR="008E385A" w:rsidRDefault="008E385A" w:rsidP="008E385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Bod 3.2.</w:t>
      </w:r>
      <w:r w:rsidR="00843C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24130">
        <w:rPr>
          <w:rFonts w:ascii="Arial" w:hAnsi="Arial" w:cs="Arial"/>
        </w:rPr>
        <w:t xml:space="preserve">termín pro předání čistopisu projektové dokumentace pro rozhodnutí o umístění stavby </w:t>
      </w:r>
      <w:r>
        <w:rPr>
          <w:rFonts w:ascii="Arial" w:hAnsi="Arial" w:cs="Arial"/>
        </w:rPr>
        <w:t>bude nahrazen takto:</w:t>
      </w:r>
    </w:p>
    <w:p w:rsidR="00624130" w:rsidRDefault="00624130" w:rsidP="008E385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předá čistopis projektové dokumentace pro rozhodnutí </w:t>
      </w:r>
      <w:r w:rsidRPr="00624130">
        <w:rPr>
          <w:rFonts w:ascii="Arial" w:hAnsi="Arial" w:cs="Arial"/>
        </w:rPr>
        <w:t>o umístění stavby dle čl. 2. bod 2.1.1.l) až 2.1.1 r) a 2.1.2 SoD</w:t>
      </w:r>
      <w:r w:rsidR="00567F3F">
        <w:rPr>
          <w:rFonts w:ascii="Arial" w:hAnsi="Arial" w:cs="Arial"/>
        </w:rPr>
        <w:t xml:space="preserve"> se zapracováním všech požadavků a schválených připomínek do 31.12.2022.</w:t>
      </w:r>
    </w:p>
    <w:p w:rsidR="00375F63" w:rsidRDefault="00375F63" w:rsidP="008E385A">
      <w:pPr>
        <w:spacing w:after="60"/>
        <w:jc w:val="both"/>
        <w:rPr>
          <w:rFonts w:ascii="Arial" w:hAnsi="Arial" w:cs="Arial"/>
        </w:rPr>
      </w:pPr>
    </w:p>
    <w:p w:rsidR="00843C4F" w:rsidRPr="00B45711" w:rsidRDefault="00843C4F" w:rsidP="00843C4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45711">
        <w:rPr>
          <w:rFonts w:ascii="Arial" w:hAnsi="Arial" w:cs="Arial"/>
          <w:b/>
        </w:rPr>
        <w:t xml:space="preserve">) Změna </w:t>
      </w:r>
      <w:r>
        <w:rPr>
          <w:rFonts w:ascii="Arial" w:hAnsi="Arial" w:cs="Arial"/>
          <w:b/>
        </w:rPr>
        <w:t>čl. 4 Cena díla a platební podmínky</w:t>
      </w:r>
    </w:p>
    <w:p w:rsidR="00843C4F" w:rsidRDefault="00843C4F" w:rsidP="00843C4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Bod 4.1., původní text bude nahrazen takto:</w:t>
      </w:r>
    </w:p>
    <w:p w:rsidR="00843C4F" w:rsidRDefault="00843C4F" w:rsidP="00843C4F">
      <w:pPr>
        <w:pStyle w:val="Bntext"/>
      </w:pPr>
      <w:r>
        <w:t>Cena díla v rozsahu dle čl. 2. této smlouvy je stanovena na základě nabídky zhotovitele ze dne 8. 2. 2019 a kalkulace dodatečných prací ze dne 16.12.2019 a činí:</w:t>
      </w:r>
    </w:p>
    <w:p w:rsidR="008C3909" w:rsidRDefault="008C3909" w:rsidP="008C3909">
      <w:pPr>
        <w:pStyle w:val="Seznamsodrkami"/>
      </w:pPr>
      <w:r>
        <w:t xml:space="preserve">původní cena dle čl. 2 bod 2.1. </w:t>
      </w:r>
      <w:r>
        <w:tab/>
      </w:r>
      <w:r w:rsidR="00130A39">
        <w:t>smlouvy o dílo</w:t>
      </w:r>
      <w:r>
        <w:tab/>
      </w:r>
      <w:r>
        <w:tab/>
      </w:r>
      <w:r>
        <w:tab/>
        <w:t>475 200 Kč</w:t>
      </w:r>
    </w:p>
    <w:p w:rsidR="008C3909" w:rsidRPr="008C3909" w:rsidRDefault="008C3909" w:rsidP="008C3909">
      <w:pPr>
        <w:pStyle w:val="Seznamsodrkami"/>
        <w:rPr>
          <w:u w:val="single"/>
        </w:rPr>
      </w:pPr>
      <w:r w:rsidRPr="008C3909">
        <w:rPr>
          <w:u w:val="single"/>
        </w:rPr>
        <w:t>dodatečné práce dle dodatku č. 1</w:t>
      </w:r>
      <w:r w:rsidRPr="008C3909">
        <w:rPr>
          <w:u w:val="single"/>
        </w:rPr>
        <w:tab/>
      </w:r>
      <w:r w:rsidRPr="008C3909">
        <w:rPr>
          <w:u w:val="single"/>
        </w:rPr>
        <w:tab/>
      </w:r>
      <w:r w:rsidRPr="008C3909">
        <w:rPr>
          <w:u w:val="single"/>
        </w:rPr>
        <w:tab/>
      </w:r>
      <w:r w:rsidRPr="008C3909">
        <w:rPr>
          <w:u w:val="single"/>
        </w:rPr>
        <w:tab/>
        <w:t>168 300 Kč</w:t>
      </w:r>
    </w:p>
    <w:p w:rsidR="008C3909" w:rsidRPr="00CB632A" w:rsidRDefault="00130A39" w:rsidP="008C3909">
      <w:pPr>
        <w:pStyle w:val="Seznamsodrkami"/>
        <w:numPr>
          <w:ilvl w:val="0"/>
          <w:numId w:val="0"/>
        </w:numPr>
        <w:ind w:left="720"/>
        <w:rPr>
          <w:b/>
        </w:rPr>
      </w:pPr>
      <w:r>
        <w:rPr>
          <w:b/>
        </w:rPr>
        <w:t>C</w:t>
      </w:r>
      <w:r w:rsidR="008C3909" w:rsidRPr="00CB632A">
        <w:rPr>
          <w:b/>
        </w:rPr>
        <w:t>elková cena bez DPH</w:t>
      </w:r>
      <w:r w:rsidR="00B4442E">
        <w:rPr>
          <w:b/>
        </w:rPr>
        <w:t xml:space="preserve"> dle dodatku č. 1</w:t>
      </w:r>
      <w:r w:rsidR="008C3909" w:rsidRPr="00CB632A">
        <w:rPr>
          <w:b/>
        </w:rPr>
        <w:tab/>
      </w:r>
      <w:r w:rsidR="008C3909" w:rsidRPr="00CB632A">
        <w:rPr>
          <w:b/>
        </w:rPr>
        <w:tab/>
      </w:r>
      <w:r w:rsidR="008C3909">
        <w:rPr>
          <w:b/>
        </w:rPr>
        <w:tab/>
      </w:r>
      <w:r w:rsidR="008C3909" w:rsidRPr="007C1D2F">
        <w:rPr>
          <w:b/>
        </w:rPr>
        <w:t>643 500 Kč</w:t>
      </w:r>
    </w:p>
    <w:p w:rsidR="00CE5BF1" w:rsidRDefault="00CE5BF1" w:rsidP="00843C4F">
      <w:pPr>
        <w:pStyle w:val="Bntext"/>
      </w:pPr>
    </w:p>
    <w:p w:rsidR="008C3909" w:rsidRDefault="008C3909" w:rsidP="00843C4F">
      <w:pPr>
        <w:pStyle w:val="Bntext"/>
      </w:pPr>
      <w:r>
        <w:t>Zhotovitel vyfakturuje cenu díla následovně:</w:t>
      </w:r>
    </w:p>
    <w:p w:rsidR="00843C4F" w:rsidRDefault="00843C4F" w:rsidP="00843C4F">
      <w:pPr>
        <w:pStyle w:val="Seznamsodrkami"/>
      </w:pPr>
      <w:r>
        <w:lastRenderedPageBreak/>
        <w:t xml:space="preserve">práce dle čl. 2. bod 2.1.1.a), </w:t>
      </w:r>
      <w:r w:rsidR="008C3909">
        <w:t xml:space="preserve">pro </w:t>
      </w:r>
      <w:r>
        <w:t>var</w:t>
      </w:r>
      <w:r w:rsidR="008C3909">
        <w:t xml:space="preserve">iantu </w:t>
      </w:r>
      <w:r>
        <w:t xml:space="preserve">0 - 6 </w:t>
      </w:r>
      <w:r>
        <w:tab/>
      </w:r>
      <w:r>
        <w:tab/>
      </w:r>
      <w:r>
        <w:tab/>
        <w:t>190 000 Kč</w:t>
      </w:r>
    </w:p>
    <w:p w:rsidR="00843C4F" w:rsidRDefault="00843C4F" w:rsidP="00843C4F">
      <w:pPr>
        <w:pStyle w:val="Seznamsodrkami"/>
      </w:pPr>
      <w:r>
        <w:t xml:space="preserve">práce dle čl. 2. bod 2.1.1 a), </w:t>
      </w:r>
      <w:r w:rsidR="008C3909">
        <w:t xml:space="preserve">pro </w:t>
      </w:r>
      <w:r>
        <w:t>var</w:t>
      </w:r>
      <w:r w:rsidR="008C3909">
        <w:t xml:space="preserve">iantu </w:t>
      </w:r>
      <w:r>
        <w:t>7, až bod 2.1.1 k)</w:t>
      </w:r>
      <w:r>
        <w:tab/>
        <w:t>233 500 Kč</w:t>
      </w:r>
    </w:p>
    <w:p w:rsidR="00843C4F" w:rsidRPr="00CB632A" w:rsidRDefault="00843C4F" w:rsidP="00843C4F">
      <w:pPr>
        <w:pStyle w:val="Seznamsodrkami"/>
        <w:rPr>
          <w:u w:val="single"/>
        </w:rPr>
      </w:pPr>
      <w:r w:rsidRPr="00CB632A">
        <w:rPr>
          <w:u w:val="single"/>
        </w:rPr>
        <w:t>práce dle čl. 2. bod 2.1.2</w:t>
      </w:r>
      <w:r w:rsidRPr="00CB632A">
        <w:rPr>
          <w:u w:val="single"/>
        </w:rPr>
        <w:tab/>
      </w:r>
      <w:r w:rsidRPr="00CB632A">
        <w:rPr>
          <w:u w:val="single"/>
        </w:rPr>
        <w:tab/>
      </w:r>
      <w:r w:rsidRPr="00CB632A">
        <w:rPr>
          <w:u w:val="single"/>
        </w:rPr>
        <w:tab/>
      </w:r>
      <w:r w:rsidRPr="00CB632A">
        <w:rPr>
          <w:u w:val="single"/>
        </w:rPr>
        <w:tab/>
      </w:r>
      <w:r w:rsidR="008C3909">
        <w:rPr>
          <w:u w:val="single"/>
        </w:rPr>
        <w:tab/>
      </w:r>
      <w:r>
        <w:rPr>
          <w:u w:val="single"/>
        </w:rPr>
        <w:t>220 000</w:t>
      </w:r>
      <w:r w:rsidRPr="00CB632A">
        <w:rPr>
          <w:u w:val="single"/>
        </w:rPr>
        <w:t xml:space="preserve"> Kč</w:t>
      </w:r>
    </w:p>
    <w:p w:rsidR="00843C4F" w:rsidRPr="00CB632A" w:rsidRDefault="00843C4F" w:rsidP="00843C4F">
      <w:pPr>
        <w:pStyle w:val="Seznamsodrkami"/>
        <w:numPr>
          <w:ilvl w:val="0"/>
          <w:numId w:val="0"/>
        </w:numPr>
        <w:ind w:left="720"/>
        <w:rPr>
          <w:b/>
        </w:rPr>
      </w:pPr>
      <w:r w:rsidRPr="00CB632A">
        <w:rPr>
          <w:b/>
        </w:rPr>
        <w:t>Celková cena bez DPH</w:t>
      </w:r>
      <w:r w:rsidR="00810523" w:rsidRPr="00810523">
        <w:rPr>
          <w:b/>
        </w:rPr>
        <w:t xml:space="preserve"> </w:t>
      </w:r>
      <w:r w:rsidR="00810523">
        <w:rPr>
          <w:b/>
        </w:rPr>
        <w:t>dle dodatku č. 1</w:t>
      </w:r>
      <w:r w:rsidRPr="00CB632A">
        <w:rPr>
          <w:b/>
        </w:rPr>
        <w:tab/>
      </w:r>
      <w:r w:rsidRPr="00CB632A">
        <w:rPr>
          <w:b/>
        </w:rPr>
        <w:tab/>
      </w:r>
      <w:r w:rsidR="008C3909">
        <w:rPr>
          <w:b/>
        </w:rPr>
        <w:tab/>
      </w:r>
      <w:r w:rsidRPr="007C1D2F">
        <w:rPr>
          <w:b/>
        </w:rPr>
        <w:t>643 500 Kč</w:t>
      </w:r>
    </w:p>
    <w:p w:rsidR="002278D8" w:rsidRDefault="002278D8" w:rsidP="006B154F">
      <w:pPr>
        <w:jc w:val="both"/>
        <w:rPr>
          <w:rFonts w:ascii="Arial" w:hAnsi="Arial"/>
          <w:szCs w:val="24"/>
        </w:rPr>
      </w:pPr>
    </w:p>
    <w:p w:rsidR="00D358D3" w:rsidRDefault="00D358D3" w:rsidP="00810523">
      <w:pPr>
        <w:spacing w:after="6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Smluvní strany shodně prohlašují, že ke dni 9.6.2020 byla objednateli předána dokumentace </w:t>
      </w:r>
      <w:r w:rsidRPr="00D358D3">
        <w:rPr>
          <w:rFonts w:ascii="Arial" w:hAnsi="Arial"/>
          <w:szCs w:val="24"/>
        </w:rPr>
        <w:t>dle čl. 2.</w:t>
      </w:r>
      <w:r>
        <w:rPr>
          <w:rFonts w:ascii="Arial" w:hAnsi="Arial"/>
          <w:szCs w:val="24"/>
        </w:rPr>
        <w:t>,</w:t>
      </w:r>
      <w:r w:rsidRPr="00D358D3">
        <w:rPr>
          <w:rFonts w:ascii="Arial" w:hAnsi="Arial"/>
          <w:szCs w:val="24"/>
        </w:rPr>
        <w:t xml:space="preserve"> bod 2.1.1.a) pro variantu 0 – 6 a dle čl. 2.</w:t>
      </w:r>
      <w:r>
        <w:rPr>
          <w:rFonts w:ascii="Arial" w:hAnsi="Arial"/>
          <w:szCs w:val="24"/>
        </w:rPr>
        <w:t>,</w:t>
      </w:r>
      <w:r w:rsidRPr="00D358D3">
        <w:rPr>
          <w:rFonts w:ascii="Arial" w:hAnsi="Arial"/>
          <w:szCs w:val="24"/>
        </w:rPr>
        <w:t xml:space="preserve"> bod 2.1.1 a) pro variantu 7 až bod 2.1.1 k)</w:t>
      </w:r>
      <w:r>
        <w:rPr>
          <w:rFonts w:ascii="Arial" w:hAnsi="Arial"/>
          <w:szCs w:val="24"/>
        </w:rPr>
        <w:t xml:space="preserve"> a bylo vyfakturovány a proplaceny výše uvedené částky 190 000 Kč bez DPH a 233 500 Kč bez DPH.</w:t>
      </w:r>
    </w:p>
    <w:p w:rsidR="00D358D3" w:rsidRDefault="00D358D3" w:rsidP="00810523">
      <w:pPr>
        <w:spacing w:after="6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Ze zbývající částky 220 000 Kč bude zhotoviteli uhrazena částka </w:t>
      </w:r>
      <w:r w:rsidR="00810523">
        <w:rPr>
          <w:rFonts w:ascii="Arial" w:hAnsi="Arial"/>
          <w:szCs w:val="24"/>
        </w:rPr>
        <w:t>140 640 Kč bez DPH podle odsouhlasené kalkulace zapracování požadavků a připomínek do čistopisu dokumentace za období 07/2020 – 12/2022 ze dne 15.12.2022.</w:t>
      </w:r>
    </w:p>
    <w:p w:rsidR="00810523" w:rsidRPr="00810523" w:rsidRDefault="00810523" w:rsidP="006B154F">
      <w:pPr>
        <w:jc w:val="both"/>
        <w:rPr>
          <w:rFonts w:ascii="Arial" w:hAnsi="Arial"/>
          <w:szCs w:val="24"/>
        </w:rPr>
      </w:pPr>
      <w:r w:rsidRPr="00810523">
        <w:rPr>
          <w:rFonts w:ascii="Arial" w:hAnsi="Arial"/>
          <w:b/>
          <w:szCs w:val="24"/>
        </w:rPr>
        <w:t>Celková uhrazená cena</w:t>
      </w:r>
      <w:r w:rsidRPr="00810523">
        <w:rPr>
          <w:rFonts w:ascii="Arial" w:hAnsi="Arial"/>
          <w:szCs w:val="24"/>
        </w:rPr>
        <w:t xml:space="preserve"> za plnění předmětu této smlouvy </w:t>
      </w:r>
      <w:r w:rsidRPr="00810523">
        <w:rPr>
          <w:rFonts w:ascii="Arial" w:hAnsi="Arial"/>
          <w:b/>
          <w:szCs w:val="24"/>
        </w:rPr>
        <w:t>dle dodatku č. 2 je 564 140 Kč bez DPH</w:t>
      </w:r>
      <w:r w:rsidRPr="00810523">
        <w:rPr>
          <w:rFonts w:ascii="Arial" w:hAnsi="Arial"/>
          <w:szCs w:val="24"/>
        </w:rPr>
        <w:t>.</w:t>
      </w:r>
    </w:p>
    <w:p w:rsidR="00CF6828" w:rsidRDefault="00CF6828" w:rsidP="006B154F">
      <w:pPr>
        <w:jc w:val="both"/>
        <w:rPr>
          <w:rFonts w:ascii="Arial" w:hAnsi="Arial"/>
          <w:szCs w:val="24"/>
        </w:rPr>
      </w:pPr>
    </w:p>
    <w:p w:rsidR="00CE5BF1" w:rsidRDefault="00CE5BF1" w:rsidP="006B154F">
      <w:pPr>
        <w:jc w:val="both"/>
        <w:rPr>
          <w:rFonts w:ascii="Arial" w:hAnsi="Arial"/>
          <w:szCs w:val="24"/>
        </w:rPr>
      </w:pPr>
    </w:p>
    <w:p w:rsidR="00D358D3" w:rsidRDefault="00D358D3" w:rsidP="006B154F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Smluvní strany prohlašují, že dále nemají vů</w:t>
      </w:r>
      <w:r w:rsidR="00810523">
        <w:rPr>
          <w:rFonts w:ascii="Arial" w:hAnsi="Arial"/>
          <w:szCs w:val="24"/>
        </w:rPr>
        <w:t>či sobě další požadavky v souvislosti s plněním předmětu díla dle této smlouvy.</w:t>
      </w:r>
    </w:p>
    <w:p w:rsidR="00810523" w:rsidRDefault="00810523" w:rsidP="006B154F">
      <w:pPr>
        <w:jc w:val="both"/>
        <w:rPr>
          <w:rFonts w:ascii="Arial" w:hAnsi="Arial"/>
          <w:szCs w:val="24"/>
        </w:rPr>
      </w:pPr>
    </w:p>
    <w:p w:rsidR="006B154F" w:rsidRPr="005D4155" w:rsidRDefault="005D4155" w:rsidP="00F072F5">
      <w:pPr>
        <w:rPr>
          <w:rFonts w:ascii="Arial" w:hAnsi="Arial" w:cs="Arial"/>
        </w:rPr>
      </w:pPr>
      <w:r w:rsidRPr="005D4155">
        <w:rPr>
          <w:rFonts w:ascii="Arial" w:hAnsi="Arial" w:cs="Arial"/>
        </w:rPr>
        <w:t xml:space="preserve">Ostatní ujednání smlouvy tímto dodatkem č. </w:t>
      </w:r>
      <w:r w:rsidR="006E4140">
        <w:rPr>
          <w:rFonts w:ascii="Arial" w:hAnsi="Arial" w:cs="Arial"/>
        </w:rPr>
        <w:t>2</w:t>
      </w:r>
      <w:r w:rsidRPr="005D4155">
        <w:rPr>
          <w:rFonts w:ascii="Arial" w:hAnsi="Arial" w:cs="Arial"/>
        </w:rPr>
        <w:t xml:space="preserve"> nedotčená zůstávají v platnosti.</w:t>
      </w:r>
    </w:p>
    <w:p w:rsidR="002F1ADE" w:rsidRDefault="002F1ADE" w:rsidP="00313793">
      <w:pPr>
        <w:jc w:val="both"/>
        <w:rPr>
          <w:rFonts w:ascii="Arial" w:hAnsi="Arial" w:cs="Arial"/>
        </w:rPr>
      </w:pPr>
    </w:p>
    <w:p w:rsidR="000511A2" w:rsidRDefault="000511A2" w:rsidP="00313793">
      <w:pPr>
        <w:jc w:val="both"/>
        <w:rPr>
          <w:rFonts w:ascii="Arial" w:hAnsi="Arial" w:cs="Arial"/>
        </w:rPr>
      </w:pPr>
    </w:p>
    <w:p w:rsidR="00803194" w:rsidRDefault="00484530" w:rsidP="000511A2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03194">
        <w:rPr>
          <w:rFonts w:ascii="Arial" w:hAnsi="Arial" w:cs="Arial"/>
        </w:rPr>
        <w:t>bjednatel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Zhotovitel:</w:t>
      </w:r>
    </w:p>
    <w:p w:rsidR="00B02FF9" w:rsidRDefault="00B02FF9" w:rsidP="007132C1">
      <w:pPr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r w:rsidR="007132C1">
        <w:rPr>
          <w:rFonts w:ascii="Arial" w:hAnsi="Arial" w:cs="Arial"/>
        </w:rPr>
        <w:t>20.12.2022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3194">
        <w:rPr>
          <w:rFonts w:ascii="Arial" w:hAnsi="Arial" w:cs="Arial"/>
        </w:rPr>
        <w:tab/>
        <w:t>V</w:t>
      </w:r>
      <w:r w:rsidR="00484530">
        <w:rPr>
          <w:rFonts w:ascii="Arial" w:hAnsi="Arial" w:cs="Arial"/>
        </w:rPr>
        <w:t> </w:t>
      </w:r>
      <w:r w:rsidR="00803194">
        <w:rPr>
          <w:rFonts w:ascii="Arial" w:hAnsi="Arial" w:cs="Arial"/>
        </w:rPr>
        <w:t>B</w:t>
      </w:r>
      <w:r w:rsidR="00484530">
        <w:rPr>
          <w:rFonts w:ascii="Arial" w:hAnsi="Arial" w:cs="Arial"/>
        </w:rPr>
        <w:t>abicích nad Svitavou</w:t>
      </w:r>
      <w:r w:rsidR="00803194">
        <w:rPr>
          <w:rFonts w:ascii="Arial" w:hAnsi="Arial" w:cs="Arial"/>
        </w:rPr>
        <w:t xml:space="preserve"> dne</w:t>
      </w:r>
      <w:r w:rsidR="007132C1">
        <w:rPr>
          <w:rFonts w:ascii="Arial" w:hAnsi="Arial" w:cs="Arial"/>
        </w:rPr>
        <w:t xml:space="preserve"> 20.12.2022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F96688" w:rsidRDefault="00F96688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Default="007132C1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xxx</w:t>
      </w:r>
    </w:p>
    <w:p w:rsidR="00B02FF9" w:rsidRPr="00803194" w:rsidRDefault="00803194" w:rsidP="00B02FF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02FF9" w:rsidRPr="005419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2A0C">
        <w:rPr>
          <w:rFonts w:ascii="Arial" w:hAnsi="Arial" w:cs="Arial"/>
        </w:rPr>
        <w:t xml:space="preserve">Ing. </w:t>
      </w:r>
      <w:r w:rsidR="00EB66E3">
        <w:rPr>
          <w:rFonts w:ascii="Arial" w:hAnsi="Arial" w:cs="Arial"/>
        </w:rPr>
        <w:t xml:space="preserve">Jiří </w:t>
      </w:r>
      <w:r w:rsidR="00484530">
        <w:rPr>
          <w:rFonts w:ascii="Arial" w:hAnsi="Arial" w:cs="Arial"/>
        </w:rPr>
        <w:t>Tkáč</w:t>
      </w:r>
      <w:r w:rsidRPr="00541952">
        <w:rPr>
          <w:rFonts w:ascii="Arial" w:hAnsi="Arial" w:cs="Arial"/>
        </w:rPr>
        <w:tab/>
      </w:r>
      <w:r w:rsidR="007132C1">
        <w:rPr>
          <w:rFonts w:ascii="Arial" w:hAnsi="Arial" w:cs="Arial"/>
        </w:rPr>
        <w:t>xxx</w:t>
      </w:r>
    </w:p>
    <w:p w:rsidR="00863EF0" w:rsidRPr="002810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541952">
        <w:rPr>
          <w:rFonts w:ascii="Arial" w:hAnsi="Arial" w:cs="Arial"/>
        </w:rPr>
        <w:tab/>
      </w:r>
      <w:r w:rsidR="00A02A0C">
        <w:rPr>
          <w:rFonts w:ascii="Arial" w:hAnsi="Arial" w:cs="Arial"/>
        </w:rPr>
        <w:t>generální ředitel</w:t>
      </w:r>
    </w:p>
    <w:sectPr w:rsidR="00863EF0" w:rsidRPr="00281052" w:rsidSect="00C6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FE" w:rsidRDefault="00552AFE">
      <w:r>
        <w:separator/>
      </w:r>
    </w:p>
  </w:endnote>
  <w:endnote w:type="continuationSeparator" w:id="0">
    <w:p w:rsidR="00552AFE" w:rsidRDefault="0055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FE" w:rsidRDefault="00552AFE">
      <w:r>
        <w:separator/>
      </w:r>
    </w:p>
  </w:footnote>
  <w:footnote w:type="continuationSeparator" w:id="0">
    <w:p w:rsidR="00552AFE" w:rsidRDefault="0055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 w15:restartNumberingAfterBreak="0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19"/>
  </w:num>
  <w:num w:numId="4">
    <w:abstractNumId w:val="3"/>
  </w:num>
  <w:num w:numId="5">
    <w:abstractNumId w:val="25"/>
  </w:num>
  <w:num w:numId="6">
    <w:abstractNumId w:val="9"/>
  </w:num>
  <w:num w:numId="7">
    <w:abstractNumId w:val="16"/>
  </w:num>
  <w:num w:numId="8">
    <w:abstractNumId w:val="13"/>
  </w:num>
  <w:num w:numId="9">
    <w:abstractNumId w:val="10"/>
  </w:num>
  <w:num w:numId="10">
    <w:abstractNumId w:val="26"/>
  </w:num>
  <w:num w:numId="11">
    <w:abstractNumId w:val="8"/>
  </w:num>
  <w:num w:numId="1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0"/>
  </w:num>
  <w:num w:numId="14">
    <w:abstractNumId w:val="15"/>
  </w:num>
  <w:num w:numId="15">
    <w:abstractNumId w:val="17"/>
  </w:num>
  <w:num w:numId="16">
    <w:abstractNumId w:val="22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4"/>
  </w:num>
  <w:num w:numId="27">
    <w:abstractNumId w:val="18"/>
  </w:num>
  <w:num w:numId="28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50C"/>
    <w:rsid w:val="000019A3"/>
    <w:rsid w:val="000511A2"/>
    <w:rsid w:val="0005277D"/>
    <w:rsid w:val="000672F5"/>
    <w:rsid w:val="0007159C"/>
    <w:rsid w:val="0007750A"/>
    <w:rsid w:val="000845B4"/>
    <w:rsid w:val="000B4AB5"/>
    <w:rsid w:val="00110B03"/>
    <w:rsid w:val="001142D7"/>
    <w:rsid w:val="00115C85"/>
    <w:rsid w:val="00116A83"/>
    <w:rsid w:val="00130A39"/>
    <w:rsid w:val="001530D0"/>
    <w:rsid w:val="00167454"/>
    <w:rsid w:val="00175F94"/>
    <w:rsid w:val="001A70E5"/>
    <w:rsid w:val="001A73E3"/>
    <w:rsid w:val="001C1AF1"/>
    <w:rsid w:val="001D0C0C"/>
    <w:rsid w:val="001F5041"/>
    <w:rsid w:val="001F603F"/>
    <w:rsid w:val="002051F0"/>
    <w:rsid w:val="0021135A"/>
    <w:rsid w:val="00211F95"/>
    <w:rsid w:val="002230EC"/>
    <w:rsid w:val="002278D8"/>
    <w:rsid w:val="002302B8"/>
    <w:rsid w:val="00230E9D"/>
    <w:rsid w:val="00241311"/>
    <w:rsid w:val="00247789"/>
    <w:rsid w:val="002554F9"/>
    <w:rsid w:val="00281052"/>
    <w:rsid w:val="00294120"/>
    <w:rsid w:val="002A74D4"/>
    <w:rsid w:val="002B03D5"/>
    <w:rsid w:val="002B26DC"/>
    <w:rsid w:val="002C59D9"/>
    <w:rsid w:val="002D0787"/>
    <w:rsid w:val="002D2664"/>
    <w:rsid w:val="002D4AE7"/>
    <w:rsid w:val="002F1ADE"/>
    <w:rsid w:val="00303439"/>
    <w:rsid w:val="00306D97"/>
    <w:rsid w:val="00312A7D"/>
    <w:rsid w:val="00313793"/>
    <w:rsid w:val="0033261E"/>
    <w:rsid w:val="00353F9E"/>
    <w:rsid w:val="00357B21"/>
    <w:rsid w:val="00375F63"/>
    <w:rsid w:val="0039343B"/>
    <w:rsid w:val="003A16BE"/>
    <w:rsid w:val="003B0540"/>
    <w:rsid w:val="003B2C84"/>
    <w:rsid w:val="003B7B13"/>
    <w:rsid w:val="003E7CDC"/>
    <w:rsid w:val="00400925"/>
    <w:rsid w:val="00403A7B"/>
    <w:rsid w:val="00414075"/>
    <w:rsid w:val="004257D0"/>
    <w:rsid w:val="00432C97"/>
    <w:rsid w:val="004337DD"/>
    <w:rsid w:val="00434CF5"/>
    <w:rsid w:val="0044764F"/>
    <w:rsid w:val="004509B8"/>
    <w:rsid w:val="00450C54"/>
    <w:rsid w:val="00460377"/>
    <w:rsid w:val="00461FB8"/>
    <w:rsid w:val="00474953"/>
    <w:rsid w:val="00475F8D"/>
    <w:rsid w:val="004834CC"/>
    <w:rsid w:val="00484530"/>
    <w:rsid w:val="004A030C"/>
    <w:rsid w:val="004C348A"/>
    <w:rsid w:val="004E314D"/>
    <w:rsid w:val="004E536C"/>
    <w:rsid w:val="004F4C8C"/>
    <w:rsid w:val="004F7D0C"/>
    <w:rsid w:val="00526C76"/>
    <w:rsid w:val="00532A45"/>
    <w:rsid w:val="00540DBD"/>
    <w:rsid w:val="00541952"/>
    <w:rsid w:val="005424ED"/>
    <w:rsid w:val="005438BA"/>
    <w:rsid w:val="005447D4"/>
    <w:rsid w:val="0054655C"/>
    <w:rsid w:val="00552AFE"/>
    <w:rsid w:val="00564F13"/>
    <w:rsid w:val="00567F3F"/>
    <w:rsid w:val="005719FD"/>
    <w:rsid w:val="005976DF"/>
    <w:rsid w:val="005A759A"/>
    <w:rsid w:val="005B6F8B"/>
    <w:rsid w:val="005D161F"/>
    <w:rsid w:val="005D4155"/>
    <w:rsid w:val="005F2226"/>
    <w:rsid w:val="006025FA"/>
    <w:rsid w:val="0060721E"/>
    <w:rsid w:val="00620E78"/>
    <w:rsid w:val="00624130"/>
    <w:rsid w:val="00636781"/>
    <w:rsid w:val="006454C1"/>
    <w:rsid w:val="006531D0"/>
    <w:rsid w:val="006538E7"/>
    <w:rsid w:val="006541C6"/>
    <w:rsid w:val="006733D3"/>
    <w:rsid w:val="006773E6"/>
    <w:rsid w:val="00677B00"/>
    <w:rsid w:val="006A5C16"/>
    <w:rsid w:val="006A7585"/>
    <w:rsid w:val="006B154F"/>
    <w:rsid w:val="006B76D5"/>
    <w:rsid w:val="006C1EF8"/>
    <w:rsid w:val="006E4140"/>
    <w:rsid w:val="006F14FE"/>
    <w:rsid w:val="006F2C28"/>
    <w:rsid w:val="006F7052"/>
    <w:rsid w:val="007132C1"/>
    <w:rsid w:val="007249BF"/>
    <w:rsid w:val="00726763"/>
    <w:rsid w:val="00731A1B"/>
    <w:rsid w:val="00740EDB"/>
    <w:rsid w:val="007627E4"/>
    <w:rsid w:val="00793A65"/>
    <w:rsid w:val="00797DE0"/>
    <w:rsid w:val="007D25F0"/>
    <w:rsid w:val="007D6087"/>
    <w:rsid w:val="007E0A60"/>
    <w:rsid w:val="00803194"/>
    <w:rsid w:val="008064A4"/>
    <w:rsid w:val="00810523"/>
    <w:rsid w:val="00824CF3"/>
    <w:rsid w:val="008264F0"/>
    <w:rsid w:val="00843C4F"/>
    <w:rsid w:val="00856600"/>
    <w:rsid w:val="00863EF0"/>
    <w:rsid w:val="008756B5"/>
    <w:rsid w:val="008968EF"/>
    <w:rsid w:val="008A00DC"/>
    <w:rsid w:val="008B6CD6"/>
    <w:rsid w:val="008C3909"/>
    <w:rsid w:val="008E385A"/>
    <w:rsid w:val="008F0175"/>
    <w:rsid w:val="00902341"/>
    <w:rsid w:val="00907646"/>
    <w:rsid w:val="009129A7"/>
    <w:rsid w:val="009166D1"/>
    <w:rsid w:val="00926CD6"/>
    <w:rsid w:val="00932E56"/>
    <w:rsid w:val="00933B53"/>
    <w:rsid w:val="0095428E"/>
    <w:rsid w:val="00973823"/>
    <w:rsid w:val="009866D5"/>
    <w:rsid w:val="00987FB4"/>
    <w:rsid w:val="00992BFB"/>
    <w:rsid w:val="00993EE2"/>
    <w:rsid w:val="0099747D"/>
    <w:rsid w:val="009A3CF2"/>
    <w:rsid w:val="009A40B2"/>
    <w:rsid w:val="009D28FD"/>
    <w:rsid w:val="009F6438"/>
    <w:rsid w:val="00A00148"/>
    <w:rsid w:val="00A00F1B"/>
    <w:rsid w:val="00A02A0C"/>
    <w:rsid w:val="00A07C61"/>
    <w:rsid w:val="00A27B01"/>
    <w:rsid w:val="00A31193"/>
    <w:rsid w:val="00A53CBD"/>
    <w:rsid w:val="00A930BA"/>
    <w:rsid w:val="00A94B5C"/>
    <w:rsid w:val="00A96A06"/>
    <w:rsid w:val="00A979E0"/>
    <w:rsid w:val="00AA1532"/>
    <w:rsid w:val="00AA3B83"/>
    <w:rsid w:val="00AA7775"/>
    <w:rsid w:val="00AC1302"/>
    <w:rsid w:val="00AC4697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40A68"/>
    <w:rsid w:val="00B4442E"/>
    <w:rsid w:val="00B45711"/>
    <w:rsid w:val="00B50598"/>
    <w:rsid w:val="00B65D3E"/>
    <w:rsid w:val="00B85380"/>
    <w:rsid w:val="00BA12C1"/>
    <w:rsid w:val="00BB08EC"/>
    <w:rsid w:val="00BB33AC"/>
    <w:rsid w:val="00BD5123"/>
    <w:rsid w:val="00BE41E4"/>
    <w:rsid w:val="00BE4FFA"/>
    <w:rsid w:val="00BE6093"/>
    <w:rsid w:val="00BF3077"/>
    <w:rsid w:val="00C1326D"/>
    <w:rsid w:val="00C13CA3"/>
    <w:rsid w:val="00C142BE"/>
    <w:rsid w:val="00C144FD"/>
    <w:rsid w:val="00C1595D"/>
    <w:rsid w:val="00C21FEC"/>
    <w:rsid w:val="00C243A3"/>
    <w:rsid w:val="00C56D41"/>
    <w:rsid w:val="00C63251"/>
    <w:rsid w:val="00C665BE"/>
    <w:rsid w:val="00C72AC0"/>
    <w:rsid w:val="00CA34A9"/>
    <w:rsid w:val="00CA6195"/>
    <w:rsid w:val="00CB10A3"/>
    <w:rsid w:val="00CB19C5"/>
    <w:rsid w:val="00CB3768"/>
    <w:rsid w:val="00CB4261"/>
    <w:rsid w:val="00CB7D55"/>
    <w:rsid w:val="00CC30BE"/>
    <w:rsid w:val="00CC7A01"/>
    <w:rsid w:val="00CE5BF1"/>
    <w:rsid w:val="00CF1832"/>
    <w:rsid w:val="00CF6828"/>
    <w:rsid w:val="00D3269B"/>
    <w:rsid w:val="00D358D3"/>
    <w:rsid w:val="00D4735C"/>
    <w:rsid w:val="00D5380E"/>
    <w:rsid w:val="00D65313"/>
    <w:rsid w:val="00D655EB"/>
    <w:rsid w:val="00D82E73"/>
    <w:rsid w:val="00D91F95"/>
    <w:rsid w:val="00DA3BDA"/>
    <w:rsid w:val="00DB6230"/>
    <w:rsid w:val="00DF325F"/>
    <w:rsid w:val="00E02497"/>
    <w:rsid w:val="00E069D7"/>
    <w:rsid w:val="00E07839"/>
    <w:rsid w:val="00E27CA8"/>
    <w:rsid w:val="00E40C47"/>
    <w:rsid w:val="00E66B9F"/>
    <w:rsid w:val="00E772F9"/>
    <w:rsid w:val="00E94B1F"/>
    <w:rsid w:val="00E94DA2"/>
    <w:rsid w:val="00EB66E3"/>
    <w:rsid w:val="00EB7902"/>
    <w:rsid w:val="00EE3514"/>
    <w:rsid w:val="00EF2415"/>
    <w:rsid w:val="00EF40F5"/>
    <w:rsid w:val="00F02385"/>
    <w:rsid w:val="00F0405F"/>
    <w:rsid w:val="00F072F5"/>
    <w:rsid w:val="00F10259"/>
    <w:rsid w:val="00F15ED6"/>
    <w:rsid w:val="00F20CED"/>
    <w:rsid w:val="00F261A8"/>
    <w:rsid w:val="00F41C89"/>
    <w:rsid w:val="00F44358"/>
    <w:rsid w:val="00F5369D"/>
    <w:rsid w:val="00F66B54"/>
    <w:rsid w:val="00F6788A"/>
    <w:rsid w:val="00F77B33"/>
    <w:rsid w:val="00F96688"/>
    <w:rsid w:val="00FB0AEC"/>
    <w:rsid w:val="00FB1AE5"/>
    <w:rsid w:val="00FB3644"/>
    <w:rsid w:val="00FC0031"/>
    <w:rsid w:val="00FD673A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60620"/>
  <w15:docId w15:val="{1AB453FA-99AA-4423-98EB-95B776A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7EF24-C62E-4E61-9D41-C6CDAE3B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Kusynova</cp:lastModifiedBy>
  <cp:revision>3</cp:revision>
  <cp:lastPrinted>2022-12-16T10:49:00Z</cp:lastPrinted>
  <dcterms:created xsi:type="dcterms:W3CDTF">2022-12-20T11:28:00Z</dcterms:created>
  <dcterms:modified xsi:type="dcterms:W3CDTF">2022-12-20T12:11:00Z</dcterms:modified>
</cp:coreProperties>
</file>