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D1F8" w14:textId="77777777" w:rsidR="00F31130" w:rsidRDefault="00D7371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6D56BE9" wp14:editId="649983C9">
                <wp:simplePos x="0" y="0"/>
                <wp:positionH relativeFrom="page">
                  <wp:posOffset>4483100</wp:posOffset>
                </wp:positionH>
                <wp:positionV relativeFrom="paragraph">
                  <wp:posOffset>323215</wp:posOffset>
                </wp:positionV>
                <wp:extent cx="1676400" cy="9937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93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220CD" w14:textId="77777777" w:rsidR="00F31130" w:rsidRDefault="00D7371B">
                            <w:pPr>
                              <w:pStyle w:val="Zkladntext40"/>
                            </w:pPr>
                            <w:r>
                              <w:t>VIAS Institute</w:t>
                            </w:r>
                          </w:p>
                          <w:p w14:paraId="414131CA" w14:textId="77777777" w:rsidR="00F31130" w:rsidRDefault="00D7371B">
                            <w:pPr>
                              <w:pStyle w:val="Zkladntext40"/>
                            </w:pPr>
                            <w:proofErr w:type="spellStart"/>
                            <w:r>
                              <w:t>Haachtsesteenweg</w:t>
                            </w:r>
                            <w:proofErr w:type="spellEnd"/>
                            <w:r>
                              <w:t xml:space="preserve"> 1405 BRUSSEL</w:t>
                            </w:r>
                          </w:p>
                          <w:p w14:paraId="7D1FD9A3" w14:textId="77777777" w:rsidR="00F31130" w:rsidRDefault="00D7371B">
                            <w:pPr>
                              <w:pStyle w:val="Zkladntext40"/>
                            </w:pPr>
                            <w:r>
                              <w:t>1130</w:t>
                            </w:r>
                          </w:p>
                          <w:p w14:paraId="49ED3874" w14:textId="77777777" w:rsidR="00F31130" w:rsidRDefault="00D7371B">
                            <w:pPr>
                              <w:pStyle w:val="Zkladntext1"/>
                              <w:spacing w:line="293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Belgium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D56BE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3pt;margin-top:25.45pt;width:132pt;height:78.2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" filled="f" stroked="f">
                <v:textbox inset="0,0,0,0">
                  <w:txbxContent>
                    <w:p w14:paraId="3DD220CD" w14:textId="77777777" w:rsidR="00F31130" w:rsidRDefault="00D7371B">
                      <w:pPr>
                        <w:pStyle w:val="Zkladntext40"/>
                      </w:pPr>
                      <w:r>
                        <w:t>VIAS Institute</w:t>
                      </w:r>
                    </w:p>
                    <w:p w14:paraId="414131CA" w14:textId="77777777" w:rsidR="00F31130" w:rsidRDefault="00D7371B">
                      <w:pPr>
                        <w:pStyle w:val="Zkladntext40"/>
                      </w:pPr>
                      <w:proofErr w:type="spellStart"/>
                      <w:r>
                        <w:t>Haachtsesteenweg</w:t>
                      </w:r>
                      <w:proofErr w:type="spellEnd"/>
                      <w:r>
                        <w:t xml:space="preserve"> 1405 BRUSSEL</w:t>
                      </w:r>
                    </w:p>
                    <w:p w14:paraId="7D1FD9A3" w14:textId="77777777" w:rsidR="00F31130" w:rsidRDefault="00D7371B">
                      <w:pPr>
                        <w:pStyle w:val="Zkladntext40"/>
                      </w:pPr>
                      <w:r>
                        <w:t>1130</w:t>
                      </w:r>
                    </w:p>
                    <w:p w14:paraId="49ED3874" w14:textId="77777777" w:rsidR="00F31130" w:rsidRDefault="00D7371B">
                      <w:pPr>
                        <w:pStyle w:val="Zkladntext1"/>
                        <w:spacing w:line="293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Belgium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416A1" w14:textId="3F0ED4D0" w:rsidR="00F31130" w:rsidRPr="00A14EDE" w:rsidRDefault="00D7371B" w:rsidP="00A14EDE">
      <w:pPr>
        <w:rPr>
          <w:rFonts w:asciiTheme="minorHAnsi" w:hAnsiTheme="minorHAnsi" w:cstheme="minorHAnsi"/>
          <w:sz w:val="32"/>
          <w:szCs w:val="32"/>
        </w:rPr>
      </w:pPr>
      <w:r w:rsidRPr="00A14EDE">
        <w:rPr>
          <w:rFonts w:asciiTheme="minorHAnsi" w:hAnsiTheme="minorHAnsi" w:cstheme="minorHAnsi"/>
          <w:sz w:val="32"/>
          <w:szCs w:val="32"/>
        </w:rPr>
        <w:t>CENTRUM</w:t>
      </w:r>
    </w:p>
    <w:p w14:paraId="31C5B6A9" w14:textId="4B35D646" w:rsidR="00D7371B" w:rsidRPr="00A14EDE" w:rsidRDefault="00D7371B" w:rsidP="00A14EDE">
      <w:pPr>
        <w:rPr>
          <w:rFonts w:asciiTheme="minorHAnsi" w:hAnsiTheme="minorHAnsi" w:cstheme="minorHAnsi"/>
          <w:sz w:val="32"/>
          <w:szCs w:val="32"/>
        </w:rPr>
      </w:pPr>
      <w:r w:rsidRPr="00A14EDE">
        <w:rPr>
          <w:rFonts w:asciiTheme="minorHAnsi" w:hAnsiTheme="minorHAnsi" w:cstheme="minorHAnsi"/>
          <w:sz w:val="32"/>
          <w:szCs w:val="32"/>
        </w:rPr>
        <w:t>DOPRAVN</w:t>
      </w:r>
      <w:r w:rsidR="00A14EDE" w:rsidRPr="00A14EDE">
        <w:rPr>
          <w:rFonts w:asciiTheme="minorHAnsi" w:hAnsiTheme="minorHAnsi" w:cstheme="minorHAnsi"/>
          <w:sz w:val="32"/>
          <w:szCs w:val="32"/>
        </w:rPr>
        <w:t>Í</w:t>
      </w:r>
      <w:r w:rsidRPr="00A14EDE">
        <w:rPr>
          <w:rFonts w:asciiTheme="minorHAnsi" w:hAnsiTheme="minorHAnsi" w:cstheme="minorHAnsi"/>
          <w:sz w:val="32"/>
          <w:szCs w:val="32"/>
        </w:rPr>
        <w:t xml:space="preserve">HO </w:t>
      </w:r>
    </w:p>
    <w:p w14:paraId="2314C886" w14:textId="0D0C73DE" w:rsidR="00F31130" w:rsidRPr="00A14EDE" w:rsidRDefault="00D7371B" w:rsidP="00A14EDE">
      <w:pPr>
        <w:rPr>
          <w:rFonts w:asciiTheme="minorHAnsi" w:hAnsiTheme="minorHAnsi" w:cstheme="minorHAnsi"/>
          <w:sz w:val="32"/>
          <w:szCs w:val="32"/>
        </w:rPr>
      </w:pPr>
      <w:r w:rsidRPr="00A14EDE">
        <w:rPr>
          <w:rFonts w:asciiTheme="minorHAnsi" w:hAnsiTheme="minorHAnsi" w:cstheme="minorHAnsi"/>
          <w:sz w:val="32"/>
          <w:szCs w:val="32"/>
        </w:rPr>
        <w:t>VÝZKUMU</w:t>
      </w:r>
    </w:p>
    <w:p w14:paraId="192A4ACF" w14:textId="77777777" w:rsidR="00D7371B" w:rsidRDefault="00D7371B">
      <w:pPr>
        <w:pStyle w:val="Zkladntext20"/>
        <w:jc w:val="both"/>
      </w:pPr>
      <w:r>
        <w:t xml:space="preserve">Centrum dopravního výzkumu, v. v. i. </w:t>
      </w:r>
    </w:p>
    <w:p w14:paraId="2C6A5FC4" w14:textId="77777777" w:rsidR="00D7371B" w:rsidRDefault="00D7371B">
      <w:pPr>
        <w:pStyle w:val="Zkladntext20"/>
        <w:jc w:val="both"/>
      </w:pPr>
      <w:r>
        <w:t xml:space="preserve">Líšeňská </w:t>
      </w:r>
      <w:proofErr w:type="gramStart"/>
      <w:r>
        <w:t>33a</w:t>
      </w:r>
      <w:proofErr w:type="gramEnd"/>
      <w:r>
        <w:t xml:space="preserve"> </w:t>
      </w:r>
    </w:p>
    <w:p w14:paraId="0394856D" w14:textId="77777777" w:rsidR="00D7371B" w:rsidRDefault="00D7371B">
      <w:pPr>
        <w:pStyle w:val="Zkladntext20"/>
        <w:jc w:val="both"/>
      </w:pPr>
      <w:r>
        <w:t xml:space="preserve">636 00 Brno </w:t>
      </w:r>
    </w:p>
    <w:p w14:paraId="6424C88D" w14:textId="1D58BB2E" w:rsidR="00D7371B" w:rsidRDefault="00D7371B">
      <w:pPr>
        <w:pStyle w:val="Zkladntext20"/>
        <w:jc w:val="both"/>
      </w:pPr>
      <w:r>
        <w:t xml:space="preserve">tel.: </w:t>
      </w:r>
      <w:proofErr w:type="spellStart"/>
      <w:r w:rsidR="00A14EDE">
        <w:t>xxxxxx</w:t>
      </w:r>
      <w:proofErr w:type="spellEnd"/>
      <w:r>
        <w:t xml:space="preserve"> </w:t>
      </w:r>
    </w:p>
    <w:p w14:paraId="0A14301D" w14:textId="5896CE8A" w:rsidR="00D7371B" w:rsidRDefault="00D7371B">
      <w:pPr>
        <w:pStyle w:val="Zkladntext20"/>
        <w:jc w:val="both"/>
      </w:pPr>
      <w:r>
        <w:t xml:space="preserve">fax: </w:t>
      </w:r>
      <w:proofErr w:type="spellStart"/>
      <w:r w:rsidR="00A14EDE">
        <w:t>xxxxxxxx</w:t>
      </w:r>
      <w:proofErr w:type="spellEnd"/>
    </w:p>
    <w:p w14:paraId="6F5D92B2" w14:textId="05DE3284" w:rsidR="00F31130" w:rsidRDefault="00D7371B">
      <w:pPr>
        <w:pStyle w:val="Zkladntext20"/>
        <w:jc w:val="both"/>
        <w:sectPr w:rsidR="00F31130">
          <w:pgSz w:w="11900" w:h="16840"/>
          <w:pgMar w:top="1609" w:right="4841" w:bottom="574" w:left="897" w:header="1181" w:footer="146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A14EDE">
          <w:rPr>
            <w:lang w:val="en-US" w:eastAsia="en-US" w:bidi="en-US"/>
          </w:rPr>
          <w:t>xxxxx</w:t>
        </w:r>
        <w:proofErr w:type="spellEnd"/>
      </w:hyperlink>
    </w:p>
    <w:p w14:paraId="73D1A495" w14:textId="77777777" w:rsidR="00F31130" w:rsidRDefault="00F31130">
      <w:pPr>
        <w:spacing w:line="240" w:lineRule="exact"/>
        <w:rPr>
          <w:sz w:val="19"/>
          <w:szCs w:val="19"/>
        </w:rPr>
      </w:pPr>
    </w:p>
    <w:p w14:paraId="4CA3D3F3" w14:textId="77777777" w:rsidR="00F31130" w:rsidRDefault="00F31130">
      <w:pPr>
        <w:spacing w:line="240" w:lineRule="exact"/>
        <w:rPr>
          <w:sz w:val="19"/>
          <w:szCs w:val="19"/>
        </w:rPr>
      </w:pPr>
    </w:p>
    <w:p w14:paraId="4406F9CD" w14:textId="77777777" w:rsidR="00F31130" w:rsidRDefault="00F31130">
      <w:pPr>
        <w:spacing w:before="49" w:after="49" w:line="240" w:lineRule="exact"/>
        <w:rPr>
          <w:sz w:val="19"/>
          <w:szCs w:val="19"/>
        </w:rPr>
      </w:pPr>
    </w:p>
    <w:p w14:paraId="5AAA1639" w14:textId="77777777" w:rsidR="00F31130" w:rsidRDefault="00F31130">
      <w:pPr>
        <w:spacing w:line="1" w:lineRule="exact"/>
        <w:sectPr w:rsidR="00F31130">
          <w:type w:val="continuous"/>
          <w:pgSz w:w="11900" w:h="16840"/>
          <w:pgMar w:top="1609" w:right="0" w:bottom="574" w:left="0" w:header="0" w:footer="3" w:gutter="0"/>
          <w:cols w:space="720"/>
          <w:noEndnote/>
          <w:docGrid w:linePitch="360"/>
        </w:sectPr>
      </w:pPr>
    </w:p>
    <w:p w14:paraId="4A236000" w14:textId="77777777" w:rsidR="00F31130" w:rsidRDefault="00D7371B">
      <w:pPr>
        <w:pStyle w:val="Zkladntext30"/>
        <w:framePr w:w="2678" w:h="216" w:wrap="none" w:vAnchor="text" w:hAnchor="page" w:x="1085" w:y="21"/>
        <w:tabs>
          <w:tab w:val="left" w:pos="1982"/>
        </w:tabs>
      </w:pPr>
      <w:r>
        <w:t>Značka:</w:t>
      </w:r>
      <w:r>
        <w:tab/>
        <w:t>Vyřizuje:</w:t>
      </w:r>
    </w:p>
    <w:p w14:paraId="4A26AAEE" w14:textId="77777777" w:rsidR="00F31130" w:rsidRDefault="00D7371B">
      <w:pPr>
        <w:pStyle w:val="Zkladntext50"/>
        <w:framePr w:w="734" w:h="197" w:wrap="none" w:vAnchor="text" w:hAnchor="page" w:x="1099" w:y="289"/>
      </w:pPr>
      <w:r>
        <w:t>162/22/PR</w:t>
      </w:r>
    </w:p>
    <w:p w14:paraId="48783883" w14:textId="00D3B7C6" w:rsidR="00F31130" w:rsidRDefault="00A14EDE">
      <w:pPr>
        <w:pStyle w:val="Zkladntext50"/>
        <w:framePr w:w="3048" w:h="216" w:wrap="none" w:vAnchor="text" w:hAnchor="page" w:x="3077" w:y="289"/>
      </w:pPr>
      <w:proofErr w:type="spellStart"/>
      <w:r>
        <w:t>xxxxxxxxxxx</w:t>
      </w:r>
      <w:proofErr w:type="spellEnd"/>
    </w:p>
    <w:p w14:paraId="471CE171" w14:textId="77777777" w:rsidR="00F31130" w:rsidRDefault="00D7371B">
      <w:pPr>
        <w:pStyle w:val="Zkladntext30"/>
        <w:framePr w:w="840" w:h="485" w:wrap="none" w:vAnchor="text" w:hAnchor="page" w:x="7056" w:y="21"/>
        <w:spacing w:after="100"/>
      </w:pPr>
      <w:r>
        <w:t>Telefon:</w:t>
      </w:r>
    </w:p>
    <w:p w14:paraId="3A017C73" w14:textId="044D0185" w:rsidR="00F31130" w:rsidRDefault="00A14EDE">
      <w:pPr>
        <w:pStyle w:val="Zkladntext50"/>
        <w:framePr w:w="840" w:h="485" w:wrap="none" w:vAnchor="text" w:hAnchor="page" w:x="7056" w:y="21"/>
      </w:pPr>
      <w:proofErr w:type="spellStart"/>
      <w:r>
        <w:t>xxxxxxxx</w:t>
      </w:r>
      <w:proofErr w:type="spellEnd"/>
    </w:p>
    <w:p w14:paraId="66101DCB" w14:textId="77777777" w:rsidR="00F31130" w:rsidRDefault="00D7371B">
      <w:pPr>
        <w:pStyle w:val="Zkladntext30"/>
        <w:framePr w:w="754" w:h="480" w:wrap="none" w:vAnchor="text" w:hAnchor="page" w:x="10037" w:y="21"/>
        <w:spacing w:after="100"/>
      </w:pPr>
      <w:r>
        <w:t>Brno:</w:t>
      </w:r>
    </w:p>
    <w:p w14:paraId="1353E2AB" w14:textId="77777777" w:rsidR="00F31130" w:rsidRDefault="00D7371B">
      <w:pPr>
        <w:pStyle w:val="Zkladntext50"/>
        <w:framePr w:w="754" w:h="480" w:wrap="none" w:vAnchor="text" w:hAnchor="page" w:x="10037" w:y="21"/>
      </w:pPr>
      <w:r>
        <w:t>14.12.2022</w:t>
      </w:r>
    </w:p>
    <w:p w14:paraId="142B7F82" w14:textId="77777777" w:rsidR="00F31130" w:rsidRDefault="00D7371B">
      <w:pPr>
        <w:pStyle w:val="Zkladntext30"/>
        <w:framePr w:w="3168" w:h="518" w:wrap="none" w:vAnchor="text" w:hAnchor="page" w:x="1085" w:y="683"/>
      </w:pPr>
      <w:r>
        <w:t>Věc:</w:t>
      </w:r>
    </w:p>
    <w:p w14:paraId="63C75958" w14:textId="77777777" w:rsidR="00F31130" w:rsidRDefault="00D7371B">
      <w:pPr>
        <w:pStyle w:val="Zkladntext40"/>
        <w:framePr w:w="3168" w:h="518" w:wrap="none" w:vAnchor="text" w:hAnchor="page" w:x="1085" w:y="683"/>
        <w:spacing w:line="226" w:lineRule="auto"/>
      </w:pPr>
      <w:r>
        <w:t>Objednávka číslo 162/22/PR</w:t>
      </w:r>
    </w:p>
    <w:p w14:paraId="71BB6ADE" w14:textId="77777777" w:rsidR="00F31130" w:rsidRDefault="00D7371B">
      <w:pPr>
        <w:pStyle w:val="Zkladntext1"/>
        <w:framePr w:w="1853" w:h="264" w:wrap="none" w:vAnchor="text" w:hAnchor="page" w:x="1090" w:y="1407"/>
      </w:pPr>
      <w:r>
        <w:t>Předmět objednávky</w:t>
      </w:r>
    </w:p>
    <w:p w14:paraId="3DFFC80D" w14:textId="77777777" w:rsidR="00F31130" w:rsidRDefault="00D7371B">
      <w:pPr>
        <w:pStyle w:val="Zkladntext1"/>
        <w:framePr w:w="7157" w:h="269" w:wrap="none" w:vAnchor="text" w:hAnchor="page" w:x="1104" w:y="1811"/>
      </w:pPr>
      <w:r>
        <w:t>1. ESRA 3 - management projektu a provedení terénního průzkumu, záloha 60 %</w:t>
      </w:r>
    </w:p>
    <w:p w14:paraId="18AA68E0" w14:textId="77777777" w:rsidR="00F31130" w:rsidRDefault="00D7371B">
      <w:pPr>
        <w:pStyle w:val="Zkladntext1"/>
        <w:framePr w:w="1810" w:h="653" w:wrap="none" w:vAnchor="text" w:hAnchor="page" w:x="9638" w:y="1422"/>
        <w:spacing w:after="160"/>
        <w:jc w:val="right"/>
      </w:pPr>
      <w:r>
        <w:t>Množství Jednotka</w:t>
      </w:r>
    </w:p>
    <w:p w14:paraId="5C861E28" w14:textId="77777777" w:rsidR="00F31130" w:rsidRDefault="00D7371B">
      <w:pPr>
        <w:pStyle w:val="Zkladntext1"/>
        <w:framePr w:w="1810" w:h="653" w:wrap="none" w:vAnchor="text" w:hAnchor="page" w:x="9638" w:y="1422"/>
        <w:ind w:firstLine="320"/>
      </w:pPr>
      <w:r>
        <w:t>1 ks</w:t>
      </w:r>
    </w:p>
    <w:p w14:paraId="203FDAFF" w14:textId="77777777" w:rsidR="00F31130" w:rsidRPr="00A14EDE" w:rsidRDefault="00D7371B">
      <w:pPr>
        <w:pStyle w:val="Zkladntext1"/>
        <w:framePr w:w="6120" w:h="1973" w:wrap="none" w:vAnchor="text" w:hAnchor="page" w:x="1066" w:y="3947"/>
        <w:rPr>
          <w:rFonts w:asciiTheme="minorHAnsi" w:hAnsiTheme="minorHAnsi" w:cstheme="minorHAnsi"/>
          <w:sz w:val="22"/>
          <w:szCs w:val="22"/>
        </w:rPr>
      </w:pPr>
      <w:r w:rsidRPr="00A14EDE">
        <w:rPr>
          <w:rFonts w:asciiTheme="minorHAnsi" w:hAnsiTheme="minorHAnsi" w:cstheme="minorHAnsi"/>
          <w:b/>
          <w:bCs/>
          <w:sz w:val="22"/>
          <w:szCs w:val="22"/>
        </w:rPr>
        <w:t>Faktury dodejte prosím nejpozději 13. 12. 2022.</w:t>
      </w:r>
    </w:p>
    <w:p w14:paraId="4CC122C8" w14:textId="77777777" w:rsidR="00F31130" w:rsidRPr="00A14EDE" w:rsidRDefault="00D7371B">
      <w:pPr>
        <w:pStyle w:val="Zkladntext1"/>
        <w:framePr w:w="6120" w:h="1973" w:wrap="none" w:vAnchor="text" w:hAnchor="page" w:x="1066" w:y="3947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Platba bude provedena bankovním převodem.</w:t>
      </w:r>
    </w:p>
    <w:p w14:paraId="28602AB3" w14:textId="77777777" w:rsidR="00F31130" w:rsidRPr="00A14EDE" w:rsidRDefault="00D7371B">
      <w:pPr>
        <w:pStyle w:val="Zkladntext1"/>
        <w:framePr w:w="6120" w:h="1973" w:wrap="none" w:vAnchor="text" w:hAnchor="page" w:x="1066" w:y="3947"/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A14EDE">
        <w:rPr>
          <w:rFonts w:asciiTheme="minorHAnsi" w:hAnsiTheme="minorHAnsi" w:cstheme="minorHAnsi"/>
          <w:b/>
          <w:bCs/>
          <w:sz w:val="22"/>
          <w:szCs w:val="22"/>
        </w:rPr>
        <w:t>Číslo objednávky (162/22/PR) uvádějte prosím vždy na fakturu.</w:t>
      </w:r>
    </w:p>
    <w:p w14:paraId="0C52D8EA" w14:textId="77777777" w:rsidR="00F31130" w:rsidRPr="00A14EDE" w:rsidRDefault="00D7371B">
      <w:pPr>
        <w:pStyle w:val="Zkladntext1"/>
        <w:framePr w:w="6120" w:h="1973" w:wrap="none" w:vAnchor="text" w:hAnchor="page" w:x="1066" w:y="3947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Fakturu dodejte prosím na adresu:</w:t>
      </w:r>
    </w:p>
    <w:p w14:paraId="61585236" w14:textId="77777777" w:rsidR="00F31130" w:rsidRPr="00A14EDE" w:rsidRDefault="00D7371B">
      <w:pPr>
        <w:pStyle w:val="Zkladntext1"/>
        <w:framePr w:w="6120" w:h="1973" w:wrap="none" w:vAnchor="text" w:hAnchor="page" w:x="1066" w:y="3947"/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A14EDE">
        <w:rPr>
          <w:rFonts w:asciiTheme="minorHAnsi" w:hAnsiTheme="minorHAnsi" w:cstheme="minorHAnsi"/>
          <w:b/>
          <w:bCs/>
          <w:sz w:val="22"/>
          <w:szCs w:val="22"/>
        </w:rPr>
        <w:t xml:space="preserve">Centrum dopravního výzkumu, v. v. i., Líšeňská </w:t>
      </w:r>
      <w:proofErr w:type="gramStart"/>
      <w:r w:rsidRPr="00A14EDE">
        <w:rPr>
          <w:rFonts w:asciiTheme="minorHAnsi" w:hAnsiTheme="minorHAnsi" w:cstheme="minorHAnsi"/>
          <w:b/>
          <w:bCs/>
          <w:sz w:val="22"/>
          <w:szCs w:val="22"/>
        </w:rPr>
        <w:t>33a</w:t>
      </w:r>
      <w:proofErr w:type="gramEnd"/>
      <w:r w:rsidRPr="00A14EDE">
        <w:rPr>
          <w:rFonts w:asciiTheme="minorHAnsi" w:hAnsiTheme="minorHAnsi" w:cstheme="minorHAnsi"/>
          <w:b/>
          <w:bCs/>
          <w:sz w:val="22"/>
          <w:szCs w:val="22"/>
        </w:rPr>
        <w:t>, 63600 Brno</w:t>
      </w:r>
    </w:p>
    <w:p w14:paraId="1456CD38" w14:textId="77777777" w:rsidR="00F31130" w:rsidRPr="00A14EDE" w:rsidRDefault="00D7371B">
      <w:pPr>
        <w:pStyle w:val="Zkladntext1"/>
        <w:framePr w:w="6120" w:h="1973" w:wrap="none" w:vAnchor="text" w:hAnchor="page" w:x="1066" w:y="3947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Objednané dodejte prosím na adresu:</w:t>
      </w:r>
    </w:p>
    <w:p w14:paraId="610B8A86" w14:textId="77777777" w:rsidR="00F31130" w:rsidRPr="00A14EDE" w:rsidRDefault="00D7371B">
      <w:pPr>
        <w:pStyle w:val="Zkladntext1"/>
        <w:framePr w:w="6120" w:h="1973" w:wrap="none" w:vAnchor="text" w:hAnchor="page" w:x="1066" w:y="3947"/>
        <w:spacing w:line="230" w:lineRule="auto"/>
        <w:rPr>
          <w:rFonts w:asciiTheme="minorHAnsi" w:hAnsiTheme="minorHAnsi" w:cstheme="minorHAnsi"/>
          <w:sz w:val="22"/>
          <w:szCs w:val="22"/>
        </w:rPr>
      </w:pPr>
      <w:r w:rsidRPr="00A14EDE">
        <w:rPr>
          <w:rFonts w:asciiTheme="minorHAnsi" w:hAnsiTheme="minorHAnsi" w:cstheme="minorHAnsi"/>
          <w:b/>
          <w:bCs/>
          <w:sz w:val="22"/>
          <w:szCs w:val="22"/>
        </w:rPr>
        <w:t xml:space="preserve">Centrum dopravního výzkumu, v. v. i., Líšeňská </w:t>
      </w:r>
      <w:proofErr w:type="gramStart"/>
      <w:r w:rsidRPr="00A14EDE">
        <w:rPr>
          <w:rFonts w:asciiTheme="minorHAnsi" w:hAnsiTheme="minorHAnsi" w:cstheme="minorHAnsi"/>
          <w:b/>
          <w:bCs/>
          <w:sz w:val="22"/>
          <w:szCs w:val="22"/>
        </w:rPr>
        <w:t>33a</w:t>
      </w:r>
      <w:proofErr w:type="gramEnd"/>
      <w:r w:rsidRPr="00A14EDE">
        <w:rPr>
          <w:rFonts w:asciiTheme="minorHAnsi" w:hAnsiTheme="minorHAnsi" w:cstheme="minorHAnsi"/>
          <w:b/>
          <w:bCs/>
          <w:sz w:val="22"/>
          <w:szCs w:val="22"/>
        </w:rPr>
        <w:t>, 63600 Brno</w:t>
      </w:r>
    </w:p>
    <w:p w14:paraId="12CE24D4" w14:textId="45D957C2" w:rsidR="00F31130" w:rsidRPr="00A14EDE" w:rsidRDefault="00D7371B">
      <w:pPr>
        <w:pStyle w:val="Zkladntext1"/>
        <w:framePr w:w="6120" w:h="1973" w:wrap="none" w:vAnchor="text" w:hAnchor="page" w:x="1066" w:y="3947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 xml:space="preserve">Fakturu v elektronické podobě zašlete na adresu: </w:t>
      </w:r>
      <w:hyperlink r:id="rId7" w:history="1">
        <w:proofErr w:type="spellStart"/>
        <w:r w:rsidR="00A14EDE" w:rsidRPr="00A14EDE">
          <w:rPr>
            <w:rFonts w:asciiTheme="minorHAnsi" w:hAnsiTheme="minorHAnsi" w:cstheme="minorHAnsi"/>
            <w:lang w:val="en-US" w:eastAsia="en-US" w:bidi="en-US"/>
          </w:rPr>
          <w:t>xxxxxxxx</w:t>
        </w:r>
        <w:proofErr w:type="spellEnd"/>
      </w:hyperlink>
    </w:p>
    <w:p w14:paraId="09678CF2" w14:textId="2AC08AE4" w:rsidR="00F31130" w:rsidRPr="00A14EDE" w:rsidRDefault="00A14EDE">
      <w:pPr>
        <w:pStyle w:val="Zkladntext70"/>
        <w:framePr w:w="6518" w:h="662" w:wrap="none" w:vAnchor="text" w:hAnchor="page" w:x="898" w:y="6956"/>
        <w:rPr>
          <w:rFonts w:asciiTheme="minorHAnsi" w:hAnsiTheme="minorHAnsi" w:cstheme="minorHAnsi"/>
          <w:sz w:val="24"/>
          <w:szCs w:val="24"/>
        </w:rPr>
      </w:pPr>
      <w:r w:rsidRPr="00A14EDE">
        <w:rPr>
          <w:rFonts w:asciiTheme="minorHAnsi" w:hAnsiTheme="minorHAnsi" w:cstheme="minorHAnsi"/>
          <w:sz w:val="24"/>
          <w:szCs w:val="24"/>
        </w:rPr>
        <w:t>Oboustranně akceptováno 15.12.2022</w:t>
      </w:r>
    </w:p>
    <w:p w14:paraId="379D1A14" w14:textId="46DAFC2E" w:rsidR="00A14EDE" w:rsidRPr="00A14EDE" w:rsidRDefault="00A14EDE">
      <w:pPr>
        <w:pStyle w:val="Zkladntext70"/>
        <w:framePr w:w="6518" w:h="662" w:wrap="none" w:vAnchor="text" w:hAnchor="page" w:x="898" w:y="6956"/>
        <w:rPr>
          <w:rFonts w:asciiTheme="minorHAnsi" w:hAnsiTheme="minorHAnsi" w:cstheme="minorHAnsi"/>
          <w:sz w:val="24"/>
          <w:szCs w:val="24"/>
        </w:rPr>
      </w:pPr>
      <w:r w:rsidRPr="00A14EDE">
        <w:rPr>
          <w:rFonts w:asciiTheme="minorHAnsi" w:hAnsiTheme="minorHAnsi" w:cstheme="minorHAnsi"/>
          <w:sz w:val="24"/>
          <w:szCs w:val="24"/>
        </w:rPr>
        <w:t>Předpokládaná cena 120 994,-Kč</w:t>
      </w:r>
    </w:p>
    <w:p w14:paraId="6496CEAB" w14:textId="77777777" w:rsidR="00F31130" w:rsidRPr="00A14EDE" w:rsidRDefault="00D7371B">
      <w:pPr>
        <w:pStyle w:val="Zkladntext1"/>
        <w:framePr w:w="994" w:h="278" w:wrap="none" w:vAnchor="text" w:hAnchor="page" w:x="1066" w:y="8555"/>
        <w:rPr>
          <w:rFonts w:asciiTheme="minorHAnsi" w:hAnsiTheme="minorHAnsi" w:cstheme="minorHAnsi"/>
          <w:sz w:val="22"/>
          <w:szCs w:val="22"/>
        </w:rPr>
      </w:pPr>
      <w:r w:rsidRPr="00A14EDE">
        <w:rPr>
          <w:rFonts w:asciiTheme="minorHAnsi" w:hAnsiTheme="minorHAnsi" w:cstheme="minorHAnsi"/>
          <w:b/>
          <w:bCs/>
          <w:sz w:val="22"/>
          <w:szCs w:val="22"/>
        </w:rPr>
        <w:t>Děkujeme</w:t>
      </w:r>
    </w:p>
    <w:p w14:paraId="08835D27" w14:textId="77777777" w:rsidR="00F31130" w:rsidRPr="00A14EDE" w:rsidRDefault="00D7371B">
      <w:pPr>
        <w:pStyle w:val="Zkladntext1"/>
        <w:framePr w:w="1200" w:h="254" w:wrap="none" w:vAnchor="text" w:hAnchor="page" w:x="1061" w:y="9217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S pozdravem</w:t>
      </w:r>
    </w:p>
    <w:p w14:paraId="32994B47" w14:textId="77777777" w:rsidR="00F31130" w:rsidRPr="00A14EDE" w:rsidRDefault="00D7371B">
      <w:pPr>
        <w:pStyle w:val="Zkladntext20"/>
        <w:framePr w:w="1546" w:h="965" w:wrap="none" w:vAnchor="text" w:hAnchor="page" w:x="1051" w:y="10268"/>
        <w:ind w:left="0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IČ:44994575</w:t>
      </w:r>
    </w:p>
    <w:p w14:paraId="3DE9BFC8" w14:textId="77777777" w:rsidR="00F31130" w:rsidRPr="00A14EDE" w:rsidRDefault="00D7371B">
      <w:pPr>
        <w:pStyle w:val="Zkladntext20"/>
        <w:framePr w:w="1546" w:h="965" w:wrap="none" w:vAnchor="text" w:hAnchor="page" w:x="1051" w:y="10268"/>
        <w:ind w:left="0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DIČ: CZ44994575</w:t>
      </w:r>
    </w:p>
    <w:p w14:paraId="4B6F1F17" w14:textId="77777777" w:rsidR="00F31130" w:rsidRPr="00A14EDE" w:rsidRDefault="00D7371B">
      <w:pPr>
        <w:pStyle w:val="Zkladntext20"/>
        <w:framePr w:w="1546" w:h="965" w:wrap="none" w:vAnchor="text" w:hAnchor="page" w:x="1051" w:y="10268"/>
        <w:ind w:left="0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Bankovní spojení: KB Brno-město 100736-621 /0100</w:t>
      </w:r>
    </w:p>
    <w:p w14:paraId="0108A17B" w14:textId="77777777" w:rsidR="00F31130" w:rsidRPr="00A14EDE" w:rsidRDefault="00D7371B">
      <w:pPr>
        <w:pStyle w:val="Zkladntext30"/>
        <w:framePr w:w="466" w:h="192" w:wrap="none" w:vAnchor="text" w:hAnchor="page" w:x="9110" w:y="10719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držitel</w:t>
      </w:r>
    </w:p>
    <w:p w14:paraId="4327A348" w14:textId="77777777" w:rsidR="00F31130" w:rsidRPr="00A14EDE" w:rsidRDefault="00D7371B">
      <w:pPr>
        <w:pStyle w:val="Zkladntext30"/>
        <w:framePr w:w="2424" w:h="389" w:wrap="none" w:vAnchor="text" w:hAnchor="page" w:x="8117" w:y="10873"/>
        <w:spacing w:line="254" w:lineRule="auto"/>
        <w:jc w:val="center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>certifikátů systému managementu</w:t>
      </w:r>
      <w:r w:rsidRPr="00A14EDE">
        <w:rPr>
          <w:rFonts w:asciiTheme="minorHAnsi" w:hAnsiTheme="minorHAnsi" w:cstheme="minorHAnsi"/>
        </w:rPr>
        <w:br/>
        <w:t>dle ISO 9001 a ISO 14001</w:t>
      </w:r>
    </w:p>
    <w:p w14:paraId="62AFD274" w14:textId="76F03CC8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E299485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6C3366C4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AFA4CBE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3F5EB8EA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2FE8C313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F90701F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3329FBED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6CB28272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174336F8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8A07CC6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FDF5FA5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764FAC3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47F4B8B2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125E64CD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4A4DC1AC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240BBBFA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71372D26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6CCC0802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6A5C22A5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6BA9FFC3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73C5C449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5082CD1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25AC10FD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55148330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EF9BB02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1D87E4CA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0160E18B" w14:textId="77777777" w:rsidR="00F31130" w:rsidRPr="00A14EDE" w:rsidRDefault="00F31130">
      <w:pPr>
        <w:spacing w:line="360" w:lineRule="exact"/>
        <w:rPr>
          <w:rFonts w:asciiTheme="minorHAnsi" w:hAnsiTheme="minorHAnsi" w:cstheme="minorHAnsi"/>
        </w:rPr>
      </w:pPr>
    </w:p>
    <w:p w14:paraId="7CB941E5" w14:textId="2090790F" w:rsidR="00F31130" w:rsidRPr="00A14EDE" w:rsidRDefault="00A14EDE">
      <w:pPr>
        <w:spacing w:line="360" w:lineRule="exact"/>
        <w:rPr>
          <w:rFonts w:asciiTheme="minorHAnsi" w:hAnsiTheme="minorHAnsi" w:cstheme="minorHAnsi"/>
        </w:rPr>
      </w:pP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r w:rsidRPr="00A14EDE">
        <w:rPr>
          <w:rFonts w:asciiTheme="minorHAnsi" w:hAnsiTheme="minorHAnsi" w:cstheme="minorHAnsi"/>
        </w:rPr>
        <w:tab/>
      </w:r>
      <w:proofErr w:type="spellStart"/>
      <w:r w:rsidRPr="00A14EDE">
        <w:rPr>
          <w:rFonts w:asciiTheme="minorHAnsi" w:hAnsiTheme="minorHAnsi" w:cstheme="minorHAnsi"/>
        </w:rPr>
        <w:t>xxxxxxx</w:t>
      </w:r>
      <w:proofErr w:type="spellEnd"/>
    </w:p>
    <w:p w14:paraId="6A21FB6E" w14:textId="77777777" w:rsidR="00F31130" w:rsidRDefault="00F31130">
      <w:pPr>
        <w:spacing w:line="360" w:lineRule="exact"/>
      </w:pPr>
    </w:p>
    <w:p w14:paraId="34B79F7A" w14:textId="77777777" w:rsidR="00F31130" w:rsidRDefault="00F31130">
      <w:pPr>
        <w:spacing w:after="460" w:line="1" w:lineRule="exact"/>
      </w:pPr>
    </w:p>
    <w:p w14:paraId="036DD01C" w14:textId="51E9985A" w:rsidR="00F31130" w:rsidRDefault="00F31130">
      <w:pPr>
        <w:spacing w:line="1" w:lineRule="exact"/>
      </w:pPr>
    </w:p>
    <w:sectPr w:rsidR="00F31130">
      <w:type w:val="continuous"/>
      <w:pgSz w:w="11900" w:h="16840"/>
      <w:pgMar w:top="1609" w:right="453" w:bottom="574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EDAF" w14:textId="77777777" w:rsidR="00C62473" w:rsidRDefault="00C62473">
      <w:r>
        <w:separator/>
      </w:r>
    </w:p>
  </w:endnote>
  <w:endnote w:type="continuationSeparator" w:id="0">
    <w:p w14:paraId="3EC20019" w14:textId="77777777" w:rsidR="00C62473" w:rsidRDefault="00C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BE5A" w14:textId="77777777" w:rsidR="00C62473" w:rsidRDefault="00C62473"/>
  </w:footnote>
  <w:footnote w:type="continuationSeparator" w:id="0">
    <w:p w14:paraId="1DC3EFCE" w14:textId="77777777" w:rsidR="00C62473" w:rsidRDefault="00C624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30"/>
    <w:rsid w:val="00803529"/>
    <w:rsid w:val="00A14EDE"/>
    <w:rsid w:val="00B90A3A"/>
    <w:rsid w:val="00C62473"/>
    <w:rsid w:val="00D7371B"/>
    <w:rsid w:val="00F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5163"/>
  <w15:docId w15:val="{EFA38CAD-18FC-4D4E-BBA3-53CC943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FC1"/>
      <w:sz w:val="44"/>
      <w:szCs w:val="44"/>
      <w:u w:val="none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pacing w:after="280" w:line="166" w:lineRule="auto"/>
      <w:ind w:left="1980" w:hanging="990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1" w:lineRule="auto"/>
      <w:ind w:left="20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Pr>
      <w:rFonts w:ascii="Times New Roman" w:eastAsia="Times New Roman" w:hAnsi="Times New Roman" w:cs="Times New Roman"/>
      <w:i/>
      <w:iCs/>
      <w:color w:val="676FC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2022-12-20T12:20:00Z</dcterms:created>
  <dcterms:modified xsi:type="dcterms:W3CDTF">2022-12-20T12:24:00Z</dcterms:modified>
</cp:coreProperties>
</file>