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3B7AD4DD" w14:textId="29430AA0" w:rsidR="00105144" w:rsidRPr="000B6DC7" w:rsidRDefault="000B6DC7" w:rsidP="00641DE4">
      <w:pPr>
        <w:spacing w:after="0"/>
        <w:rPr>
          <w:rFonts w:cstheme="minorHAnsi"/>
          <w:b/>
          <w:bCs/>
        </w:rPr>
      </w:pPr>
      <w:bookmarkStart w:id="0" w:name="_Hlk64540533"/>
      <w:r w:rsidRPr="000B6DC7">
        <w:rPr>
          <w:rFonts w:ascii="Calibri" w:hAnsi="Calibri" w:cs="Calibri"/>
          <w:b/>
          <w:color w:val="222222"/>
        </w:rPr>
        <w:t>Základní škola Jílové u Prahy</w:t>
      </w:r>
      <w:r w:rsidR="00105144" w:rsidRPr="00C852FB">
        <w:rPr>
          <w:rFonts w:cstheme="minorHAnsi"/>
          <w:b/>
          <w:bCs/>
          <w:highlight w:val="yellow"/>
        </w:rPr>
        <w:br/>
      </w:r>
      <w:bookmarkEnd w:id="0"/>
      <w:r w:rsidR="00105144" w:rsidRPr="000B6DC7">
        <w:rPr>
          <w:rFonts w:cstheme="minorHAnsi"/>
          <w:bCs/>
        </w:rPr>
        <w:t xml:space="preserve">IČ </w:t>
      </w:r>
      <w:r w:rsidRPr="000B6DC7">
        <w:rPr>
          <w:rFonts w:ascii="Calibri" w:hAnsi="Calibri" w:cs="Calibri"/>
          <w:color w:val="222222"/>
        </w:rPr>
        <w:t>61387703</w:t>
      </w:r>
      <w:r w:rsidR="00105144" w:rsidRPr="000B6DC7">
        <w:rPr>
          <w:rFonts w:cstheme="minorHAnsi"/>
          <w:bCs/>
        </w:rPr>
        <w:br/>
        <w:t>se sídlem</w:t>
      </w:r>
      <w:r w:rsidR="00EE3571" w:rsidRPr="000B6DC7">
        <w:rPr>
          <w:rFonts w:cstheme="minorHAnsi"/>
          <w:bCs/>
        </w:rPr>
        <w:t xml:space="preserve"> </w:t>
      </w:r>
      <w:r w:rsidRPr="000B6DC7">
        <w:rPr>
          <w:rFonts w:ascii="Calibri" w:hAnsi="Calibri" w:cs="Calibri"/>
          <w:color w:val="222222"/>
        </w:rPr>
        <w:t>Komenského 365, Jílové u Prahy, Komenského 365</w:t>
      </w:r>
    </w:p>
    <w:p w14:paraId="724508B6" w14:textId="6871411E" w:rsidR="00CB02C2" w:rsidRPr="000B6DC7" w:rsidRDefault="00CE0B71" w:rsidP="00105144">
      <w:pPr>
        <w:spacing w:after="0"/>
        <w:rPr>
          <w:rFonts w:cstheme="minorHAnsi"/>
          <w:bCs/>
        </w:rPr>
      </w:pPr>
      <w:r w:rsidRPr="000B6DC7">
        <w:rPr>
          <w:rFonts w:cstheme="minorHAnsi"/>
        </w:rPr>
        <w:t>RED-</w:t>
      </w:r>
      <w:r w:rsidR="00CB02C2" w:rsidRPr="000B6DC7">
        <w:rPr>
          <w:rFonts w:cstheme="minorHAnsi"/>
        </w:rPr>
        <w:t xml:space="preserve">IZO </w:t>
      </w:r>
      <w:r w:rsidR="000B6DC7" w:rsidRPr="000B6DC7">
        <w:rPr>
          <w:rFonts w:ascii="Calibri" w:hAnsi="Calibri" w:cs="Calibri"/>
          <w:color w:val="222222"/>
        </w:rPr>
        <w:t>600053181, IZO 000241326</w:t>
      </w:r>
    </w:p>
    <w:p w14:paraId="5D6C1392" w14:textId="0E7D3A1B" w:rsidR="00AD0A2B" w:rsidRPr="001161BC" w:rsidRDefault="00641DE4" w:rsidP="00AD0A2B">
      <w:pPr>
        <w:spacing w:after="0"/>
        <w:rPr>
          <w:rFonts w:cstheme="minorHAnsi"/>
          <w:bCs/>
        </w:rPr>
      </w:pPr>
      <w:r w:rsidRPr="000B6DC7">
        <w:rPr>
          <w:rFonts w:cstheme="minorHAnsi"/>
          <w:bCs/>
        </w:rPr>
        <w:t>z</w:t>
      </w:r>
      <w:r w:rsidR="00105144" w:rsidRPr="000B6DC7">
        <w:rPr>
          <w:rFonts w:cstheme="minorHAnsi"/>
          <w:bCs/>
        </w:rPr>
        <w:t>astoupená</w:t>
      </w:r>
      <w:r w:rsidRPr="000B6DC7">
        <w:rPr>
          <w:rFonts w:cstheme="minorHAnsi"/>
          <w:bCs/>
        </w:rPr>
        <w:t xml:space="preserve"> </w:t>
      </w:r>
      <w:r w:rsidR="000B6DC7">
        <w:rPr>
          <w:rFonts w:ascii="Calibri" w:hAnsi="Calibri" w:cs="Calibri"/>
          <w:color w:val="222222"/>
        </w:rPr>
        <w:t>PaedDr. Bc. Květou</w:t>
      </w:r>
      <w:r w:rsidR="000B6DC7" w:rsidRPr="000B6DC7">
        <w:rPr>
          <w:rFonts w:ascii="Calibri" w:hAnsi="Calibri" w:cs="Calibri"/>
          <w:color w:val="222222"/>
        </w:rPr>
        <w:t xml:space="preserve"> Trčkov</w:t>
      </w:r>
      <w:r w:rsidR="000B6DC7">
        <w:rPr>
          <w:rFonts w:ascii="Calibri" w:hAnsi="Calibri" w:cs="Calibri"/>
          <w:color w:val="222222"/>
        </w:rPr>
        <w:t>ou, ředitelkou</w:t>
      </w:r>
    </w:p>
    <w:p w14:paraId="16379FC8" w14:textId="77777777" w:rsidR="0050210F" w:rsidRPr="001161BC" w:rsidRDefault="00105144" w:rsidP="00B91D00">
      <w:pPr>
        <w:rPr>
          <w:rFonts w:cstheme="minorHAnsi"/>
        </w:rPr>
      </w:pPr>
      <w:r w:rsidRPr="001161BC">
        <w:rPr>
          <w:rFonts w:cstheme="minorHAnsi"/>
        </w:rPr>
        <w:t>(dále jen „</w:t>
      </w:r>
      <w:r w:rsidR="00AD0A2B" w:rsidRPr="001161BC">
        <w:rPr>
          <w:rFonts w:cstheme="minorHAnsi"/>
          <w:b/>
          <w:bCs/>
        </w:rPr>
        <w:t>Objednatel</w:t>
      </w:r>
      <w:r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2D33FE37"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proofErr w:type="gramStart"/>
      <w:r w:rsidR="000B6DC7">
        <w:rPr>
          <w:rFonts w:asciiTheme="minorHAnsi" w:eastAsia="Times New Roman" w:hAnsiTheme="minorHAnsi" w:cstheme="minorHAnsi"/>
          <w:b w:val="0"/>
          <w:bCs w:val="0"/>
          <w:color w:val="auto"/>
          <w:sz w:val="22"/>
          <w:szCs w:val="22"/>
        </w:rPr>
        <w:t>12.6.2023</w:t>
      </w:r>
      <w:proofErr w:type="gramEnd"/>
      <w:r w:rsidR="00BA2E1B" w:rsidRPr="001161BC">
        <w:rPr>
          <w:rFonts w:asciiTheme="minorHAnsi" w:eastAsia="Times New Roman" w:hAnsiTheme="minorHAnsi" w:cstheme="minorHAnsi"/>
          <w:b w:val="0"/>
          <w:bCs w:val="0"/>
          <w:color w:val="auto"/>
          <w:sz w:val="22"/>
          <w:szCs w:val="22"/>
        </w:rPr>
        <w:t xml:space="preserve"> do </w:t>
      </w:r>
      <w:r w:rsidR="000B6DC7">
        <w:rPr>
          <w:rFonts w:asciiTheme="minorHAnsi" w:eastAsia="Times New Roman" w:hAnsiTheme="minorHAnsi" w:cstheme="minorHAnsi"/>
          <w:b w:val="0"/>
          <w:bCs w:val="0"/>
          <w:color w:val="auto"/>
          <w:sz w:val="22"/>
          <w:szCs w:val="22"/>
        </w:rPr>
        <w:t>16.6.2023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17FA735E"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EC52B7">
        <w:rPr>
          <w:rFonts w:asciiTheme="minorHAnsi" w:eastAsia="Times New Roman" w:hAnsiTheme="minorHAnsi" w:cstheme="minorHAnsi"/>
          <w:bCs w:val="0"/>
          <w:color w:val="auto"/>
          <w:sz w:val="22"/>
          <w:szCs w:val="22"/>
        </w:rPr>
        <w:t>82</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7946E8CD"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EC52B7">
        <w:rPr>
          <w:rFonts w:asciiTheme="minorHAnsi" w:eastAsia="Times New Roman" w:hAnsiTheme="minorHAnsi" w:cstheme="minorHAnsi"/>
          <w:bCs w:val="0"/>
          <w:color w:val="auto"/>
          <w:sz w:val="22"/>
          <w:szCs w:val="22"/>
        </w:rPr>
        <w:t>6</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w:t>
      </w:r>
      <w:bookmarkStart w:id="1" w:name="_GoBack"/>
      <w:bookmarkEnd w:id="1"/>
      <w:r w:rsidRPr="0001640D">
        <w:rPr>
          <w:rFonts w:asciiTheme="minorHAnsi" w:eastAsia="Times New Roman" w:hAnsiTheme="minorHAnsi" w:cstheme="minorHAnsi"/>
          <w:b w:val="0"/>
          <w:bCs w:val="0"/>
          <w:color w:val="auto"/>
          <w:sz w:val="22"/>
          <w:szCs w:val="22"/>
        </w:rPr>
        <w: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6429E005"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Pr="00EC52B7">
        <w:rPr>
          <w:rFonts w:asciiTheme="minorHAnsi" w:eastAsia="Times New Roman" w:hAnsiTheme="minorHAnsi" w:cstheme="minorHAnsi"/>
          <w:b w:val="0"/>
          <w:bCs w:val="0"/>
          <w:color w:val="auto"/>
          <w:sz w:val="22"/>
          <w:szCs w:val="22"/>
        </w:rPr>
        <w:t>NE</w:t>
      </w:r>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w:t>
      </w:r>
      <w:proofErr w:type="gramStart"/>
      <w:r w:rsidRPr="001161BC">
        <w:rPr>
          <w:rFonts w:asciiTheme="minorHAnsi" w:eastAsia="Times New Roman" w:hAnsiTheme="minorHAnsi" w:cstheme="minorHAnsi"/>
          <w:b w:val="0"/>
          <w:bCs w:val="0"/>
          <w:color w:val="auto"/>
          <w:sz w:val="22"/>
          <w:szCs w:val="22"/>
        </w:rPr>
        <w:t>2.2. této</w:t>
      </w:r>
      <w:proofErr w:type="gramEnd"/>
      <w:r w:rsidRPr="001161BC">
        <w:rPr>
          <w:rFonts w:asciiTheme="minorHAnsi" w:eastAsia="Times New Roman" w:hAnsiTheme="minorHAnsi" w:cstheme="minorHAnsi"/>
          <w:b w:val="0"/>
          <w:bCs w:val="0"/>
          <w:color w:val="auto"/>
          <w:sz w:val="22"/>
          <w:szCs w:val="22"/>
        </w:rPr>
        <w:t xml:space="preserve">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0A420398" w14:textId="77777777" w:rsidR="00B10E70" w:rsidRPr="001161BC"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Pr>
          <w:rFonts w:asciiTheme="minorHAnsi" w:eastAsia="Times New Roman" w:hAnsiTheme="minorHAnsi" w:cstheme="minorHAnsi"/>
          <w:b w:val="0"/>
          <w:bCs w:val="0"/>
          <w:color w:val="auto"/>
          <w:sz w:val="22"/>
          <w:szCs w:val="22"/>
        </w:rPr>
        <w:t>5.650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Pr="00185CA7">
        <w:rPr>
          <w:rFonts w:asciiTheme="minorHAnsi" w:eastAsia="Times New Roman" w:hAnsiTheme="minorHAnsi" w:cstheme="minorHAnsi"/>
          <w:b w:val="0"/>
          <w:bCs w:val="0"/>
          <w:color w:val="auto"/>
          <w:sz w:val="22"/>
          <w:szCs w:val="22"/>
        </w:rPr>
        <w:t>1.</w:t>
      </w:r>
      <w:r>
        <w:rPr>
          <w:rFonts w:asciiTheme="minorHAnsi" w:eastAsia="Times New Roman" w:hAnsiTheme="minorHAnsi" w:cstheme="minorHAnsi"/>
          <w:b w:val="0"/>
          <w:bCs w:val="0"/>
          <w:color w:val="auto"/>
          <w:sz w:val="22"/>
          <w:szCs w:val="22"/>
        </w:rPr>
        <w:t>8</w:t>
      </w:r>
      <w:r w:rsidRPr="00185CA7">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 </w:t>
      </w:r>
      <w:r>
        <w:rPr>
          <w:rFonts w:asciiTheme="minorHAnsi" w:eastAsia="Times New Roman" w:hAnsiTheme="minorHAnsi" w:cstheme="minorHAnsi"/>
          <w:b w:val="0"/>
          <w:bCs w:val="0"/>
          <w:color w:val="auto"/>
          <w:sz w:val="22"/>
          <w:szCs w:val="22"/>
        </w:rPr>
        <w:t>3.85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219081F6" w14:textId="77777777" w:rsidR="00B10E70"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Pr>
          <w:rFonts w:asciiTheme="minorHAnsi" w:eastAsia="Times New Roman" w:hAnsiTheme="minorHAnsi" w:cstheme="minorHAnsi"/>
          <w:b w:val="0"/>
          <w:bCs w:val="0"/>
          <w:color w:val="auto"/>
          <w:sz w:val="22"/>
          <w:szCs w:val="22"/>
        </w:rPr>
        <w:t>2.600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226BD1BF" w14:textId="77777777" w:rsidR="004A1299" w:rsidRDefault="004A1299" w:rsidP="004A1299">
      <w:pPr>
        <w:pStyle w:val="Odstavecseseznamem"/>
        <w:numPr>
          <w:ilvl w:val="2"/>
          <w:numId w:val="13"/>
        </w:numPr>
      </w:pPr>
      <w:r>
        <w:t>smluvní strany se dohodly, že na každých 20 žáků je 1 pedagogický doprovod zdarma</w:t>
      </w:r>
    </w:p>
    <w:p w14:paraId="2EB7A043" w14:textId="77777777" w:rsidR="004A1299" w:rsidRDefault="004A1299" w:rsidP="004A1299">
      <w:pPr>
        <w:pStyle w:val="Odstavecseseznamem"/>
        <w:ind w:left="1428"/>
      </w:pPr>
    </w:p>
    <w:p w14:paraId="72D557E1" w14:textId="1D5A5D3D" w:rsidR="000477B9" w:rsidRPr="000477B9" w:rsidRDefault="000477B9" w:rsidP="004A1299">
      <w:pPr>
        <w:pStyle w:val="Odstavecseseznamem"/>
        <w:numPr>
          <w:ilvl w:val="2"/>
          <w:numId w:val="13"/>
        </w:numPr>
      </w:pPr>
      <w:r w:rsidRPr="004A1299">
        <w:rPr>
          <w:rFonts w:eastAsia="Times New Roman" w:cstheme="minorHAnsi"/>
        </w:rPr>
        <w:t xml:space="preserve">částkou ve výši 1.000,- Kč vč. DPH jako příplatku za zajištění účasti osoby s kvalifikací zdravotníka, je-li to v článku </w:t>
      </w:r>
      <w:proofErr w:type="gramStart"/>
      <w:r w:rsidRPr="004A1299">
        <w:rPr>
          <w:rFonts w:eastAsia="Times New Roman" w:cstheme="minorHAnsi"/>
        </w:rPr>
        <w:t>2.1.10</w:t>
      </w:r>
      <w:proofErr w:type="gramEnd"/>
      <w:r w:rsidRPr="004A1299">
        <w:rPr>
          <w:rFonts w:eastAsia="Times New Roman" w:cstheme="minorHAnsi"/>
        </w:rPr>
        <w:t>.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4B2095B2"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0B6DC7">
        <w:rPr>
          <w:rFonts w:asciiTheme="minorHAnsi" w:eastAsia="Times New Roman" w:hAnsiTheme="minorHAnsi" w:cstheme="minorHAnsi"/>
          <w:b w:val="0"/>
          <w:bCs w:val="0"/>
          <w:color w:val="auto"/>
          <w:sz w:val="22"/>
          <w:szCs w:val="22"/>
        </w:rPr>
        <w:t>60</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Žáků bude nižší</w:t>
      </w:r>
      <w:r w:rsidR="00C8324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než </w:t>
      </w:r>
      <w:r w:rsidR="000B6DC7" w:rsidRPr="000B6DC7">
        <w:rPr>
          <w:rFonts w:asciiTheme="minorHAnsi" w:eastAsia="Times New Roman" w:hAnsiTheme="minorHAnsi" w:cstheme="minorHAnsi"/>
          <w:b w:val="0"/>
          <w:bCs w:val="0"/>
          <w:color w:val="auto"/>
          <w:sz w:val="22"/>
          <w:szCs w:val="22"/>
        </w:rPr>
        <w:t>60</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0ECBE96C"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proofErr w:type="gramStart"/>
      <w:r w:rsidR="00E303F9" w:rsidRPr="000B6DC7">
        <w:rPr>
          <w:rFonts w:asciiTheme="minorHAnsi" w:eastAsia="Times New Roman" w:hAnsiTheme="minorHAnsi" w:cstheme="minorHAnsi"/>
          <w:b w:val="0"/>
          <w:bCs w:val="0"/>
          <w:color w:val="auto"/>
          <w:sz w:val="22"/>
          <w:szCs w:val="22"/>
        </w:rPr>
        <w:t>31</w:t>
      </w:r>
      <w:r w:rsidR="00185CA7" w:rsidRPr="000B6DC7">
        <w:rPr>
          <w:rFonts w:asciiTheme="minorHAnsi" w:eastAsia="Times New Roman" w:hAnsiTheme="minorHAnsi" w:cstheme="minorHAnsi"/>
          <w:b w:val="0"/>
          <w:bCs w:val="0"/>
          <w:color w:val="auto"/>
          <w:sz w:val="22"/>
          <w:szCs w:val="22"/>
        </w:rPr>
        <w:t>.</w:t>
      </w:r>
      <w:r w:rsidR="00BE654B">
        <w:rPr>
          <w:rFonts w:asciiTheme="minorHAnsi" w:eastAsia="Times New Roman" w:hAnsiTheme="minorHAnsi" w:cstheme="minorHAnsi"/>
          <w:b w:val="0"/>
          <w:bCs w:val="0"/>
          <w:color w:val="auto"/>
          <w:sz w:val="22"/>
          <w:szCs w:val="22"/>
        </w:rPr>
        <w:t>3</w:t>
      </w:r>
      <w:r w:rsidR="00084CE5">
        <w:rPr>
          <w:rFonts w:asciiTheme="minorHAnsi" w:eastAsia="Times New Roman" w:hAnsiTheme="minorHAnsi" w:cstheme="minorHAnsi"/>
          <w:b w:val="0"/>
          <w:bCs w:val="0"/>
          <w:color w:val="auto"/>
          <w:sz w:val="22"/>
          <w:szCs w:val="22"/>
        </w:rPr>
        <w:t>.2023</w:t>
      </w:r>
      <w:proofErr w:type="gramEnd"/>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xml:space="preserve">, vč. účasti zdravotníka, je-li jeho účast povinná, ledaže zdravotníka zajišťuje dle této Smlouvy Poskytovatel dle (čl. </w:t>
      </w:r>
      <w:proofErr w:type="gramStart"/>
      <w:r w:rsidR="001D4505">
        <w:rPr>
          <w:rFonts w:eastAsia="Times New Roman" w:cstheme="minorHAnsi"/>
        </w:rPr>
        <w:t>2.1.10</w:t>
      </w:r>
      <w:proofErr w:type="gramEnd"/>
      <w:r w:rsidR="001D4505">
        <w:rPr>
          <w:rFonts w:eastAsia="Times New Roman" w:cstheme="minorHAnsi"/>
        </w:rPr>
        <w:t>.)</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w:t>
      </w:r>
      <w:r w:rsidR="004557CB" w:rsidRPr="001161BC">
        <w:rPr>
          <w:rFonts w:asciiTheme="minorHAnsi" w:eastAsia="Times New Roman" w:hAnsiTheme="minorHAnsi" w:cstheme="minorHAnsi"/>
          <w:b w:val="0"/>
          <w:bCs w:val="0"/>
          <w:color w:val="auto"/>
          <w:sz w:val="22"/>
          <w:szCs w:val="22"/>
        </w:rPr>
        <w:lastRenderedPageBreak/>
        <w:t xml:space="preserve">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1161BC">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dále výslovně vylučují užití ustanovení § 1726 (věta druhá), § 1748, § 1749 </w:t>
      </w:r>
      <w:r w:rsidRPr="001161BC">
        <w:rPr>
          <w:rFonts w:asciiTheme="minorHAnsi" w:eastAsia="Times New Roman" w:hAnsiTheme="minorHAnsi" w:cstheme="minorHAnsi"/>
          <w:b w:val="0"/>
          <w:bCs w:val="0"/>
          <w:color w:val="auto"/>
          <w:sz w:val="22"/>
          <w:szCs w:val="22"/>
        </w:rPr>
        <w:lastRenderedPageBreak/>
        <w:t>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770FE499" w14:textId="3B637445" w:rsidR="00C436E9" w:rsidRPr="00CE0B71" w:rsidRDefault="000B6DC7" w:rsidP="00CE0B71">
      <w:pPr>
        <w:tabs>
          <w:tab w:val="left" w:pos="709"/>
        </w:tabs>
        <w:spacing w:line="240" w:lineRule="auto"/>
        <w:ind w:left="709" w:hanging="709"/>
        <w:jc w:val="both"/>
        <w:rPr>
          <w:rFonts w:cstheme="minorHAnsi"/>
        </w:rPr>
      </w:pPr>
      <w:r w:rsidRPr="000B6DC7">
        <w:rPr>
          <w:rFonts w:ascii="Calibri" w:hAnsi="Calibri" w:cs="Calibri"/>
          <w:b/>
          <w:color w:val="222222"/>
        </w:rPr>
        <w:t>Základní škola Jílové u Prahy</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roofErr w:type="spellStart"/>
      <w:r w:rsidR="00BC2480">
        <w:rPr>
          <w:rFonts w:cstheme="minorHAnsi"/>
          <w:b/>
          <w:bCs/>
        </w:rPr>
        <w:t>Flashtones</w:t>
      </w:r>
      <w:proofErr w:type="spellEnd"/>
      <w:r w:rsidR="00F1282D" w:rsidRPr="001161BC">
        <w:rPr>
          <w:rFonts w:cstheme="minorHAnsi"/>
          <w:b/>
          <w:bCs/>
        </w:rPr>
        <w:t>, s.r.o.</w:t>
      </w:r>
    </w:p>
    <w:p w14:paraId="37C1B57F" w14:textId="437194F9" w:rsidR="003A70C5" w:rsidRPr="001161BC" w:rsidRDefault="000B6DC7" w:rsidP="00651990">
      <w:pPr>
        <w:tabs>
          <w:tab w:val="left" w:pos="709"/>
        </w:tabs>
        <w:spacing w:line="240" w:lineRule="auto"/>
        <w:ind w:left="709" w:hanging="709"/>
        <w:jc w:val="both"/>
        <w:rPr>
          <w:rFonts w:cstheme="minorHAnsi"/>
        </w:rPr>
      </w:pPr>
      <w:r w:rsidRPr="000B6DC7">
        <w:rPr>
          <w:rFonts w:ascii="Calibri" w:hAnsi="Calibri" w:cs="Calibri"/>
          <w:color w:val="222222"/>
        </w:rPr>
        <w:t>PaedDr. Bc. Květa Trčková</w:t>
      </w:r>
      <w:r>
        <w:rPr>
          <w:rFonts w:ascii="Calibri" w:hAnsi="Calibri" w:cs="Calibri"/>
          <w:color w:val="222222"/>
        </w:rPr>
        <w:t>, ředitelka</w:t>
      </w:r>
      <w:r w:rsidR="00F1282D" w:rsidRPr="001161BC">
        <w:rPr>
          <w:rFonts w:cstheme="minorHAnsi"/>
          <w:b/>
          <w:bCs/>
        </w:rPr>
        <w:tab/>
      </w:r>
      <w:r w:rsidR="00F1282D" w:rsidRPr="001161BC">
        <w:rPr>
          <w:rFonts w:cstheme="minorHAnsi"/>
          <w:b/>
          <w:bCs/>
        </w:rPr>
        <w:tab/>
      </w:r>
      <w:r w:rsidR="00F1282D" w:rsidRPr="001161BC">
        <w:rPr>
          <w:rFonts w:cstheme="minorHAnsi"/>
          <w:b/>
          <w:bCs/>
        </w:rPr>
        <w:tab/>
      </w:r>
      <w:r w:rsidR="005B4BB6">
        <w:rPr>
          <w:rFonts w:cstheme="minorHAnsi"/>
          <w:b/>
          <w:bCs/>
        </w:rPr>
        <w:t xml:space="preserve">              </w:t>
      </w:r>
      <w:r w:rsidR="00C436E9" w:rsidRPr="001161BC">
        <w:rPr>
          <w:rFonts w:cstheme="minorHAnsi"/>
          <w:bCs/>
        </w:rPr>
        <w:t>Mgr.</w:t>
      </w:r>
      <w:r w:rsidR="00C436E9" w:rsidRPr="001161BC">
        <w:rPr>
          <w:rFonts w:cstheme="minorHAnsi"/>
          <w:b/>
          <w:bCs/>
        </w:rPr>
        <w:t xml:space="preserve"> </w:t>
      </w:r>
      <w:r w:rsidR="00F1282D" w:rsidRPr="001161BC">
        <w:rPr>
          <w:rFonts w:cstheme="minorHAnsi"/>
        </w:rPr>
        <w:t>Omar el Karib, jednatel</w:t>
      </w:r>
    </w:p>
    <w:p w14:paraId="1D5CA2FA" w14:textId="77777777" w:rsidR="003A70C5" w:rsidRPr="001161BC" w:rsidRDefault="003A70C5" w:rsidP="00651990">
      <w:pPr>
        <w:tabs>
          <w:tab w:val="left" w:pos="709"/>
        </w:tabs>
        <w:spacing w:line="240" w:lineRule="auto"/>
        <w:ind w:left="709" w:hanging="709"/>
        <w:jc w:val="both"/>
        <w:rPr>
          <w:rFonts w:cstheme="minorHAnsi"/>
        </w:rPr>
      </w:pPr>
    </w:p>
    <w:p w14:paraId="05E5227F" w14:textId="77777777" w:rsidR="003A70C5" w:rsidRPr="001161BC" w:rsidRDefault="003A70C5" w:rsidP="00651990">
      <w:pPr>
        <w:tabs>
          <w:tab w:val="left" w:pos="709"/>
        </w:tabs>
        <w:spacing w:line="240" w:lineRule="auto"/>
        <w:ind w:left="709" w:hanging="709"/>
        <w:jc w:val="both"/>
        <w:rPr>
          <w:rFonts w:cstheme="minorHAnsi"/>
        </w:rPr>
      </w:pPr>
    </w:p>
    <w:p w14:paraId="4269152A" w14:textId="77777777" w:rsidR="003A70C5" w:rsidRPr="001161BC" w:rsidRDefault="00C436E9" w:rsidP="00651990">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_____________________________</w:t>
      </w:r>
    </w:p>
    <w:p w14:paraId="545DBA7B" w14:textId="3D54D993" w:rsidR="00C436E9" w:rsidRPr="001161BC" w:rsidRDefault="00C436E9" w:rsidP="00651990">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sidR="00BC2480">
        <w:rPr>
          <w:rFonts w:cstheme="minorHAnsi"/>
          <w:b/>
          <w:bCs/>
        </w:rPr>
        <w:t>Flashtones</w:t>
      </w:r>
      <w:proofErr w:type="spellEnd"/>
      <w:r w:rsidR="003A70C5" w:rsidRPr="001161BC">
        <w:rPr>
          <w:rFonts w:cstheme="minorHAnsi"/>
          <w:b/>
          <w:bCs/>
        </w:rPr>
        <w:t>, s.r.o.</w:t>
      </w:r>
    </w:p>
    <w:p w14:paraId="2AC7F2CD" w14:textId="77777777" w:rsidR="003A70C5" w:rsidRPr="001161BC" w:rsidRDefault="00C436E9" w:rsidP="00651990">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6EC8A" w14:textId="77777777" w:rsidR="00F577FA" w:rsidRDefault="00F577FA" w:rsidP="00844CF7">
      <w:pPr>
        <w:spacing w:after="0" w:line="240" w:lineRule="auto"/>
      </w:pPr>
      <w:r>
        <w:separator/>
      </w:r>
    </w:p>
  </w:endnote>
  <w:endnote w:type="continuationSeparator" w:id="0">
    <w:p w14:paraId="048589B0" w14:textId="77777777" w:rsidR="00F577FA" w:rsidRDefault="00F577FA"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EC52B7">
          <w:rPr>
            <w:noProof/>
          </w:rPr>
          <w:t>2</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31BB2" w14:textId="77777777" w:rsidR="00F577FA" w:rsidRDefault="00F577FA" w:rsidP="00844CF7">
      <w:pPr>
        <w:spacing w:after="0" w:line="240" w:lineRule="auto"/>
      </w:pPr>
      <w:r>
        <w:separator/>
      </w:r>
    </w:p>
  </w:footnote>
  <w:footnote w:type="continuationSeparator" w:id="0">
    <w:p w14:paraId="0BA3DAD3" w14:textId="77777777" w:rsidR="00F577FA" w:rsidRDefault="00F577FA"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422A96"/>
    <w:multiLevelType w:val="multilevel"/>
    <w:tmpl w:val="0D5C04EC"/>
    <w:lvl w:ilvl="0">
      <w:start w:val="3"/>
      <w:numFmt w:val="decimal"/>
      <w:lvlText w:val="%1"/>
      <w:lvlJc w:val="left"/>
      <w:pPr>
        <w:ind w:left="444" w:hanging="444"/>
      </w:pPr>
      <w:rPr>
        <w:rFonts w:hint="default"/>
      </w:rPr>
    </w:lvl>
    <w:lvl w:ilvl="1">
      <w:start w:val="1"/>
      <w:numFmt w:val="decimal"/>
      <w:lvlText w:val="%1.%2"/>
      <w:lvlJc w:val="left"/>
      <w:pPr>
        <w:ind w:left="798" w:hanging="444"/>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8316F"/>
    <w:rsid w:val="00084CE5"/>
    <w:rsid w:val="0009083F"/>
    <w:rsid w:val="000939C8"/>
    <w:rsid w:val="000A1288"/>
    <w:rsid w:val="000B6DC7"/>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52666"/>
    <w:rsid w:val="00163CB5"/>
    <w:rsid w:val="00185CA7"/>
    <w:rsid w:val="001904C9"/>
    <w:rsid w:val="0019553C"/>
    <w:rsid w:val="001A3A39"/>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97BC5"/>
    <w:rsid w:val="004A1299"/>
    <w:rsid w:val="004B5DBD"/>
    <w:rsid w:val="004C6057"/>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102D0"/>
    <w:rsid w:val="006231AC"/>
    <w:rsid w:val="00627B77"/>
    <w:rsid w:val="006340AD"/>
    <w:rsid w:val="0063653C"/>
    <w:rsid w:val="00641DE4"/>
    <w:rsid w:val="00644BC5"/>
    <w:rsid w:val="006453E9"/>
    <w:rsid w:val="00651990"/>
    <w:rsid w:val="0066319E"/>
    <w:rsid w:val="00680862"/>
    <w:rsid w:val="00683769"/>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B6B02"/>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E654B"/>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324C"/>
    <w:rsid w:val="00C84A7A"/>
    <w:rsid w:val="00C852FB"/>
    <w:rsid w:val="00C92259"/>
    <w:rsid w:val="00C97ED6"/>
    <w:rsid w:val="00CA2C65"/>
    <w:rsid w:val="00CA3D44"/>
    <w:rsid w:val="00CA7210"/>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82C68"/>
    <w:rsid w:val="00D874A0"/>
    <w:rsid w:val="00D932C1"/>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C52B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577FA"/>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E7247"/>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2060</Words>
  <Characters>12157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9</cp:revision>
  <dcterms:created xsi:type="dcterms:W3CDTF">2022-09-04T12:17:00Z</dcterms:created>
  <dcterms:modified xsi:type="dcterms:W3CDTF">2022-11-04T10:21:00Z</dcterms:modified>
</cp:coreProperties>
</file>