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06" w:rsidRDefault="00035219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4B3106" w:rsidRDefault="00035219">
      <w:pPr>
        <w:pStyle w:val="Zkladntext1"/>
        <w:shd w:val="clear" w:color="auto" w:fill="auto"/>
        <w:spacing w:line="240" w:lineRule="auto"/>
      </w:pPr>
      <w:r>
        <w:t>Drnovská 507</w:t>
      </w:r>
    </w:p>
    <w:p w:rsidR="004B3106" w:rsidRDefault="00035219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4B3106" w:rsidRDefault="00035219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4B3106" w:rsidRDefault="00035219">
      <w:pPr>
        <w:pStyle w:val="Nadpis20"/>
        <w:keepNext/>
        <w:keepLines/>
        <w:shd w:val="clear" w:color="auto" w:fill="auto"/>
        <w:spacing w:after="0" w:line="240" w:lineRule="auto"/>
        <w:ind w:left="0" w:right="0"/>
        <w:jc w:val="both"/>
      </w:pPr>
      <w:bookmarkStart w:id="0" w:name="bookmark0"/>
      <w:r>
        <w:t>IČO: 00027006</w:t>
      </w:r>
      <w:bookmarkEnd w:id="0"/>
    </w:p>
    <w:p w:rsidR="004B3106" w:rsidRDefault="00035219">
      <w:pPr>
        <w:pStyle w:val="Zkladntext1"/>
        <w:shd w:val="clear" w:color="auto" w:fill="auto"/>
        <w:spacing w:line="408" w:lineRule="auto"/>
      </w:pPr>
      <w:r>
        <w:t>DIČ: CZ00027006</w:t>
      </w:r>
    </w:p>
    <w:p w:rsidR="004B3106" w:rsidRDefault="00035219">
      <w:pPr>
        <w:pStyle w:val="Nadpis20"/>
        <w:keepNext/>
        <w:keepLines/>
        <w:shd w:val="clear" w:color="auto" w:fill="auto"/>
        <w:spacing w:after="60" w:line="322" w:lineRule="auto"/>
        <w:ind w:left="4720" w:right="2840" w:firstLine="20"/>
      </w:pPr>
      <w:bookmarkStart w:id="1" w:name="bookmark1"/>
      <w:r>
        <w:t>Objednávka číslo OB-2022-00002380</w:t>
      </w:r>
      <w:bookmarkEnd w:id="1"/>
    </w:p>
    <w:p w:rsidR="004B3106" w:rsidRDefault="00035219">
      <w:pPr>
        <w:pStyle w:val="Zkladntext1"/>
        <w:shd w:val="clear" w:color="auto" w:fill="auto"/>
        <w:tabs>
          <w:tab w:val="left" w:pos="3324"/>
        </w:tabs>
        <w:spacing w:line="40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4B3106" w:rsidRDefault="00035219">
      <w:pPr>
        <w:pStyle w:val="Nadpis20"/>
        <w:keepNext/>
        <w:keepLines/>
        <w:shd w:val="clear" w:color="auto" w:fill="auto"/>
        <w:spacing w:after="1360" w:line="240" w:lineRule="auto"/>
        <w:ind w:left="0" w:right="0"/>
        <w:jc w:val="both"/>
      </w:pPr>
      <w:bookmarkStart w:id="2" w:name="bookmark2"/>
      <w:r>
        <w:t>AVIKO Praha</w:t>
      </w:r>
      <w:bookmarkEnd w:id="2"/>
    </w:p>
    <w:p w:rsidR="004B3106" w:rsidRDefault="00035219">
      <w:pPr>
        <w:pStyle w:val="Zkladntext20"/>
        <w:shd w:val="clear" w:color="auto" w:fill="auto"/>
        <w:tabs>
          <w:tab w:val="left" w:pos="3324"/>
          <w:tab w:val="left" w:pos="6216"/>
          <w:tab w:val="left" w:pos="8453"/>
        </w:tabs>
      </w:pPr>
      <w:r>
        <w:t>Položka</w:t>
      </w:r>
      <w:r>
        <w:tab/>
      </w:r>
      <w:proofErr w:type="spellStart"/>
      <w:r>
        <w:rPr>
          <w:b w:val="0"/>
          <w:bCs w:val="0"/>
          <w:sz w:val="15"/>
          <w:szCs w:val="15"/>
        </w:rPr>
        <w:t>Mnozstvi</w:t>
      </w:r>
      <w:proofErr w:type="spellEnd"/>
      <w:r>
        <w:rPr>
          <w:b w:val="0"/>
          <w:bCs w:val="0"/>
          <w:sz w:val="15"/>
          <w:szCs w:val="15"/>
        </w:rPr>
        <w:t xml:space="preserve"> Jednotka</w:t>
      </w:r>
      <w:r>
        <w:rPr>
          <w:b w:val="0"/>
          <w:bCs w:val="0"/>
          <w:sz w:val="15"/>
          <w:szCs w:val="15"/>
        </w:rPr>
        <w:tab/>
      </w:r>
      <w:r>
        <w:t>Popis</w:t>
      </w:r>
      <w:r>
        <w:tab/>
        <w:t>Cena</w:t>
      </w:r>
    </w:p>
    <w:p w:rsidR="004B3106" w:rsidRDefault="00035219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0"/>
        <w:ind w:left="0" w:right="0"/>
        <w:jc w:val="right"/>
      </w:pPr>
      <w:bookmarkStart w:id="3" w:name="bookmark3"/>
      <w:r>
        <w:t>(včetně DPH)</w:t>
      </w:r>
      <w:bookmarkEnd w:id="3"/>
    </w:p>
    <w:p w:rsidR="004B3106" w:rsidRDefault="00035219">
      <w:pPr>
        <w:pStyle w:val="Nadpis20"/>
        <w:keepNext/>
        <w:keepLines/>
        <w:shd w:val="clear" w:color="auto" w:fill="auto"/>
        <w:spacing w:after="120"/>
        <w:ind w:left="5020" w:right="520"/>
      </w:pPr>
      <w:bookmarkStart w:id="4" w:name="bookmark4"/>
      <w:r>
        <w:t>Zařízení pro testování rostlinných 70 000 olejů v poloprovozních podmínkách - 2 ks</w:t>
      </w:r>
      <w:bookmarkEnd w:id="4"/>
    </w:p>
    <w:p w:rsidR="004B3106" w:rsidRDefault="00035219">
      <w:pPr>
        <w:pStyle w:val="Nadpis20"/>
        <w:keepNext/>
        <w:keepLines/>
        <w:shd w:val="clear" w:color="auto" w:fill="auto"/>
        <w:spacing w:after="240"/>
        <w:ind w:left="5020" w:right="0"/>
      </w:pPr>
      <w:bookmarkStart w:id="5" w:name="bookmark5"/>
      <w:r>
        <w:t>Cena za kus: 35.000 vč. DPH</w:t>
      </w:r>
      <w:bookmarkEnd w:id="5"/>
    </w:p>
    <w:p w:rsidR="004B3106" w:rsidRDefault="00035219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60" w:line="240" w:lineRule="auto"/>
        <w:ind w:left="6500" w:right="0"/>
      </w:pPr>
      <w:bookmarkStart w:id="6" w:name="bookmark6"/>
      <w:r>
        <w:t>70000</w:t>
      </w:r>
      <w:bookmarkEnd w:id="6"/>
    </w:p>
    <w:p w:rsidR="004B3106" w:rsidRDefault="00035219">
      <w:pPr>
        <w:pStyle w:val="Zkladntext30"/>
        <w:shd w:val="clear" w:color="auto" w:fill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 </w:t>
      </w:r>
      <w:r>
        <w:t>Vložit položku</w:t>
      </w:r>
    </w:p>
    <w:p w:rsidR="004B3106" w:rsidRDefault="00035219">
      <w:pPr>
        <w:pStyle w:val="Nadpis10"/>
        <w:keepNext/>
        <w:keepLines/>
        <w:shd w:val="clear" w:color="auto" w:fill="auto"/>
        <w:tabs>
          <w:tab w:val="left" w:pos="1397"/>
        </w:tabs>
        <w:spacing w:after="160"/>
      </w:pPr>
      <w:bookmarkStart w:id="7" w:name="bookmark7"/>
      <w:r>
        <w:t>Vyřizuje:</w:t>
      </w:r>
      <w:r>
        <w:tab/>
      </w:r>
      <w:bookmarkStart w:id="8" w:name="_GoBack"/>
      <w:bookmarkEnd w:id="7"/>
      <w:bookmarkEnd w:id="8"/>
    </w:p>
    <w:p w:rsidR="004B3106" w:rsidRDefault="00035219">
      <w:pPr>
        <w:pStyle w:val="Nadpis10"/>
        <w:keepNext/>
        <w:keepLines/>
        <w:shd w:val="clear" w:color="auto" w:fill="auto"/>
        <w:tabs>
          <w:tab w:val="left" w:pos="1397"/>
        </w:tabs>
        <w:spacing w:after="600"/>
      </w:pPr>
      <w:bookmarkStart w:id="9" w:name="bookmark8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12. 12. 2022</w:t>
      </w:r>
      <w:bookmarkEnd w:id="9"/>
    </w:p>
    <w:p w:rsidR="004B3106" w:rsidRDefault="00035219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4B3106" w:rsidRDefault="00035219">
      <w:pPr>
        <w:pStyle w:val="Zkladntext1"/>
        <w:shd w:val="clear" w:color="auto" w:fill="auto"/>
        <w:spacing w:after="280"/>
        <w:ind w:right="630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Výzkumný ústav</w:t>
      </w:r>
      <w:r>
        <w:rPr>
          <w:b w:val="0"/>
          <w:bCs w:val="0"/>
          <w:sz w:val="18"/>
          <w:szCs w:val="18"/>
        </w:rPr>
        <w:t xml:space="preserve">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4B3106" w:rsidRDefault="00035219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4B3106" w:rsidRDefault="00035219">
      <w:pPr>
        <w:pStyle w:val="Zkladntext1"/>
        <w:shd w:val="clear" w:color="auto" w:fill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4B3106" w:rsidRDefault="00035219">
      <w:pPr>
        <w:pStyle w:val="Zkladntext1"/>
        <w:shd w:val="clear" w:color="auto" w:fill="auto"/>
        <w:spacing w:after="100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4B3106">
      <w:pgSz w:w="11900" w:h="16840"/>
      <w:pgMar w:top="2039" w:right="1508" w:bottom="2039" w:left="1166" w:header="1611" w:footer="1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19" w:rsidRDefault="00035219">
      <w:r>
        <w:separator/>
      </w:r>
    </w:p>
  </w:endnote>
  <w:endnote w:type="continuationSeparator" w:id="0">
    <w:p w:rsidR="00035219" w:rsidRDefault="0003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19" w:rsidRDefault="00035219"/>
  </w:footnote>
  <w:footnote w:type="continuationSeparator" w:id="0">
    <w:p w:rsidR="00035219" w:rsidRDefault="000352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B3106"/>
    <w:rsid w:val="00035219"/>
    <w:rsid w:val="001063BA"/>
    <w:rsid w:val="004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317" w:lineRule="auto"/>
      <w:ind w:left="4870" w:right="26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90" w:line="317" w:lineRule="auto"/>
      <w:ind w:left="4870" w:right="26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2022-12-20T11:18:00Z</dcterms:created>
  <dcterms:modified xsi:type="dcterms:W3CDTF">2022-12-20T11:18:00Z</dcterms:modified>
</cp:coreProperties>
</file>