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07" w:rsidRDefault="009B720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-480695</wp:posOffset>
            </wp:positionV>
            <wp:extent cx="1933575" cy="1857375"/>
            <wp:effectExtent l="0" t="0" r="9525" b="9525"/>
            <wp:wrapSquare wrapText="bothSides"/>
            <wp:docPr id="4" name="obrázek 4" descr="AT_Kolej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_Koleje_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207" w:rsidRDefault="009B7207"/>
    <w:p w:rsidR="009B7207" w:rsidRDefault="009B7207"/>
    <w:p w:rsidR="009B7207" w:rsidRDefault="009B7207"/>
    <w:p w:rsidR="009B7207" w:rsidRDefault="009B7207"/>
    <w:p w:rsidR="009B7207" w:rsidRDefault="009B7207"/>
    <w:p w:rsidR="009B7207" w:rsidRDefault="009B7207"/>
    <w:p w:rsidR="009B7207" w:rsidRDefault="009B7207"/>
    <w:p w:rsidR="009B7207" w:rsidRDefault="009B7207"/>
    <w:p w:rsidR="009B7207" w:rsidRDefault="009B7207"/>
    <w:p w:rsidR="00FB420E" w:rsidRDefault="00FB420E" w:rsidP="003D5C71">
      <w:pPr>
        <w:pStyle w:val="Nadpis1"/>
        <w:rPr>
          <w:color w:val="auto"/>
          <w:sz w:val="32"/>
          <w:szCs w:val="32"/>
        </w:rPr>
      </w:pPr>
    </w:p>
    <w:p w:rsidR="00FB420E" w:rsidRPr="00FB420E" w:rsidRDefault="007E7CCB" w:rsidP="00FB420E">
      <w:pPr>
        <w:pStyle w:val="Nadpis1"/>
        <w:jc w:val="center"/>
        <w:rPr>
          <w:color w:val="auto"/>
          <w:sz w:val="32"/>
          <w:szCs w:val="32"/>
        </w:rPr>
      </w:pPr>
      <w:r w:rsidRPr="00FB420E">
        <w:rPr>
          <w:color w:val="auto"/>
          <w:sz w:val="32"/>
          <w:szCs w:val="32"/>
        </w:rPr>
        <w:t xml:space="preserve">Dodatek č. </w:t>
      </w:r>
      <w:r w:rsidR="00A7397A" w:rsidRPr="00FB420E">
        <w:rPr>
          <w:color w:val="auto"/>
          <w:sz w:val="32"/>
          <w:szCs w:val="32"/>
        </w:rPr>
        <w:t>2</w:t>
      </w:r>
      <w:r w:rsidRPr="00FB420E">
        <w:rPr>
          <w:color w:val="auto"/>
          <w:sz w:val="32"/>
          <w:szCs w:val="32"/>
        </w:rPr>
        <w:t xml:space="preserve"> </w:t>
      </w:r>
    </w:p>
    <w:p w:rsidR="009B7207" w:rsidRPr="00FB420E" w:rsidRDefault="007E7CCB" w:rsidP="00FB420E">
      <w:pPr>
        <w:pStyle w:val="Nadpis1"/>
        <w:jc w:val="center"/>
        <w:rPr>
          <w:color w:val="auto"/>
        </w:rPr>
      </w:pPr>
      <w:r w:rsidRPr="00FB420E">
        <w:rPr>
          <w:color w:val="auto"/>
        </w:rPr>
        <w:t xml:space="preserve">k </w:t>
      </w:r>
      <w:r w:rsidR="00FB420E" w:rsidRPr="00FB420E">
        <w:rPr>
          <w:color w:val="auto"/>
        </w:rPr>
        <w:t>s</w:t>
      </w:r>
      <w:r w:rsidR="009B7207" w:rsidRPr="00FB420E">
        <w:rPr>
          <w:color w:val="auto"/>
        </w:rPr>
        <w:t>ervisní smlouv</w:t>
      </w:r>
      <w:r w:rsidRPr="00FB420E">
        <w:rPr>
          <w:color w:val="auto"/>
        </w:rPr>
        <w:t>ě</w:t>
      </w:r>
      <w:r w:rsidR="009B7207" w:rsidRPr="00FB420E">
        <w:rPr>
          <w:color w:val="auto"/>
        </w:rPr>
        <w:t xml:space="preserve"> </w:t>
      </w:r>
      <w:r w:rsidRPr="00FB420E">
        <w:rPr>
          <w:color w:val="auto"/>
        </w:rPr>
        <w:t>k software</w:t>
      </w:r>
      <w:r w:rsidR="009B7207" w:rsidRPr="00FB420E">
        <w:rPr>
          <w:color w:val="auto"/>
        </w:rPr>
        <w:t xml:space="preserve"> AT </w:t>
      </w:r>
      <w:r w:rsidR="00FB420E" w:rsidRPr="00FB420E">
        <w:rPr>
          <w:color w:val="auto"/>
        </w:rPr>
        <w:t>–</w:t>
      </w:r>
      <w:r w:rsidR="009B7207" w:rsidRPr="00FB420E">
        <w:rPr>
          <w:color w:val="auto"/>
        </w:rPr>
        <w:t xml:space="preserve"> Koleje</w:t>
      </w:r>
      <w:r w:rsidR="00FB420E" w:rsidRPr="00FB420E">
        <w:rPr>
          <w:color w:val="auto"/>
        </w:rPr>
        <w:t xml:space="preserve"> uzavřené dne 7.</w:t>
      </w:r>
      <w:r w:rsidR="00FB420E">
        <w:rPr>
          <w:color w:val="auto"/>
        </w:rPr>
        <w:t xml:space="preserve"> </w:t>
      </w:r>
      <w:r w:rsidR="00FB420E" w:rsidRPr="00FB420E">
        <w:rPr>
          <w:color w:val="auto"/>
        </w:rPr>
        <w:t>8.</w:t>
      </w:r>
      <w:r w:rsidR="00FB420E">
        <w:rPr>
          <w:color w:val="auto"/>
        </w:rPr>
        <w:t xml:space="preserve"> </w:t>
      </w:r>
      <w:r w:rsidR="00FB420E" w:rsidRPr="00FB420E">
        <w:rPr>
          <w:color w:val="auto"/>
        </w:rPr>
        <w:t>2009</w:t>
      </w:r>
    </w:p>
    <w:p w:rsidR="007E7CCB" w:rsidRDefault="007E7CCB" w:rsidP="007E7CCB"/>
    <w:p w:rsidR="009B7207" w:rsidRPr="000D1E4F" w:rsidRDefault="009B7207" w:rsidP="0003292A"/>
    <w:p w:rsidR="00B40D4B" w:rsidRDefault="00B40D4B" w:rsidP="0003292A">
      <w:pPr>
        <w:ind w:right="-1418"/>
        <w:rPr>
          <w:b/>
        </w:rPr>
      </w:pPr>
    </w:p>
    <w:p w:rsidR="009B7207" w:rsidRPr="000D1E4F" w:rsidRDefault="009B7207" w:rsidP="0003292A">
      <w:pPr>
        <w:ind w:right="-1418"/>
        <w:rPr>
          <w:b/>
        </w:rPr>
      </w:pPr>
      <w:r w:rsidRPr="000D1E4F">
        <w:rPr>
          <w:b/>
        </w:rPr>
        <w:t>Univerzita Jana Evangelisty Purkyně v Ústí nad Labem</w:t>
      </w:r>
    </w:p>
    <w:p w:rsidR="009B7207" w:rsidRDefault="00FB420E" w:rsidP="0003292A">
      <w:pPr>
        <w:ind w:right="-1418"/>
      </w:pPr>
      <w:r>
        <w:t>S</w:t>
      </w:r>
      <w:r w:rsidR="009B7207" w:rsidRPr="000D1E4F">
        <w:t xml:space="preserve">ídlo: Pasteurova </w:t>
      </w:r>
      <w:r w:rsidR="00627218">
        <w:t>3544/</w:t>
      </w:r>
      <w:r w:rsidR="009B7207" w:rsidRPr="000D1E4F">
        <w:t>1, 400 96 Ústí nad Labem</w:t>
      </w:r>
    </w:p>
    <w:p w:rsidR="00FB420E" w:rsidRPr="000D1E4F" w:rsidRDefault="00FB420E" w:rsidP="0003292A">
      <w:pPr>
        <w:ind w:right="-1418"/>
      </w:pPr>
      <w:r>
        <w:t xml:space="preserve">Zastoupená: </w:t>
      </w:r>
      <w:r w:rsidRPr="000D1E4F">
        <w:t>doc. RNDr. Martin</w:t>
      </w:r>
      <w:r>
        <w:t>em</w:t>
      </w:r>
      <w:r w:rsidRPr="000D1E4F">
        <w:t xml:space="preserve"> Balej</w:t>
      </w:r>
      <w:r>
        <w:t>em</w:t>
      </w:r>
      <w:r w:rsidRPr="000D1E4F">
        <w:t>, Ph.D., rektor</w:t>
      </w:r>
      <w:r>
        <w:t>em</w:t>
      </w:r>
    </w:p>
    <w:p w:rsidR="009B7207" w:rsidRDefault="009B7207" w:rsidP="0003292A">
      <w:pPr>
        <w:ind w:right="-1418"/>
      </w:pPr>
      <w:r w:rsidRPr="000D1E4F">
        <w:t>IČ: 44555601</w:t>
      </w:r>
      <w:r w:rsidR="00FB420E">
        <w:t xml:space="preserve">, </w:t>
      </w:r>
      <w:r w:rsidRPr="000D1E4F">
        <w:t>DIČ: CZ44555601</w:t>
      </w:r>
    </w:p>
    <w:p w:rsidR="00627218" w:rsidRPr="000D1E4F" w:rsidRDefault="00627218" w:rsidP="0003292A">
      <w:pPr>
        <w:ind w:right="-1418"/>
      </w:pPr>
    </w:p>
    <w:p w:rsidR="00627218" w:rsidRDefault="00BB165A" w:rsidP="0003292A">
      <w:pPr>
        <w:ind w:right="-1418"/>
      </w:pPr>
      <w:r>
        <w:t>Kontaktní osoba</w:t>
      </w:r>
      <w:r w:rsidR="009B7207" w:rsidRPr="000D1E4F">
        <w:t xml:space="preserve">: </w:t>
      </w:r>
    </w:p>
    <w:p w:rsidR="009B7207" w:rsidRDefault="00BB165A" w:rsidP="0003292A">
      <w:pPr>
        <w:ind w:right="-1418"/>
      </w:pPr>
      <w:r w:rsidRPr="00BB165A">
        <w:t>Ing. Martin Pecina</w:t>
      </w:r>
      <w:r w:rsidR="009B7207" w:rsidRPr="000D1E4F">
        <w:t>, ředitel Správy kolejí a menz</w:t>
      </w:r>
      <w:r w:rsidR="00B40D4B">
        <w:t xml:space="preserve"> UJEP</w:t>
      </w:r>
    </w:p>
    <w:p w:rsidR="00B40D4B" w:rsidRPr="000D1E4F" w:rsidRDefault="00B40D4B" w:rsidP="0003292A">
      <w:pPr>
        <w:ind w:right="-1418"/>
      </w:pPr>
      <w:r>
        <w:t>Telefon: +420 </w:t>
      </w:r>
      <w:proofErr w:type="spellStart"/>
      <w:r w:rsidR="00D1758A">
        <w:t>xxx</w:t>
      </w:r>
      <w:proofErr w:type="spellEnd"/>
      <w:r>
        <w:t xml:space="preserve">, e-mail: </w:t>
      </w:r>
      <w:r w:rsidR="00D1758A">
        <w:t>xxx</w:t>
      </w:r>
      <w:bookmarkStart w:id="0" w:name="_GoBack"/>
      <w:bookmarkEnd w:id="0"/>
    </w:p>
    <w:p w:rsidR="00B40D4B" w:rsidRDefault="00B40D4B" w:rsidP="0003292A">
      <w:pPr>
        <w:ind w:right="-1418"/>
      </w:pPr>
    </w:p>
    <w:p w:rsidR="00B40D4B" w:rsidRDefault="009C0978" w:rsidP="0003292A">
      <w:pPr>
        <w:ind w:right="-1418"/>
      </w:pPr>
      <w:r>
        <w:t>na</w:t>
      </w:r>
      <w:r w:rsidR="00B40D4B">
        <w:t xml:space="preserve"> straně jedné jakožto objednatel</w:t>
      </w:r>
    </w:p>
    <w:p w:rsidR="009B7207" w:rsidRPr="00B40D4B" w:rsidRDefault="00B40D4B" w:rsidP="0003292A">
      <w:pPr>
        <w:ind w:right="-1418"/>
        <w:rPr>
          <w:b/>
          <w:bCs/>
        </w:rPr>
      </w:pPr>
      <w:r w:rsidRPr="00B40D4B">
        <w:rPr>
          <w:b/>
          <w:bCs/>
        </w:rPr>
        <w:t>(</w:t>
      </w:r>
      <w:r w:rsidR="009B7207" w:rsidRPr="00B40D4B">
        <w:rPr>
          <w:b/>
          <w:bCs/>
        </w:rPr>
        <w:t>dále jen „objednatel“</w:t>
      </w:r>
      <w:r w:rsidRPr="00B40D4B">
        <w:rPr>
          <w:b/>
          <w:bCs/>
        </w:rPr>
        <w:t>)</w:t>
      </w:r>
    </w:p>
    <w:p w:rsidR="009B7207" w:rsidRDefault="009B7207" w:rsidP="00B40D4B">
      <w:pPr>
        <w:ind w:right="-1418"/>
      </w:pPr>
    </w:p>
    <w:p w:rsidR="00B40D4B" w:rsidRDefault="00B40D4B" w:rsidP="00B40D4B">
      <w:pPr>
        <w:ind w:right="-1418"/>
      </w:pPr>
      <w:r>
        <w:t>a</w:t>
      </w:r>
    </w:p>
    <w:p w:rsidR="00B40D4B" w:rsidRDefault="00B40D4B" w:rsidP="00B40D4B">
      <w:pPr>
        <w:ind w:right="-1418"/>
      </w:pPr>
    </w:p>
    <w:p w:rsidR="00B40D4B" w:rsidRPr="00B40D4B" w:rsidRDefault="00B40D4B" w:rsidP="00B40D4B">
      <w:pPr>
        <w:ind w:right="-1418"/>
        <w:rPr>
          <w:b/>
          <w:bCs/>
        </w:rPr>
      </w:pPr>
      <w:r w:rsidRPr="00B40D4B">
        <w:rPr>
          <w:b/>
          <w:bCs/>
        </w:rPr>
        <w:t>Mgr. Karel Pečenka</w:t>
      </w:r>
    </w:p>
    <w:p w:rsidR="00B40D4B" w:rsidRDefault="00B40D4B" w:rsidP="00B40D4B">
      <w:pPr>
        <w:ind w:right="-1418"/>
      </w:pPr>
      <w:r>
        <w:t xml:space="preserve">Sídlo: Náměstí 51, 382 26 Horní Planá, </w:t>
      </w:r>
    </w:p>
    <w:p w:rsidR="00B40D4B" w:rsidRDefault="00B40D4B" w:rsidP="00B40D4B">
      <w:pPr>
        <w:ind w:right="-1418"/>
      </w:pPr>
      <w:r>
        <w:t>IČ: 18267289, DIČ: CZ5801071078</w:t>
      </w:r>
    </w:p>
    <w:p w:rsidR="00B40D4B" w:rsidRDefault="00B40D4B" w:rsidP="00B40D4B">
      <w:pPr>
        <w:ind w:right="-1418"/>
      </w:pPr>
      <w:r>
        <w:t xml:space="preserve">Bankovní spojení: Česká spořitelna, a.s., Český Krumlov č. </w:t>
      </w:r>
      <w:proofErr w:type="spellStart"/>
      <w:r>
        <w:t>ú.</w:t>
      </w:r>
      <w:proofErr w:type="spellEnd"/>
      <w:r>
        <w:t xml:space="preserve"> 573722123/0800</w:t>
      </w:r>
    </w:p>
    <w:p w:rsidR="00B40D4B" w:rsidRDefault="009C0978" w:rsidP="00B40D4B">
      <w:pPr>
        <w:ind w:right="-1418"/>
      </w:pPr>
      <w:r>
        <w:t>J</w:t>
      </w:r>
      <w:r w:rsidR="00B40D4B">
        <w:t>ednající</w:t>
      </w:r>
      <w:r>
        <w:t>:</w:t>
      </w:r>
      <w:r w:rsidR="00B40D4B">
        <w:t xml:space="preserve"> Mgr. Karlem Pečenkou</w:t>
      </w:r>
    </w:p>
    <w:p w:rsidR="009C0978" w:rsidRDefault="009C0978" w:rsidP="00B40D4B">
      <w:pPr>
        <w:ind w:right="-1418"/>
      </w:pPr>
      <w:r>
        <w:t>Telefon: +420 </w:t>
      </w:r>
      <w:proofErr w:type="spellStart"/>
      <w:r w:rsidR="00D1758A">
        <w:t>xxx</w:t>
      </w:r>
      <w:proofErr w:type="spellEnd"/>
      <w:r>
        <w:t xml:space="preserve">, e-mail: </w:t>
      </w:r>
      <w:proofErr w:type="spellStart"/>
      <w:r w:rsidR="00D1758A">
        <w:t>xxx</w:t>
      </w:r>
      <w:proofErr w:type="spellEnd"/>
    </w:p>
    <w:p w:rsidR="00B40D4B" w:rsidRDefault="00B40D4B" w:rsidP="00B40D4B">
      <w:pPr>
        <w:ind w:right="-1418"/>
      </w:pPr>
    </w:p>
    <w:p w:rsidR="009C0978" w:rsidRDefault="009C0978" w:rsidP="00B40D4B">
      <w:pPr>
        <w:ind w:right="-1418"/>
      </w:pPr>
      <w:r>
        <w:t>na straně druhé jakožto zhotovitel</w:t>
      </w:r>
    </w:p>
    <w:p w:rsidR="00B40D4B" w:rsidRPr="009C0978" w:rsidRDefault="009C0978" w:rsidP="00B40D4B">
      <w:pPr>
        <w:ind w:right="-1418"/>
        <w:rPr>
          <w:b/>
          <w:bCs/>
        </w:rPr>
      </w:pPr>
      <w:r w:rsidRPr="009C0978">
        <w:rPr>
          <w:b/>
          <w:bCs/>
        </w:rPr>
        <w:t>(</w:t>
      </w:r>
      <w:r w:rsidR="00B40D4B" w:rsidRPr="009C0978">
        <w:rPr>
          <w:b/>
          <w:bCs/>
        </w:rPr>
        <w:t>dále jen „</w:t>
      </w:r>
      <w:r w:rsidRPr="009C0978">
        <w:rPr>
          <w:b/>
          <w:bCs/>
        </w:rPr>
        <w:t>zhotovitel</w:t>
      </w:r>
      <w:r w:rsidR="00B40D4B" w:rsidRPr="009C0978">
        <w:rPr>
          <w:b/>
          <w:bCs/>
        </w:rPr>
        <w:t>“</w:t>
      </w:r>
      <w:r w:rsidRPr="009C0978">
        <w:rPr>
          <w:b/>
          <w:bCs/>
        </w:rPr>
        <w:t>)</w:t>
      </w:r>
    </w:p>
    <w:p w:rsidR="009B7207" w:rsidRDefault="009B7207" w:rsidP="00B40D4B">
      <w:pPr>
        <w:ind w:right="-1418"/>
      </w:pPr>
    </w:p>
    <w:p w:rsidR="00B40D4B" w:rsidRDefault="00B40D4B" w:rsidP="00B40D4B">
      <w:pPr>
        <w:ind w:right="-1418"/>
      </w:pPr>
    </w:p>
    <w:p w:rsidR="009C0978" w:rsidRDefault="009C0978" w:rsidP="009C0978">
      <w:pPr>
        <w:ind w:right="-1418"/>
        <w:jc w:val="center"/>
      </w:pPr>
      <w:r>
        <w:t>Uzavřeli spolu níže uvedeného dne, měsíce a roku tento Dodatek č. 2</w:t>
      </w:r>
    </w:p>
    <w:p w:rsidR="009C0978" w:rsidRDefault="009C0978" w:rsidP="009C0978">
      <w:pPr>
        <w:ind w:right="-1418"/>
        <w:jc w:val="center"/>
      </w:pPr>
      <w:r>
        <w:t>k servisní smlou</w:t>
      </w:r>
      <w:r w:rsidR="00254520">
        <w:t>vě k software AT-koleje ze</w:t>
      </w:r>
      <w:r>
        <w:t xml:space="preserve"> dne 7. 8. 2009</w:t>
      </w:r>
    </w:p>
    <w:p w:rsidR="009C0978" w:rsidRDefault="009C0978" w:rsidP="009C0978">
      <w:pPr>
        <w:ind w:right="-1418"/>
        <w:jc w:val="center"/>
      </w:pPr>
    </w:p>
    <w:p w:rsidR="009C0978" w:rsidRDefault="009C0978" w:rsidP="009C0978">
      <w:pPr>
        <w:ind w:right="-1418"/>
        <w:jc w:val="center"/>
      </w:pPr>
      <w:r>
        <w:rPr>
          <w:b/>
          <w:bCs/>
        </w:rPr>
        <w:t>I.</w:t>
      </w:r>
    </w:p>
    <w:p w:rsidR="009C0978" w:rsidRDefault="009C0978" w:rsidP="009C0978">
      <w:pPr>
        <w:ind w:right="-1418"/>
        <w:jc w:val="center"/>
      </w:pPr>
    </w:p>
    <w:p w:rsidR="009C0978" w:rsidRPr="009C0978" w:rsidRDefault="009C0978" w:rsidP="00874BC9">
      <w:r>
        <w:t>Objednatel a zhotovitel spolu uzavřeli dne 7. 8. 2009 servisní smlouvu k software AT-Koleje</w:t>
      </w:r>
      <w:r w:rsidR="00B04F3A">
        <w:t>, jejíž znění bylo</w:t>
      </w:r>
      <w:r w:rsidR="00874BC9">
        <w:t xml:space="preserve"> </w:t>
      </w:r>
      <w:r w:rsidR="00B04F3A">
        <w:t>upraveno na zákl</w:t>
      </w:r>
      <w:r w:rsidR="00254520">
        <w:t>adě oběma stranami podepsaného Dodatku č. 1 dne 27. 12. 2017</w:t>
      </w:r>
      <w:r>
        <w:t>.</w:t>
      </w:r>
    </w:p>
    <w:p w:rsidR="00B40D4B" w:rsidRDefault="00B40D4B" w:rsidP="00B40D4B">
      <w:pPr>
        <w:ind w:right="-1418"/>
      </w:pPr>
    </w:p>
    <w:p w:rsidR="009C0978" w:rsidRPr="009C0978" w:rsidRDefault="009C0978" w:rsidP="009C0978">
      <w:pPr>
        <w:ind w:right="-1418"/>
        <w:jc w:val="center"/>
      </w:pPr>
      <w:r>
        <w:rPr>
          <w:b/>
          <w:bCs/>
        </w:rPr>
        <w:t>II.</w:t>
      </w:r>
    </w:p>
    <w:p w:rsidR="009C0978" w:rsidRDefault="009C0978" w:rsidP="00B40D4B">
      <w:pPr>
        <w:ind w:right="-1418"/>
      </w:pPr>
    </w:p>
    <w:p w:rsidR="00B40D4B" w:rsidRDefault="00B04F3A" w:rsidP="00B40D4B">
      <w:pPr>
        <w:ind w:right="-1418"/>
      </w:pPr>
      <w:r>
        <w:t>Servisní smlouva</w:t>
      </w:r>
      <w:r w:rsidR="00254520">
        <w:t xml:space="preserve"> k software AT-Koleje ve znění D</w:t>
      </w:r>
      <w:r>
        <w:t>odatku č. 1 se mění takto:</w:t>
      </w:r>
    </w:p>
    <w:p w:rsidR="00B04F3A" w:rsidRPr="000D1E4F" w:rsidRDefault="00B04F3A" w:rsidP="00B40D4B">
      <w:pPr>
        <w:ind w:right="-1418"/>
      </w:pPr>
    </w:p>
    <w:p w:rsidR="00254520" w:rsidRDefault="00254520" w:rsidP="00C2278F">
      <w:pPr>
        <w:rPr>
          <w:b/>
        </w:rPr>
      </w:pPr>
    </w:p>
    <w:p w:rsidR="00C2278F" w:rsidRPr="00C2278F" w:rsidRDefault="00C2278F" w:rsidP="00C2278F">
      <w:pPr>
        <w:rPr>
          <w:b/>
        </w:rPr>
      </w:pPr>
      <w:r w:rsidRPr="00C2278F">
        <w:rPr>
          <w:b/>
        </w:rPr>
        <w:t>Dosavadní „Cena a splatnost ceny za servisní služby“ se mění a nahrazuje novým zněním:</w:t>
      </w:r>
    </w:p>
    <w:p w:rsidR="00C2278F" w:rsidRDefault="00C2278F" w:rsidP="00C2278F">
      <w:pPr>
        <w:rPr>
          <w:b/>
        </w:rPr>
      </w:pPr>
    </w:p>
    <w:p w:rsidR="00C2278F" w:rsidRPr="000D1E4F" w:rsidRDefault="00C2278F" w:rsidP="00C2278F">
      <w:r w:rsidRPr="00C2278F">
        <w:rPr>
          <w:bCs/>
        </w:rPr>
        <w:t>Cena</w:t>
      </w:r>
      <w:r w:rsidRPr="000D1E4F">
        <w:t xml:space="preserve"> servisních služeb činí </w:t>
      </w:r>
      <w:r w:rsidRPr="00C43568">
        <w:rPr>
          <w:b/>
        </w:rPr>
        <w:t xml:space="preserve">9 </w:t>
      </w:r>
      <w:r>
        <w:rPr>
          <w:b/>
        </w:rPr>
        <w:t>0</w:t>
      </w:r>
      <w:r w:rsidRPr="00C43568">
        <w:rPr>
          <w:b/>
        </w:rPr>
        <w:t>00,- Kč bez DPH</w:t>
      </w:r>
      <w:r w:rsidRPr="000D1E4F">
        <w:t xml:space="preserve"> za </w:t>
      </w:r>
      <w:r>
        <w:t xml:space="preserve">každý započatý </w:t>
      </w:r>
      <w:r w:rsidRPr="000D1E4F">
        <w:t>měsíc</w:t>
      </w:r>
      <w:r>
        <w:t xml:space="preserve"> plnění</w:t>
      </w:r>
      <w:r w:rsidRPr="000D1E4F">
        <w:t>.</w:t>
      </w:r>
    </w:p>
    <w:p w:rsidR="00C2278F" w:rsidRDefault="00C2278F" w:rsidP="00C2278F"/>
    <w:p w:rsidR="00C2278F" w:rsidRPr="000D1E4F" w:rsidRDefault="00C2278F" w:rsidP="00C2278F">
      <w:r w:rsidRPr="000D1E4F">
        <w:t>Datum uskutečnění zdanitelného plnění je poslední den kalendářního měsíce, ve kterém byly servisní služby poskytnuty.</w:t>
      </w:r>
    </w:p>
    <w:p w:rsidR="00C2278F" w:rsidRPr="000D1E4F" w:rsidRDefault="00C2278F" w:rsidP="00C2278F"/>
    <w:p w:rsidR="00C2278F" w:rsidRPr="000D1E4F" w:rsidRDefault="00C2278F" w:rsidP="00C2278F">
      <w:r w:rsidRPr="000D1E4F">
        <w:t xml:space="preserve">Částka za servisní služby je splatná patnáctého dne kalendářního měsíce, který bezprostředně následuje po měsíci, ve kterém nastalo datum uskutečnění zdanitelného plnění. </w:t>
      </w:r>
    </w:p>
    <w:p w:rsidR="00C2278F" w:rsidRPr="000D1E4F" w:rsidRDefault="00C2278F" w:rsidP="00C2278F"/>
    <w:p w:rsidR="000D1E4F" w:rsidRDefault="00C2278F" w:rsidP="000D1E4F">
      <w:r w:rsidRPr="000D1E4F">
        <w:t xml:space="preserve">Částka navýšená o DPH dle aktuálně platné sazby bude objednatelem hrazena na základě daňového dokladu </w:t>
      </w:r>
      <w:r>
        <w:t>vystaveného zhotovitelem</w:t>
      </w:r>
      <w:r w:rsidRPr="000D1E4F">
        <w:t xml:space="preserve"> </w:t>
      </w:r>
      <w:r>
        <w:t xml:space="preserve">a odeslaného e-mailem jakožto příloha formátu </w:t>
      </w:r>
      <w:proofErr w:type="spellStart"/>
      <w:r>
        <w:t>pdf</w:t>
      </w:r>
      <w:proofErr w:type="spellEnd"/>
      <w:r>
        <w:t xml:space="preserve"> na adresu pracovníka, který má u objednatele na starosti účetní agendu. Daňový doklad bude poskytovatelem odeslán vždy</w:t>
      </w:r>
      <w:r w:rsidRPr="000D1E4F">
        <w:t xml:space="preserve"> na počátku měsíce, který bezprostředně následuje po měsíci, ve kterém nastalo datum </w:t>
      </w:r>
      <w:r>
        <w:t xml:space="preserve">uskutečnění zdanitelného plnění. </w:t>
      </w:r>
    </w:p>
    <w:p w:rsidR="00C2278F" w:rsidRDefault="00C2278F" w:rsidP="00C2278F">
      <w:pPr>
        <w:ind w:right="-1418"/>
      </w:pPr>
    </w:p>
    <w:p w:rsidR="00C2278F" w:rsidRPr="009C0978" w:rsidRDefault="00C2278F" w:rsidP="00C2278F">
      <w:pPr>
        <w:ind w:right="-1418"/>
        <w:jc w:val="center"/>
      </w:pPr>
      <w:r>
        <w:rPr>
          <w:b/>
          <w:bCs/>
        </w:rPr>
        <w:t>III.</w:t>
      </w:r>
    </w:p>
    <w:p w:rsidR="004D077A" w:rsidRDefault="004D077A" w:rsidP="000D1E4F"/>
    <w:p w:rsidR="004D077A" w:rsidRDefault="00C2278F" w:rsidP="000D1E4F">
      <w:r>
        <w:t>Ostatní ujednání servisní smlouvy</w:t>
      </w:r>
      <w:r w:rsidR="00254520">
        <w:t xml:space="preserve"> k software AT-Koleje ve znění D</w:t>
      </w:r>
      <w:r>
        <w:t>odatku č. 1 zůstávají beze změny.</w:t>
      </w:r>
    </w:p>
    <w:p w:rsidR="008E4DF9" w:rsidRDefault="008E4DF9" w:rsidP="000D1E4F"/>
    <w:p w:rsidR="00C2278F" w:rsidRDefault="00C2278F" w:rsidP="00C2278F">
      <w:pPr>
        <w:ind w:right="-1418"/>
      </w:pPr>
    </w:p>
    <w:p w:rsidR="00C2278F" w:rsidRPr="009C0978" w:rsidRDefault="00C2278F" w:rsidP="00C2278F">
      <w:pPr>
        <w:ind w:right="-1418"/>
        <w:jc w:val="center"/>
      </w:pPr>
      <w:r>
        <w:rPr>
          <w:b/>
          <w:bCs/>
        </w:rPr>
        <w:t>IV.</w:t>
      </w:r>
    </w:p>
    <w:p w:rsidR="00C2278F" w:rsidRDefault="00C2278F" w:rsidP="000D1E4F"/>
    <w:p w:rsidR="00C2278F" w:rsidRDefault="00C2278F" w:rsidP="000D1E4F">
      <w:r>
        <w:t xml:space="preserve">Tento Dodatek č. 2 nabývá platnosti okamžikem podpisu zástupci obou smluvních stran, </w:t>
      </w:r>
      <w:r w:rsidR="00456C1F">
        <w:t>přičemž</w:t>
      </w:r>
      <w:r>
        <w:t xml:space="preserve"> </w:t>
      </w:r>
      <w:r w:rsidR="00456C1F">
        <w:t xml:space="preserve">změny servisní smlouvy k software AT-Koleje ve znění dodatku č. 1, jež jsou definovány v bodě II. tohoto dodatku, </w:t>
      </w:r>
      <w:r w:rsidR="00351B74">
        <w:t>se uplatní ode</w:t>
      </w:r>
      <w:r w:rsidR="00456C1F">
        <w:t xml:space="preserve"> dne 1. 1. 2023. </w:t>
      </w:r>
    </w:p>
    <w:p w:rsidR="00C2278F" w:rsidRPr="000D1E4F" w:rsidRDefault="00C2278F" w:rsidP="000D1E4F"/>
    <w:p w:rsidR="000D1E4F" w:rsidRDefault="00456C1F" w:rsidP="000D1E4F">
      <w:r>
        <w:t>Tento Dodatek č. 2 nabývá účinnosti dnem jeho uveřejnění v registru smluv.</w:t>
      </w:r>
    </w:p>
    <w:p w:rsidR="00895A66" w:rsidRDefault="00895A66" w:rsidP="000D1E4F"/>
    <w:p w:rsidR="00895A66" w:rsidRDefault="00895A66" w:rsidP="000D1E4F">
      <w:r>
        <w:t>Smluvní strany berou na vědomí, že objednatel je ve smyslu § 2 odst. 1 písmene e) osobou, na niž se vztahuje povinnost uveřejnění smluv do registru smluv ve smyslu zákona č. 340/2015 Sb., v platném znění. Uveřejnění prostřednictvím registru smluv zajistí objednatel do 30 dnů od uzavření tohoto Dodatku č. 2.</w:t>
      </w:r>
    </w:p>
    <w:p w:rsidR="00895A66" w:rsidRDefault="00895A66" w:rsidP="000D1E4F"/>
    <w:p w:rsidR="00895A66" w:rsidRDefault="00895A66" w:rsidP="000D1E4F">
      <w:r>
        <w:t>Tento Dodatek č. 2 je vyhotoven ve dvou stejnopisech s platností originálu, přičemž každá smluvní strana obdrží po jednom vyhotovení.</w:t>
      </w:r>
    </w:p>
    <w:p w:rsidR="00895A66" w:rsidRDefault="00895A66" w:rsidP="000D1E4F"/>
    <w:p w:rsidR="000D1E4F" w:rsidRPr="000D1E4F" w:rsidRDefault="000D1E4F" w:rsidP="000D1E4F">
      <w:r w:rsidRPr="000D1E4F">
        <w:t>Smluvní strany prohlašují, že t</w:t>
      </w:r>
      <w:r w:rsidR="004D077A">
        <w:t>ento</w:t>
      </w:r>
      <w:r w:rsidRPr="000D1E4F">
        <w:t xml:space="preserve"> </w:t>
      </w:r>
      <w:r w:rsidR="00895A66">
        <w:t>D</w:t>
      </w:r>
      <w:r w:rsidR="004D077A">
        <w:t xml:space="preserve">odatek </w:t>
      </w:r>
      <w:r w:rsidR="00895A66">
        <w:t>č. 2 tak</w:t>
      </w:r>
      <w:r w:rsidR="004D077A">
        <w:t>, jak byl</w:t>
      </w:r>
      <w:r w:rsidRPr="000D1E4F">
        <w:t xml:space="preserve"> sepsán, odpovídá jejich pravé vůli a na důkaz toho připojují své podpisy.</w:t>
      </w:r>
    </w:p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>
      <w:r w:rsidRPr="000D1E4F">
        <w:t>V Ústí nad Lab</w:t>
      </w:r>
      <w:r w:rsidR="00EE5075">
        <w:t>em dne 8. 12. 2022</w:t>
      </w:r>
      <w:r w:rsidR="00895A66">
        <w:tab/>
      </w:r>
      <w:r w:rsidR="00895A66">
        <w:tab/>
      </w:r>
      <w:r w:rsidR="00EE5075">
        <w:t xml:space="preserve">                            </w:t>
      </w:r>
      <w:r w:rsidRPr="000D1E4F">
        <w:t>V Horní Plané dne</w:t>
      </w:r>
      <w:r w:rsidR="00EE5075">
        <w:t xml:space="preserve"> 14. 12. 2022</w:t>
      </w:r>
    </w:p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/>
    <w:p w:rsidR="000D1E4F" w:rsidRPr="000D1E4F" w:rsidRDefault="000D1E4F" w:rsidP="000D1E4F">
      <w:r w:rsidRPr="000D1E4F">
        <w:t>………...............................…………………..</w:t>
      </w:r>
      <w:r w:rsidR="00895A66">
        <w:tab/>
      </w:r>
      <w:r w:rsidR="00895A66">
        <w:tab/>
      </w:r>
      <w:r w:rsidR="00895A66">
        <w:tab/>
      </w:r>
      <w:r w:rsidR="00895A66">
        <w:tab/>
        <w:t xml:space="preserve">   ……………………………</w:t>
      </w:r>
      <w:r w:rsidR="00F543A2">
        <w:t>…………..</w:t>
      </w:r>
    </w:p>
    <w:p w:rsidR="000D1E4F" w:rsidRPr="000D1E4F" w:rsidRDefault="000D1E4F" w:rsidP="00F543A2">
      <w:pPr>
        <w:ind w:firstLine="708"/>
      </w:pPr>
      <w:r w:rsidRPr="000D1E4F">
        <w:t>objednatel</w:t>
      </w:r>
      <w:r w:rsidRPr="000D1E4F">
        <w:tab/>
      </w:r>
      <w:r w:rsidR="00895A66">
        <w:tab/>
      </w:r>
      <w:r w:rsidR="00895A66">
        <w:tab/>
      </w:r>
      <w:r w:rsidR="00895A66">
        <w:tab/>
      </w:r>
      <w:r w:rsidR="00895A66">
        <w:tab/>
      </w:r>
      <w:r w:rsidR="00895A66">
        <w:tab/>
      </w:r>
      <w:r w:rsidR="00895A66">
        <w:tab/>
        <w:t>zhotovitel</w:t>
      </w:r>
    </w:p>
    <w:p w:rsidR="009B7207" w:rsidRPr="009B7207" w:rsidRDefault="009B7207" w:rsidP="009B7207"/>
    <w:sectPr w:rsidR="009B7207" w:rsidRPr="009B7207" w:rsidSect="003D5C71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C9" w:rsidRDefault="00A530C9" w:rsidP="00F17DDB">
      <w:r>
        <w:separator/>
      </w:r>
    </w:p>
  </w:endnote>
  <w:endnote w:type="continuationSeparator" w:id="0">
    <w:p w:rsidR="00A530C9" w:rsidRDefault="00A530C9" w:rsidP="00F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DB" w:rsidRPr="00D211CE" w:rsidRDefault="00A530C9" w:rsidP="00D211CE">
    <w:pPr>
      <w:pStyle w:val="Zpat"/>
      <w:pBdr>
        <w:top w:val="single" w:sz="4" w:space="6" w:color="A5A5A5" w:themeColor="background1" w:themeShade="A5"/>
      </w:pBdr>
      <w:rPr>
        <w:i/>
        <w:color w:val="808080" w:themeColor="background1" w:themeShade="80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D5C71" w:rsidRPr="003D5C71">
      <w:rPr>
        <w:i/>
        <w:noProof/>
        <w:color w:val="808080" w:themeColor="background1" w:themeShade="80"/>
        <w:sz w:val="18"/>
        <w:szCs w:val="18"/>
      </w:rPr>
      <w:t>Dodatek č. 2</w:t>
    </w:r>
    <w:r>
      <w:rPr>
        <w:i/>
        <w:noProof/>
        <w:color w:val="808080" w:themeColor="background1" w:themeShade="80"/>
        <w:sz w:val="18"/>
        <w:szCs w:val="18"/>
      </w:rPr>
      <w:fldChar w:fldCharType="end"/>
    </w:r>
    <w:r w:rsidR="00D211CE">
      <w:rPr>
        <w:i/>
        <w:color w:val="808080" w:themeColor="background1" w:themeShade="80"/>
        <w:sz w:val="18"/>
        <w:szCs w:val="18"/>
      </w:rPr>
      <w:t xml:space="preserve"> </w:t>
    </w:r>
    <w:r w:rsidR="0093706A">
      <w:rPr>
        <w:i/>
        <w:color w:val="808080" w:themeColor="background1" w:themeShade="80"/>
        <w:sz w:val="18"/>
        <w:szCs w:val="18"/>
      </w:rPr>
      <w:t xml:space="preserve">(Dodatek č. </w:t>
    </w:r>
    <w:r w:rsidR="005D1460">
      <w:rPr>
        <w:i/>
        <w:color w:val="808080" w:themeColor="background1" w:themeShade="80"/>
        <w:sz w:val="18"/>
        <w:szCs w:val="18"/>
      </w:rPr>
      <w:t>2</w:t>
    </w:r>
    <w:r w:rsidR="00D211CE">
      <w:rPr>
        <w:i/>
        <w:color w:val="808080" w:themeColor="background1" w:themeShade="80"/>
        <w:sz w:val="18"/>
        <w:szCs w:val="18"/>
      </w:rPr>
      <w:t xml:space="preserve"> </w:t>
    </w:r>
    <w:r w:rsidR="0093706A">
      <w:rPr>
        <w:i/>
        <w:color w:val="808080" w:themeColor="background1" w:themeShade="80"/>
        <w:sz w:val="18"/>
        <w:szCs w:val="18"/>
      </w:rPr>
      <w:t>Servisní smlouvy</w:t>
    </w:r>
    <w:r w:rsidR="00D211CE" w:rsidRPr="00D211CE">
      <w:rPr>
        <w:i/>
        <w:color w:val="808080" w:themeColor="background1" w:themeShade="80"/>
        <w:sz w:val="18"/>
        <w:szCs w:val="18"/>
      </w:rPr>
      <w:t xml:space="preserve"> k AT </w:t>
    </w:r>
    <w:r w:rsidR="0093706A">
      <w:rPr>
        <w:i/>
        <w:color w:val="808080" w:themeColor="background1" w:themeShade="80"/>
        <w:sz w:val="18"/>
        <w:szCs w:val="18"/>
      </w:rPr>
      <w:t>–</w:t>
    </w:r>
    <w:r w:rsidR="00D211CE" w:rsidRPr="00D211CE">
      <w:rPr>
        <w:i/>
        <w:color w:val="808080" w:themeColor="background1" w:themeShade="80"/>
        <w:sz w:val="18"/>
        <w:szCs w:val="18"/>
      </w:rPr>
      <w:t xml:space="preserve"> Koleje</w:t>
    </w:r>
    <w:r w:rsidR="0093706A">
      <w:rPr>
        <w:i/>
        <w:color w:val="808080" w:themeColor="background1" w:themeShade="80"/>
        <w:sz w:val="18"/>
        <w:szCs w:val="18"/>
      </w:rPr>
      <w:t>)</w:t>
    </w:r>
    <w:r w:rsidR="00D211CE" w:rsidRPr="00D211CE">
      <w:rPr>
        <w:i/>
        <w:color w:val="808080" w:themeColor="background1" w:themeShade="80"/>
        <w:sz w:val="18"/>
        <w:szCs w:val="18"/>
      </w:rPr>
      <w:t xml:space="preserve"> </w:t>
    </w:r>
    <w:r w:rsidR="00D211CE">
      <w:rPr>
        <w:i/>
        <w:color w:val="808080" w:themeColor="background1" w:themeShade="80"/>
        <w:sz w:val="18"/>
        <w:szCs w:val="18"/>
      </w:rPr>
      <w:tab/>
      <w:t xml:space="preserve"> </w:t>
    </w:r>
    <w:r w:rsidR="00D211CE" w:rsidRPr="00D211CE">
      <w:rPr>
        <w:i/>
        <w:color w:val="808080" w:themeColor="background1" w:themeShade="80"/>
        <w:sz w:val="18"/>
        <w:szCs w:val="18"/>
      </w:rPr>
      <w:t xml:space="preserve">Str. </w:t>
    </w:r>
    <w:r w:rsidR="006B7AEC" w:rsidRPr="00D211CE">
      <w:rPr>
        <w:i/>
        <w:color w:val="808080" w:themeColor="background1" w:themeShade="80"/>
        <w:sz w:val="18"/>
        <w:szCs w:val="18"/>
      </w:rPr>
      <w:fldChar w:fldCharType="begin"/>
    </w:r>
    <w:r w:rsidR="00D211CE" w:rsidRPr="00D211CE">
      <w:rPr>
        <w:i/>
        <w:color w:val="808080" w:themeColor="background1" w:themeShade="80"/>
        <w:sz w:val="18"/>
        <w:szCs w:val="18"/>
      </w:rPr>
      <w:instrText xml:space="preserve"> PAGE   \* MERGEFORMAT </w:instrText>
    </w:r>
    <w:r w:rsidR="006B7AEC" w:rsidRPr="00D211CE">
      <w:rPr>
        <w:i/>
        <w:color w:val="808080" w:themeColor="background1" w:themeShade="80"/>
        <w:sz w:val="18"/>
        <w:szCs w:val="18"/>
      </w:rPr>
      <w:fldChar w:fldCharType="separate"/>
    </w:r>
    <w:r w:rsidR="00EE5075">
      <w:rPr>
        <w:i/>
        <w:noProof/>
        <w:color w:val="808080" w:themeColor="background1" w:themeShade="80"/>
        <w:sz w:val="18"/>
        <w:szCs w:val="18"/>
      </w:rPr>
      <w:t>2</w:t>
    </w:r>
    <w:r w:rsidR="006B7AEC" w:rsidRPr="00D211CE">
      <w:rPr>
        <w:i/>
        <w:color w:val="808080" w:themeColor="background1" w:themeShade="80"/>
        <w:sz w:val="18"/>
        <w:szCs w:val="18"/>
      </w:rPr>
      <w:fldChar w:fldCharType="end"/>
    </w:r>
    <w:r w:rsidR="00D211CE" w:rsidRPr="00D211CE">
      <w:rPr>
        <w:i/>
        <w:color w:val="808080" w:themeColor="background1" w:themeShade="80"/>
        <w:sz w:val="18"/>
        <w:szCs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EE5075" w:rsidRPr="00EE5075">
      <w:rPr>
        <w:i/>
        <w:noProof/>
        <w:color w:val="808080" w:themeColor="background1" w:themeShade="80"/>
        <w:sz w:val="18"/>
        <w:szCs w:val="18"/>
      </w:rPr>
      <w:t>2</w:t>
    </w:r>
    <w:r>
      <w:rPr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C9" w:rsidRDefault="00A530C9" w:rsidP="00F17DDB">
      <w:r>
        <w:separator/>
      </w:r>
    </w:p>
  </w:footnote>
  <w:footnote w:type="continuationSeparator" w:id="0">
    <w:p w:rsidR="00A530C9" w:rsidRDefault="00A530C9" w:rsidP="00F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03E0"/>
    <w:multiLevelType w:val="hybridMultilevel"/>
    <w:tmpl w:val="1AEC1CE2"/>
    <w:lvl w:ilvl="0" w:tplc="DF50A33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FCE"/>
    <w:multiLevelType w:val="hybridMultilevel"/>
    <w:tmpl w:val="D4520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0B"/>
    <w:multiLevelType w:val="hybridMultilevel"/>
    <w:tmpl w:val="A6AEF2CE"/>
    <w:lvl w:ilvl="0" w:tplc="DF50A33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E7C"/>
    <w:multiLevelType w:val="hybridMultilevel"/>
    <w:tmpl w:val="32F085DE"/>
    <w:lvl w:ilvl="0" w:tplc="2AC2BE30">
      <w:numFmt w:val="bullet"/>
      <w:lvlText w:val="•"/>
      <w:lvlJc w:val="left"/>
      <w:pPr>
        <w:ind w:left="1065" w:hanging="705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0990"/>
    <w:multiLevelType w:val="hybridMultilevel"/>
    <w:tmpl w:val="1B862BF8"/>
    <w:lvl w:ilvl="0" w:tplc="2AC2BE30">
      <w:numFmt w:val="bullet"/>
      <w:lvlText w:val="•"/>
      <w:lvlJc w:val="left"/>
      <w:pPr>
        <w:ind w:left="1065" w:hanging="705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077"/>
    <w:multiLevelType w:val="hybridMultilevel"/>
    <w:tmpl w:val="A6AEF2CE"/>
    <w:lvl w:ilvl="0" w:tplc="DF50A33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0585"/>
    <w:multiLevelType w:val="hybridMultilevel"/>
    <w:tmpl w:val="ECFC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2227"/>
    <w:multiLevelType w:val="hybridMultilevel"/>
    <w:tmpl w:val="BC1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390"/>
    <w:multiLevelType w:val="hybridMultilevel"/>
    <w:tmpl w:val="3960728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A4559C4"/>
    <w:multiLevelType w:val="hybridMultilevel"/>
    <w:tmpl w:val="FAEAA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45948D5"/>
    <w:multiLevelType w:val="hybridMultilevel"/>
    <w:tmpl w:val="EE782AAC"/>
    <w:lvl w:ilvl="0" w:tplc="2AC2BE30">
      <w:numFmt w:val="bullet"/>
      <w:lvlText w:val="•"/>
      <w:lvlJc w:val="left"/>
      <w:pPr>
        <w:ind w:left="1065" w:hanging="705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B6C"/>
    <w:rsid w:val="00011A8A"/>
    <w:rsid w:val="000146D1"/>
    <w:rsid w:val="00021DC5"/>
    <w:rsid w:val="0002513D"/>
    <w:rsid w:val="0003292A"/>
    <w:rsid w:val="00040123"/>
    <w:rsid w:val="00047164"/>
    <w:rsid w:val="00055D97"/>
    <w:rsid w:val="0006753A"/>
    <w:rsid w:val="00067DF7"/>
    <w:rsid w:val="00071210"/>
    <w:rsid w:val="00071A7B"/>
    <w:rsid w:val="00071D98"/>
    <w:rsid w:val="0008411B"/>
    <w:rsid w:val="00090457"/>
    <w:rsid w:val="00094707"/>
    <w:rsid w:val="000A13A3"/>
    <w:rsid w:val="000A26C2"/>
    <w:rsid w:val="000B5733"/>
    <w:rsid w:val="000C1797"/>
    <w:rsid w:val="000C3AB2"/>
    <w:rsid w:val="000C3D39"/>
    <w:rsid w:val="000C4351"/>
    <w:rsid w:val="000C4402"/>
    <w:rsid w:val="000C4F9C"/>
    <w:rsid w:val="000D1E4F"/>
    <w:rsid w:val="000D1FC5"/>
    <w:rsid w:val="000D6407"/>
    <w:rsid w:val="000D7CFF"/>
    <w:rsid w:val="000E0F6F"/>
    <w:rsid w:val="000E1442"/>
    <w:rsid w:val="000E4463"/>
    <w:rsid w:val="000F1631"/>
    <w:rsid w:val="000F7962"/>
    <w:rsid w:val="00103846"/>
    <w:rsid w:val="00106D60"/>
    <w:rsid w:val="001103FC"/>
    <w:rsid w:val="001136FA"/>
    <w:rsid w:val="00116614"/>
    <w:rsid w:val="00117646"/>
    <w:rsid w:val="00117E1C"/>
    <w:rsid w:val="001243F0"/>
    <w:rsid w:val="00124D4E"/>
    <w:rsid w:val="001252A7"/>
    <w:rsid w:val="00126647"/>
    <w:rsid w:val="001330BB"/>
    <w:rsid w:val="00134533"/>
    <w:rsid w:val="001351DE"/>
    <w:rsid w:val="00136681"/>
    <w:rsid w:val="00136C52"/>
    <w:rsid w:val="00146D23"/>
    <w:rsid w:val="0015311E"/>
    <w:rsid w:val="00162330"/>
    <w:rsid w:val="0016474C"/>
    <w:rsid w:val="0017532E"/>
    <w:rsid w:val="00176A34"/>
    <w:rsid w:val="001778B8"/>
    <w:rsid w:val="00180C95"/>
    <w:rsid w:val="00182E67"/>
    <w:rsid w:val="001903EE"/>
    <w:rsid w:val="0019167D"/>
    <w:rsid w:val="001936E6"/>
    <w:rsid w:val="001A07FF"/>
    <w:rsid w:val="001B7B57"/>
    <w:rsid w:val="001C11CC"/>
    <w:rsid w:val="001C1481"/>
    <w:rsid w:val="001C1ACD"/>
    <w:rsid w:val="001C44B8"/>
    <w:rsid w:val="001C66F1"/>
    <w:rsid w:val="001D3550"/>
    <w:rsid w:val="001D4405"/>
    <w:rsid w:val="001D79F2"/>
    <w:rsid w:val="001E5F12"/>
    <w:rsid w:val="001E6536"/>
    <w:rsid w:val="001E7353"/>
    <w:rsid w:val="001E7740"/>
    <w:rsid w:val="001F3ED6"/>
    <w:rsid w:val="001F5B4F"/>
    <w:rsid w:val="00206AB9"/>
    <w:rsid w:val="00206F40"/>
    <w:rsid w:val="002209E5"/>
    <w:rsid w:val="00224166"/>
    <w:rsid w:val="00226A36"/>
    <w:rsid w:val="00236CE9"/>
    <w:rsid w:val="00243834"/>
    <w:rsid w:val="002449DD"/>
    <w:rsid w:val="00247CA6"/>
    <w:rsid w:val="00252A5D"/>
    <w:rsid w:val="00254520"/>
    <w:rsid w:val="002545F2"/>
    <w:rsid w:val="00255363"/>
    <w:rsid w:val="00257F5A"/>
    <w:rsid w:val="00260A8F"/>
    <w:rsid w:val="002726F6"/>
    <w:rsid w:val="002752AF"/>
    <w:rsid w:val="00275C9E"/>
    <w:rsid w:val="0028108C"/>
    <w:rsid w:val="0028279C"/>
    <w:rsid w:val="002830BB"/>
    <w:rsid w:val="00291517"/>
    <w:rsid w:val="002966AB"/>
    <w:rsid w:val="00297F41"/>
    <w:rsid w:val="002A0B67"/>
    <w:rsid w:val="002B1571"/>
    <w:rsid w:val="002C4780"/>
    <w:rsid w:val="002D19A8"/>
    <w:rsid w:val="002D1AF4"/>
    <w:rsid w:val="002D287E"/>
    <w:rsid w:val="002D3E8B"/>
    <w:rsid w:val="002E3047"/>
    <w:rsid w:val="002E5485"/>
    <w:rsid w:val="002F719F"/>
    <w:rsid w:val="00301D80"/>
    <w:rsid w:val="00303BA1"/>
    <w:rsid w:val="0030597F"/>
    <w:rsid w:val="00307171"/>
    <w:rsid w:val="0031249F"/>
    <w:rsid w:val="00315F7C"/>
    <w:rsid w:val="00316B7E"/>
    <w:rsid w:val="00316DAD"/>
    <w:rsid w:val="00317C8D"/>
    <w:rsid w:val="00321BD3"/>
    <w:rsid w:val="00323B2D"/>
    <w:rsid w:val="00324442"/>
    <w:rsid w:val="003265BF"/>
    <w:rsid w:val="00326651"/>
    <w:rsid w:val="003270B4"/>
    <w:rsid w:val="003330BD"/>
    <w:rsid w:val="00337FF9"/>
    <w:rsid w:val="003403A3"/>
    <w:rsid w:val="003429AC"/>
    <w:rsid w:val="00342EB6"/>
    <w:rsid w:val="003444C3"/>
    <w:rsid w:val="0034599F"/>
    <w:rsid w:val="00346EE7"/>
    <w:rsid w:val="003504EE"/>
    <w:rsid w:val="0035092B"/>
    <w:rsid w:val="00351B74"/>
    <w:rsid w:val="00352B59"/>
    <w:rsid w:val="003531C7"/>
    <w:rsid w:val="00354AA4"/>
    <w:rsid w:val="003554D2"/>
    <w:rsid w:val="0036286A"/>
    <w:rsid w:val="003633D8"/>
    <w:rsid w:val="0036613C"/>
    <w:rsid w:val="0037086A"/>
    <w:rsid w:val="00372BAB"/>
    <w:rsid w:val="00375B08"/>
    <w:rsid w:val="00380EA6"/>
    <w:rsid w:val="003846A0"/>
    <w:rsid w:val="0039394E"/>
    <w:rsid w:val="00396E3E"/>
    <w:rsid w:val="003A3C4B"/>
    <w:rsid w:val="003A495F"/>
    <w:rsid w:val="003A7B98"/>
    <w:rsid w:val="003B5107"/>
    <w:rsid w:val="003B5723"/>
    <w:rsid w:val="003B7D7D"/>
    <w:rsid w:val="003C1FC7"/>
    <w:rsid w:val="003C5F53"/>
    <w:rsid w:val="003C6537"/>
    <w:rsid w:val="003D0115"/>
    <w:rsid w:val="003D0D8E"/>
    <w:rsid w:val="003D1238"/>
    <w:rsid w:val="003D2582"/>
    <w:rsid w:val="003D3298"/>
    <w:rsid w:val="003D5C71"/>
    <w:rsid w:val="003D70F8"/>
    <w:rsid w:val="003E3CCF"/>
    <w:rsid w:val="003F0B14"/>
    <w:rsid w:val="003F3415"/>
    <w:rsid w:val="003F76DA"/>
    <w:rsid w:val="00401BF3"/>
    <w:rsid w:val="00402A2F"/>
    <w:rsid w:val="00413BED"/>
    <w:rsid w:val="004156BF"/>
    <w:rsid w:val="00417AA4"/>
    <w:rsid w:val="00421C91"/>
    <w:rsid w:val="0042545B"/>
    <w:rsid w:val="004275A0"/>
    <w:rsid w:val="00441AA5"/>
    <w:rsid w:val="00445653"/>
    <w:rsid w:val="00455C1F"/>
    <w:rsid w:val="00456C1F"/>
    <w:rsid w:val="00464993"/>
    <w:rsid w:val="00486D9B"/>
    <w:rsid w:val="004913A5"/>
    <w:rsid w:val="00493947"/>
    <w:rsid w:val="00493D51"/>
    <w:rsid w:val="0049460E"/>
    <w:rsid w:val="00494A6C"/>
    <w:rsid w:val="00494EC5"/>
    <w:rsid w:val="00497C91"/>
    <w:rsid w:val="004A3485"/>
    <w:rsid w:val="004A6C35"/>
    <w:rsid w:val="004B13C6"/>
    <w:rsid w:val="004B42E8"/>
    <w:rsid w:val="004B64DA"/>
    <w:rsid w:val="004B777E"/>
    <w:rsid w:val="004C0518"/>
    <w:rsid w:val="004C06AD"/>
    <w:rsid w:val="004C0FBE"/>
    <w:rsid w:val="004C16AB"/>
    <w:rsid w:val="004C4419"/>
    <w:rsid w:val="004C5342"/>
    <w:rsid w:val="004C63B5"/>
    <w:rsid w:val="004D077A"/>
    <w:rsid w:val="004D0965"/>
    <w:rsid w:val="004E356A"/>
    <w:rsid w:val="004E7164"/>
    <w:rsid w:val="004F1588"/>
    <w:rsid w:val="004F5628"/>
    <w:rsid w:val="00500CA4"/>
    <w:rsid w:val="00502F3B"/>
    <w:rsid w:val="0051195C"/>
    <w:rsid w:val="0052074D"/>
    <w:rsid w:val="0052210F"/>
    <w:rsid w:val="005237AB"/>
    <w:rsid w:val="005254F8"/>
    <w:rsid w:val="005273B2"/>
    <w:rsid w:val="0053706F"/>
    <w:rsid w:val="00540B97"/>
    <w:rsid w:val="00544597"/>
    <w:rsid w:val="0054493D"/>
    <w:rsid w:val="005456BC"/>
    <w:rsid w:val="00551FDE"/>
    <w:rsid w:val="00553C5E"/>
    <w:rsid w:val="00557BD6"/>
    <w:rsid w:val="00565C2B"/>
    <w:rsid w:val="00570656"/>
    <w:rsid w:val="00570EA8"/>
    <w:rsid w:val="00572913"/>
    <w:rsid w:val="00572925"/>
    <w:rsid w:val="005746A8"/>
    <w:rsid w:val="00575172"/>
    <w:rsid w:val="005758CF"/>
    <w:rsid w:val="00577938"/>
    <w:rsid w:val="00584AE4"/>
    <w:rsid w:val="00585CB9"/>
    <w:rsid w:val="00586EF0"/>
    <w:rsid w:val="005956C1"/>
    <w:rsid w:val="0059785E"/>
    <w:rsid w:val="0059796F"/>
    <w:rsid w:val="005A26D8"/>
    <w:rsid w:val="005A3926"/>
    <w:rsid w:val="005A5600"/>
    <w:rsid w:val="005A6DF7"/>
    <w:rsid w:val="005B3995"/>
    <w:rsid w:val="005C0C63"/>
    <w:rsid w:val="005C2148"/>
    <w:rsid w:val="005C24A4"/>
    <w:rsid w:val="005D1460"/>
    <w:rsid w:val="005D666B"/>
    <w:rsid w:val="005E1D95"/>
    <w:rsid w:val="005E2472"/>
    <w:rsid w:val="005E2BE9"/>
    <w:rsid w:val="005E54A3"/>
    <w:rsid w:val="005E5D6B"/>
    <w:rsid w:val="005F1FF8"/>
    <w:rsid w:val="005F2971"/>
    <w:rsid w:val="005F6B02"/>
    <w:rsid w:val="00603AA9"/>
    <w:rsid w:val="00605400"/>
    <w:rsid w:val="006058E2"/>
    <w:rsid w:val="0060688A"/>
    <w:rsid w:val="00610655"/>
    <w:rsid w:val="00610D07"/>
    <w:rsid w:val="00613D49"/>
    <w:rsid w:val="006144BE"/>
    <w:rsid w:val="0061690B"/>
    <w:rsid w:val="0062393F"/>
    <w:rsid w:val="00627218"/>
    <w:rsid w:val="00630868"/>
    <w:rsid w:val="006314D0"/>
    <w:rsid w:val="00631896"/>
    <w:rsid w:val="0063424D"/>
    <w:rsid w:val="00637A2C"/>
    <w:rsid w:val="006400C6"/>
    <w:rsid w:val="00640DA5"/>
    <w:rsid w:val="0064409A"/>
    <w:rsid w:val="00645464"/>
    <w:rsid w:val="00645CCD"/>
    <w:rsid w:val="00651914"/>
    <w:rsid w:val="006670B9"/>
    <w:rsid w:val="00672533"/>
    <w:rsid w:val="0067304A"/>
    <w:rsid w:val="006758D6"/>
    <w:rsid w:val="00683C47"/>
    <w:rsid w:val="00683CB4"/>
    <w:rsid w:val="00697267"/>
    <w:rsid w:val="006A63E6"/>
    <w:rsid w:val="006B146A"/>
    <w:rsid w:val="006B7AEC"/>
    <w:rsid w:val="006C1A82"/>
    <w:rsid w:val="006C1ED2"/>
    <w:rsid w:val="006C4EBA"/>
    <w:rsid w:val="006C5EE6"/>
    <w:rsid w:val="006C62F6"/>
    <w:rsid w:val="006D1466"/>
    <w:rsid w:val="006D5213"/>
    <w:rsid w:val="006D6C51"/>
    <w:rsid w:val="006D714B"/>
    <w:rsid w:val="006E758A"/>
    <w:rsid w:val="006F1CD2"/>
    <w:rsid w:val="006F1F7A"/>
    <w:rsid w:val="006F5590"/>
    <w:rsid w:val="006F7D1C"/>
    <w:rsid w:val="00703E6D"/>
    <w:rsid w:val="0070737F"/>
    <w:rsid w:val="00713847"/>
    <w:rsid w:val="007147E1"/>
    <w:rsid w:val="00714F7E"/>
    <w:rsid w:val="00716E19"/>
    <w:rsid w:val="00723B71"/>
    <w:rsid w:val="00724298"/>
    <w:rsid w:val="007275A5"/>
    <w:rsid w:val="00731B19"/>
    <w:rsid w:val="00732063"/>
    <w:rsid w:val="00732CC8"/>
    <w:rsid w:val="007331B7"/>
    <w:rsid w:val="007373F3"/>
    <w:rsid w:val="00737A9E"/>
    <w:rsid w:val="00742C95"/>
    <w:rsid w:val="0074762B"/>
    <w:rsid w:val="00747E55"/>
    <w:rsid w:val="00763D2E"/>
    <w:rsid w:val="0076535B"/>
    <w:rsid w:val="007658C4"/>
    <w:rsid w:val="00765B54"/>
    <w:rsid w:val="007712FD"/>
    <w:rsid w:val="00781A7A"/>
    <w:rsid w:val="00784C1A"/>
    <w:rsid w:val="007873D2"/>
    <w:rsid w:val="00787E8B"/>
    <w:rsid w:val="007A2198"/>
    <w:rsid w:val="007A4BEC"/>
    <w:rsid w:val="007A6CBA"/>
    <w:rsid w:val="007B1BA5"/>
    <w:rsid w:val="007B51B2"/>
    <w:rsid w:val="007B595D"/>
    <w:rsid w:val="007C295B"/>
    <w:rsid w:val="007D1167"/>
    <w:rsid w:val="007D1A35"/>
    <w:rsid w:val="007D2EA1"/>
    <w:rsid w:val="007D3763"/>
    <w:rsid w:val="007D3F07"/>
    <w:rsid w:val="007D43AA"/>
    <w:rsid w:val="007D66C0"/>
    <w:rsid w:val="007D7E9C"/>
    <w:rsid w:val="007E6AE8"/>
    <w:rsid w:val="007E7CCB"/>
    <w:rsid w:val="007F0828"/>
    <w:rsid w:val="007F3275"/>
    <w:rsid w:val="007F524C"/>
    <w:rsid w:val="007F62F2"/>
    <w:rsid w:val="00800EFA"/>
    <w:rsid w:val="00802099"/>
    <w:rsid w:val="0080763F"/>
    <w:rsid w:val="008215EA"/>
    <w:rsid w:val="008221A8"/>
    <w:rsid w:val="008223AC"/>
    <w:rsid w:val="00841898"/>
    <w:rsid w:val="008427AF"/>
    <w:rsid w:val="00845478"/>
    <w:rsid w:val="00846F30"/>
    <w:rsid w:val="008503AA"/>
    <w:rsid w:val="0085240E"/>
    <w:rsid w:val="008530F7"/>
    <w:rsid w:val="00853FAB"/>
    <w:rsid w:val="00854174"/>
    <w:rsid w:val="0085478D"/>
    <w:rsid w:val="00862DF9"/>
    <w:rsid w:val="00862F81"/>
    <w:rsid w:val="00865526"/>
    <w:rsid w:val="008658AB"/>
    <w:rsid w:val="00867FF5"/>
    <w:rsid w:val="008716B7"/>
    <w:rsid w:val="00872104"/>
    <w:rsid w:val="00873018"/>
    <w:rsid w:val="00874BC9"/>
    <w:rsid w:val="008767A3"/>
    <w:rsid w:val="0088033C"/>
    <w:rsid w:val="00882066"/>
    <w:rsid w:val="00882237"/>
    <w:rsid w:val="00884014"/>
    <w:rsid w:val="00893F6B"/>
    <w:rsid w:val="00895A66"/>
    <w:rsid w:val="00895B6C"/>
    <w:rsid w:val="008A6C49"/>
    <w:rsid w:val="008A7855"/>
    <w:rsid w:val="008B412C"/>
    <w:rsid w:val="008B41BE"/>
    <w:rsid w:val="008C5249"/>
    <w:rsid w:val="008E1B59"/>
    <w:rsid w:val="008E2798"/>
    <w:rsid w:val="008E4DF9"/>
    <w:rsid w:val="008F3001"/>
    <w:rsid w:val="008F321F"/>
    <w:rsid w:val="008F48BF"/>
    <w:rsid w:val="008F60D8"/>
    <w:rsid w:val="008F6E28"/>
    <w:rsid w:val="0090031A"/>
    <w:rsid w:val="009004DC"/>
    <w:rsid w:val="00901B6E"/>
    <w:rsid w:val="00905516"/>
    <w:rsid w:val="00911D86"/>
    <w:rsid w:val="00913043"/>
    <w:rsid w:val="009207D3"/>
    <w:rsid w:val="009228B0"/>
    <w:rsid w:val="00924BE7"/>
    <w:rsid w:val="00924CAD"/>
    <w:rsid w:val="009264CD"/>
    <w:rsid w:val="0093706A"/>
    <w:rsid w:val="00950E17"/>
    <w:rsid w:val="00950F10"/>
    <w:rsid w:val="00956C2E"/>
    <w:rsid w:val="00956D43"/>
    <w:rsid w:val="00976C50"/>
    <w:rsid w:val="0098318F"/>
    <w:rsid w:val="009859D6"/>
    <w:rsid w:val="00985E84"/>
    <w:rsid w:val="00986D26"/>
    <w:rsid w:val="00996070"/>
    <w:rsid w:val="009A5DC4"/>
    <w:rsid w:val="009A6505"/>
    <w:rsid w:val="009A6715"/>
    <w:rsid w:val="009A7BB6"/>
    <w:rsid w:val="009B28B4"/>
    <w:rsid w:val="009B3C4C"/>
    <w:rsid w:val="009B7207"/>
    <w:rsid w:val="009B7FD8"/>
    <w:rsid w:val="009C0978"/>
    <w:rsid w:val="009C0D9C"/>
    <w:rsid w:val="009D2F9F"/>
    <w:rsid w:val="009D7F0B"/>
    <w:rsid w:val="009E27C2"/>
    <w:rsid w:val="009E5E77"/>
    <w:rsid w:val="009F4189"/>
    <w:rsid w:val="00A03016"/>
    <w:rsid w:val="00A11AEA"/>
    <w:rsid w:val="00A13A9F"/>
    <w:rsid w:val="00A14BBB"/>
    <w:rsid w:val="00A2083B"/>
    <w:rsid w:val="00A214F8"/>
    <w:rsid w:val="00A26FBD"/>
    <w:rsid w:val="00A314BE"/>
    <w:rsid w:val="00A3740B"/>
    <w:rsid w:val="00A47045"/>
    <w:rsid w:val="00A51678"/>
    <w:rsid w:val="00A530C9"/>
    <w:rsid w:val="00A53DC4"/>
    <w:rsid w:val="00A5701E"/>
    <w:rsid w:val="00A5721D"/>
    <w:rsid w:val="00A613AE"/>
    <w:rsid w:val="00A65BA1"/>
    <w:rsid w:val="00A65CF2"/>
    <w:rsid w:val="00A72A9E"/>
    <w:rsid w:val="00A7397A"/>
    <w:rsid w:val="00A73CF8"/>
    <w:rsid w:val="00A903B8"/>
    <w:rsid w:val="00A94343"/>
    <w:rsid w:val="00A95AF5"/>
    <w:rsid w:val="00A9614F"/>
    <w:rsid w:val="00A973EE"/>
    <w:rsid w:val="00AA1233"/>
    <w:rsid w:val="00AA30C6"/>
    <w:rsid w:val="00AA4CE5"/>
    <w:rsid w:val="00AA7E69"/>
    <w:rsid w:val="00AA7FA9"/>
    <w:rsid w:val="00AB0D93"/>
    <w:rsid w:val="00AB17AD"/>
    <w:rsid w:val="00AB3A55"/>
    <w:rsid w:val="00AB53C8"/>
    <w:rsid w:val="00AB5BF8"/>
    <w:rsid w:val="00AC1238"/>
    <w:rsid w:val="00AD26D6"/>
    <w:rsid w:val="00AD2711"/>
    <w:rsid w:val="00AD6557"/>
    <w:rsid w:val="00AD7FE3"/>
    <w:rsid w:val="00AE3D0E"/>
    <w:rsid w:val="00AE70F5"/>
    <w:rsid w:val="00AF0578"/>
    <w:rsid w:val="00AF2877"/>
    <w:rsid w:val="00B00A2B"/>
    <w:rsid w:val="00B01ADF"/>
    <w:rsid w:val="00B04F3A"/>
    <w:rsid w:val="00B063D4"/>
    <w:rsid w:val="00B14A41"/>
    <w:rsid w:val="00B23393"/>
    <w:rsid w:val="00B23E4B"/>
    <w:rsid w:val="00B30BF3"/>
    <w:rsid w:val="00B33973"/>
    <w:rsid w:val="00B35CD1"/>
    <w:rsid w:val="00B36ABD"/>
    <w:rsid w:val="00B36D2C"/>
    <w:rsid w:val="00B40A7A"/>
    <w:rsid w:val="00B40D4B"/>
    <w:rsid w:val="00B43402"/>
    <w:rsid w:val="00B51A9D"/>
    <w:rsid w:val="00B53A59"/>
    <w:rsid w:val="00B54DFF"/>
    <w:rsid w:val="00B60791"/>
    <w:rsid w:val="00B61887"/>
    <w:rsid w:val="00B62959"/>
    <w:rsid w:val="00B637E8"/>
    <w:rsid w:val="00B67051"/>
    <w:rsid w:val="00B72205"/>
    <w:rsid w:val="00B741AB"/>
    <w:rsid w:val="00B9610C"/>
    <w:rsid w:val="00B962A4"/>
    <w:rsid w:val="00BA0021"/>
    <w:rsid w:val="00BA2173"/>
    <w:rsid w:val="00BA639F"/>
    <w:rsid w:val="00BA75DA"/>
    <w:rsid w:val="00BB165A"/>
    <w:rsid w:val="00BB7851"/>
    <w:rsid w:val="00BC0BF3"/>
    <w:rsid w:val="00BC2F67"/>
    <w:rsid w:val="00BC76AD"/>
    <w:rsid w:val="00BD0B72"/>
    <w:rsid w:val="00BD1F7E"/>
    <w:rsid w:val="00BD4065"/>
    <w:rsid w:val="00BD45DB"/>
    <w:rsid w:val="00BD4FAF"/>
    <w:rsid w:val="00BE2047"/>
    <w:rsid w:val="00BE2581"/>
    <w:rsid w:val="00BE6142"/>
    <w:rsid w:val="00C05B0F"/>
    <w:rsid w:val="00C11BE2"/>
    <w:rsid w:val="00C17C57"/>
    <w:rsid w:val="00C201F7"/>
    <w:rsid w:val="00C2278F"/>
    <w:rsid w:val="00C2535F"/>
    <w:rsid w:val="00C2664C"/>
    <w:rsid w:val="00C31076"/>
    <w:rsid w:val="00C31F4F"/>
    <w:rsid w:val="00C32F82"/>
    <w:rsid w:val="00C43568"/>
    <w:rsid w:val="00C53176"/>
    <w:rsid w:val="00C62C95"/>
    <w:rsid w:val="00C655B3"/>
    <w:rsid w:val="00C6571C"/>
    <w:rsid w:val="00C70022"/>
    <w:rsid w:val="00C7016D"/>
    <w:rsid w:val="00C73BFA"/>
    <w:rsid w:val="00C761C9"/>
    <w:rsid w:val="00C80394"/>
    <w:rsid w:val="00C81C07"/>
    <w:rsid w:val="00C83954"/>
    <w:rsid w:val="00C84D63"/>
    <w:rsid w:val="00C8696C"/>
    <w:rsid w:val="00C90C43"/>
    <w:rsid w:val="00C93016"/>
    <w:rsid w:val="00C95853"/>
    <w:rsid w:val="00C95F37"/>
    <w:rsid w:val="00C975AD"/>
    <w:rsid w:val="00CA28E0"/>
    <w:rsid w:val="00CA4BE6"/>
    <w:rsid w:val="00CA5031"/>
    <w:rsid w:val="00CA753E"/>
    <w:rsid w:val="00CB150B"/>
    <w:rsid w:val="00CB4C76"/>
    <w:rsid w:val="00CB545C"/>
    <w:rsid w:val="00CB7D8A"/>
    <w:rsid w:val="00CC0227"/>
    <w:rsid w:val="00CC46F6"/>
    <w:rsid w:val="00CD18E5"/>
    <w:rsid w:val="00CD3D95"/>
    <w:rsid w:val="00CD4FD4"/>
    <w:rsid w:val="00CD7A0C"/>
    <w:rsid w:val="00CD7A94"/>
    <w:rsid w:val="00CF1860"/>
    <w:rsid w:val="00CF6158"/>
    <w:rsid w:val="00D009A7"/>
    <w:rsid w:val="00D013DF"/>
    <w:rsid w:val="00D0209C"/>
    <w:rsid w:val="00D02855"/>
    <w:rsid w:val="00D13F35"/>
    <w:rsid w:val="00D16BD1"/>
    <w:rsid w:val="00D1758A"/>
    <w:rsid w:val="00D208E6"/>
    <w:rsid w:val="00D211CE"/>
    <w:rsid w:val="00D22185"/>
    <w:rsid w:val="00D22CC8"/>
    <w:rsid w:val="00D23A61"/>
    <w:rsid w:val="00D277C7"/>
    <w:rsid w:val="00D314B6"/>
    <w:rsid w:val="00D34D90"/>
    <w:rsid w:val="00D54B92"/>
    <w:rsid w:val="00D5716C"/>
    <w:rsid w:val="00D57E0B"/>
    <w:rsid w:val="00D60B9D"/>
    <w:rsid w:val="00D65F65"/>
    <w:rsid w:val="00D710D0"/>
    <w:rsid w:val="00D72389"/>
    <w:rsid w:val="00D72772"/>
    <w:rsid w:val="00D72EDB"/>
    <w:rsid w:val="00D73808"/>
    <w:rsid w:val="00D739A5"/>
    <w:rsid w:val="00D759A1"/>
    <w:rsid w:val="00D7629C"/>
    <w:rsid w:val="00D85E1D"/>
    <w:rsid w:val="00D873B3"/>
    <w:rsid w:val="00D92D88"/>
    <w:rsid w:val="00DA1D13"/>
    <w:rsid w:val="00DA20C4"/>
    <w:rsid w:val="00DA26C7"/>
    <w:rsid w:val="00DA2B0C"/>
    <w:rsid w:val="00DA4217"/>
    <w:rsid w:val="00DA4B10"/>
    <w:rsid w:val="00DA65DD"/>
    <w:rsid w:val="00DB1184"/>
    <w:rsid w:val="00DB44DD"/>
    <w:rsid w:val="00DB4DD2"/>
    <w:rsid w:val="00DB5C0B"/>
    <w:rsid w:val="00DC42E1"/>
    <w:rsid w:val="00DC6993"/>
    <w:rsid w:val="00DD0C86"/>
    <w:rsid w:val="00DE3A53"/>
    <w:rsid w:val="00DE7325"/>
    <w:rsid w:val="00DF7148"/>
    <w:rsid w:val="00DF7822"/>
    <w:rsid w:val="00E03484"/>
    <w:rsid w:val="00E058BF"/>
    <w:rsid w:val="00E0750B"/>
    <w:rsid w:val="00E106F5"/>
    <w:rsid w:val="00E12F60"/>
    <w:rsid w:val="00E14A73"/>
    <w:rsid w:val="00E158AD"/>
    <w:rsid w:val="00E17E0D"/>
    <w:rsid w:val="00E2336E"/>
    <w:rsid w:val="00E23391"/>
    <w:rsid w:val="00E26724"/>
    <w:rsid w:val="00E322B4"/>
    <w:rsid w:val="00E349D5"/>
    <w:rsid w:val="00E35C19"/>
    <w:rsid w:val="00E40B1F"/>
    <w:rsid w:val="00E41347"/>
    <w:rsid w:val="00E4385A"/>
    <w:rsid w:val="00E5283D"/>
    <w:rsid w:val="00E52BC3"/>
    <w:rsid w:val="00E53963"/>
    <w:rsid w:val="00E5472B"/>
    <w:rsid w:val="00E57CEE"/>
    <w:rsid w:val="00E60B27"/>
    <w:rsid w:val="00E61926"/>
    <w:rsid w:val="00E70DD7"/>
    <w:rsid w:val="00E730DC"/>
    <w:rsid w:val="00E76E5B"/>
    <w:rsid w:val="00E810F5"/>
    <w:rsid w:val="00E82CEF"/>
    <w:rsid w:val="00E85973"/>
    <w:rsid w:val="00E90C3A"/>
    <w:rsid w:val="00EA6FB5"/>
    <w:rsid w:val="00EB1A5B"/>
    <w:rsid w:val="00EB7524"/>
    <w:rsid w:val="00EB7DB4"/>
    <w:rsid w:val="00EC1F51"/>
    <w:rsid w:val="00EC2C1D"/>
    <w:rsid w:val="00EC5B89"/>
    <w:rsid w:val="00EC5DBB"/>
    <w:rsid w:val="00ED5391"/>
    <w:rsid w:val="00ED554D"/>
    <w:rsid w:val="00EE5075"/>
    <w:rsid w:val="00EE52A6"/>
    <w:rsid w:val="00EE56BB"/>
    <w:rsid w:val="00EF0D97"/>
    <w:rsid w:val="00EF5915"/>
    <w:rsid w:val="00F125CE"/>
    <w:rsid w:val="00F14036"/>
    <w:rsid w:val="00F144DE"/>
    <w:rsid w:val="00F1530F"/>
    <w:rsid w:val="00F15483"/>
    <w:rsid w:val="00F17DDB"/>
    <w:rsid w:val="00F226AB"/>
    <w:rsid w:val="00F2289B"/>
    <w:rsid w:val="00F23517"/>
    <w:rsid w:val="00F2378D"/>
    <w:rsid w:val="00F25B66"/>
    <w:rsid w:val="00F3048C"/>
    <w:rsid w:val="00F30F03"/>
    <w:rsid w:val="00F31BB4"/>
    <w:rsid w:val="00F362C8"/>
    <w:rsid w:val="00F42CE8"/>
    <w:rsid w:val="00F43E7C"/>
    <w:rsid w:val="00F4488D"/>
    <w:rsid w:val="00F4573E"/>
    <w:rsid w:val="00F466DE"/>
    <w:rsid w:val="00F50246"/>
    <w:rsid w:val="00F543A2"/>
    <w:rsid w:val="00F55829"/>
    <w:rsid w:val="00F6106F"/>
    <w:rsid w:val="00F61674"/>
    <w:rsid w:val="00F74988"/>
    <w:rsid w:val="00F81047"/>
    <w:rsid w:val="00F847AC"/>
    <w:rsid w:val="00F90906"/>
    <w:rsid w:val="00F912AD"/>
    <w:rsid w:val="00F91509"/>
    <w:rsid w:val="00F94898"/>
    <w:rsid w:val="00F94D84"/>
    <w:rsid w:val="00FB2400"/>
    <w:rsid w:val="00FB3CB9"/>
    <w:rsid w:val="00FB420E"/>
    <w:rsid w:val="00FB5506"/>
    <w:rsid w:val="00FC150A"/>
    <w:rsid w:val="00FD1D21"/>
    <w:rsid w:val="00FD3BEE"/>
    <w:rsid w:val="00FD4303"/>
    <w:rsid w:val="00FD4DFF"/>
    <w:rsid w:val="00FE79A1"/>
    <w:rsid w:val="00FF1343"/>
    <w:rsid w:val="00FF1704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6450"/>
  <w15:docId w15:val="{DBBB5649-FC42-4D68-B46A-0A57902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78F"/>
    <w:pPr>
      <w:spacing w:after="0" w:line="240" w:lineRule="auto"/>
    </w:pPr>
    <w:rPr>
      <w:rFonts w:eastAsia="Batang"/>
    </w:rPr>
  </w:style>
  <w:style w:type="paragraph" w:styleId="Nadpis1">
    <w:name w:val="heading 1"/>
    <w:basedOn w:val="Normln"/>
    <w:next w:val="Normln"/>
    <w:link w:val="Nadpis1Char"/>
    <w:uiPriority w:val="9"/>
    <w:qFormat/>
    <w:rsid w:val="00DE732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32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32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732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7325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E732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7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rsid w:val="00DE7325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rsid w:val="00DE7325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DE7325"/>
    <w:rPr>
      <w:rFonts w:eastAsiaTheme="minorHAnsi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E732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rsid w:val="00DE732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732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rsid w:val="00DE732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DE732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DE7325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rsid w:val="00DE732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B720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9B7207"/>
    <w:rPr>
      <w:rFonts w:ascii="Calibri" w:eastAsia="Calibri" w:hAnsi="Calibri" w:cs="Times New Roman"/>
    </w:rPr>
  </w:style>
  <w:style w:type="paragraph" w:customStyle="1" w:styleId="Numm1">
    <w:name w:val="Numm§ 1"/>
    <w:basedOn w:val="Normln"/>
    <w:next w:val="Normln"/>
    <w:rsid w:val="009B7207"/>
    <w:pPr>
      <w:numPr>
        <w:numId w:val="1"/>
      </w:num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umm2">
    <w:name w:val="Numm§ 2"/>
    <w:basedOn w:val="Normln"/>
    <w:next w:val="Normln"/>
    <w:rsid w:val="009B7207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B7207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DDB"/>
    <w:rPr>
      <w:rFonts w:eastAsia="Batang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DB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PekarkovaH</cp:lastModifiedBy>
  <cp:revision>2</cp:revision>
  <cp:lastPrinted>2022-11-24T10:56:00Z</cp:lastPrinted>
  <dcterms:created xsi:type="dcterms:W3CDTF">2022-12-20T11:00:00Z</dcterms:created>
  <dcterms:modified xsi:type="dcterms:W3CDTF">2022-12-20T11:00:00Z</dcterms:modified>
</cp:coreProperties>
</file>