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66" w:rsidRDefault="00D02666" w:rsidP="00D02666">
      <w:pPr>
        <w:jc w:val="center"/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číslo: </w:t>
      </w:r>
      <w:r w:rsidR="00815191">
        <w:rPr>
          <w:b/>
          <w:sz w:val="28"/>
          <w:szCs w:val="28"/>
        </w:rPr>
        <w:t>215</w:t>
      </w:r>
      <w:r>
        <w:rPr>
          <w:b/>
          <w:sz w:val="28"/>
          <w:szCs w:val="28"/>
        </w:rPr>
        <w:t xml:space="preserve">  </w:t>
      </w:r>
    </w:p>
    <w:p w:rsidR="00D02666" w:rsidRDefault="00D02666" w:rsidP="00D02666"/>
    <w:p w:rsidR="00D02666" w:rsidRDefault="00D02666" w:rsidP="00D02666"/>
    <w:p w:rsidR="00D02666" w:rsidRDefault="00D02666" w:rsidP="00D02666"/>
    <w:p w:rsidR="00D02666" w:rsidRDefault="00D02666" w:rsidP="00D02666">
      <w:r>
        <w:rPr>
          <w:sz w:val="18"/>
          <w:szCs w:val="18"/>
        </w:rPr>
        <w:t>Objednavatel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</w:t>
      </w:r>
      <w:r>
        <w:rPr>
          <w:sz w:val="18"/>
          <w:szCs w:val="18"/>
        </w:rPr>
        <w:tab/>
        <w:t>75003988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2666" w:rsidRDefault="00F8683A" w:rsidP="00D02666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3.65pt;margin-top:.05pt;width:271.55pt;height:9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" stroked="f">
            <v:fill opacity="0"/>
            <v:textbox inset="0,0,0,0">
              <w:txbxContent>
                <w:tbl>
                  <w:tblPr>
                    <w:tblW w:w="5542" w:type="dxa"/>
                    <w:tblInd w:w="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42"/>
                  </w:tblGrid>
                  <w:tr w:rsidR="00D02666">
                    <w:trPr>
                      <w:trHeight w:val="1965"/>
                    </w:trPr>
                    <w:tc>
                      <w:tcPr>
                        <w:tcW w:w="5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666" w:rsidRDefault="00D02666">
                        <w:pPr>
                          <w:snapToGrid w:val="0"/>
                          <w:spacing w:line="249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D02666" w:rsidRDefault="00D02666">
                        <w:pPr>
                          <w:spacing w:line="249" w:lineRule="auto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Dodavatel:               IČO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pacing w:val="5"/>
                            <w:sz w:val="18"/>
                            <w:szCs w:val="18"/>
                            <w:shd w:val="clear" w:color="auto" w:fill="FFFFFF"/>
                          </w:rPr>
                          <w:t>09019499</w:t>
                        </w:r>
                      </w:p>
                      <w:p w:rsidR="00D02666" w:rsidRDefault="00D02666">
                        <w:pPr>
                          <w:spacing w:line="249" w:lineRule="auto"/>
                          <w:rPr>
                            <w:spacing w:val="5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spacing w:val="5"/>
                            <w:sz w:val="18"/>
                            <w:szCs w:val="18"/>
                            <w:shd w:val="clear" w:color="auto" w:fill="FFFFFF"/>
                          </w:rPr>
                          <w:t>GAVONA GASTRO s.r.o.</w:t>
                        </w:r>
                      </w:p>
                      <w:p w:rsidR="00D02666" w:rsidRDefault="00D02666">
                        <w:pPr>
                          <w:spacing w:line="249" w:lineRule="auto"/>
                          <w:rPr>
                            <w:spacing w:val="5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spacing w:val="5"/>
                            <w:sz w:val="18"/>
                            <w:szCs w:val="18"/>
                            <w:shd w:val="clear" w:color="auto" w:fill="FFFFFF"/>
                          </w:rPr>
                          <w:t>Polní 755</w:t>
                        </w:r>
                      </w:p>
                      <w:p w:rsidR="00D02666" w:rsidRDefault="00D02666">
                        <w:pPr>
                          <w:spacing w:line="249" w:lineRule="auto"/>
                        </w:pPr>
                        <w:r>
                          <w:rPr>
                            <w:spacing w:val="5"/>
                            <w:sz w:val="18"/>
                            <w:szCs w:val="18"/>
                            <w:shd w:val="clear" w:color="auto" w:fill="FFFFFF"/>
                          </w:rPr>
                          <w:t>78813 Rapotín</w:t>
                        </w:r>
                      </w:p>
                      <w:p w:rsidR="00D02666" w:rsidRDefault="00D02666">
                        <w:pPr>
                          <w:spacing w:line="249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02666" w:rsidRDefault="00D02666" w:rsidP="00D0266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02666">
        <w:rPr>
          <w:sz w:val="18"/>
          <w:szCs w:val="18"/>
        </w:rPr>
        <w:tab/>
      </w:r>
      <w:r w:rsidR="00D02666">
        <w:rPr>
          <w:sz w:val="18"/>
          <w:szCs w:val="18"/>
        </w:rPr>
        <w:tab/>
      </w:r>
      <w:r w:rsidR="00D02666">
        <w:rPr>
          <w:sz w:val="18"/>
          <w:szCs w:val="18"/>
        </w:rPr>
        <w:tab/>
        <w:t xml:space="preserve">Sociální služby Libina </w:t>
      </w:r>
    </w:p>
    <w:p w:rsidR="00D02666" w:rsidRDefault="00D02666" w:rsidP="00D02666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příspěvková organizace</w:t>
      </w:r>
    </w:p>
    <w:p w:rsidR="00D02666" w:rsidRDefault="00D02666" w:rsidP="00D0266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788 05 Libina 540</w:t>
      </w:r>
    </w:p>
    <w:p w:rsidR="00D02666" w:rsidRDefault="00D02666" w:rsidP="00D02666">
      <w:pPr>
        <w:rPr>
          <w:sz w:val="18"/>
          <w:szCs w:val="18"/>
        </w:rPr>
      </w:pPr>
    </w:p>
    <w:p w:rsidR="00D02666" w:rsidRDefault="00D02666" w:rsidP="00D02666">
      <w:pPr>
        <w:rPr>
          <w:sz w:val="18"/>
          <w:szCs w:val="18"/>
        </w:rPr>
      </w:pPr>
    </w:p>
    <w:p w:rsidR="00D02666" w:rsidRDefault="00D02666" w:rsidP="00D02666">
      <w:pPr>
        <w:rPr>
          <w:sz w:val="18"/>
          <w:szCs w:val="18"/>
        </w:rPr>
      </w:pPr>
      <w:r>
        <w:rPr>
          <w:sz w:val="18"/>
          <w:szCs w:val="18"/>
        </w:rPr>
        <w:t>Bankovní spojení: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Komerční banka Šumperk</w:t>
      </w:r>
    </w:p>
    <w:p w:rsidR="00D02666" w:rsidRDefault="00D02666" w:rsidP="00D02666">
      <w:pPr>
        <w:rPr>
          <w:sz w:val="18"/>
          <w:szCs w:val="18"/>
        </w:rPr>
      </w:pPr>
      <w:r>
        <w:rPr>
          <w:sz w:val="18"/>
          <w:szCs w:val="18"/>
        </w:rPr>
        <w:t>Číslo účtu: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A30C66">
        <w:rPr>
          <w:sz w:val="18"/>
          <w:szCs w:val="18"/>
        </w:rPr>
        <w:t>xxx</w:t>
      </w:r>
      <w:proofErr w:type="spellEnd"/>
    </w:p>
    <w:p w:rsidR="00D02666" w:rsidRDefault="00D02666" w:rsidP="00D02666">
      <w:pPr>
        <w:rPr>
          <w:sz w:val="18"/>
          <w:szCs w:val="18"/>
        </w:rPr>
      </w:pPr>
    </w:p>
    <w:p w:rsidR="00D02666" w:rsidRDefault="00D02666" w:rsidP="00D02666">
      <w:pPr>
        <w:rPr>
          <w:sz w:val="18"/>
          <w:szCs w:val="18"/>
        </w:rPr>
      </w:pPr>
      <w:r>
        <w:rPr>
          <w:sz w:val="18"/>
          <w:szCs w:val="18"/>
        </w:rPr>
        <w:t>Zápis v OR: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Krajský soud v Ostravě v oddílu Pr, </w:t>
      </w:r>
    </w:p>
    <w:p w:rsidR="00D02666" w:rsidRDefault="00D02666" w:rsidP="00D02666">
      <w:pPr>
        <w:ind w:left="1416" w:firstLine="708"/>
      </w:pPr>
      <w:r>
        <w:rPr>
          <w:sz w:val="18"/>
          <w:szCs w:val="18"/>
        </w:rPr>
        <w:t>vložka číslo 789</w:t>
      </w:r>
    </w:p>
    <w:p w:rsidR="00D02666" w:rsidRDefault="00D02666" w:rsidP="00D02666"/>
    <w:p w:rsidR="00D02666" w:rsidRDefault="00D02666" w:rsidP="00D02666">
      <w:pPr>
        <w:rPr>
          <w:b/>
        </w:rPr>
      </w:pPr>
      <w:r>
        <w:rPr>
          <w:b/>
        </w:rPr>
        <w:t>Objednáváme:</w:t>
      </w:r>
    </w:p>
    <w:p w:rsidR="00D02666" w:rsidRDefault="00D02666" w:rsidP="00D02666"/>
    <w:p w:rsidR="00D02666" w:rsidRDefault="00D02666" w:rsidP="00D02666">
      <w:r>
        <w:t>myčku provozního nádobí s příslušenstvím</w:t>
      </w:r>
    </w:p>
    <w:p w:rsidR="00D02666" w:rsidRDefault="00D02666" w:rsidP="00D02666">
      <w:r>
        <w:t>S pozdravem</w:t>
      </w:r>
    </w:p>
    <w:p w:rsidR="00D02666" w:rsidRDefault="00D02666" w:rsidP="00D02666">
      <w:r>
        <w:t>Soňa Rohovcová</w:t>
      </w:r>
    </w:p>
    <w:p w:rsidR="00D02666" w:rsidRDefault="00D02666" w:rsidP="00D02666">
      <w:r>
        <w:t>Sociální služby, p. o. Libina</w:t>
      </w:r>
    </w:p>
    <w:p w:rsidR="00D02666" w:rsidRDefault="00D02666" w:rsidP="00D02666"/>
    <w:p w:rsidR="00D02666" w:rsidRDefault="00D02666" w:rsidP="00D02666">
      <w:r>
        <w:rPr>
          <w:b/>
          <w:bCs/>
        </w:rPr>
        <w:t>From:</w:t>
      </w:r>
      <w:r>
        <w:t xml:space="preserve"> Zdeněk Vondra &lt;</w:t>
      </w:r>
      <w:proofErr w:type="spellStart"/>
      <w:r w:rsidR="00A30C66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Monday, June 13, 2022 10:57 AM</w:t>
      </w:r>
      <w:r>
        <w:br/>
      </w:r>
      <w:r>
        <w:rPr>
          <w:b/>
          <w:bCs/>
        </w:rPr>
        <w:t>To:</w:t>
      </w:r>
      <w:r>
        <w:t xml:space="preserve"> Soňa Rohovcová &lt;</w:t>
      </w:r>
      <w:proofErr w:type="spellStart"/>
      <w:r w:rsidR="00A30C66">
        <w:t>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D02666" w:rsidRDefault="00D02666" w:rsidP="00D02666"/>
    <w:p w:rsidR="00D02666" w:rsidRDefault="00D02666" w:rsidP="00D02666">
      <w:r>
        <w:t>Dobrý den paní Rohovcová,</w:t>
      </w:r>
    </w:p>
    <w:p w:rsidR="00D02666" w:rsidRDefault="00D02666" w:rsidP="00D02666">
      <w:r>
        <w:t>Potvrzuji přijetí objednávky na myčku provozního nádobí.</w:t>
      </w:r>
    </w:p>
    <w:p w:rsidR="00D02666" w:rsidRDefault="00D02666" w:rsidP="00D02666">
      <w:r>
        <w:t>Přeji pěkný den,</w:t>
      </w:r>
    </w:p>
    <w:p w:rsidR="00D02666" w:rsidRDefault="00D02666" w:rsidP="00D02666">
      <w:pPr>
        <w:spacing w:line="249" w:lineRule="auto"/>
      </w:pPr>
      <w:r>
        <w:t>Zdeněk Vondra</w:t>
      </w:r>
      <w:r>
        <w:br/>
      </w:r>
      <w:r>
        <w:rPr>
          <w:spacing w:val="5"/>
          <w:shd w:val="clear" w:color="auto" w:fill="FFFFFF"/>
        </w:rPr>
        <w:t>GAVONA GASTRO s.r.o.</w:t>
      </w:r>
    </w:p>
    <w:p w:rsidR="00D02666" w:rsidRDefault="00D02666" w:rsidP="00D02666">
      <w:pPr>
        <w:spacing w:line="249" w:lineRule="auto"/>
        <w:rPr>
          <w:spacing w:val="5"/>
          <w:shd w:val="clear" w:color="auto" w:fill="FFFFFF"/>
        </w:rPr>
      </w:pPr>
      <w:r>
        <w:rPr>
          <w:spacing w:val="5"/>
          <w:shd w:val="clear" w:color="auto" w:fill="FFFFFF"/>
        </w:rPr>
        <w:t>Polní 755</w:t>
      </w:r>
    </w:p>
    <w:p w:rsidR="00D02666" w:rsidRDefault="00D02666" w:rsidP="00D02666">
      <w:pPr>
        <w:spacing w:line="249" w:lineRule="auto"/>
      </w:pPr>
      <w:r>
        <w:rPr>
          <w:spacing w:val="5"/>
          <w:shd w:val="clear" w:color="auto" w:fill="FFFFFF"/>
        </w:rPr>
        <w:t>78813 Rapotín</w:t>
      </w:r>
    </w:p>
    <w:p w:rsidR="00D02666" w:rsidRDefault="00D02666" w:rsidP="00D02666">
      <w:r>
        <w:rPr>
          <w:rStyle w:val="Siln"/>
          <w:rFonts w:ascii="Raleway" w:hAnsi="Raleway"/>
          <w:b w:val="0"/>
          <w:bCs w:val="0"/>
          <w:color w:val="000000"/>
          <w:shd w:val="clear" w:color="auto" w:fill="FFFFFF"/>
        </w:rPr>
        <w:t>E-mail: </w:t>
      </w:r>
      <w:hyperlink r:id="rId4" w:history="1">
        <w:proofErr w:type="spellStart"/>
        <w:r w:rsidR="00A30C66">
          <w:rPr>
            <w:rStyle w:val="Hypertextovodkaz"/>
            <w:rFonts w:ascii="Raleway" w:hAnsi="Raleway"/>
            <w:color w:val="E01B1B"/>
            <w:shd w:val="clear" w:color="auto" w:fill="FFFFFF"/>
          </w:rPr>
          <w:t>xxx</w:t>
        </w:r>
        <w:proofErr w:type="spellEnd"/>
        <w:r>
          <w:rPr>
            <w:rFonts w:ascii="Raleway" w:hAnsi="Raleway"/>
            <w:color w:val="E01B1B"/>
            <w:u w:val="single"/>
            <w:shd w:val="clear" w:color="auto" w:fill="FFFFFF"/>
          </w:rPr>
          <w:br/>
        </w:r>
      </w:hyperlink>
      <w:r>
        <w:rPr>
          <w:rStyle w:val="Siln"/>
          <w:rFonts w:ascii="Raleway" w:hAnsi="Raleway"/>
          <w:b w:val="0"/>
          <w:bCs w:val="0"/>
          <w:color w:val="000000"/>
          <w:shd w:val="clear" w:color="auto" w:fill="FFFFFF"/>
        </w:rPr>
        <w:t>Mobil:</w:t>
      </w:r>
      <w:r>
        <w:rPr>
          <w:rFonts w:ascii="Raleway" w:hAnsi="Raleway"/>
          <w:color w:val="000000"/>
          <w:shd w:val="clear" w:color="auto" w:fill="FFFFFF"/>
        </w:rPr>
        <w:t> </w:t>
      </w:r>
      <w:proofErr w:type="spellStart"/>
      <w:r w:rsidR="00A30C66">
        <w:rPr>
          <w:rFonts w:ascii="Raleway" w:hAnsi="Raleway"/>
          <w:color w:val="000000"/>
          <w:shd w:val="clear" w:color="auto" w:fill="FFFFFF"/>
        </w:rPr>
        <w:t>xxx</w:t>
      </w:r>
      <w:proofErr w:type="spellEnd"/>
    </w:p>
    <w:p w:rsidR="00D02666" w:rsidRDefault="00F8683A" w:rsidP="00D02666">
      <w:hyperlink r:id="rId5" w:history="1">
        <w:r w:rsidR="00D02666">
          <w:rPr>
            <w:rStyle w:val="Hypertextovodkaz"/>
          </w:rPr>
          <w:t>www.gavona.cz</w:t>
        </w:r>
      </w:hyperlink>
    </w:p>
    <w:p w:rsidR="00D02666" w:rsidRDefault="00D02666" w:rsidP="00D02666"/>
    <w:p w:rsidR="00D02666" w:rsidRDefault="00D02666" w:rsidP="00D02666">
      <w:pPr>
        <w:rPr>
          <w:rFonts w:ascii="wf_segoe-ui_normal" w:hAnsi="wf_segoe-ui_normal" w:cs="Calibri"/>
          <w:color w:val="000000"/>
        </w:rPr>
      </w:pPr>
    </w:p>
    <w:p w:rsidR="00D02666" w:rsidRDefault="00D02666" w:rsidP="00D026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Předběžná cena: 167 540,00 Kč </w:t>
      </w:r>
    </w:p>
    <w:p w:rsidR="00D02666" w:rsidRDefault="00D02666" w:rsidP="00D02666">
      <w:pPr>
        <w:rPr>
          <w:b/>
          <w:bCs/>
          <w:color w:val="000000"/>
        </w:rPr>
      </w:pPr>
    </w:p>
    <w:p w:rsidR="00D02666" w:rsidRDefault="00D02666" w:rsidP="00D02666">
      <w:pPr>
        <w:rPr>
          <w:b/>
          <w:bCs/>
          <w:color w:val="000000"/>
        </w:rPr>
      </w:pPr>
      <w:r>
        <w:rPr>
          <w:b/>
          <w:bCs/>
          <w:color w:val="000000"/>
        </w:rPr>
        <w:t>Podpis příkazce operace:</w:t>
      </w:r>
    </w:p>
    <w:p w:rsidR="00D02666" w:rsidRDefault="00D02666" w:rsidP="00D02666">
      <w:pPr>
        <w:rPr>
          <w:b/>
          <w:bCs/>
          <w:color w:val="000000"/>
        </w:rPr>
      </w:pPr>
      <w:r>
        <w:rPr>
          <w:b/>
          <w:bCs/>
          <w:color w:val="000000"/>
        </w:rPr>
        <w:t>Podpis správce rozpočtu:</w:t>
      </w:r>
    </w:p>
    <w:p w:rsidR="00D02666" w:rsidRDefault="00D02666" w:rsidP="00D02666"/>
    <w:p w:rsidR="00D02666" w:rsidRDefault="00D02666" w:rsidP="00D02666">
      <w:r>
        <w:t xml:space="preserve"> V Libině</w:t>
      </w:r>
    </w:p>
    <w:p w:rsidR="00D02666" w:rsidRDefault="00D02666" w:rsidP="00D02666">
      <w:r>
        <w:t xml:space="preserve"> Dne:          11. 11. 2022</w:t>
      </w:r>
    </w:p>
    <w:p w:rsidR="00D02666" w:rsidRDefault="00D02666" w:rsidP="00D02666">
      <w:r>
        <w:t xml:space="preserve"> Vyřizuje:   Soňa Rohovcová</w:t>
      </w:r>
    </w:p>
    <w:p w:rsidR="00D02666" w:rsidRDefault="00D02666" w:rsidP="00D02666">
      <w:r>
        <w:t xml:space="preserve"> Telefon:    </w:t>
      </w:r>
      <w:proofErr w:type="spellStart"/>
      <w:r w:rsidR="00A30C66">
        <w:t>xxx</w:t>
      </w:r>
      <w:proofErr w:type="spellEnd"/>
    </w:p>
    <w:p w:rsidR="00D02666" w:rsidRDefault="00D02666" w:rsidP="00D02666">
      <w:r>
        <w:t xml:space="preserve"> E-mail:      </w:t>
      </w:r>
      <w:hyperlink r:id="rId6" w:history="1">
        <w:r w:rsidR="00A30C66">
          <w:rPr>
            <w:rStyle w:val="Hypertextovodkaz"/>
          </w:rPr>
          <w:t>xxx</w:t>
        </w:r>
      </w:hyperlink>
    </w:p>
    <w:p w:rsidR="00D02666" w:rsidRDefault="00D02666" w:rsidP="00D02666">
      <w:pPr>
        <w:rPr>
          <w:sz w:val="20"/>
          <w:szCs w:val="20"/>
        </w:rPr>
      </w:pPr>
    </w:p>
    <w:p w:rsidR="00404523" w:rsidRDefault="00A30C66">
      <w:bookmarkStart w:id="0" w:name="_GoBack"/>
      <w:bookmarkEnd w:id="0"/>
    </w:p>
    <w:sectPr w:rsidR="00404523" w:rsidSect="0067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f_segoe-ui_norm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66"/>
    <w:rsid w:val="0067589B"/>
    <w:rsid w:val="00793038"/>
    <w:rsid w:val="00815191"/>
    <w:rsid w:val="00A30C66"/>
    <w:rsid w:val="00AE7A23"/>
    <w:rsid w:val="00D02666"/>
    <w:rsid w:val="00F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26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2666"/>
    <w:rPr>
      <w:color w:val="0000FF"/>
      <w:u w:val="single"/>
    </w:rPr>
  </w:style>
  <w:style w:type="character" w:styleId="Siln">
    <w:name w:val="Strong"/>
    <w:basedOn w:val="Standardnpsmoodstavce"/>
    <w:rsid w:val="00D02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vovani@ddlibina.cz" TargetMode="External"/><Relationship Id="rId5" Type="http://schemas.openxmlformats.org/officeDocument/2006/relationships/hyperlink" Target="http://www.gavona.cz" TargetMode="External"/><Relationship Id="rId4" Type="http://schemas.openxmlformats.org/officeDocument/2006/relationships/hyperlink" Target="mailto:vondrazden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Socialni</cp:lastModifiedBy>
  <cp:revision>3</cp:revision>
  <dcterms:created xsi:type="dcterms:W3CDTF">2022-12-20T10:41:00Z</dcterms:created>
  <dcterms:modified xsi:type="dcterms:W3CDTF">2022-12-20T10:42:00Z</dcterms:modified>
</cp:coreProperties>
</file>