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15DB" w14:textId="77777777" w:rsidR="005225A7" w:rsidRPr="00391B1A" w:rsidRDefault="005225A7" w:rsidP="005225A7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391B1A">
        <w:rPr>
          <w:sz w:val="22"/>
          <w:szCs w:val="22"/>
          <w:u w:val="single"/>
        </w:rPr>
        <w:t>Smlouva o vypořádání závazků</w:t>
      </w:r>
    </w:p>
    <w:p w14:paraId="09905FCF" w14:textId="77777777" w:rsidR="005225A7" w:rsidRPr="00391B1A" w:rsidRDefault="005225A7" w:rsidP="005225A7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02B8353C" w14:textId="77777777" w:rsidR="005225A7" w:rsidRPr="00391B1A" w:rsidRDefault="005225A7" w:rsidP="005225A7">
      <w:pPr>
        <w:pStyle w:val="Zkladntext"/>
        <w:spacing w:line="276" w:lineRule="auto"/>
        <w:jc w:val="center"/>
        <w:rPr>
          <w:sz w:val="22"/>
          <w:szCs w:val="22"/>
        </w:rPr>
      </w:pPr>
      <w:r w:rsidRPr="00391B1A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FDEF8A4" w14:textId="77777777" w:rsidR="005225A7" w:rsidRPr="00391B1A" w:rsidRDefault="005225A7" w:rsidP="005225A7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57F58E1C" w14:textId="77777777" w:rsidR="005225A7" w:rsidRPr="00391B1A" w:rsidRDefault="005225A7" w:rsidP="005225A7">
      <w:pPr>
        <w:spacing w:before="240"/>
        <w:jc w:val="both"/>
        <w:rPr>
          <w:bCs/>
          <w:iCs/>
        </w:rPr>
      </w:pPr>
      <w:r>
        <w:rPr>
          <w:bCs/>
          <w:iCs/>
        </w:rPr>
        <w:t>o</w:t>
      </w:r>
      <w:r w:rsidRPr="00391B1A">
        <w:rPr>
          <w:bCs/>
          <w:iCs/>
        </w:rPr>
        <w:t xml:space="preserve">bjednatelem:               Základní škola Šternberk, Olomoucká 76 </w:t>
      </w:r>
    </w:p>
    <w:p w14:paraId="0259B38C" w14:textId="77777777" w:rsidR="005225A7" w:rsidRPr="00391B1A" w:rsidRDefault="005225A7" w:rsidP="005225A7">
      <w:pPr>
        <w:spacing w:before="60"/>
        <w:ind w:left="357"/>
        <w:jc w:val="both"/>
        <w:rPr>
          <w:bCs/>
          <w:iCs/>
        </w:rPr>
      </w:pPr>
      <w:r w:rsidRPr="00391B1A">
        <w:rPr>
          <w:bCs/>
          <w:iCs/>
        </w:rPr>
        <w:t xml:space="preserve">Se sídlem: </w:t>
      </w:r>
      <w:r w:rsidRPr="00391B1A">
        <w:rPr>
          <w:bCs/>
          <w:iCs/>
        </w:rPr>
        <w:tab/>
      </w:r>
      <w:r>
        <w:rPr>
          <w:bCs/>
          <w:iCs/>
        </w:rPr>
        <w:t xml:space="preserve">            </w:t>
      </w:r>
      <w:r w:rsidRPr="00391B1A">
        <w:rPr>
          <w:bCs/>
          <w:iCs/>
        </w:rPr>
        <w:t>Olomoucká 76/2098, 785 01 Šternberk</w:t>
      </w:r>
      <w:r w:rsidRPr="00391B1A">
        <w:rPr>
          <w:bCs/>
          <w:iCs/>
        </w:rPr>
        <w:tab/>
      </w:r>
      <w:r w:rsidRPr="00391B1A">
        <w:rPr>
          <w:bCs/>
          <w:iCs/>
        </w:rPr>
        <w:tab/>
      </w:r>
    </w:p>
    <w:p w14:paraId="4649C080" w14:textId="77777777" w:rsidR="005225A7" w:rsidRPr="00391B1A" w:rsidRDefault="005225A7" w:rsidP="005225A7">
      <w:pPr>
        <w:spacing w:before="60"/>
        <w:ind w:left="357"/>
        <w:jc w:val="both"/>
        <w:rPr>
          <w:bCs/>
          <w:iCs/>
        </w:rPr>
      </w:pPr>
      <w:r w:rsidRPr="00391B1A">
        <w:rPr>
          <w:bCs/>
          <w:iCs/>
        </w:rPr>
        <w:t xml:space="preserve">Zastoupený: </w:t>
      </w:r>
      <w:r w:rsidRPr="00391B1A">
        <w:rPr>
          <w:bCs/>
          <w:iCs/>
        </w:rPr>
        <w:tab/>
        <w:t>Mgr. Radka Urbanová Kovaříková</w:t>
      </w:r>
      <w:r w:rsidRPr="00391B1A">
        <w:rPr>
          <w:bCs/>
          <w:iCs/>
        </w:rPr>
        <w:tab/>
      </w:r>
    </w:p>
    <w:p w14:paraId="166AC2A6" w14:textId="77777777" w:rsidR="005225A7" w:rsidRPr="00391B1A" w:rsidRDefault="005225A7" w:rsidP="005225A7">
      <w:pPr>
        <w:spacing w:before="60"/>
        <w:ind w:left="357"/>
        <w:jc w:val="both"/>
        <w:rPr>
          <w:bCs/>
          <w:iCs/>
        </w:rPr>
      </w:pPr>
      <w:r w:rsidRPr="00391B1A">
        <w:rPr>
          <w:bCs/>
          <w:iCs/>
        </w:rPr>
        <w:t xml:space="preserve">IČ: </w:t>
      </w:r>
      <w:r w:rsidRPr="00391B1A">
        <w:rPr>
          <w:bCs/>
          <w:iCs/>
        </w:rPr>
        <w:tab/>
      </w:r>
      <w:r w:rsidRPr="00391B1A">
        <w:rPr>
          <w:bCs/>
          <w:iCs/>
        </w:rPr>
        <w:tab/>
      </w:r>
      <w:r>
        <w:rPr>
          <w:bCs/>
          <w:iCs/>
        </w:rPr>
        <w:t xml:space="preserve">             </w:t>
      </w:r>
      <w:r w:rsidRPr="00391B1A">
        <w:rPr>
          <w:bCs/>
          <w:iCs/>
        </w:rPr>
        <w:t>61989789</w:t>
      </w:r>
    </w:p>
    <w:p w14:paraId="18BA241D" w14:textId="77777777" w:rsidR="005225A7" w:rsidRPr="00391B1A" w:rsidRDefault="005225A7" w:rsidP="005225A7">
      <w:pPr>
        <w:spacing w:before="60"/>
        <w:ind w:left="357"/>
        <w:jc w:val="both"/>
        <w:rPr>
          <w:bCs/>
          <w:iCs/>
        </w:rPr>
      </w:pPr>
      <w:r w:rsidRPr="00391B1A">
        <w:rPr>
          <w:bCs/>
          <w:iCs/>
        </w:rPr>
        <w:t>DIČ:</w:t>
      </w:r>
      <w:r w:rsidRPr="00391B1A">
        <w:rPr>
          <w:bCs/>
          <w:iCs/>
        </w:rPr>
        <w:tab/>
      </w:r>
      <w:r w:rsidRPr="00391B1A">
        <w:rPr>
          <w:bCs/>
          <w:iCs/>
        </w:rPr>
        <w:tab/>
        <w:t>CZ 61989789</w:t>
      </w:r>
    </w:p>
    <w:p w14:paraId="38081CCA" w14:textId="77777777" w:rsidR="005225A7" w:rsidRPr="00391B1A" w:rsidRDefault="005225A7" w:rsidP="005225A7">
      <w:pPr>
        <w:spacing w:before="60"/>
        <w:ind w:left="357"/>
        <w:jc w:val="both"/>
        <w:rPr>
          <w:bCs/>
          <w:iCs/>
        </w:rPr>
      </w:pPr>
      <w:r w:rsidRPr="00391B1A">
        <w:rPr>
          <w:bCs/>
          <w:iCs/>
        </w:rPr>
        <w:t>Tel</w:t>
      </w:r>
      <w:r>
        <w:rPr>
          <w:bCs/>
          <w:iCs/>
        </w:rPr>
        <w:t>efon</w:t>
      </w:r>
      <w:r w:rsidRPr="00391B1A">
        <w:rPr>
          <w:bCs/>
          <w:iCs/>
        </w:rPr>
        <w:t>:</w:t>
      </w:r>
      <w:r w:rsidRPr="00391B1A">
        <w:rPr>
          <w:bCs/>
          <w:iCs/>
        </w:rPr>
        <w:tab/>
      </w:r>
      <w:r w:rsidRPr="00391B1A">
        <w:rPr>
          <w:bCs/>
          <w:iCs/>
        </w:rPr>
        <w:tab/>
        <w:t>58512851, 721230580</w:t>
      </w:r>
    </w:p>
    <w:p w14:paraId="2A454A53" w14:textId="77777777" w:rsidR="005225A7" w:rsidRPr="00391B1A" w:rsidRDefault="005225A7" w:rsidP="005225A7">
      <w:pPr>
        <w:spacing w:before="60"/>
        <w:ind w:left="357"/>
        <w:jc w:val="both"/>
        <w:rPr>
          <w:bCs/>
          <w:iCs/>
        </w:rPr>
      </w:pPr>
      <w:r>
        <w:rPr>
          <w:bCs/>
          <w:iCs/>
        </w:rPr>
        <w:t>e-</w:t>
      </w:r>
      <w:r w:rsidRPr="00391B1A">
        <w:rPr>
          <w:bCs/>
          <w:iCs/>
        </w:rPr>
        <w:t>mail:</w:t>
      </w:r>
      <w:r w:rsidRPr="00391B1A">
        <w:rPr>
          <w:bCs/>
          <w:iCs/>
        </w:rPr>
        <w:tab/>
      </w:r>
      <w:r w:rsidRPr="00391B1A">
        <w:rPr>
          <w:bCs/>
          <w:iCs/>
        </w:rPr>
        <w:tab/>
        <w:t>reditelstvi@zspraktickastbk.cz</w:t>
      </w:r>
    </w:p>
    <w:p w14:paraId="3F411CEE" w14:textId="77777777" w:rsidR="005225A7" w:rsidRPr="00391B1A" w:rsidRDefault="005225A7" w:rsidP="005225A7">
      <w:pPr>
        <w:pStyle w:val="Pokraovnseznamu"/>
        <w:spacing w:line="276" w:lineRule="auto"/>
        <w:ind w:left="0"/>
        <w:jc w:val="both"/>
        <w:rPr>
          <w:bCs/>
          <w:iCs/>
          <w:sz w:val="22"/>
          <w:szCs w:val="22"/>
        </w:rPr>
      </w:pPr>
      <w:r w:rsidRPr="00391B1A">
        <w:rPr>
          <w:bCs/>
          <w:iCs/>
          <w:sz w:val="22"/>
          <w:szCs w:val="22"/>
        </w:rPr>
        <w:t>a</w:t>
      </w:r>
    </w:p>
    <w:p w14:paraId="3FFFBAF1" w14:textId="77777777" w:rsidR="005225A7" w:rsidRPr="00391B1A" w:rsidRDefault="005225A7" w:rsidP="005225A7">
      <w:r>
        <w:rPr>
          <w:iCs/>
        </w:rPr>
        <w:t>d</w:t>
      </w:r>
      <w:r w:rsidRPr="00391B1A">
        <w:rPr>
          <w:iCs/>
        </w:rPr>
        <w:t>odavatelem</w:t>
      </w:r>
      <w:r w:rsidRPr="00391B1A">
        <w:rPr>
          <w:i/>
        </w:rPr>
        <w:t xml:space="preserve">:  </w:t>
      </w:r>
      <w:r w:rsidRPr="00391B1A">
        <w:t xml:space="preserve">           Jiří </w:t>
      </w:r>
      <w:proofErr w:type="spellStart"/>
      <w:r w:rsidRPr="00391B1A">
        <w:t>Klajbl</w:t>
      </w:r>
      <w:proofErr w:type="spellEnd"/>
    </w:p>
    <w:p w14:paraId="50B37948" w14:textId="77777777" w:rsidR="005225A7" w:rsidRPr="00391B1A" w:rsidRDefault="005225A7" w:rsidP="005225A7">
      <w:r w:rsidRPr="00391B1A">
        <w:t xml:space="preserve">      Se sídlem:            Štarnov 172, 783 14 Bohuňovice</w:t>
      </w:r>
    </w:p>
    <w:p w14:paraId="10408ECF" w14:textId="77777777" w:rsidR="005225A7" w:rsidRPr="00391B1A" w:rsidRDefault="005225A7" w:rsidP="005225A7">
      <w:r w:rsidRPr="00391B1A">
        <w:t xml:space="preserve">      IČO: </w:t>
      </w:r>
      <w:r w:rsidRPr="00391B1A">
        <w:tab/>
      </w:r>
      <w:r w:rsidRPr="00391B1A">
        <w:rPr>
          <w:shd w:val="clear" w:color="auto" w:fill="FFFFFF"/>
        </w:rPr>
        <w:t xml:space="preserve">         73114197</w:t>
      </w:r>
    </w:p>
    <w:p w14:paraId="17B351E6" w14:textId="77777777" w:rsidR="005225A7" w:rsidRPr="00391B1A" w:rsidRDefault="005225A7" w:rsidP="005225A7">
      <w:r w:rsidRPr="00391B1A">
        <w:t xml:space="preserve">      Telefon:                608877815 </w:t>
      </w:r>
    </w:p>
    <w:p w14:paraId="5559AEF5" w14:textId="77777777" w:rsidR="005225A7" w:rsidRPr="00391B1A" w:rsidRDefault="005225A7" w:rsidP="005225A7">
      <w:r w:rsidRPr="00391B1A">
        <w:t xml:space="preserve">      e-mail:                  jklajbl@outlook.com</w:t>
      </w:r>
    </w:p>
    <w:p w14:paraId="6C99D501" w14:textId="77777777" w:rsidR="005225A7" w:rsidRPr="00391B1A" w:rsidRDefault="005225A7" w:rsidP="005225A7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</w:p>
    <w:p w14:paraId="648D65B2" w14:textId="77777777" w:rsidR="005225A7" w:rsidRPr="00391B1A" w:rsidRDefault="005225A7" w:rsidP="005225A7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</w:p>
    <w:p w14:paraId="1F8351E1" w14:textId="77777777" w:rsidR="005225A7" w:rsidRPr="00391B1A" w:rsidRDefault="005225A7" w:rsidP="005225A7">
      <w:pPr>
        <w:pStyle w:val="Pokraovnseznamu"/>
        <w:spacing w:line="276" w:lineRule="auto"/>
        <w:ind w:left="0"/>
        <w:jc w:val="center"/>
        <w:rPr>
          <w:b/>
          <w:sz w:val="22"/>
          <w:szCs w:val="22"/>
        </w:rPr>
      </w:pPr>
      <w:r w:rsidRPr="00391B1A">
        <w:rPr>
          <w:b/>
          <w:sz w:val="22"/>
          <w:szCs w:val="22"/>
        </w:rPr>
        <w:t>I.</w:t>
      </w:r>
    </w:p>
    <w:p w14:paraId="0BE8F404" w14:textId="77777777" w:rsidR="005225A7" w:rsidRPr="00391B1A" w:rsidRDefault="005225A7" w:rsidP="005225A7">
      <w:pPr>
        <w:spacing w:after="120"/>
        <w:jc w:val="center"/>
        <w:rPr>
          <w:b/>
        </w:rPr>
      </w:pPr>
      <w:r w:rsidRPr="00391B1A">
        <w:rPr>
          <w:b/>
        </w:rPr>
        <w:t>Popis skutkového stavu</w:t>
      </w:r>
    </w:p>
    <w:p w14:paraId="02E5F7AD" w14:textId="77777777" w:rsidR="005225A7" w:rsidRPr="00391B1A" w:rsidRDefault="005225A7" w:rsidP="005225A7">
      <w:pPr>
        <w:pStyle w:val="Odstavecseseznamem"/>
        <w:numPr>
          <w:ilvl w:val="0"/>
          <w:numId w:val="48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391B1A">
        <w:rPr>
          <w:rFonts w:ascii="Times New Roman" w:hAnsi="Times New Roman"/>
        </w:rPr>
        <w:t>Smluvní strany uzavřely dne 14.10.2022 smlouvu o dílo „Oprava vjezdu do areálu školy“. Tato smlouva byla uzavřena v souladu s výsledkem zadávacího řízení na výběr dodavatele díla.</w:t>
      </w:r>
    </w:p>
    <w:p w14:paraId="4B5B607E" w14:textId="77777777" w:rsidR="005225A7" w:rsidRPr="00391B1A" w:rsidRDefault="005225A7" w:rsidP="005225A7">
      <w:pPr>
        <w:pStyle w:val="Odstavecseseznamem"/>
        <w:numPr>
          <w:ilvl w:val="0"/>
          <w:numId w:val="48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391B1A">
        <w:rPr>
          <w:rFonts w:ascii="Times New Roman" w:hAnsi="Times New Roman"/>
        </w:rPr>
        <w:t xml:space="preserve">Strana objednavatele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0B91A7E8" w14:textId="77777777" w:rsidR="005225A7" w:rsidRPr="00391B1A" w:rsidRDefault="005225A7" w:rsidP="005225A7">
      <w:pPr>
        <w:pStyle w:val="Odstavecseseznamem"/>
        <w:numPr>
          <w:ilvl w:val="0"/>
          <w:numId w:val="48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391B1A">
        <w:rPr>
          <w:rFonts w:ascii="Times New Roman" w:hAnsi="Times New Roman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DE32980" w14:textId="77777777" w:rsidR="005225A7" w:rsidRPr="00391B1A" w:rsidRDefault="005225A7" w:rsidP="005225A7">
      <w:pPr>
        <w:pStyle w:val="Odstavecseseznamem"/>
        <w:numPr>
          <w:ilvl w:val="0"/>
          <w:numId w:val="48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391B1A">
        <w:rPr>
          <w:rFonts w:ascii="Times New Roman" w:hAnsi="Times New Roman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EBBF282" w14:textId="77777777" w:rsidR="005225A7" w:rsidRPr="00391B1A" w:rsidRDefault="005225A7" w:rsidP="005225A7">
      <w:pPr>
        <w:spacing w:after="120"/>
        <w:jc w:val="center"/>
        <w:rPr>
          <w:b/>
        </w:rPr>
      </w:pPr>
    </w:p>
    <w:p w14:paraId="4B534B5A" w14:textId="77777777" w:rsidR="005225A7" w:rsidRPr="00391B1A" w:rsidRDefault="005225A7" w:rsidP="005225A7">
      <w:pPr>
        <w:spacing w:after="120"/>
        <w:jc w:val="center"/>
        <w:rPr>
          <w:b/>
        </w:rPr>
      </w:pPr>
      <w:r w:rsidRPr="00391B1A">
        <w:rPr>
          <w:b/>
        </w:rPr>
        <w:t>II.</w:t>
      </w:r>
    </w:p>
    <w:p w14:paraId="557EABA3" w14:textId="77777777" w:rsidR="005225A7" w:rsidRPr="00391B1A" w:rsidRDefault="005225A7" w:rsidP="005225A7">
      <w:pPr>
        <w:spacing w:after="120"/>
        <w:jc w:val="center"/>
        <w:rPr>
          <w:b/>
        </w:rPr>
      </w:pPr>
      <w:r w:rsidRPr="00391B1A">
        <w:rPr>
          <w:b/>
        </w:rPr>
        <w:t>Práva a závazky smluvních stran</w:t>
      </w:r>
    </w:p>
    <w:p w14:paraId="778B744A" w14:textId="77777777" w:rsidR="005225A7" w:rsidRPr="00391B1A" w:rsidRDefault="005225A7" w:rsidP="005225A7">
      <w:pPr>
        <w:pStyle w:val="Odstavecseseznamem"/>
        <w:numPr>
          <w:ilvl w:val="0"/>
          <w:numId w:val="49"/>
        </w:numPr>
        <w:spacing w:after="120"/>
        <w:ind w:left="426" w:hanging="426"/>
        <w:contextualSpacing w:val="0"/>
        <w:jc w:val="both"/>
        <w:rPr>
          <w:rFonts w:ascii="Times New Roman" w:hAnsi="Times New Roman"/>
          <w:strike/>
        </w:rPr>
      </w:pPr>
      <w:r w:rsidRPr="00391B1A">
        <w:rPr>
          <w:rFonts w:ascii="Times New Roman" w:hAnsi="Times New Roman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391B1A">
        <w:rPr>
          <w:rStyle w:val="Znakapoznpodarou"/>
          <w:rFonts w:ascii="Times New Roman" w:hAnsi="Times New Roman"/>
        </w:rPr>
        <w:footnoteReference w:id="1"/>
      </w:r>
      <w:r w:rsidRPr="00391B1A">
        <w:rPr>
          <w:rFonts w:ascii="Times New Roman" w:hAnsi="Times New Roman"/>
        </w:rPr>
        <w:t>, která tvoří pro tyto účely přílohu této smlouvy. Lhůty se rovněž řídí původně sjednanou smlouvou a počítají se od uplynutí 31 dnů od data jejího uzavření.</w:t>
      </w:r>
    </w:p>
    <w:p w14:paraId="3BF92030" w14:textId="77777777" w:rsidR="005225A7" w:rsidRPr="00391B1A" w:rsidRDefault="005225A7" w:rsidP="005225A7">
      <w:pPr>
        <w:pStyle w:val="Odstavecseseznamem"/>
        <w:numPr>
          <w:ilvl w:val="0"/>
          <w:numId w:val="49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391B1A">
        <w:rPr>
          <w:rFonts w:ascii="Times New Roman" w:hAnsi="Times New Roman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F549B17" w14:textId="77777777" w:rsidR="005225A7" w:rsidRPr="00391B1A" w:rsidRDefault="005225A7" w:rsidP="005225A7">
      <w:pPr>
        <w:pStyle w:val="Odstavecseseznamem"/>
        <w:numPr>
          <w:ilvl w:val="0"/>
          <w:numId w:val="49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391B1A">
        <w:rPr>
          <w:rFonts w:ascii="Times New Roman" w:hAnsi="Times New Roman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4BCEB066" w14:textId="77777777" w:rsidR="005225A7" w:rsidRPr="00391B1A" w:rsidRDefault="005225A7" w:rsidP="005225A7">
      <w:pPr>
        <w:pStyle w:val="Odstavecseseznamem"/>
        <w:numPr>
          <w:ilvl w:val="0"/>
          <w:numId w:val="49"/>
        </w:numPr>
        <w:spacing w:after="120"/>
        <w:ind w:left="426" w:hanging="426"/>
        <w:contextualSpacing w:val="0"/>
        <w:jc w:val="both"/>
        <w:rPr>
          <w:rFonts w:ascii="Times New Roman" w:hAnsi="Times New Roman"/>
        </w:rPr>
      </w:pPr>
      <w:r w:rsidRPr="00391B1A">
        <w:rPr>
          <w:rFonts w:ascii="Times New Roman" w:hAnsi="Times New Roman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53521A3C" w14:textId="77777777" w:rsidR="005225A7" w:rsidRPr="00391B1A" w:rsidRDefault="005225A7" w:rsidP="005225A7">
      <w:pPr>
        <w:spacing w:after="120"/>
      </w:pPr>
    </w:p>
    <w:p w14:paraId="0FC56031" w14:textId="77777777" w:rsidR="005225A7" w:rsidRPr="00391B1A" w:rsidRDefault="005225A7" w:rsidP="005225A7">
      <w:pPr>
        <w:spacing w:after="120"/>
        <w:jc w:val="center"/>
        <w:rPr>
          <w:b/>
        </w:rPr>
      </w:pPr>
      <w:r w:rsidRPr="00391B1A">
        <w:rPr>
          <w:b/>
        </w:rPr>
        <w:t>III.</w:t>
      </w:r>
    </w:p>
    <w:p w14:paraId="2207FCF6" w14:textId="77777777" w:rsidR="005225A7" w:rsidRPr="00391B1A" w:rsidRDefault="005225A7" w:rsidP="005225A7">
      <w:pPr>
        <w:spacing w:after="120"/>
        <w:jc w:val="center"/>
        <w:rPr>
          <w:b/>
        </w:rPr>
      </w:pPr>
      <w:r w:rsidRPr="00391B1A">
        <w:rPr>
          <w:b/>
        </w:rPr>
        <w:t>Závěrečná ustanovení</w:t>
      </w:r>
    </w:p>
    <w:p w14:paraId="278035F2" w14:textId="77777777" w:rsidR="005225A7" w:rsidRPr="00391B1A" w:rsidRDefault="005225A7" w:rsidP="005225A7">
      <w:pPr>
        <w:numPr>
          <w:ilvl w:val="0"/>
          <w:numId w:val="50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391B1A">
        <w:t>Tato smlouva o vypořádání závazků nabývá účinnosti dnem uveřejnění v registru smluv.</w:t>
      </w:r>
    </w:p>
    <w:p w14:paraId="7CA250D0" w14:textId="77777777" w:rsidR="005225A7" w:rsidRPr="00391B1A" w:rsidRDefault="005225A7" w:rsidP="005225A7">
      <w:pPr>
        <w:numPr>
          <w:ilvl w:val="0"/>
          <w:numId w:val="50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391B1A">
        <w:t>Tato smlouva o vypořádání závazků je vyhotovena ve dvou stejnopisech, každý s hodnotou originálu, přičemž každá ze smluvních stran obdrží jeden stejnopis.</w:t>
      </w:r>
    </w:p>
    <w:p w14:paraId="7A033BD6" w14:textId="77777777" w:rsidR="005225A7" w:rsidRPr="00391B1A" w:rsidRDefault="005225A7" w:rsidP="005225A7">
      <w:pPr>
        <w:spacing w:after="120"/>
        <w:jc w:val="both"/>
      </w:pPr>
    </w:p>
    <w:p w14:paraId="691B7FBE" w14:textId="77777777" w:rsidR="005225A7" w:rsidRPr="00391B1A" w:rsidRDefault="005225A7" w:rsidP="005225A7">
      <w:pPr>
        <w:spacing w:after="120"/>
        <w:jc w:val="both"/>
      </w:pPr>
      <w:r w:rsidRPr="00391B1A">
        <w:t>Příloha č. 1 – Smlouva č.j. 284/2022 ze dne 14.10.2022</w:t>
      </w:r>
    </w:p>
    <w:p w14:paraId="5F0097BA" w14:textId="77777777" w:rsidR="005225A7" w:rsidRPr="00391B1A" w:rsidRDefault="005225A7" w:rsidP="005225A7">
      <w:pPr>
        <w:spacing w:after="120"/>
        <w:jc w:val="both"/>
      </w:pPr>
    </w:p>
    <w:p w14:paraId="34C9B681" w14:textId="77777777" w:rsidR="005225A7" w:rsidRDefault="005225A7" w:rsidP="005225A7">
      <w:pPr>
        <w:spacing w:after="120"/>
        <w:jc w:val="both"/>
      </w:pPr>
      <w:r>
        <w:t>Datum: 12.12.2022</w:t>
      </w:r>
    </w:p>
    <w:p w14:paraId="396B36F9" w14:textId="77777777" w:rsidR="005225A7" w:rsidRPr="00391B1A" w:rsidRDefault="005225A7" w:rsidP="005225A7">
      <w:pPr>
        <w:spacing w:after="120"/>
        <w:jc w:val="both"/>
      </w:pPr>
    </w:p>
    <w:p w14:paraId="6128CC91" w14:textId="77777777" w:rsidR="005225A7" w:rsidRPr="00391B1A" w:rsidRDefault="005225A7" w:rsidP="005225A7">
      <w:pPr>
        <w:spacing w:after="120"/>
        <w:jc w:val="both"/>
      </w:pPr>
      <w:r w:rsidRPr="00391B1A">
        <w:t>Zástupce objednatele:                                                                             Zástupce dodavatele:</w:t>
      </w:r>
    </w:p>
    <w:p w14:paraId="753CB5E8" w14:textId="77777777" w:rsidR="005225A7" w:rsidRPr="00391B1A" w:rsidRDefault="005225A7" w:rsidP="005225A7">
      <w:pPr>
        <w:spacing w:after="120"/>
        <w:jc w:val="both"/>
      </w:pPr>
      <w:r w:rsidRPr="00391B1A">
        <w:t xml:space="preserve">Mgr. Radka Urbanová Kovaříková                                                         Jiří </w:t>
      </w:r>
      <w:proofErr w:type="spellStart"/>
      <w:r w:rsidRPr="00391B1A">
        <w:t>Klajbl</w:t>
      </w:r>
      <w:proofErr w:type="spellEnd"/>
    </w:p>
    <w:p w14:paraId="7BCBE4B7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4E28D841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79C54CA1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72630FBD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3CDAB0C1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3A42AC2A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12767DAA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601B6026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7C724FA7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28FB0611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30DF6B31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132343AE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48F53603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0153F96D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12B8BE77" w14:textId="77777777" w:rsidR="005225A7" w:rsidRDefault="005225A7" w:rsidP="00265A94">
      <w:pPr>
        <w:suppressAutoHyphens/>
        <w:jc w:val="center"/>
        <w:rPr>
          <w:b/>
          <w:sz w:val="40"/>
        </w:rPr>
      </w:pPr>
    </w:p>
    <w:p w14:paraId="65F8D9B5" w14:textId="0D9470D1" w:rsidR="00A87B1E" w:rsidRDefault="00AE6121" w:rsidP="00265A94">
      <w:pPr>
        <w:suppressAutoHyphens/>
        <w:jc w:val="center"/>
        <w:rPr>
          <w:b/>
          <w:sz w:val="40"/>
        </w:rPr>
      </w:pPr>
      <w:r w:rsidRPr="0014366C">
        <w:rPr>
          <w:b/>
          <w:sz w:val="40"/>
        </w:rPr>
        <w:lastRenderedPageBreak/>
        <w:t>SMLOUV</w:t>
      </w:r>
      <w:r>
        <w:rPr>
          <w:b/>
          <w:sz w:val="40"/>
        </w:rPr>
        <w:t xml:space="preserve">A O </w:t>
      </w:r>
      <w:r w:rsidRPr="0014366C">
        <w:rPr>
          <w:b/>
          <w:sz w:val="40"/>
        </w:rPr>
        <w:t>DÍLO</w:t>
      </w:r>
      <w:r w:rsidR="00265A94">
        <w:rPr>
          <w:b/>
          <w:sz w:val="40"/>
        </w:rPr>
        <w:t xml:space="preserve"> </w:t>
      </w:r>
    </w:p>
    <w:p w14:paraId="16C4F123" w14:textId="77777777" w:rsidR="00265A94" w:rsidRDefault="00265A94" w:rsidP="00265A94">
      <w:pPr>
        <w:suppressAutoHyphens/>
        <w:jc w:val="center"/>
        <w:rPr>
          <w:b/>
          <w:sz w:val="40"/>
        </w:rPr>
      </w:pPr>
      <w:r>
        <w:rPr>
          <w:b/>
          <w:sz w:val="40"/>
        </w:rPr>
        <w:t>A</w:t>
      </w:r>
    </w:p>
    <w:p w14:paraId="1C639346" w14:textId="77777777" w:rsidR="00265A94" w:rsidRDefault="00265A94" w:rsidP="00265A94">
      <w:pPr>
        <w:suppressAutoHyphens/>
        <w:jc w:val="center"/>
        <w:rPr>
          <w:b/>
          <w:sz w:val="40"/>
        </w:rPr>
      </w:pPr>
      <w:r>
        <w:rPr>
          <w:b/>
          <w:sz w:val="40"/>
        </w:rPr>
        <w:t>OBCHODNÍ PODMÍNKY</w:t>
      </w:r>
    </w:p>
    <w:p w14:paraId="3315A9D0" w14:textId="77777777" w:rsidR="00A87B1E" w:rsidRPr="001E6045" w:rsidRDefault="00A87B1E" w:rsidP="00265A94">
      <w:pPr>
        <w:suppressAutoHyphens/>
        <w:jc w:val="center"/>
        <w:rPr>
          <w:sz w:val="4"/>
          <w:szCs w:val="4"/>
        </w:rPr>
      </w:pPr>
    </w:p>
    <w:p w14:paraId="6120720B" w14:textId="77777777" w:rsidR="00A87B1E" w:rsidRDefault="00A87B1E" w:rsidP="00265A94">
      <w:pPr>
        <w:pStyle w:val="Styl1"/>
        <w:suppressAutoHyphens/>
        <w:jc w:val="center"/>
        <w:rPr>
          <w:rFonts w:ascii="Times New Roman" w:hAnsi="Times New Roman"/>
        </w:rPr>
      </w:pPr>
    </w:p>
    <w:p w14:paraId="34C3F5E6" w14:textId="77777777" w:rsidR="00E1557F" w:rsidRPr="0014366C" w:rsidRDefault="00E10836" w:rsidP="00E10836">
      <w:pPr>
        <w:pStyle w:val="Styl1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dodávky</w:t>
      </w:r>
    </w:p>
    <w:p w14:paraId="5CBD5397" w14:textId="77777777" w:rsidR="00654B6B" w:rsidRPr="001E6045" w:rsidRDefault="00654B6B" w:rsidP="00265A94">
      <w:pPr>
        <w:pStyle w:val="Styl1"/>
        <w:suppressAutoHyphens/>
        <w:jc w:val="center"/>
        <w:rPr>
          <w:rFonts w:ascii="Times New Roman" w:hAnsi="Times New Roman"/>
          <w:sz w:val="6"/>
          <w:szCs w:val="6"/>
        </w:rPr>
      </w:pPr>
    </w:p>
    <w:p w14:paraId="663CBC4B" w14:textId="6A698CDD" w:rsidR="00C23ADE" w:rsidRDefault="00876DC0" w:rsidP="00E1557F">
      <w:pPr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„OPRAVA </w:t>
      </w:r>
      <w:r w:rsidR="00556FBA">
        <w:rPr>
          <w:b/>
          <w:caps/>
          <w:sz w:val="28"/>
          <w:szCs w:val="28"/>
        </w:rPr>
        <w:t>VJEZDU DO AREÁLU ŠKOLY</w:t>
      </w:r>
      <w:r>
        <w:rPr>
          <w:b/>
          <w:caps/>
          <w:sz w:val="28"/>
          <w:szCs w:val="28"/>
        </w:rPr>
        <w:t xml:space="preserve">“ </w:t>
      </w:r>
    </w:p>
    <w:p w14:paraId="43106D6D" w14:textId="77777777" w:rsidR="006D4821" w:rsidRDefault="006D4821" w:rsidP="006D4821">
      <w:pPr>
        <w:spacing w:after="200" w:line="276" w:lineRule="auto"/>
        <w:ind w:left="720" w:right="108"/>
        <w:contextualSpacing/>
        <w:jc w:val="both"/>
        <w:rPr>
          <w:b/>
          <w:bCs/>
          <w:sz w:val="22"/>
          <w:szCs w:val="22"/>
          <w:lang w:eastAsia="en-US"/>
        </w:rPr>
      </w:pPr>
    </w:p>
    <w:p w14:paraId="6842C2D1" w14:textId="77777777" w:rsidR="00A87B1E" w:rsidRPr="004B0CDA" w:rsidRDefault="00A87B1E" w:rsidP="00485379">
      <w:pPr>
        <w:suppressAutoHyphens/>
        <w:jc w:val="center"/>
      </w:pPr>
      <w:r w:rsidRPr="004B0CDA">
        <w:t>-------------------------------------------------------------------------</w:t>
      </w:r>
    </w:p>
    <w:p w14:paraId="6438AC0F" w14:textId="77777777" w:rsidR="00B74335" w:rsidRPr="004B0CDA" w:rsidRDefault="00B74335" w:rsidP="00265A94">
      <w:pPr>
        <w:pStyle w:val="Styl1"/>
        <w:suppressAutoHyphens/>
        <w:ind w:right="43"/>
        <w:jc w:val="center"/>
        <w:rPr>
          <w:rFonts w:ascii="Times New Roman" w:hAnsi="Times New Roman"/>
        </w:rPr>
      </w:pPr>
      <w:r w:rsidRPr="004B0CDA">
        <w:rPr>
          <w:rFonts w:ascii="Times New Roman" w:hAnsi="Times New Roman"/>
        </w:rPr>
        <w:t>uzav</w:t>
      </w:r>
      <w:r w:rsidR="0014366C" w:rsidRPr="004B0CDA">
        <w:rPr>
          <w:rFonts w:ascii="Times New Roman" w:hAnsi="Times New Roman"/>
        </w:rPr>
        <w:t>ř</w:t>
      </w:r>
      <w:r w:rsidRPr="004B0CDA">
        <w:rPr>
          <w:rFonts w:ascii="Times New Roman" w:hAnsi="Times New Roman"/>
        </w:rPr>
        <w:t>en</w:t>
      </w:r>
      <w:r w:rsidR="0014366C" w:rsidRPr="004B0CDA">
        <w:rPr>
          <w:rFonts w:ascii="Times New Roman" w:hAnsi="Times New Roman"/>
        </w:rPr>
        <w:t>á</w:t>
      </w:r>
      <w:r w:rsidRPr="004B0CDA">
        <w:rPr>
          <w:rFonts w:ascii="Times New Roman" w:hAnsi="Times New Roman"/>
        </w:rPr>
        <w:t xml:space="preserve"> podle ustanoven</w:t>
      </w:r>
      <w:r w:rsidR="0014366C" w:rsidRPr="004B0CDA">
        <w:rPr>
          <w:rFonts w:ascii="Times New Roman" w:hAnsi="Times New Roman"/>
        </w:rPr>
        <w:t>í</w:t>
      </w:r>
      <w:r w:rsidRPr="004B0CDA">
        <w:rPr>
          <w:rFonts w:ascii="Times New Roman" w:hAnsi="Times New Roman"/>
        </w:rPr>
        <w:t xml:space="preserve"> </w:t>
      </w:r>
      <w:r w:rsidR="0014366C" w:rsidRPr="004B0CDA">
        <w:rPr>
          <w:rFonts w:ascii="Times New Roman" w:hAnsi="Times New Roman"/>
        </w:rPr>
        <w:t>§</w:t>
      </w:r>
      <w:r w:rsidRPr="004B0CDA">
        <w:rPr>
          <w:rFonts w:ascii="Times New Roman" w:hAnsi="Times New Roman"/>
        </w:rPr>
        <w:t xml:space="preserve"> </w:t>
      </w:r>
      <w:r w:rsidR="00CB148A" w:rsidRPr="004B0CDA">
        <w:rPr>
          <w:rFonts w:ascii="Times New Roman" w:hAnsi="Times New Roman"/>
        </w:rPr>
        <w:t xml:space="preserve">2586 - § </w:t>
      </w:r>
      <w:r w:rsidR="008B5401" w:rsidRPr="004B0CDA">
        <w:rPr>
          <w:rFonts w:ascii="Times New Roman" w:hAnsi="Times New Roman"/>
        </w:rPr>
        <w:t xml:space="preserve">2635 </w:t>
      </w:r>
      <w:r w:rsidR="007250E9" w:rsidRPr="004B0CDA">
        <w:rPr>
          <w:rFonts w:ascii="Times New Roman" w:hAnsi="Times New Roman"/>
        </w:rPr>
        <w:t>z</w:t>
      </w:r>
      <w:r w:rsidR="0014366C" w:rsidRPr="004B0CDA">
        <w:rPr>
          <w:rFonts w:ascii="Times New Roman" w:hAnsi="Times New Roman"/>
        </w:rPr>
        <w:t>á</w:t>
      </w:r>
      <w:r w:rsidRPr="004B0CDA">
        <w:rPr>
          <w:rFonts w:ascii="Times New Roman" w:hAnsi="Times New Roman"/>
        </w:rPr>
        <w:t xml:space="preserve">kona </w:t>
      </w:r>
      <w:r w:rsidR="0014366C" w:rsidRPr="004B0CDA">
        <w:rPr>
          <w:rFonts w:ascii="Times New Roman" w:hAnsi="Times New Roman"/>
        </w:rPr>
        <w:t>č</w:t>
      </w:r>
      <w:r w:rsidRPr="004B0CDA">
        <w:rPr>
          <w:rFonts w:ascii="Times New Roman" w:hAnsi="Times New Roman"/>
        </w:rPr>
        <w:t xml:space="preserve">. </w:t>
      </w:r>
      <w:r w:rsidR="00CB148A" w:rsidRPr="004B0CDA">
        <w:rPr>
          <w:rFonts w:ascii="Times New Roman" w:hAnsi="Times New Roman"/>
        </w:rPr>
        <w:t>89</w:t>
      </w:r>
      <w:r w:rsidRPr="004B0CDA">
        <w:rPr>
          <w:rFonts w:ascii="Times New Roman" w:hAnsi="Times New Roman"/>
        </w:rPr>
        <w:t>/</w:t>
      </w:r>
      <w:r w:rsidR="00CB148A" w:rsidRPr="004B0CDA">
        <w:rPr>
          <w:rFonts w:ascii="Times New Roman" w:hAnsi="Times New Roman"/>
        </w:rPr>
        <w:t>2012</w:t>
      </w:r>
      <w:r w:rsidRPr="004B0CDA">
        <w:rPr>
          <w:rFonts w:ascii="Times New Roman" w:hAnsi="Times New Roman"/>
        </w:rPr>
        <w:t xml:space="preserve"> Sb., </w:t>
      </w:r>
      <w:r w:rsidR="00CB148A" w:rsidRPr="004B0CDA">
        <w:rPr>
          <w:rFonts w:ascii="Times New Roman" w:hAnsi="Times New Roman"/>
        </w:rPr>
        <w:t>Občanský zákoník</w:t>
      </w:r>
      <w:r w:rsidR="00670249">
        <w:rPr>
          <w:rFonts w:ascii="Times New Roman" w:hAnsi="Times New Roman"/>
        </w:rPr>
        <w:t xml:space="preserve"> v platném znění</w:t>
      </w:r>
      <w:r w:rsidRPr="004B0CDA">
        <w:rPr>
          <w:rFonts w:ascii="Times New Roman" w:hAnsi="Times New Roman"/>
        </w:rPr>
        <w:t xml:space="preserve"> </w:t>
      </w:r>
      <w:r w:rsidR="007250E9" w:rsidRPr="004B0CDA">
        <w:rPr>
          <w:rFonts w:ascii="Times New Roman" w:hAnsi="Times New Roman"/>
        </w:rPr>
        <w:t>(dále jen „občanský zákoník“)</w:t>
      </w:r>
      <w:r w:rsidRPr="004B0CDA">
        <w:rPr>
          <w:rFonts w:ascii="Times New Roman" w:hAnsi="Times New Roman"/>
        </w:rPr>
        <w:t xml:space="preserve"> mezi n</w:t>
      </w:r>
      <w:r w:rsidR="0014366C" w:rsidRPr="004B0CDA">
        <w:rPr>
          <w:rFonts w:ascii="Times New Roman" w:hAnsi="Times New Roman"/>
        </w:rPr>
        <w:t>á</w:t>
      </w:r>
      <w:r w:rsidRPr="004B0CDA">
        <w:rPr>
          <w:rFonts w:ascii="Times New Roman" w:hAnsi="Times New Roman"/>
        </w:rPr>
        <w:t>sleduj</w:t>
      </w:r>
      <w:r w:rsidR="0014366C" w:rsidRPr="004B0CDA">
        <w:rPr>
          <w:rFonts w:ascii="Times New Roman" w:hAnsi="Times New Roman"/>
        </w:rPr>
        <w:t>í</w:t>
      </w:r>
      <w:r w:rsidRPr="004B0CDA">
        <w:rPr>
          <w:rFonts w:ascii="Times New Roman" w:hAnsi="Times New Roman"/>
        </w:rPr>
        <w:t>c</w:t>
      </w:r>
      <w:r w:rsidR="0014366C" w:rsidRPr="004B0CDA">
        <w:rPr>
          <w:rFonts w:ascii="Times New Roman" w:hAnsi="Times New Roman"/>
        </w:rPr>
        <w:t>í</w:t>
      </w:r>
      <w:r w:rsidRPr="004B0CDA">
        <w:rPr>
          <w:rFonts w:ascii="Times New Roman" w:hAnsi="Times New Roman"/>
        </w:rPr>
        <w:t>mi smluvn</w:t>
      </w:r>
      <w:r w:rsidR="0014366C" w:rsidRPr="004B0CDA">
        <w:rPr>
          <w:rFonts w:ascii="Times New Roman" w:hAnsi="Times New Roman"/>
        </w:rPr>
        <w:t>í</w:t>
      </w:r>
      <w:r w:rsidRPr="004B0CDA">
        <w:rPr>
          <w:rFonts w:ascii="Times New Roman" w:hAnsi="Times New Roman"/>
        </w:rPr>
        <w:t>mi stranami</w:t>
      </w:r>
      <w:r w:rsidR="00527F07" w:rsidRPr="004B0CDA">
        <w:rPr>
          <w:rFonts w:ascii="Times New Roman" w:hAnsi="Times New Roman"/>
        </w:rPr>
        <w:t>:</w:t>
      </w:r>
    </w:p>
    <w:p w14:paraId="6D2D9702" w14:textId="77777777" w:rsidR="00CE56CD" w:rsidRPr="004B0CDA" w:rsidRDefault="00CE56CD" w:rsidP="00265A94">
      <w:pPr>
        <w:pStyle w:val="Styl1"/>
        <w:suppressAutoHyphens/>
        <w:ind w:right="43"/>
        <w:jc w:val="center"/>
        <w:rPr>
          <w:rFonts w:ascii="Times New Roman" w:hAnsi="Times New Roman"/>
          <w:sz w:val="20"/>
        </w:rPr>
      </w:pPr>
    </w:p>
    <w:p w14:paraId="09072695" w14:textId="77777777" w:rsidR="004D3C74" w:rsidRPr="00094EDB" w:rsidRDefault="00A87B1E" w:rsidP="0000145A">
      <w:pPr>
        <w:spacing w:before="240"/>
        <w:jc w:val="both"/>
        <w:rPr>
          <w:sz w:val="24"/>
          <w:szCs w:val="24"/>
        </w:rPr>
      </w:pPr>
      <w:r w:rsidRPr="00094EDB">
        <w:rPr>
          <w:b/>
          <w:sz w:val="24"/>
          <w:szCs w:val="24"/>
        </w:rPr>
        <w:t>O b j e d n a t e l:</w:t>
      </w:r>
      <w:r w:rsidRPr="00094EDB">
        <w:rPr>
          <w:sz w:val="24"/>
          <w:szCs w:val="24"/>
        </w:rPr>
        <w:tab/>
      </w:r>
      <w:r w:rsidR="00E1557F" w:rsidRPr="00094EDB">
        <w:rPr>
          <w:b/>
          <w:sz w:val="24"/>
          <w:szCs w:val="24"/>
        </w:rPr>
        <w:t>Základní škola Šternberk, Olomoucká 76</w:t>
      </w:r>
      <w:r w:rsidR="00A37C07" w:rsidRPr="00094EDB">
        <w:rPr>
          <w:b/>
          <w:sz w:val="24"/>
          <w:szCs w:val="24"/>
        </w:rPr>
        <w:t xml:space="preserve"> </w:t>
      </w:r>
    </w:p>
    <w:p w14:paraId="725FE988" w14:textId="77777777" w:rsidR="004D3C74" w:rsidRPr="00094EDB" w:rsidRDefault="004D3C74" w:rsidP="00094EDB">
      <w:pPr>
        <w:spacing w:before="60"/>
        <w:ind w:left="357"/>
        <w:rPr>
          <w:sz w:val="24"/>
          <w:szCs w:val="24"/>
        </w:rPr>
      </w:pPr>
      <w:r w:rsidRPr="00094EDB">
        <w:rPr>
          <w:sz w:val="24"/>
          <w:szCs w:val="24"/>
        </w:rPr>
        <w:t xml:space="preserve">Se sídlem: </w:t>
      </w:r>
      <w:r w:rsidRPr="00094EDB">
        <w:rPr>
          <w:sz w:val="24"/>
          <w:szCs w:val="24"/>
        </w:rPr>
        <w:tab/>
      </w:r>
      <w:r w:rsidRPr="00094EDB">
        <w:rPr>
          <w:sz w:val="24"/>
          <w:szCs w:val="24"/>
        </w:rPr>
        <w:tab/>
      </w:r>
      <w:r w:rsidR="009850A9">
        <w:rPr>
          <w:sz w:val="24"/>
          <w:szCs w:val="24"/>
        </w:rPr>
        <w:t xml:space="preserve">Olomoucká </w:t>
      </w:r>
      <w:r w:rsidR="00E1557F" w:rsidRPr="00094EDB">
        <w:rPr>
          <w:sz w:val="24"/>
          <w:szCs w:val="24"/>
        </w:rPr>
        <w:t>76</w:t>
      </w:r>
      <w:r w:rsidR="009850A9">
        <w:rPr>
          <w:sz w:val="24"/>
          <w:szCs w:val="24"/>
        </w:rPr>
        <w:t>/2098</w:t>
      </w:r>
      <w:r w:rsidR="00A37C07" w:rsidRPr="00094EDB">
        <w:rPr>
          <w:sz w:val="24"/>
          <w:szCs w:val="24"/>
        </w:rPr>
        <w:t>, 785 01 Šternberk</w:t>
      </w:r>
      <w:r w:rsidRPr="00094EDB">
        <w:rPr>
          <w:sz w:val="24"/>
          <w:szCs w:val="24"/>
        </w:rPr>
        <w:tab/>
      </w:r>
      <w:r w:rsidRPr="00094EDB">
        <w:rPr>
          <w:sz w:val="24"/>
          <w:szCs w:val="24"/>
        </w:rPr>
        <w:tab/>
      </w:r>
    </w:p>
    <w:p w14:paraId="648F0A94" w14:textId="30C439E1" w:rsidR="004D3C74" w:rsidRPr="00094EDB" w:rsidRDefault="004D3C74" w:rsidP="00094EDB">
      <w:pPr>
        <w:spacing w:before="60"/>
        <w:ind w:left="357"/>
        <w:rPr>
          <w:sz w:val="24"/>
          <w:szCs w:val="24"/>
        </w:rPr>
      </w:pPr>
      <w:r w:rsidRPr="00094EDB">
        <w:rPr>
          <w:sz w:val="24"/>
          <w:szCs w:val="24"/>
        </w:rPr>
        <w:t xml:space="preserve">Zastoupený: </w:t>
      </w:r>
      <w:r w:rsidRPr="00094EDB">
        <w:rPr>
          <w:sz w:val="24"/>
          <w:szCs w:val="24"/>
        </w:rPr>
        <w:tab/>
      </w:r>
      <w:r w:rsidR="00E1557F" w:rsidRPr="00094EDB">
        <w:rPr>
          <w:sz w:val="24"/>
          <w:szCs w:val="24"/>
        </w:rPr>
        <w:t xml:space="preserve">Mgr. </w:t>
      </w:r>
      <w:r w:rsidR="00F35D00">
        <w:rPr>
          <w:sz w:val="24"/>
          <w:szCs w:val="24"/>
        </w:rPr>
        <w:t>Radka Urbanová Kovaříková</w:t>
      </w:r>
      <w:r w:rsidRPr="00094EDB">
        <w:rPr>
          <w:sz w:val="24"/>
          <w:szCs w:val="24"/>
        </w:rPr>
        <w:tab/>
      </w:r>
    </w:p>
    <w:p w14:paraId="5E95B97D" w14:textId="77777777" w:rsidR="004D3C74" w:rsidRPr="00094EDB" w:rsidRDefault="009850A9" w:rsidP="00094EDB">
      <w:pPr>
        <w:spacing w:before="6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Bank. spojení        </w:t>
      </w:r>
      <w:r w:rsidRPr="009850A9">
        <w:rPr>
          <w:rStyle w:val="cislo1"/>
          <w:rFonts w:ascii="Times New Roman" w:hAnsi="Times New Roman"/>
          <w:b w:val="0"/>
          <w:sz w:val="24"/>
          <w:szCs w:val="24"/>
        </w:rPr>
        <w:t>49434811</w:t>
      </w:r>
      <w:r w:rsidR="004D3C74" w:rsidRPr="009850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/0100</w:t>
      </w:r>
    </w:p>
    <w:p w14:paraId="30F9D591" w14:textId="77777777" w:rsidR="004D3C74" w:rsidRPr="00094EDB" w:rsidRDefault="00094EDB" w:rsidP="00094EDB">
      <w:pPr>
        <w:spacing w:before="6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557F" w:rsidRPr="00094EDB">
        <w:rPr>
          <w:sz w:val="24"/>
          <w:szCs w:val="24"/>
        </w:rPr>
        <w:t>61989789</w:t>
      </w:r>
    </w:p>
    <w:p w14:paraId="7B82D764" w14:textId="77777777" w:rsidR="004D3C74" w:rsidRPr="00094EDB" w:rsidRDefault="004D3C74" w:rsidP="00094EDB">
      <w:pPr>
        <w:spacing w:before="60"/>
        <w:ind w:left="357"/>
        <w:rPr>
          <w:sz w:val="24"/>
          <w:szCs w:val="24"/>
        </w:rPr>
      </w:pPr>
      <w:r w:rsidRPr="00094EDB">
        <w:rPr>
          <w:sz w:val="24"/>
          <w:szCs w:val="24"/>
        </w:rPr>
        <w:t>DIČ:</w:t>
      </w:r>
      <w:r w:rsidRPr="00094EDB">
        <w:rPr>
          <w:sz w:val="24"/>
          <w:szCs w:val="24"/>
        </w:rPr>
        <w:tab/>
      </w:r>
      <w:r w:rsidRPr="00094EDB">
        <w:rPr>
          <w:sz w:val="24"/>
          <w:szCs w:val="24"/>
        </w:rPr>
        <w:tab/>
      </w:r>
      <w:r w:rsidR="009850A9">
        <w:rPr>
          <w:sz w:val="24"/>
          <w:szCs w:val="24"/>
        </w:rPr>
        <w:t xml:space="preserve">CZ </w:t>
      </w:r>
      <w:r w:rsidR="00E1557F" w:rsidRPr="00094EDB">
        <w:rPr>
          <w:sz w:val="24"/>
          <w:szCs w:val="24"/>
        </w:rPr>
        <w:t>61989789</w:t>
      </w:r>
    </w:p>
    <w:p w14:paraId="658E0E9D" w14:textId="77777777" w:rsidR="004D3C74" w:rsidRPr="00094EDB" w:rsidRDefault="004D3C74" w:rsidP="00094EDB">
      <w:pPr>
        <w:spacing w:before="60"/>
        <w:ind w:left="357"/>
        <w:rPr>
          <w:sz w:val="24"/>
          <w:szCs w:val="24"/>
        </w:rPr>
      </w:pPr>
      <w:r w:rsidRPr="00094EDB">
        <w:rPr>
          <w:sz w:val="24"/>
          <w:szCs w:val="24"/>
        </w:rPr>
        <w:t>Tel:</w:t>
      </w:r>
      <w:r w:rsidRPr="00094EDB">
        <w:rPr>
          <w:sz w:val="24"/>
          <w:szCs w:val="24"/>
        </w:rPr>
        <w:tab/>
      </w:r>
      <w:r w:rsidRPr="00094EDB">
        <w:rPr>
          <w:sz w:val="24"/>
          <w:szCs w:val="24"/>
        </w:rPr>
        <w:tab/>
      </w:r>
      <w:r w:rsidR="00670249">
        <w:rPr>
          <w:sz w:val="24"/>
          <w:szCs w:val="24"/>
        </w:rPr>
        <w:t xml:space="preserve">58512851, </w:t>
      </w:r>
      <w:r w:rsidR="00E1557F" w:rsidRPr="00094EDB">
        <w:rPr>
          <w:sz w:val="24"/>
          <w:szCs w:val="24"/>
        </w:rPr>
        <w:t>721230580</w:t>
      </w:r>
    </w:p>
    <w:p w14:paraId="15D37D79" w14:textId="5F3B2D2B" w:rsidR="00A37C07" w:rsidRPr="00094EDB" w:rsidRDefault="00E1557F" w:rsidP="00094EDB">
      <w:pPr>
        <w:spacing w:before="60"/>
        <w:ind w:left="357"/>
        <w:rPr>
          <w:sz w:val="24"/>
          <w:szCs w:val="24"/>
        </w:rPr>
      </w:pPr>
      <w:r w:rsidRPr="00094EDB">
        <w:rPr>
          <w:sz w:val="24"/>
          <w:szCs w:val="24"/>
        </w:rPr>
        <w:t>Email:</w:t>
      </w:r>
      <w:r w:rsidRPr="00094EDB">
        <w:rPr>
          <w:sz w:val="24"/>
          <w:szCs w:val="24"/>
        </w:rPr>
        <w:tab/>
      </w:r>
      <w:r w:rsidRPr="00094EDB">
        <w:rPr>
          <w:sz w:val="24"/>
          <w:szCs w:val="24"/>
        </w:rPr>
        <w:tab/>
      </w:r>
      <w:r w:rsidR="00F35D00">
        <w:rPr>
          <w:sz w:val="24"/>
          <w:szCs w:val="24"/>
        </w:rPr>
        <w:t>reditelstvi</w:t>
      </w:r>
      <w:r w:rsidRPr="00094EDB">
        <w:rPr>
          <w:sz w:val="24"/>
          <w:szCs w:val="24"/>
        </w:rPr>
        <w:t>@</w:t>
      </w:r>
      <w:r w:rsidR="00F35D00">
        <w:rPr>
          <w:sz w:val="24"/>
          <w:szCs w:val="24"/>
        </w:rPr>
        <w:t>zspraktickastbk</w:t>
      </w:r>
      <w:r w:rsidRPr="00094EDB">
        <w:rPr>
          <w:sz w:val="24"/>
          <w:szCs w:val="24"/>
        </w:rPr>
        <w:t>.cz</w:t>
      </w:r>
    </w:p>
    <w:p w14:paraId="6D8135AA" w14:textId="77777777" w:rsidR="004D3C74" w:rsidRDefault="004D3C74" w:rsidP="004D3C74">
      <w:pPr>
        <w:tabs>
          <w:tab w:val="left" w:pos="1620"/>
        </w:tabs>
        <w:suppressAutoHyphens/>
        <w:rPr>
          <w:b/>
          <w:sz w:val="24"/>
          <w:szCs w:val="24"/>
        </w:rPr>
      </w:pPr>
    </w:p>
    <w:p w14:paraId="10F4A921" w14:textId="77777777" w:rsidR="00A87B1E" w:rsidRPr="007B0F13" w:rsidRDefault="001D47F1" w:rsidP="00265A94">
      <w:pPr>
        <w:pStyle w:val="Styl1"/>
        <w:suppressAutoHyphens/>
        <w:rPr>
          <w:rFonts w:ascii="Times New Roman" w:hAnsi="Times New Roman"/>
          <w:bCs/>
        </w:rPr>
      </w:pPr>
      <w:r w:rsidRPr="007B0F13">
        <w:rPr>
          <w:rFonts w:ascii="Times New Roman" w:hAnsi="Times New Roman"/>
          <w:bCs/>
        </w:rPr>
        <w:t>a</w:t>
      </w:r>
    </w:p>
    <w:p w14:paraId="1A58E740" w14:textId="77777777" w:rsidR="005225A7" w:rsidRDefault="005225A7" w:rsidP="00265A94">
      <w:pPr>
        <w:pStyle w:val="Styl1"/>
        <w:tabs>
          <w:tab w:val="left" w:pos="1843"/>
        </w:tabs>
        <w:suppressAutoHyphens/>
        <w:rPr>
          <w:rFonts w:ascii="Times New Roman" w:hAnsi="Times New Roman"/>
          <w:b/>
        </w:rPr>
      </w:pPr>
    </w:p>
    <w:p w14:paraId="15091FE5" w14:textId="6F047DBE" w:rsidR="00042975" w:rsidRPr="007B0F13" w:rsidRDefault="00A37C07" w:rsidP="00265A94">
      <w:pPr>
        <w:pStyle w:val="Styl1"/>
        <w:tabs>
          <w:tab w:val="left" w:pos="1843"/>
        </w:tabs>
        <w:suppressAutoHyphens/>
        <w:rPr>
          <w:rFonts w:ascii="Times New Roman" w:hAnsi="Times New Roman"/>
          <w:b/>
        </w:rPr>
      </w:pPr>
      <w:r w:rsidRPr="007B0F13">
        <w:rPr>
          <w:rFonts w:ascii="Times New Roman" w:hAnsi="Times New Roman"/>
          <w:b/>
        </w:rPr>
        <w:t>D o d a v a t e l</w:t>
      </w:r>
      <w:r w:rsidR="00A87B1E" w:rsidRPr="007B0F13">
        <w:rPr>
          <w:rFonts w:ascii="Times New Roman" w:hAnsi="Times New Roman"/>
          <w:b/>
        </w:rPr>
        <w:t>:</w:t>
      </w:r>
      <w:r w:rsidR="00A87B1E" w:rsidRPr="007B0F13">
        <w:rPr>
          <w:rFonts w:ascii="Times New Roman" w:hAnsi="Times New Roman"/>
          <w:b/>
        </w:rPr>
        <w:tab/>
      </w:r>
      <w:r w:rsidR="00556FBA">
        <w:rPr>
          <w:rFonts w:ascii="Times New Roman" w:hAnsi="Times New Roman"/>
          <w:b/>
        </w:rPr>
        <w:t xml:space="preserve">    </w:t>
      </w:r>
      <w:r w:rsidR="00F35D00">
        <w:rPr>
          <w:rFonts w:ascii="Times New Roman" w:hAnsi="Times New Roman"/>
          <w:b/>
        </w:rPr>
        <w:t xml:space="preserve">Jiří </w:t>
      </w:r>
      <w:proofErr w:type="spellStart"/>
      <w:r w:rsidR="00F35D00">
        <w:rPr>
          <w:rFonts w:ascii="Times New Roman" w:hAnsi="Times New Roman"/>
          <w:b/>
        </w:rPr>
        <w:t>Klajbl</w:t>
      </w:r>
      <w:proofErr w:type="spellEnd"/>
    </w:p>
    <w:p w14:paraId="1A1963EB" w14:textId="3BC48F76" w:rsidR="00042975" w:rsidRPr="00A31653" w:rsidRDefault="0000145A" w:rsidP="0000145A">
      <w:pPr>
        <w:pStyle w:val="Styl1"/>
        <w:tabs>
          <w:tab w:val="left" w:pos="1843"/>
        </w:tabs>
        <w:suppressAutoHyphens/>
        <w:rPr>
          <w:rFonts w:ascii="Times New Roman" w:hAnsi="Times New Roman"/>
          <w:b/>
        </w:rPr>
      </w:pPr>
      <w:r w:rsidRPr="007B0F13">
        <w:rPr>
          <w:rFonts w:ascii="Times New Roman" w:hAnsi="Times New Roman"/>
        </w:rPr>
        <w:t xml:space="preserve">      </w:t>
      </w:r>
      <w:r w:rsidRPr="00965984">
        <w:rPr>
          <w:rFonts w:ascii="Times New Roman" w:hAnsi="Times New Roman"/>
        </w:rPr>
        <w:t>S</w:t>
      </w:r>
      <w:r w:rsidR="00042975" w:rsidRPr="00965984">
        <w:rPr>
          <w:rFonts w:ascii="Times New Roman" w:hAnsi="Times New Roman"/>
        </w:rPr>
        <w:t xml:space="preserve">e sídlem: </w:t>
      </w:r>
      <w:r w:rsidR="00F35D00">
        <w:rPr>
          <w:rFonts w:ascii="Times New Roman" w:hAnsi="Times New Roman"/>
        </w:rPr>
        <w:t xml:space="preserve">           Štarnov 172, 7</w:t>
      </w:r>
      <w:r w:rsidR="007B0F13" w:rsidRPr="00A31653">
        <w:rPr>
          <w:rFonts w:ascii="Times New Roman" w:hAnsi="Times New Roman"/>
        </w:rPr>
        <w:t xml:space="preserve">83 </w:t>
      </w:r>
      <w:r w:rsidR="00754002" w:rsidRPr="00A31653">
        <w:rPr>
          <w:rFonts w:ascii="Times New Roman" w:hAnsi="Times New Roman"/>
        </w:rPr>
        <w:t>1</w:t>
      </w:r>
      <w:r w:rsidR="00F35D00" w:rsidRPr="00A31653">
        <w:rPr>
          <w:rFonts w:ascii="Times New Roman" w:hAnsi="Times New Roman"/>
        </w:rPr>
        <w:t>4</w:t>
      </w:r>
      <w:r w:rsidR="00754002" w:rsidRPr="00A31653">
        <w:rPr>
          <w:rFonts w:ascii="Times New Roman" w:hAnsi="Times New Roman"/>
        </w:rPr>
        <w:t xml:space="preserve"> </w:t>
      </w:r>
      <w:r w:rsidR="00F35D00" w:rsidRPr="00A31653">
        <w:rPr>
          <w:rFonts w:ascii="Times New Roman" w:hAnsi="Times New Roman"/>
        </w:rPr>
        <w:t>Bohuňovice</w:t>
      </w:r>
    </w:p>
    <w:p w14:paraId="32DE01EB" w14:textId="43863C86" w:rsidR="00042975" w:rsidRPr="00A31653" w:rsidRDefault="0000145A" w:rsidP="00F35D00">
      <w:pPr>
        <w:pStyle w:val="Styl1"/>
        <w:tabs>
          <w:tab w:val="left" w:pos="426"/>
        </w:tabs>
        <w:suppressAutoHyphens/>
        <w:rPr>
          <w:rFonts w:ascii="Times New Roman" w:hAnsi="Times New Roman"/>
          <w:szCs w:val="24"/>
        </w:rPr>
      </w:pPr>
      <w:r w:rsidRPr="00A31653">
        <w:rPr>
          <w:rFonts w:ascii="Times New Roman" w:hAnsi="Times New Roman"/>
        </w:rPr>
        <w:t xml:space="preserve">      </w:t>
      </w:r>
      <w:r w:rsidR="00042975" w:rsidRPr="00A31653">
        <w:rPr>
          <w:rFonts w:ascii="Times New Roman" w:hAnsi="Times New Roman"/>
        </w:rPr>
        <w:t>IČ</w:t>
      </w:r>
      <w:r w:rsidR="00B61403" w:rsidRPr="00A31653">
        <w:rPr>
          <w:rFonts w:ascii="Times New Roman" w:hAnsi="Times New Roman"/>
        </w:rPr>
        <w:t>O</w:t>
      </w:r>
      <w:r w:rsidR="00042975" w:rsidRPr="00A31653">
        <w:rPr>
          <w:rFonts w:ascii="Times New Roman" w:hAnsi="Times New Roman"/>
        </w:rPr>
        <w:t xml:space="preserve">: </w:t>
      </w:r>
      <w:r w:rsidR="00042975" w:rsidRPr="00A31653">
        <w:rPr>
          <w:rFonts w:ascii="Times New Roman" w:hAnsi="Times New Roman"/>
        </w:rPr>
        <w:tab/>
      </w:r>
      <w:r w:rsidR="00A31653" w:rsidRPr="00A31653">
        <w:rPr>
          <w:rFonts w:ascii="Times New Roman" w:hAnsi="Times New Roman"/>
          <w:szCs w:val="24"/>
          <w:shd w:val="clear" w:color="auto" w:fill="FFFFFF"/>
        </w:rPr>
        <w:t xml:space="preserve">          </w:t>
      </w:r>
      <w:r w:rsidR="00A31653">
        <w:rPr>
          <w:rFonts w:ascii="Times New Roman" w:hAnsi="Times New Roman"/>
          <w:szCs w:val="24"/>
          <w:shd w:val="clear" w:color="auto" w:fill="FFFFFF"/>
        </w:rPr>
        <w:t xml:space="preserve"> </w:t>
      </w:r>
      <w:hyperlink r:id="rId8" w:tgtFrame="_blank" w:tooltip="Jiří Klajbl (ARES)" w:history="1">
        <w:r w:rsidR="00A31653" w:rsidRPr="00A31653">
          <w:rPr>
            <w:rFonts w:ascii="Times New Roman" w:hAnsi="Times New Roman"/>
            <w:szCs w:val="24"/>
            <w:shd w:val="clear" w:color="auto" w:fill="FFFFFF"/>
          </w:rPr>
          <w:t>73114197</w:t>
        </w:r>
      </w:hyperlink>
    </w:p>
    <w:p w14:paraId="0006DAE5" w14:textId="354C1A10" w:rsidR="00F35D00" w:rsidRDefault="0000145A" w:rsidP="0000145A">
      <w:pPr>
        <w:pStyle w:val="Styl1"/>
        <w:tabs>
          <w:tab w:val="left" w:pos="1843"/>
          <w:tab w:val="left" w:pos="5387"/>
        </w:tabs>
        <w:suppressAutoHyphens/>
        <w:rPr>
          <w:rFonts w:ascii="Times New Roman" w:hAnsi="Times New Roman"/>
        </w:rPr>
      </w:pPr>
      <w:r w:rsidRPr="00965984">
        <w:rPr>
          <w:rFonts w:ascii="Times New Roman" w:hAnsi="Times New Roman"/>
        </w:rPr>
        <w:t xml:space="preserve">      </w:t>
      </w:r>
      <w:r w:rsidR="00042975" w:rsidRPr="00965984">
        <w:rPr>
          <w:rFonts w:ascii="Times New Roman" w:hAnsi="Times New Roman"/>
        </w:rPr>
        <w:t>Telefon:</w:t>
      </w:r>
      <w:r w:rsidR="00F35D00">
        <w:rPr>
          <w:rFonts w:ascii="Times New Roman" w:hAnsi="Times New Roman"/>
        </w:rPr>
        <w:t xml:space="preserve">         </w:t>
      </w:r>
      <w:r w:rsidR="007B0F13" w:rsidRPr="00965984">
        <w:rPr>
          <w:rFonts w:ascii="Times New Roman" w:hAnsi="Times New Roman"/>
        </w:rPr>
        <w:t xml:space="preserve"> </w:t>
      </w:r>
      <w:r w:rsidR="00F35D00">
        <w:rPr>
          <w:rFonts w:ascii="Times New Roman" w:hAnsi="Times New Roman"/>
        </w:rPr>
        <w:t xml:space="preserve">     </w:t>
      </w:r>
      <w:r w:rsidR="00A31653">
        <w:rPr>
          <w:rFonts w:ascii="Times New Roman" w:hAnsi="Times New Roman"/>
        </w:rPr>
        <w:t xml:space="preserve"> </w:t>
      </w:r>
      <w:r w:rsidR="00F35D00">
        <w:rPr>
          <w:rFonts w:ascii="Times New Roman" w:hAnsi="Times New Roman"/>
        </w:rPr>
        <w:t xml:space="preserve">608877815 </w:t>
      </w:r>
    </w:p>
    <w:p w14:paraId="09FC5663" w14:textId="3DFC5C64" w:rsidR="00042975" w:rsidRPr="00965984" w:rsidRDefault="00F35D00" w:rsidP="0000145A">
      <w:pPr>
        <w:pStyle w:val="Styl1"/>
        <w:tabs>
          <w:tab w:val="left" w:pos="1843"/>
          <w:tab w:val="left" w:pos="5387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C791A" w:rsidRPr="00965984">
        <w:rPr>
          <w:rFonts w:ascii="Times New Roman" w:hAnsi="Times New Roman"/>
        </w:rPr>
        <w:t>e-mail</w:t>
      </w:r>
      <w:r w:rsidR="00E10836" w:rsidRPr="00965984">
        <w:rPr>
          <w:rFonts w:ascii="Times New Roman" w:hAnsi="Times New Roman"/>
        </w:rPr>
        <w:t>:</w:t>
      </w:r>
      <w:r w:rsidR="003F42F9" w:rsidRPr="009659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 w:rsidR="00A316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jklajbl</w:t>
      </w:r>
      <w:r w:rsidR="000C5516">
        <w:rPr>
          <w:rFonts w:ascii="Times New Roman" w:hAnsi="Times New Roman"/>
        </w:rPr>
        <w:t>@outlook.com</w:t>
      </w:r>
    </w:p>
    <w:p w14:paraId="57376A0A" w14:textId="183CC955" w:rsidR="00042975" w:rsidRPr="00965984" w:rsidRDefault="0000145A" w:rsidP="005225A7">
      <w:pPr>
        <w:pStyle w:val="Styl1"/>
        <w:tabs>
          <w:tab w:val="left" w:pos="1843"/>
        </w:tabs>
        <w:suppressAutoHyphens/>
        <w:rPr>
          <w:rFonts w:ascii="Times New Roman" w:hAnsi="Times New Roman"/>
        </w:rPr>
      </w:pPr>
      <w:r w:rsidRPr="00965984">
        <w:rPr>
          <w:rFonts w:ascii="Times New Roman" w:hAnsi="Times New Roman"/>
        </w:rPr>
        <w:t xml:space="preserve">      </w:t>
      </w:r>
    </w:p>
    <w:p w14:paraId="0DB67B72" w14:textId="475C0798" w:rsidR="00042975" w:rsidRPr="002A40D7" w:rsidRDefault="0000145A" w:rsidP="0000145A">
      <w:pPr>
        <w:pStyle w:val="Styl1"/>
        <w:tabs>
          <w:tab w:val="left" w:pos="1843"/>
        </w:tabs>
        <w:suppressAutoHyphens/>
        <w:rPr>
          <w:rFonts w:ascii="Times New Roman" w:hAnsi="Times New Roman"/>
        </w:rPr>
      </w:pPr>
      <w:r w:rsidRPr="007B0F13">
        <w:rPr>
          <w:rFonts w:ascii="Times New Roman" w:hAnsi="Times New Roman"/>
          <w:b/>
        </w:rPr>
        <w:t xml:space="preserve">      </w:t>
      </w:r>
      <w:r w:rsidR="00042975" w:rsidRPr="007B0F13">
        <w:rPr>
          <w:rFonts w:ascii="Times New Roman" w:hAnsi="Times New Roman"/>
          <w:b/>
        </w:rPr>
        <w:t xml:space="preserve">Prováděním </w:t>
      </w:r>
      <w:r w:rsidR="00FC791A" w:rsidRPr="007B0F13">
        <w:rPr>
          <w:rFonts w:ascii="Times New Roman" w:hAnsi="Times New Roman"/>
          <w:b/>
        </w:rPr>
        <w:t>díla</w:t>
      </w:r>
      <w:r w:rsidR="00042975" w:rsidRPr="007B0F13">
        <w:rPr>
          <w:rFonts w:ascii="Times New Roman" w:hAnsi="Times New Roman"/>
          <w:b/>
        </w:rPr>
        <w:t xml:space="preserve"> pověřen</w:t>
      </w:r>
      <w:r w:rsidR="00754002">
        <w:rPr>
          <w:rFonts w:ascii="Times New Roman" w:hAnsi="Times New Roman"/>
          <w:b/>
        </w:rPr>
        <w:t xml:space="preserve">: </w:t>
      </w:r>
      <w:r w:rsidR="000C5516">
        <w:rPr>
          <w:rFonts w:ascii="Times New Roman" w:hAnsi="Times New Roman"/>
        </w:rPr>
        <w:t xml:space="preserve">Jiří </w:t>
      </w:r>
      <w:proofErr w:type="spellStart"/>
      <w:r w:rsidR="000C5516">
        <w:rPr>
          <w:rFonts w:ascii="Times New Roman" w:hAnsi="Times New Roman"/>
        </w:rPr>
        <w:t>Klajbl</w:t>
      </w:r>
      <w:proofErr w:type="spellEnd"/>
    </w:p>
    <w:p w14:paraId="2CAA88C0" w14:textId="309C32A7" w:rsidR="00042975" w:rsidRPr="002A40D7" w:rsidRDefault="0000145A" w:rsidP="0000145A">
      <w:pPr>
        <w:pStyle w:val="Styl1"/>
        <w:tabs>
          <w:tab w:val="left" w:pos="1843"/>
        </w:tabs>
        <w:suppressAutoHyphens/>
        <w:rPr>
          <w:rFonts w:ascii="Times New Roman" w:hAnsi="Times New Roman"/>
        </w:rPr>
      </w:pPr>
      <w:r w:rsidRPr="007B0F13">
        <w:rPr>
          <w:rFonts w:ascii="Times New Roman" w:hAnsi="Times New Roman"/>
        </w:rPr>
        <w:t xml:space="preserve">      </w:t>
      </w:r>
      <w:r w:rsidR="00042975" w:rsidRPr="007B0F13">
        <w:rPr>
          <w:rFonts w:ascii="Times New Roman" w:hAnsi="Times New Roman"/>
        </w:rPr>
        <w:t>ve věcech smluvních oprávněn k</w:t>
      </w:r>
      <w:r w:rsidR="000C5516">
        <w:rPr>
          <w:rFonts w:ascii="Times New Roman" w:hAnsi="Times New Roman"/>
        </w:rPr>
        <w:t> </w:t>
      </w:r>
      <w:r w:rsidR="00042975" w:rsidRPr="007B0F13">
        <w:rPr>
          <w:rFonts w:ascii="Times New Roman" w:hAnsi="Times New Roman"/>
        </w:rPr>
        <w:t>jednání</w:t>
      </w:r>
      <w:r w:rsidR="000C5516">
        <w:rPr>
          <w:rFonts w:ascii="Times New Roman" w:hAnsi="Times New Roman"/>
        </w:rPr>
        <w:t xml:space="preserve">: Jiří </w:t>
      </w:r>
      <w:proofErr w:type="spellStart"/>
      <w:r w:rsidR="000C5516">
        <w:rPr>
          <w:rFonts w:ascii="Times New Roman" w:hAnsi="Times New Roman"/>
        </w:rPr>
        <w:t>Klajbl</w:t>
      </w:r>
      <w:proofErr w:type="spellEnd"/>
    </w:p>
    <w:p w14:paraId="254CFA67" w14:textId="723E61CF" w:rsidR="00754002" w:rsidRDefault="0000145A" w:rsidP="00754002">
      <w:pPr>
        <w:pStyle w:val="Styl1"/>
        <w:tabs>
          <w:tab w:val="left" w:pos="1843"/>
        </w:tabs>
        <w:suppressAutoHyphens/>
        <w:rPr>
          <w:rFonts w:ascii="Times New Roman" w:hAnsi="Times New Roman"/>
        </w:rPr>
      </w:pPr>
      <w:r w:rsidRPr="002A40D7">
        <w:rPr>
          <w:rFonts w:ascii="Times New Roman" w:hAnsi="Times New Roman"/>
        </w:rPr>
        <w:t xml:space="preserve">      </w:t>
      </w:r>
      <w:r w:rsidR="00F921D9">
        <w:rPr>
          <w:rFonts w:ascii="Times New Roman" w:hAnsi="Times New Roman"/>
        </w:rPr>
        <w:t>v</w:t>
      </w:r>
      <w:r w:rsidR="00042975" w:rsidRPr="002A40D7">
        <w:rPr>
          <w:rFonts w:ascii="Times New Roman" w:hAnsi="Times New Roman"/>
        </w:rPr>
        <w:t>e věcech technických oprávněn k jednání:</w:t>
      </w:r>
      <w:r w:rsidR="000C5516">
        <w:rPr>
          <w:rFonts w:ascii="Times New Roman" w:hAnsi="Times New Roman"/>
        </w:rPr>
        <w:t xml:space="preserve"> Jiří </w:t>
      </w:r>
      <w:proofErr w:type="spellStart"/>
      <w:r w:rsidR="000C5516">
        <w:rPr>
          <w:rFonts w:ascii="Times New Roman" w:hAnsi="Times New Roman"/>
        </w:rPr>
        <w:t>Klajbl</w:t>
      </w:r>
      <w:proofErr w:type="spellEnd"/>
    </w:p>
    <w:p w14:paraId="152F144B" w14:textId="5E3B3849" w:rsidR="003C731B" w:rsidRPr="00E16656" w:rsidRDefault="00FB7C47" w:rsidP="000C5516">
      <w:pPr>
        <w:pStyle w:val="Styl1"/>
        <w:tabs>
          <w:tab w:val="left" w:pos="1843"/>
        </w:tabs>
        <w:suppressAutoHyphens/>
        <w:jc w:val="left"/>
        <w:rPr>
          <w:rFonts w:ascii="Times New Roman" w:hAnsi="Times New Roman"/>
        </w:rPr>
      </w:pPr>
      <w:r w:rsidRPr="007B0F13">
        <w:rPr>
          <w:rFonts w:ascii="Times New Roman" w:hAnsi="Times New Roman"/>
        </w:rPr>
        <w:t xml:space="preserve">    </w:t>
      </w:r>
      <w:r w:rsidR="0000145A" w:rsidRPr="007B0F13">
        <w:rPr>
          <w:rFonts w:ascii="Times New Roman" w:hAnsi="Times New Roman"/>
        </w:rPr>
        <w:t xml:space="preserve"> </w:t>
      </w:r>
      <w:r w:rsidRPr="007B0F13">
        <w:rPr>
          <w:rFonts w:ascii="Times New Roman" w:hAnsi="Times New Roman"/>
        </w:rPr>
        <w:t xml:space="preserve"> </w:t>
      </w:r>
      <w:r w:rsidR="00754002">
        <w:rPr>
          <w:rFonts w:ascii="Times New Roman" w:hAnsi="Times New Roman"/>
        </w:rPr>
        <w:t>stavbyvedoucí:</w:t>
      </w:r>
      <w:r w:rsidR="00754002" w:rsidRPr="00754002">
        <w:rPr>
          <w:rFonts w:ascii="Times New Roman" w:hAnsi="Times New Roman"/>
        </w:rPr>
        <w:t xml:space="preserve"> </w:t>
      </w:r>
      <w:r w:rsidR="000C5516">
        <w:rPr>
          <w:rFonts w:ascii="Times New Roman" w:hAnsi="Times New Roman"/>
        </w:rPr>
        <w:t xml:space="preserve">Jiří </w:t>
      </w:r>
      <w:proofErr w:type="spellStart"/>
      <w:r w:rsidR="000C5516">
        <w:rPr>
          <w:rFonts w:ascii="Times New Roman" w:hAnsi="Times New Roman"/>
        </w:rPr>
        <w:t>Klajbl</w:t>
      </w:r>
      <w:proofErr w:type="spellEnd"/>
      <w:r w:rsidR="00754002">
        <w:rPr>
          <w:rFonts w:ascii="Times New Roman" w:hAnsi="Times New Roman"/>
        </w:rPr>
        <w:t xml:space="preserve">  </w:t>
      </w:r>
      <w:r w:rsidR="002A40D7">
        <w:rPr>
          <w:rFonts w:ascii="Times New Roman" w:hAnsi="Times New Roman"/>
        </w:rPr>
        <w:t xml:space="preserve">  </w:t>
      </w:r>
    </w:p>
    <w:p w14:paraId="4A2A30AD" w14:textId="77777777" w:rsidR="00C23ADE" w:rsidRPr="0014366C" w:rsidRDefault="00042975" w:rsidP="00DC6D7E">
      <w:pPr>
        <w:pStyle w:val="Styl1"/>
        <w:tabs>
          <w:tab w:val="left" w:pos="1701"/>
        </w:tabs>
        <w:suppressAutoHyphens/>
        <w:rPr>
          <w:rFonts w:ascii="Times New Roman" w:hAnsi="Times New Roman"/>
          <w:b/>
        </w:rPr>
      </w:pPr>
      <w:r w:rsidRPr="0014366C">
        <w:rPr>
          <w:rFonts w:ascii="Times New Roman" w:hAnsi="Times New Roman"/>
        </w:rPr>
        <w:tab/>
      </w:r>
    </w:p>
    <w:p w14:paraId="4F9A35DD" w14:textId="77777777" w:rsidR="00A87B1E" w:rsidRDefault="00A87B1E" w:rsidP="002A5333">
      <w:pPr>
        <w:pStyle w:val="Styl1"/>
        <w:numPr>
          <w:ilvl w:val="0"/>
          <w:numId w:val="13"/>
        </w:numPr>
        <w:tabs>
          <w:tab w:val="left" w:pos="1843"/>
        </w:tabs>
        <w:suppressAutoHyphens/>
        <w:jc w:val="center"/>
        <w:rPr>
          <w:rFonts w:ascii="Times New Roman" w:hAnsi="Times New Roman"/>
          <w:b/>
        </w:rPr>
      </w:pPr>
      <w:r w:rsidRPr="0014366C">
        <w:rPr>
          <w:rFonts w:ascii="Times New Roman" w:hAnsi="Times New Roman"/>
          <w:b/>
        </w:rPr>
        <w:t>P</w:t>
      </w:r>
      <w:r w:rsidR="0014366C" w:rsidRPr="0014366C">
        <w:rPr>
          <w:rFonts w:ascii="Times New Roman" w:hAnsi="Times New Roman"/>
          <w:b/>
        </w:rPr>
        <w:t>ř</w:t>
      </w:r>
      <w:r w:rsidRPr="0014366C">
        <w:rPr>
          <w:rFonts w:ascii="Times New Roman" w:hAnsi="Times New Roman"/>
          <w:b/>
        </w:rPr>
        <w:t>edm</w:t>
      </w:r>
      <w:r w:rsidR="0014366C" w:rsidRPr="0014366C">
        <w:rPr>
          <w:rFonts w:ascii="Times New Roman" w:hAnsi="Times New Roman"/>
          <w:b/>
        </w:rPr>
        <w:t>ě</w:t>
      </w:r>
      <w:r w:rsidRPr="0014366C">
        <w:rPr>
          <w:rFonts w:ascii="Times New Roman" w:hAnsi="Times New Roman"/>
          <w:b/>
        </w:rPr>
        <w:t>t smlouvy</w:t>
      </w:r>
      <w:r w:rsidR="002A5333">
        <w:rPr>
          <w:rFonts w:ascii="Times New Roman" w:hAnsi="Times New Roman"/>
          <w:b/>
        </w:rPr>
        <w:t xml:space="preserve"> </w:t>
      </w:r>
    </w:p>
    <w:p w14:paraId="6A113108" w14:textId="77777777" w:rsidR="002A5333" w:rsidRPr="0014366C" w:rsidRDefault="002A5333" w:rsidP="002A5333">
      <w:pPr>
        <w:pStyle w:val="Styl1"/>
        <w:tabs>
          <w:tab w:val="left" w:pos="1843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3092E044" w14:textId="77777777" w:rsidR="00322C8B" w:rsidRPr="00465B21" w:rsidRDefault="00322C8B" w:rsidP="002D72D1">
      <w:pPr>
        <w:pStyle w:val="Zkladntext"/>
        <w:numPr>
          <w:ilvl w:val="0"/>
          <w:numId w:val="31"/>
        </w:numPr>
        <w:suppressAutoHyphens/>
        <w:spacing w:before="0" w:line="240" w:lineRule="auto"/>
        <w:rPr>
          <w:b w:val="0"/>
          <w:sz w:val="24"/>
          <w:szCs w:val="24"/>
        </w:rPr>
      </w:pPr>
      <w:r w:rsidRPr="00465B21">
        <w:rPr>
          <w:b w:val="0"/>
          <w:sz w:val="24"/>
          <w:szCs w:val="24"/>
        </w:rPr>
        <w:t xml:space="preserve">Předmětem </w:t>
      </w:r>
      <w:r w:rsidR="00FC791A" w:rsidRPr="00465B21">
        <w:rPr>
          <w:b w:val="0"/>
          <w:sz w:val="24"/>
          <w:szCs w:val="24"/>
        </w:rPr>
        <w:t xml:space="preserve">této </w:t>
      </w:r>
      <w:r w:rsidRPr="00465B21">
        <w:rPr>
          <w:b w:val="0"/>
          <w:sz w:val="24"/>
          <w:szCs w:val="24"/>
        </w:rPr>
        <w:t xml:space="preserve">smlouvy je </w:t>
      </w:r>
      <w:r w:rsidR="00A37C07">
        <w:rPr>
          <w:b w:val="0"/>
          <w:sz w:val="24"/>
          <w:szCs w:val="24"/>
        </w:rPr>
        <w:t>dodání</w:t>
      </w:r>
      <w:r w:rsidRPr="00465B21">
        <w:rPr>
          <w:b w:val="0"/>
          <w:sz w:val="24"/>
          <w:szCs w:val="24"/>
        </w:rPr>
        <w:t xml:space="preserve"> díla:</w:t>
      </w:r>
    </w:p>
    <w:p w14:paraId="0DB25AD0" w14:textId="77777777" w:rsidR="00DA6AA2" w:rsidRPr="00465B21" w:rsidRDefault="00DA6AA2" w:rsidP="00265A94">
      <w:pPr>
        <w:suppressAutoHyphens/>
        <w:rPr>
          <w:sz w:val="10"/>
          <w:szCs w:val="10"/>
        </w:rPr>
      </w:pPr>
    </w:p>
    <w:p w14:paraId="0E528354" w14:textId="77777777" w:rsidR="00EB3B39" w:rsidRPr="00465B21" w:rsidRDefault="00EB3B39" w:rsidP="00265A94">
      <w:pPr>
        <w:suppressAutoHyphens/>
        <w:rPr>
          <w:sz w:val="10"/>
          <w:szCs w:val="10"/>
        </w:rPr>
      </w:pPr>
    </w:p>
    <w:p w14:paraId="0E84F5FA" w14:textId="7431327F" w:rsidR="00876DC0" w:rsidRDefault="00876DC0" w:rsidP="00876DC0">
      <w:pPr>
        <w:suppressAutoHyphens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„OPRAVA </w:t>
      </w:r>
      <w:r w:rsidR="000C5516">
        <w:rPr>
          <w:b/>
          <w:caps/>
          <w:sz w:val="28"/>
          <w:szCs w:val="28"/>
        </w:rPr>
        <w:t xml:space="preserve">VJEZDU DO AREÁLU ŠKOLY </w:t>
      </w:r>
      <w:r>
        <w:rPr>
          <w:b/>
          <w:caps/>
          <w:sz w:val="28"/>
          <w:szCs w:val="28"/>
        </w:rPr>
        <w:t xml:space="preserve">“ </w:t>
      </w:r>
    </w:p>
    <w:p w14:paraId="1DDD1DBD" w14:textId="77777777" w:rsidR="002A40D7" w:rsidRDefault="002A40D7" w:rsidP="00094EDB">
      <w:pPr>
        <w:suppressAutoHyphens/>
        <w:rPr>
          <w:b/>
          <w:caps/>
          <w:sz w:val="24"/>
          <w:szCs w:val="24"/>
        </w:rPr>
      </w:pPr>
    </w:p>
    <w:p w14:paraId="2001BF63" w14:textId="1E6B34F7" w:rsidR="00DE37AF" w:rsidRDefault="00DE37AF" w:rsidP="00DE37AF">
      <w:pPr>
        <w:pStyle w:val="Styl1"/>
        <w:suppressAutoHyphens/>
        <w:rPr>
          <w:rFonts w:ascii="Times New Roman" w:hAnsi="Times New Roman"/>
        </w:rPr>
      </w:pPr>
      <w:r w:rsidRPr="002A40D7">
        <w:rPr>
          <w:rFonts w:ascii="Times New Roman" w:hAnsi="Times New Roman"/>
          <w:i/>
        </w:rPr>
        <w:t>v rozsahu stanoven</w:t>
      </w:r>
      <w:r w:rsidR="00FC791A" w:rsidRPr="002A40D7">
        <w:rPr>
          <w:rFonts w:ascii="Times New Roman" w:hAnsi="Times New Roman"/>
          <w:i/>
        </w:rPr>
        <w:t>ém</w:t>
      </w:r>
      <w:r w:rsidRPr="002A40D7">
        <w:rPr>
          <w:rFonts w:ascii="Times New Roman" w:hAnsi="Times New Roman"/>
          <w:i/>
        </w:rPr>
        <w:t xml:space="preserve"> přílohou této smlouvy – nabídkovým rozpočtem </w:t>
      </w:r>
      <w:r w:rsidR="009969A7" w:rsidRPr="002A40D7">
        <w:rPr>
          <w:rFonts w:ascii="Times New Roman" w:hAnsi="Times New Roman"/>
          <w:i/>
        </w:rPr>
        <w:t>dodavatele</w:t>
      </w:r>
      <w:r w:rsidRPr="00465B21">
        <w:rPr>
          <w:rFonts w:ascii="Times New Roman" w:hAnsi="Times New Roman"/>
        </w:rPr>
        <w:t xml:space="preserve"> zpracovaným na základě výkazu výměr</w:t>
      </w:r>
      <w:r w:rsidR="00FC791A" w:rsidRPr="00465B21">
        <w:rPr>
          <w:rFonts w:ascii="Times New Roman" w:hAnsi="Times New Roman"/>
        </w:rPr>
        <w:t xml:space="preserve"> (dále jen „dílo“)</w:t>
      </w:r>
      <w:r w:rsidRPr="00465B21">
        <w:rPr>
          <w:rFonts w:ascii="Times New Roman" w:hAnsi="Times New Roman"/>
        </w:rPr>
        <w:t xml:space="preserve">. </w:t>
      </w:r>
    </w:p>
    <w:p w14:paraId="11DBA0E7" w14:textId="31B88819" w:rsidR="000C5516" w:rsidRDefault="000C5516" w:rsidP="00DE37AF">
      <w:pPr>
        <w:pStyle w:val="Styl1"/>
        <w:suppressAutoHyphens/>
        <w:rPr>
          <w:rFonts w:ascii="Times New Roman" w:hAnsi="Times New Roman"/>
        </w:rPr>
      </w:pPr>
    </w:p>
    <w:p w14:paraId="0F49FA2E" w14:textId="240F7B0C" w:rsidR="000C5516" w:rsidRDefault="000C5516" w:rsidP="00DE37AF">
      <w:pPr>
        <w:pStyle w:val="Styl1"/>
        <w:suppressAutoHyphens/>
        <w:rPr>
          <w:rFonts w:ascii="Times New Roman" w:hAnsi="Times New Roman"/>
        </w:rPr>
      </w:pPr>
    </w:p>
    <w:p w14:paraId="00F04804" w14:textId="77777777" w:rsidR="000C5516" w:rsidRDefault="000C5516" w:rsidP="00DE37AF">
      <w:pPr>
        <w:pStyle w:val="Styl1"/>
        <w:suppressAutoHyphens/>
        <w:rPr>
          <w:rFonts w:ascii="Times New Roman" w:hAnsi="Times New Roman"/>
        </w:rPr>
      </w:pPr>
    </w:p>
    <w:p w14:paraId="7E17F5F4" w14:textId="0EDBC1FB" w:rsidR="00DE37AF" w:rsidRPr="00E10836" w:rsidRDefault="00876DC0" w:rsidP="00F921D9">
      <w:pPr>
        <w:pStyle w:val="Zkladntext"/>
        <w:numPr>
          <w:ilvl w:val="0"/>
          <w:numId w:val="13"/>
        </w:numPr>
        <w:tabs>
          <w:tab w:val="clear" w:pos="360"/>
        </w:tabs>
        <w:suppressAutoHyphens/>
        <w:spacing w:before="0" w:line="240" w:lineRule="auto"/>
        <w:rPr>
          <w:b w:val="0"/>
          <w:sz w:val="24"/>
          <w:szCs w:val="24"/>
        </w:rPr>
      </w:pPr>
      <w:r w:rsidRPr="00E10836">
        <w:rPr>
          <w:b w:val="0"/>
          <w:sz w:val="24"/>
          <w:szCs w:val="24"/>
        </w:rPr>
        <w:lastRenderedPageBreak/>
        <w:t xml:space="preserve">Součástí díla je </w:t>
      </w:r>
      <w:r w:rsidR="000C5516">
        <w:rPr>
          <w:b w:val="0"/>
          <w:sz w:val="24"/>
          <w:szCs w:val="24"/>
        </w:rPr>
        <w:t xml:space="preserve">odřezání, vybourání a </w:t>
      </w:r>
      <w:r w:rsidR="005611BD" w:rsidRPr="00E10836">
        <w:rPr>
          <w:b w:val="0"/>
          <w:sz w:val="24"/>
          <w:szCs w:val="24"/>
        </w:rPr>
        <w:t>likvidace stávající</w:t>
      </w:r>
      <w:r w:rsidR="000C5516">
        <w:rPr>
          <w:b w:val="0"/>
          <w:sz w:val="24"/>
          <w:szCs w:val="24"/>
        </w:rPr>
        <w:t>ho degradovaného</w:t>
      </w:r>
      <w:r w:rsidR="00C406F5">
        <w:rPr>
          <w:b w:val="0"/>
          <w:sz w:val="24"/>
          <w:szCs w:val="24"/>
        </w:rPr>
        <w:t xml:space="preserve"> živičného</w:t>
      </w:r>
      <w:r w:rsidR="000C5516">
        <w:rPr>
          <w:b w:val="0"/>
          <w:sz w:val="24"/>
          <w:szCs w:val="24"/>
        </w:rPr>
        <w:t xml:space="preserve"> povrchu, </w:t>
      </w:r>
      <w:r w:rsidR="00C406F5">
        <w:rPr>
          <w:b w:val="0"/>
          <w:sz w:val="24"/>
          <w:szCs w:val="24"/>
        </w:rPr>
        <w:t xml:space="preserve">vybourání stávajících </w:t>
      </w:r>
      <w:r w:rsidR="00BD7925">
        <w:rPr>
          <w:b w:val="0"/>
          <w:sz w:val="24"/>
          <w:szCs w:val="24"/>
        </w:rPr>
        <w:t xml:space="preserve">stěn </w:t>
      </w:r>
      <w:r w:rsidR="00F711BE">
        <w:rPr>
          <w:b w:val="0"/>
          <w:sz w:val="24"/>
          <w:szCs w:val="24"/>
        </w:rPr>
        <w:t>odvodňovacího kanálu</w:t>
      </w:r>
      <w:r w:rsidR="000C5516">
        <w:rPr>
          <w:b w:val="0"/>
          <w:sz w:val="24"/>
          <w:szCs w:val="24"/>
        </w:rPr>
        <w:t xml:space="preserve"> a</w:t>
      </w:r>
      <w:r w:rsidR="005611BD" w:rsidRPr="00E10836">
        <w:rPr>
          <w:b w:val="0"/>
          <w:sz w:val="24"/>
          <w:szCs w:val="24"/>
        </w:rPr>
        <w:t xml:space="preserve"> odvoz stavební suti.</w:t>
      </w:r>
    </w:p>
    <w:p w14:paraId="78438C4C" w14:textId="77777777" w:rsidR="00DE37AF" w:rsidRPr="00E10836" w:rsidRDefault="00DE37AF" w:rsidP="00DE37AF">
      <w:pPr>
        <w:suppressAutoHyphens/>
        <w:jc w:val="center"/>
        <w:rPr>
          <w:sz w:val="24"/>
          <w:szCs w:val="24"/>
        </w:rPr>
      </w:pPr>
    </w:p>
    <w:p w14:paraId="0E8BA204" w14:textId="59CE444E" w:rsidR="003652CB" w:rsidRDefault="00670249" w:rsidP="007C4516">
      <w:pPr>
        <w:pStyle w:val="Zkladntext"/>
        <w:numPr>
          <w:ilvl w:val="0"/>
          <w:numId w:val="13"/>
        </w:numPr>
        <w:suppressAutoHyphens/>
        <w:spacing w:before="0" w:line="240" w:lineRule="auto"/>
        <w:rPr>
          <w:b w:val="0"/>
          <w:sz w:val="24"/>
          <w:szCs w:val="24"/>
        </w:rPr>
      </w:pPr>
      <w:r w:rsidRPr="00CE4EC4">
        <w:rPr>
          <w:b w:val="0"/>
          <w:sz w:val="24"/>
          <w:szCs w:val="24"/>
        </w:rPr>
        <w:t>Dále j</w:t>
      </w:r>
      <w:r w:rsidR="000C5516" w:rsidRPr="00CE4EC4">
        <w:rPr>
          <w:b w:val="0"/>
          <w:sz w:val="24"/>
          <w:szCs w:val="24"/>
        </w:rPr>
        <w:t>e součástí díla</w:t>
      </w:r>
      <w:r w:rsidR="00BD7925">
        <w:rPr>
          <w:b w:val="0"/>
          <w:sz w:val="24"/>
          <w:szCs w:val="24"/>
        </w:rPr>
        <w:t xml:space="preserve"> demontáž a montáž kanalizační litinové mříže, čištění kanalizační jímky, </w:t>
      </w:r>
      <w:r w:rsidR="00CE4EC4" w:rsidRPr="00CE4EC4">
        <w:rPr>
          <w:b w:val="0"/>
          <w:sz w:val="24"/>
          <w:szCs w:val="24"/>
        </w:rPr>
        <w:t xml:space="preserve">zaměření a </w:t>
      </w:r>
      <w:r w:rsidR="000C5516" w:rsidRPr="00CE4EC4">
        <w:rPr>
          <w:b w:val="0"/>
          <w:sz w:val="24"/>
          <w:szCs w:val="24"/>
        </w:rPr>
        <w:t>řádná příprava</w:t>
      </w:r>
      <w:r w:rsidR="00CE4EC4" w:rsidRPr="00CE4EC4">
        <w:rPr>
          <w:b w:val="0"/>
          <w:sz w:val="24"/>
          <w:szCs w:val="24"/>
        </w:rPr>
        <w:t xml:space="preserve"> bednění pro nové vybetonování</w:t>
      </w:r>
      <w:r w:rsidR="00BD7925">
        <w:rPr>
          <w:b w:val="0"/>
          <w:sz w:val="24"/>
          <w:szCs w:val="24"/>
        </w:rPr>
        <w:t xml:space="preserve"> stěn.</w:t>
      </w:r>
      <w:r w:rsidR="00CE4EC4" w:rsidRPr="00CE4EC4">
        <w:rPr>
          <w:b w:val="0"/>
          <w:sz w:val="24"/>
          <w:szCs w:val="24"/>
        </w:rPr>
        <w:t xml:space="preserve"> </w:t>
      </w:r>
    </w:p>
    <w:p w14:paraId="47CB92AB" w14:textId="77777777" w:rsidR="003652CB" w:rsidRDefault="003652CB" w:rsidP="003652CB">
      <w:pPr>
        <w:pStyle w:val="Zkladntext"/>
        <w:suppressAutoHyphens/>
        <w:spacing w:before="0" w:line="240" w:lineRule="auto"/>
        <w:ind w:left="360"/>
        <w:rPr>
          <w:b w:val="0"/>
          <w:sz w:val="24"/>
          <w:szCs w:val="24"/>
        </w:rPr>
      </w:pPr>
    </w:p>
    <w:p w14:paraId="4D5ECB81" w14:textId="201150FE" w:rsidR="00246E3D" w:rsidRPr="00CE4EC4" w:rsidRDefault="003652CB" w:rsidP="007C4516">
      <w:pPr>
        <w:pStyle w:val="Zkladntext"/>
        <w:numPr>
          <w:ilvl w:val="0"/>
          <w:numId w:val="13"/>
        </w:numPr>
        <w:suppressAutoHyphens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 celou dobu stavebních</w:t>
      </w:r>
      <w:r w:rsidR="00CE4EC4" w:rsidRPr="00CE4EC4">
        <w:rPr>
          <w:b w:val="0"/>
          <w:sz w:val="24"/>
          <w:szCs w:val="24"/>
        </w:rPr>
        <w:t xml:space="preserve"> prací za</w:t>
      </w:r>
      <w:r w:rsidR="00202F1E">
        <w:rPr>
          <w:b w:val="0"/>
          <w:sz w:val="24"/>
          <w:szCs w:val="24"/>
        </w:rPr>
        <w:t xml:space="preserve">jistí </w:t>
      </w:r>
      <w:r w:rsidR="00CE4EC4" w:rsidRPr="00CE4EC4">
        <w:rPr>
          <w:b w:val="0"/>
          <w:sz w:val="24"/>
          <w:szCs w:val="24"/>
        </w:rPr>
        <w:t>zhotovitel odpovídající zabezpečení průchodu do objektů školy</w:t>
      </w:r>
      <w:r>
        <w:rPr>
          <w:b w:val="0"/>
          <w:sz w:val="24"/>
          <w:szCs w:val="24"/>
        </w:rPr>
        <w:t xml:space="preserve"> a vyznačení výkopu v souladu s platnou legislativou. </w:t>
      </w:r>
      <w:r w:rsidR="00CE4EC4" w:rsidRPr="00CE4EC4">
        <w:rPr>
          <w:b w:val="0"/>
          <w:sz w:val="24"/>
          <w:szCs w:val="24"/>
        </w:rPr>
        <w:t xml:space="preserve"> </w:t>
      </w:r>
    </w:p>
    <w:p w14:paraId="46BC9E91" w14:textId="77777777" w:rsidR="00CE4EC4" w:rsidRPr="00E10836" w:rsidRDefault="00CE4EC4" w:rsidP="00CE4EC4">
      <w:pPr>
        <w:pStyle w:val="Zkladntext"/>
        <w:suppressAutoHyphens/>
        <w:spacing w:before="0" w:line="240" w:lineRule="auto"/>
        <w:ind w:left="360"/>
        <w:rPr>
          <w:b w:val="0"/>
          <w:sz w:val="24"/>
          <w:szCs w:val="24"/>
        </w:rPr>
      </w:pPr>
    </w:p>
    <w:p w14:paraId="48B1EF93" w14:textId="552E014C" w:rsidR="005611BD" w:rsidRPr="00E10836" w:rsidRDefault="005611BD" w:rsidP="00402478">
      <w:pPr>
        <w:pStyle w:val="Zkladntext"/>
        <w:numPr>
          <w:ilvl w:val="0"/>
          <w:numId w:val="13"/>
        </w:numPr>
        <w:suppressAutoHyphens/>
        <w:spacing w:before="0" w:line="240" w:lineRule="auto"/>
        <w:rPr>
          <w:b w:val="0"/>
          <w:sz w:val="24"/>
          <w:szCs w:val="24"/>
        </w:rPr>
      </w:pPr>
      <w:r w:rsidRPr="00E10836">
        <w:rPr>
          <w:b w:val="0"/>
          <w:sz w:val="24"/>
          <w:szCs w:val="24"/>
        </w:rPr>
        <w:t xml:space="preserve">Zednické práce zahrnuté do předmětu díla jsou: </w:t>
      </w:r>
      <w:r w:rsidR="00BD7925">
        <w:rPr>
          <w:b w:val="0"/>
          <w:sz w:val="24"/>
          <w:szCs w:val="24"/>
        </w:rPr>
        <w:t xml:space="preserve">příprava bednění včetně armatur, </w:t>
      </w:r>
      <w:r w:rsidR="00F711BE">
        <w:rPr>
          <w:b w:val="0"/>
          <w:sz w:val="24"/>
          <w:szCs w:val="24"/>
        </w:rPr>
        <w:t xml:space="preserve">nanesení penetrační vrstvy, </w:t>
      </w:r>
      <w:r w:rsidR="003652CB">
        <w:rPr>
          <w:b w:val="0"/>
          <w:sz w:val="24"/>
          <w:szCs w:val="24"/>
        </w:rPr>
        <w:t>v</w:t>
      </w:r>
      <w:r w:rsidR="00BD7925">
        <w:rPr>
          <w:b w:val="0"/>
          <w:sz w:val="24"/>
          <w:szCs w:val="24"/>
        </w:rPr>
        <w:t>ybetonován</w:t>
      </w:r>
      <w:r w:rsidR="00F711BE">
        <w:rPr>
          <w:b w:val="0"/>
          <w:sz w:val="24"/>
          <w:szCs w:val="24"/>
        </w:rPr>
        <w:t xml:space="preserve">í stěn </w:t>
      </w:r>
      <w:r w:rsidR="00AB328C">
        <w:rPr>
          <w:b w:val="0"/>
          <w:sz w:val="24"/>
          <w:szCs w:val="24"/>
        </w:rPr>
        <w:t>odvodňovacího kanálu</w:t>
      </w:r>
      <w:r w:rsidR="000C2427">
        <w:rPr>
          <w:b w:val="0"/>
          <w:sz w:val="24"/>
          <w:szCs w:val="24"/>
        </w:rPr>
        <w:t xml:space="preserve"> betonem odpovídajícím opakovanému zatížení vozidly o </w:t>
      </w:r>
      <w:r w:rsidR="00682AD6">
        <w:rPr>
          <w:b w:val="0"/>
          <w:sz w:val="24"/>
          <w:szCs w:val="24"/>
        </w:rPr>
        <w:t>celkové hmotnosti nad</w:t>
      </w:r>
      <w:r w:rsidR="000C2427">
        <w:rPr>
          <w:b w:val="0"/>
          <w:sz w:val="24"/>
          <w:szCs w:val="24"/>
        </w:rPr>
        <w:t xml:space="preserve"> </w:t>
      </w:r>
      <w:r w:rsidR="00682AD6">
        <w:rPr>
          <w:b w:val="0"/>
          <w:sz w:val="24"/>
          <w:szCs w:val="24"/>
        </w:rPr>
        <w:t>12</w:t>
      </w:r>
      <w:r w:rsidR="000C2427">
        <w:rPr>
          <w:b w:val="0"/>
          <w:sz w:val="24"/>
          <w:szCs w:val="24"/>
        </w:rPr>
        <w:t xml:space="preserve"> t</w:t>
      </w:r>
      <w:r w:rsidR="00C406F5">
        <w:rPr>
          <w:b w:val="0"/>
          <w:sz w:val="24"/>
          <w:szCs w:val="24"/>
        </w:rPr>
        <w:t>,</w:t>
      </w:r>
      <w:r w:rsidR="00F711BE">
        <w:rPr>
          <w:b w:val="0"/>
          <w:sz w:val="24"/>
          <w:szCs w:val="24"/>
        </w:rPr>
        <w:t xml:space="preserve"> povrchová úprava</w:t>
      </w:r>
      <w:r w:rsidR="00AB328C">
        <w:rPr>
          <w:b w:val="0"/>
          <w:sz w:val="24"/>
          <w:szCs w:val="24"/>
        </w:rPr>
        <w:t xml:space="preserve"> pro pokládku</w:t>
      </w:r>
      <w:r w:rsidR="00C406F5">
        <w:rPr>
          <w:b w:val="0"/>
          <w:sz w:val="24"/>
          <w:szCs w:val="24"/>
        </w:rPr>
        <w:t xml:space="preserve"> kanalizačních</w:t>
      </w:r>
      <w:r w:rsidR="00AB328C">
        <w:rPr>
          <w:b w:val="0"/>
          <w:sz w:val="24"/>
          <w:szCs w:val="24"/>
        </w:rPr>
        <w:t xml:space="preserve"> litinových mříží.</w:t>
      </w:r>
    </w:p>
    <w:p w14:paraId="6D40C0D4" w14:textId="77777777" w:rsidR="00246E3D" w:rsidRPr="00E10836" w:rsidRDefault="00246E3D" w:rsidP="00246E3D">
      <w:pPr>
        <w:pStyle w:val="Zkladntext"/>
        <w:suppressAutoHyphens/>
        <w:spacing w:before="0" w:line="240" w:lineRule="auto"/>
        <w:ind w:left="360"/>
        <w:rPr>
          <w:b w:val="0"/>
          <w:sz w:val="24"/>
          <w:szCs w:val="24"/>
        </w:rPr>
      </w:pPr>
    </w:p>
    <w:p w14:paraId="2675929E" w14:textId="77777777" w:rsidR="00DE37AF" w:rsidRPr="00E10836" w:rsidRDefault="00DE37AF" w:rsidP="00DE37AF">
      <w:pPr>
        <w:suppressAutoHyphens/>
        <w:jc w:val="center"/>
        <w:rPr>
          <w:sz w:val="4"/>
          <w:szCs w:val="4"/>
        </w:rPr>
      </w:pPr>
    </w:p>
    <w:p w14:paraId="0786913E" w14:textId="4FBC0115" w:rsidR="00DE37AF" w:rsidRPr="00E10836" w:rsidRDefault="003B275C" w:rsidP="00402478">
      <w:pPr>
        <w:pStyle w:val="Zkladntext"/>
        <w:numPr>
          <w:ilvl w:val="0"/>
          <w:numId w:val="13"/>
        </w:numPr>
        <w:suppressAutoHyphens/>
        <w:spacing w:before="0" w:line="240" w:lineRule="auto"/>
        <w:rPr>
          <w:b w:val="0"/>
          <w:sz w:val="24"/>
          <w:szCs w:val="24"/>
        </w:rPr>
      </w:pPr>
      <w:r w:rsidRPr="00E10836">
        <w:rPr>
          <w:b w:val="0"/>
          <w:sz w:val="24"/>
          <w:szCs w:val="24"/>
        </w:rPr>
        <w:t>Dodávkou</w:t>
      </w:r>
      <w:r w:rsidR="00FC791A" w:rsidRPr="00E10836">
        <w:rPr>
          <w:b w:val="0"/>
          <w:sz w:val="24"/>
          <w:szCs w:val="24"/>
        </w:rPr>
        <w:t xml:space="preserve"> díla</w:t>
      </w:r>
      <w:r w:rsidR="00DE37AF" w:rsidRPr="00E10836">
        <w:rPr>
          <w:b w:val="0"/>
          <w:sz w:val="24"/>
          <w:szCs w:val="24"/>
        </w:rPr>
        <w:t xml:space="preserve"> se rozumí </w:t>
      </w:r>
      <w:r w:rsidRPr="00E10836">
        <w:rPr>
          <w:b w:val="0"/>
          <w:sz w:val="24"/>
          <w:szCs w:val="24"/>
        </w:rPr>
        <w:t xml:space="preserve">úplné a bezvadné provedení všech prací včetně dokončovacích </w:t>
      </w:r>
      <w:r w:rsidR="00526A74" w:rsidRPr="00E10836">
        <w:rPr>
          <w:b w:val="0"/>
          <w:sz w:val="24"/>
          <w:szCs w:val="24"/>
        </w:rPr>
        <w:t>(</w:t>
      </w:r>
      <w:r w:rsidR="0076086A">
        <w:rPr>
          <w:b w:val="0"/>
          <w:sz w:val="24"/>
          <w:szCs w:val="24"/>
        </w:rPr>
        <w:t>zpětné uložení litinových kanalizačních mříží</w:t>
      </w:r>
      <w:r w:rsidR="00DE37AF" w:rsidRPr="00E10836">
        <w:rPr>
          <w:b w:val="0"/>
          <w:sz w:val="24"/>
          <w:szCs w:val="24"/>
        </w:rPr>
        <w:t>, dále provedení všech činností souvisejících s dodávkou, jejichž provedení je pr</w:t>
      </w:r>
      <w:r w:rsidR="00526A74" w:rsidRPr="00E10836">
        <w:rPr>
          <w:b w:val="0"/>
          <w:sz w:val="24"/>
          <w:szCs w:val="24"/>
        </w:rPr>
        <w:t>o řádné dokončení díla nezbytné</w:t>
      </w:r>
      <w:r w:rsidR="0076086A">
        <w:rPr>
          <w:b w:val="0"/>
          <w:sz w:val="24"/>
          <w:szCs w:val="24"/>
        </w:rPr>
        <w:t>,</w:t>
      </w:r>
      <w:r w:rsidR="00526A74" w:rsidRPr="00E10836">
        <w:rPr>
          <w:b w:val="0"/>
          <w:sz w:val="24"/>
          <w:szCs w:val="24"/>
        </w:rPr>
        <w:t xml:space="preserve"> </w:t>
      </w:r>
      <w:r w:rsidR="0076086A">
        <w:rPr>
          <w:b w:val="0"/>
          <w:sz w:val="24"/>
          <w:szCs w:val="24"/>
        </w:rPr>
        <w:t xml:space="preserve">zejména </w:t>
      </w:r>
      <w:r w:rsidR="00526A74" w:rsidRPr="00E10836">
        <w:rPr>
          <w:b w:val="0"/>
          <w:sz w:val="24"/>
          <w:szCs w:val="24"/>
        </w:rPr>
        <w:t>odvoz suti</w:t>
      </w:r>
      <w:r w:rsidR="0076086A">
        <w:rPr>
          <w:b w:val="0"/>
          <w:sz w:val="24"/>
          <w:szCs w:val="24"/>
        </w:rPr>
        <w:t>.</w:t>
      </w:r>
    </w:p>
    <w:p w14:paraId="507EA2D5" w14:textId="77777777" w:rsidR="00DE37AF" w:rsidRPr="00E10836" w:rsidRDefault="00DE37AF" w:rsidP="00DE37AF">
      <w:pPr>
        <w:suppressAutoHyphens/>
        <w:jc w:val="center"/>
        <w:rPr>
          <w:sz w:val="24"/>
          <w:szCs w:val="24"/>
        </w:rPr>
      </w:pPr>
    </w:p>
    <w:p w14:paraId="25399EC5" w14:textId="77777777" w:rsidR="00DE37AF" w:rsidRPr="00E10836" w:rsidRDefault="00DE37AF" w:rsidP="00DE37AF">
      <w:pPr>
        <w:suppressAutoHyphens/>
        <w:jc w:val="center"/>
        <w:rPr>
          <w:sz w:val="4"/>
          <w:szCs w:val="4"/>
        </w:rPr>
      </w:pPr>
    </w:p>
    <w:p w14:paraId="2E8CB9CB" w14:textId="77777777" w:rsidR="00DE37AF" w:rsidRPr="00E10836" w:rsidRDefault="00DE37AF" w:rsidP="00402478">
      <w:pPr>
        <w:pStyle w:val="Zkladntext"/>
        <w:numPr>
          <w:ilvl w:val="0"/>
          <w:numId w:val="13"/>
        </w:numPr>
        <w:suppressAutoHyphens/>
        <w:spacing w:before="0" w:line="240" w:lineRule="auto"/>
        <w:rPr>
          <w:b w:val="0"/>
          <w:sz w:val="24"/>
          <w:szCs w:val="24"/>
        </w:rPr>
      </w:pPr>
      <w:r w:rsidRPr="00E10836">
        <w:rPr>
          <w:b w:val="0"/>
          <w:sz w:val="24"/>
          <w:szCs w:val="24"/>
        </w:rPr>
        <w:t>Objednatel si vyhrazuje právo požadovat rozšíření předmětu sm</w:t>
      </w:r>
      <w:r w:rsidR="00CD7B48" w:rsidRPr="00E10836">
        <w:rPr>
          <w:b w:val="0"/>
          <w:sz w:val="24"/>
          <w:szCs w:val="24"/>
        </w:rPr>
        <w:t>louvy o dodávky menšího rozsahu</w:t>
      </w:r>
      <w:r w:rsidRPr="00E10836">
        <w:rPr>
          <w:b w:val="0"/>
          <w:sz w:val="24"/>
          <w:szCs w:val="24"/>
        </w:rPr>
        <w:t xml:space="preserve">, případně požadovat zúžení předmětu smlouvy </w:t>
      </w:r>
      <w:r w:rsidR="00526A74" w:rsidRPr="00E10836">
        <w:rPr>
          <w:b w:val="0"/>
          <w:sz w:val="24"/>
          <w:szCs w:val="24"/>
        </w:rPr>
        <w:t xml:space="preserve">a dodavatel </w:t>
      </w:r>
      <w:r w:rsidRPr="00E10836">
        <w:rPr>
          <w:b w:val="0"/>
          <w:sz w:val="24"/>
          <w:szCs w:val="24"/>
        </w:rPr>
        <w:t xml:space="preserve">je povinen na tyto změny přistoupit a </w:t>
      </w:r>
      <w:r w:rsidR="00FC791A" w:rsidRPr="00E10836">
        <w:rPr>
          <w:b w:val="0"/>
          <w:sz w:val="24"/>
          <w:szCs w:val="24"/>
        </w:rPr>
        <w:t xml:space="preserve">v případě rozšíření díla </w:t>
      </w:r>
      <w:r w:rsidRPr="00E10836">
        <w:rPr>
          <w:b w:val="0"/>
          <w:sz w:val="24"/>
          <w:szCs w:val="24"/>
        </w:rPr>
        <w:t>tyto dodávky za úplatu zajistit. Toto ujednání se t</w:t>
      </w:r>
      <w:r w:rsidR="00A37C07" w:rsidRPr="00E10836">
        <w:rPr>
          <w:b w:val="0"/>
          <w:sz w:val="24"/>
          <w:szCs w:val="24"/>
        </w:rPr>
        <w:t>ýká</w:t>
      </w:r>
      <w:r w:rsidR="00CD7B48" w:rsidRPr="00E10836">
        <w:rPr>
          <w:b w:val="0"/>
          <w:sz w:val="24"/>
          <w:szCs w:val="24"/>
        </w:rPr>
        <w:t xml:space="preserve"> </w:t>
      </w:r>
      <w:r w:rsidR="00A37C07" w:rsidRPr="00E10836">
        <w:rPr>
          <w:b w:val="0"/>
          <w:sz w:val="24"/>
          <w:szCs w:val="24"/>
        </w:rPr>
        <w:t xml:space="preserve">i </w:t>
      </w:r>
      <w:r w:rsidR="00CD7B48" w:rsidRPr="00E10836">
        <w:rPr>
          <w:b w:val="0"/>
          <w:sz w:val="24"/>
          <w:szCs w:val="24"/>
        </w:rPr>
        <w:t>více dodávek</w:t>
      </w:r>
      <w:r w:rsidR="00A37C07" w:rsidRPr="00E10836">
        <w:rPr>
          <w:b w:val="0"/>
          <w:sz w:val="24"/>
          <w:szCs w:val="24"/>
        </w:rPr>
        <w:t>, které vyplynou</w:t>
      </w:r>
      <w:r w:rsidR="00CD7B48" w:rsidRPr="00E10836">
        <w:rPr>
          <w:b w:val="0"/>
          <w:sz w:val="24"/>
          <w:szCs w:val="24"/>
        </w:rPr>
        <w:t xml:space="preserve"> při realizaci předmětu smlouvy</w:t>
      </w:r>
      <w:r w:rsidR="00A37C07" w:rsidRPr="00E10836">
        <w:rPr>
          <w:b w:val="0"/>
          <w:sz w:val="24"/>
          <w:szCs w:val="24"/>
        </w:rPr>
        <w:t>.</w:t>
      </w:r>
    </w:p>
    <w:p w14:paraId="67C06C7F" w14:textId="77777777" w:rsidR="00DE37AF" w:rsidRPr="00E10836" w:rsidRDefault="00DE37AF" w:rsidP="00DE37AF">
      <w:pPr>
        <w:suppressAutoHyphens/>
        <w:jc w:val="center"/>
        <w:rPr>
          <w:sz w:val="24"/>
          <w:szCs w:val="24"/>
        </w:rPr>
      </w:pPr>
    </w:p>
    <w:p w14:paraId="5C0F367A" w14:textId="77777777" w:rsidR="00DE37AF" w:rsidRPr="00E10836" w:rsidRDefault="00DE37AF" w:rsidP="00DE37AF">
      <w:pPr>
        <w:suppressAutoHyphens/>
        <w:rPr>
          <w:sz w:val="4"/>
          <w:szCs w:val="4"/>
        </w:rPr>
      </w:pPr>
      <w:r w:rsidRPr="00E10836">
        <w:rPr>
          <w:sz w:val="4"/>
          <w:szCs w:val="4"/>
        </w:rPr>
        <w:t xml:space="preserve">     </w:t>
      </w:r>
    </w:p>
    <w:p w14:paraId="4EA9C734" w14:textId="77777777" w:rsidR="00DE37AF" w:rsidRPr="00E10836" w:rsidRDefault="00DE37AF" w:rsidP="00DE37AF">
      <w:pPr>
        <w:suppressAutoHyphens/>
        <w:jc w:val="center"/>
        <w:rPr>
          <w:sz w:val="4"/>
          <w:szCs w:val="4"/>
        </w:rPr>
      </w:pPr>
    </w:p>
    <w:p w14:paraId="624BEA68" w14:textId="77777777" w:rsidR="00A87B1E" w:rsidRPr="00E10836" w:rsidRDefault="00A87B1E" w:rsidP="00265A94">
      <w:pPr>
        <w:suppressAutoHyphens/>
        <w:jc w:val="center"/>
        <w:rPr>
          <w:b/>
          <w:sz w:val="24"/>
        </w:rPr>
      </w:pPr>
      <w:r w:rsidRPr="00E10836">
        <w:rPr>
          <w:b/>
          <w:sz w:val="24"/>
        </w:rPr>
        <w:t>2. Podklady</w:t>
      </w:r>
    </w:p>
    <w:p w14:paraId="156C93CA" w14:textId="77777777" w:rsidR="002A5333" w:rsidRPr="00E10836" w:rsidRDefault="002A5333" w:rsidP="00265A94">
      <w:pPr>
        <w:suppressAutoHyphens/>
        <w:jc w:val="center"/>
        <w:rPr>
          <w:b/>
          <w:sz w:val="24"/>
        </w:rPr>
      </w:pPr>
    </w:p>
    <w:p w14:paraId="016E7777" w14:textId="77777777" w:rsidR="00DE37AF" w:rsidRPr="00E10836" w:rsidRDefault="00FC791A" w:rsidP="00DE37AF">
      <w:pPr>
        <w:suppressAutoHyphens/>
        <w:rPr>
          <w:sz w:val="10"/>
          <w:szCs w:val="10"/>
        </w:rPr>
      </w:pPr>
      <w:r w:rsidRPr="00E10836">
        <w:rPr>
          <w:sz w:val="24"/>
        </w:rPr>
        <w:t xml:space="preserve">1. </w:t>
      </w:r>
      <w:r w:rsidR="00DE37AF" w:rsidRPr="00E10836">
        <w:rPr>
          <w:sz w:val="24"/>
        </w:rPr>
        <w:t>Závaznými podklady k provedení díla jsou:</w:t>
      </w:r>
    </w:p>
    <w:p w14:paraId="05E9C3DC" w14:textId="77777777" w:rsidR="00DE37AF" w:rsidRPr="00E10836" w:rsidRDefault="00DE37AF" w:rsidP="00DE37AF">
      <w:pPr>
        <w:suppressAutoHyphens/>
        <w:rPr>
          <w:sz w:val="10"/>
          <w:szCs w:val="10"/>
        </w:rPr>
      </w:pPr>
    </w:p>
    <w:p w14:paraId="740B882A" w14:textId="77777777" w:rsidR="00DE37AF" w:rsidRPr="00E10836" w:rsidRDefault="00DE37AF" w:rsidP="00DE37AF">
      <w:pPr>
        <w:tabs>
          <w:tab w:val="left" w:pos="709"/>
        </w:tabs>
        <w:suppressAutoHyphens/>
        <w:rPr>
          <w:sz w:val="24"/>
        </w:rPr>
      </w:pPr>
      <w:r w:rsidRPr="00E10836">
        <w:rPr>
          <w:sz w:val="24"/>
        </w:rPr>
        <w:tab/>
        <w:t>- Tato smlouva</w:t>
      </w:r>
    </w:p>
    <w:p w14:paraId="672424CB" w14:textId="41CF947F" w:rsidR="00F37B97" w:rsidRPr="00E10836" w:rsidRDefault="00C8282A" w:rsidP="00DE37AF">
      <w:pPr>
        <w:tabs>
          <w:tab w:val="left" w:pos="709"/>
        </w:tabs>
        <w:suppressAutoHyphens/>
        <w:rPr>
          <w:sz w:val="24"/>
          <w:szCs w:val="24"/>
        </w:rPr>
      </w:pPr>
      <w:r w:rsidRPr="00E10836">
        <w:rPr>
          <w:sz w:val="24"/>
        </w:rPr>
        <w:t xml:space="preserve">            </w:t>
      </w:r>
      <w:r w:rsidR="00F37B97" w:rsidRPr="00E10836">
        <w:rPr>
          <w:sz w:val="24"/>
        </w:rPr>
        <w:t xml:space="preserve">- </w:t>
      </w:r>
      <w:r w:rsidR="00F37B97" w:rsidRPr="00E10836">
        <w:rPr>
          <w:sz w:val="24"/>
          <w:szCs w:val="24"/>
        </w:rPr>
        <w:t xml:space="preserve">Nabídka </w:t>
      </w:r>
      <w:r w:rsidR="009B3EAA" w:rsidRPr="00E10836">
        <w:rPr>
          <w:sz w:val="24"/>
          <w:szCs w:val="24"/>
        </w:rPr>
        <w:t>dodava</w:t>
      </w:r>
      <w:r w:rsidR="00F37B97" w:rsidRPr="00E10836">
        <w:rPr>
          <w:sz w:val="24"/>
          <w:szCs w:val="24"/>
        </w:rPr>
        <w:t xml:space="preserve">tele s celkovým položkovým </w:t>
      </w:r>
      <w:r w:rsidR="00246E3D" w:rsidRPr="00E10836">
        <w:rPr>
          <w:sz w:val="24"/>
          <w:szCs w:val="24"/>
        </w:rPr>
        <w:t xml:space="preserve">rozpočtem ze dne </w:t>
      </w:r>
      <w:r w:rsidR="0076086A">
        <w:rPr>
          <w:sz w:val="24"/>
          <w:szCs w:val="24"/>
        </w:rPr>
        <w:t>25</w:t>
      </w:r>
      <w:r w:rsidR="00246E3D" w:rsidRPr="00E10836">
        <w:rPr>
          <w:sz w:val="24"/>
          <w:szCs w:val="24"/>
        </w:rPr>
        <w:t xml:space="preserve">. </w:t>
      </w:r>
      <w:r w:rsidR="0076086A">
        <w:rPr>
          <w:sz w:val="24"/>
          <w:szCs w:val="24"/>
        </w:rPr>
        <w:t>9</w:t>
      </w:r>
      <w:r w:rsidR="00246E3D" w:rsidRPr="00E10836">
        <w:rPr>
          <w:sz w:val="24"/>
          <w:szCs w:val="24"/>
        </w:rPr>
        <w:t>. 20</w:t>
      </w:r>
      <w:r w:rsidR="0076086A">
        <w:rPr>
          <w:sz w:val="24"/>
          <w:szCs w:val="24"/>
        </w:rPr>
        <w:t>22</w:t>
      </w:r>
      <w:r w:rsidR="00F37B97" w:rsidRPr="00E10836">
        <w:rPr>
          <w:sz w:val="24"/>
          <w:szCs w:val="24"/>
        </w:rPr>
        <w:t>, která je přílohou této smlouvy o dílo</w:t>
      </w:r>
      <w:r w:rsidR="00D7783D" w:rsidRPr="00E10836">
        <w:rPr>
          <w:sz w:val="24"/>
          <w:szCs w:val="24"/>
        </w:rPr>
        <w:t xml:space="preserve"> (dále jen „položkový rozpočet“)</w:t>
      </w:r>
    </w:p>
    <w:p w14:paraId="70A474B5" w14:textId="77777777" w:rsidR="00DE37AF" w:rsidRPr="00E10836" w:rsidRDefault="00DE37AF" w:rsidP="00DE37AF">
      <w:pPr>
        <w:suppressAutoHyphens/>
        <w:jc w:val="center"/>
        <w:rPr>
          <w:strike/>
          <w:color w:val="FF0000"/>
          <w:sz w:val="24"/>
          <w:szCs w:val="24"/>
        </w:rPr>
      </w:pPr>
    </w:p>
    <w:p w14:paraId="701E3258" w14:textId="77777777" w:rsidR="00DE37AF" w:rsidRPr="00E10836" w:rsidRDefault="00F37B97" w:rsidP="00DE37AF">
      <w:pPr>
        <w:pStyle w:val="Styl1"/>
        <w:suppressAutoHyphens/>
        <w:spacing w:after="0"/>
        <w:rPr>
          <w:rFonts w:ascii="Times New Roman" w:hAnsi="Times New Roman"/>
        </w:rPr>
      </w:pPr>
      <w:r w:rsidRPr="00E10836">
        <w:rPr>
          <w:rFonts w:ascii="Times New Roman" w:hAnsi="Times New Roman"/>
        </w:rPr>
        <w:t>2</w:t>
      </w:r>
      <w:r w:rsidR="00FC791A" w:rsidRPr="00E10836">
        <w:rPr>
          <w:rFonts w:ascii="Times New Roman" w:hAnsi="Times New Roman"/>
        </w:rPr>
        <w:t xml:space="preserve">. </w:t>
      </w:r>
      <w:r w:rsidR="00DE37AF" w:rsidRPr="00E10836">
        <w:rPr>
          <w:rFonts w:ascii="Times New Roman" w:hAnsi="Times New Roman"/>
        </w:rPr>
        <w:t xml:space="preserve">Uvedené smluvní podklady platí v případě rozporů v uvedeném pořadí a jejich dostatečná znalost je </w:t>
      </w:r>
      <w:r w:rsidR="00BB57C2" w:rsidRPr="00E10836">
        <w:rPr>
          <w:rFonts w:ascii="Times New Roman" w:hAnsi="Times New Roman"/>
        </w:rPr>
        <w:t xml:space="preserve">podpisem této smlouvy </w:t>
      </w:r>
      <w:r w:rsidR="00DE37AF" w:rsidRPr="00E10836">
        <w:rPr>
          <w:rFonts w:ascii="Times New Roman" w:hAnsi="Times New Roman"/>
        </w:rPr>
        <w:t>potvrzena.</w:t>
      </w:r>
    </w:p>
    <w:p w14:paraId="517E5E11" w14:textId="77777777" w:rsidR="001C5732" w:rsidRPr="00E10836" w:rsidRDefault="001C5732" w:rsidP="00DE37AF">
      <w:pPr>
        <w:suppressAutoHyphens/>
        <w:rPr>
          <w:sz w:val="24"/>
          <w:szCs w:val="24"/>
        </w:rPr>
      </w:pPr>
    </w:p>
    <w:p w14:paraId="77EB9501" w14:textId="77777777" w:rsidR="001C5732" w:rsidRPr="00E10836" w:rsidRDefault="001C5732" w:rsidP="00DE37AF">
      <w:pPr>
        <w:suppressAutoHyphens/>
        <w:rPr>
          <w:sz w:val="24"/>
          <w:szCs w:val="24"/>
        </w:rPr>
      </w:pPr>
    </w:p>
    <w:p w14:paraId="23C0379C" w14:textId="77777777" w:rsidR="00A87B1E" w:rsidRPr="007B0F13" w:rsidRDefault="00A87B1E" w:rsidP="00265A94">
      <w:pPr>
        <w:suppressAutoHyphens/>
        <w:jc w:val="center"/>
        <w:rPr>
          <w:b/>
          <w:sz w:val="24"/>
        </w:rPr>
      </w:pPr>
      <w:r w:rsidRPr="00E10836">
        <w:rPr>
          <w:b/>
          <w:sz w:val="24"/>
        </w:rPr>
        <w:t>3. Cena d</w:t>
      </w:r>
      <w:r w:rsidR="0014366C" w:rsidRPr="00E10836">
        <w:rPr>
          <w:b/>
          <w:sz w:val="24"/>
        </w:rPr>
        <w:t>í</w:t>
      </w:r>
      <w:r w:rsidRPr="00E10836">
        <w:rPr>
          <w:b/>
          <w:sz w:val="24"/>
        </w:rPr>
        <w:t>la</w:t>
      </w:r>
    </w:p>
    <w:p w14:paraId="2022130C" w14:textId="77777777" w:rsidR="002A5333" w:rsidRPr="007B0F13" w:rsidRDefault="002A5333" w:rsidP="00265A94">
      <w:pPr>
        <w:suppressAutoHyphens/>
        <w:jc w:val="center"/>
        <w:rPr>
          <w:b/>
          <w:sz w:val="24"/>
        </w:rPr>
      </w:pPr>
    </w:p>
    <w:p w14:paraId="56416FC0" w14:textId="77777777" w:rsidR="00DE37AF" w:rsidRPr="007B0F13" w:rsidRDefault="00FC791A" w:rsidP="00DE37AF">
      <w:pPr>
        <w:suppressAutoHyphens/>
        <w:rPr>
          <w:sz w:val="4"/>
          <w:szCs w:val="4"/>
        </w:rPr>
      </w:pPr>
      <w:r w:rsidRPr="007B0F13">
        <w:rPr>
          <w:sz w:val="24"/>
        </w:rPr>
        <w:t xml:space="preserve">1. </w:t>
      </w:r>
      <w:r w:rsidR="00DE37AF" w:rsidRPr="007B0F13">
        <w:rPr>
          <w:sz w:val="24"/>
        </w:rPr>
        <w:t xml:space="preserve">Objednatel se zavazuje zaplatit za </w:t>
      </w:r>
      <w:r w:rsidR="00747183" w:rsidRPr="007B0F13">
        <w:rPr>
          <w:sz w:val="24"/>
        </w:rPr>
        <w:t xml:space="preserve">řádné </w:t>
      </w:r>
      <w:r w:rsidR="00DE37AF" w:rsidRPr="007B0F13">
        <w:rPr>
          <w:sz w:val="24"/>
        </w:rPr>
        <w:t>provedení díla cenu dohodnutou v této smlouvě</w:t>
      </w:r>
      <w:r w:rsidRPr="007B0F13">
        <w:rPr>
          <w:sz w:val="24"/>
        </w:rPr>
        <w:t xml:space="preserve"> (dále jen „celková cena díla“)</w:t>
      </w:r>
      <w:r w:rsidR="00DE37AF" w:rsidRPr="007B0F13">
        <w:rPr>
          <w:sz w:val="24"/>
        </w:rPr>
        <w:t>.</w:t>
      </w:r>
      <w:r w:rsidR="00DE37AF" w:rsidRPr="007B0F13">
        <w:rPr>
          <w:sz w:val="4"/>
          <w:szCs w:val="4"/>
        </w:rPr>
        <w:t xml:space="preserve">     </w:t>
      </w:r>
    </w:p>
    <w:p w14:paraId="27690207" w14:textId="77777777" w:rsidR="00DE37AF" w:rsidRPr="007B0F13" w:rsidRDefault="00DE37AF" w:rsidP="00DE37AF">
      <w:pPr>
        <w:suppressAutoHyphens/>
        <w:rPr>
          <w:sz w:val="24"/>
          <w:szCs w:val="24"/>
        </w:rPr>
      </w:pPr>
      <w:r w:rsidRPr="007B0F13">
        <w:rPr>
          <w:sz w:val="4"/>
          <w:szCs w:val="4"/>
        </w:rPr>
        <w:t xml:space="preserve">     </w:t>
      </w:r>
    </w:p>
    <w:p w14:paraId="027F81E4" w14:textId="77777777" w:rsidR="00DE37AF" w:rsidRPr="007B0F13" w:rsidRDefault="00FC791A" w:rsidP="00DE37AF">
      <w:pPr>
        <w:suppressAutoHyphens/>
        <w:jc w:val="both"/>
        <w:rPr>
          <w:sz w:val="24"/>
        </w:rPr>
      </w:pPr>
      <w:r w:rsidRPr="007B0F13">
        <w:rPr>
          <w:sz w:val="24"/>
        </w:rPr>
        <w:t xml:space="preserve">2. Celková </w:t>
      </w:r>
      <w:r w:rsidR="00DE37AF" w:rsidRPr="007B0F13">
        <w:rPr>
          <w:sz w:val="24"/>
        </w:rPr>
        <w:t>cena díla, vyplývaj</w:t>
      </w:r>
      <w:r w:rsidR="00F4213D">
        <w:rPr>
          <w:sz w:val="24"/>
        </w:rPr>
        <w:t xml:space="preserve">ící ze stanovených </w:t>
      </w:r>
      <w:r w:rsidR="00DE37AF" w:rsidRPr="007B0F13">
        <w:rPr>
          <w:sz w:val="24"/>
        </w:rPr>
        <w:t xml:space="preserve">cen uvedených v příloze-cenové nabídce k této smlouvě, je </w:t>
      </w:r>
      <w:r w:rsidR="00DE37AF" w:rsidRPr="007B0F13">
        <w:rPr>
          <w:b/>
          <w:sz w:val="24"/>
        </w:rPr>
        <w:t xml:space="preserve">cenou pevnou, smluvní, </w:t>
      </w:r>
      <w:r w:rsidR="00DE37AF" w:rsidRPr="007B0F13">
        <w:rPr>
          <w:sz w:val="24"/>
        </w:rPr>
        <w:t xml:space="preserve">s pevnými jednotkovými cenami, stanovenými v závislosti na technické specifikaci a </w:t>
      </w:r>
      <w:r w:rsidR="00670249">
        <w:rPr>
          <w:sz w:val="24"/>
        </w:rPr>
        <w:t xml:space="preserve">sjednaných </w:t>
      </w:r>
      <w:r w:rsidR="00F4213D">
        <w:rPr>
          <w:sz w:val="24"/>
        </w:rPr>
        <w:t>výměrách</w:t>
      </w:r>
      <w:r w:rsidR="00DE37AF" w:rsidRPr="007B0F13">
        <w:rPr>
          <w:sz w:val="24"/>
        </w:rPr>
        <w:t xml:space="preserve"> platná po celou dobu </w:t>
      </w:r>
      <w:r w:rsidR="00F37B97" w:rsidRPr="007B0F13">
        <w:rPr>
          <w:sz w:val="24"/>
        </w:rPr>
        <w:t>provádění díla</w:t>
      </w:r>
      <w:r w:rsidR="00830D9D">
        <w:rPr>
          <w:sz w:val="24"/>
        </w:rPr>
        <w:t xml:space="preserve"> byla sjednána takto:</w:t>
      </w:r>
    </w:p>
    <w:p w14:paraId="70A6B5E8" w14:textId="77777777" w:rsidR="00DE37AF" w:rsidRPr="007B0F13" w:rsidRDefault="00DE37AF" w:rsidP="00DE37AF">
      <w:pPr>
        <w:suppressAutoHyphens/>
        <w:jc w:val="both"/>
        <w:rPr>
          <w:sz w:val="10"/>
          <w:szCs w:val="10"/>
        </w:rPr>
      </w:pPr>
    </w:p>
    <w:p w14:paraId="469D7A52" w14:textId="77777777" w:rsidR="00DE37AF" w:rsidRPr="007B0F13" w:rsidRDefault="00DE37AF" w:rsidP="00DE37AF">
      <w:pPr>
        <w:suppressAutoHyphens/>
        <w:jc w:val="center"/>
        <w:rPr>
          <w:sz w:val="10"/>
          <w:szCs w:val="10"/>
        </w:rPr>
      </w:pPr>
    </w:p>
    <w:p w14:paraId="226A8211" w14:textId="3AE119FE" w:rsidR="00754002" w:rsidRPr="00754002" w:rsidRDefault="0097278C" w:rsidP="00DE37AF">
      <w:pPr>
        <w:tabs>
          <w:tab w:val="right" w:pos="5245"/>
        </w:tabs>
        <w:suppressAutoHyphens/>
        <w:rPr>
          <w:b/>
          <w:sz w:val="24"/>
          <w:szCs w:val="16"/>
        </w:rPr>
      </w:pPr>
      <w:r>
        <w:rPr>
          <w:b/>
          <w:sz w:val="24"/>
        </w:rPr>
        <w:t xml:space="preserve">Cena celkem </w:t>
      </w:r>
      <w:r w:rsidR="00F4213D">
        <w:rPr>
          <w:b/>
          <w:sz w:val="24"/>
        </w:rPr>
        <w:t xml:space="preserve">činí </w:t>
      </w:r>
      <w:r w:rsidR="00754002">
        <w:rPr>
          <w:b/>
          <w:sz w:val="24"/>
        </w:rPr>
        <w:t>1</w:t>
      </w:r>
      <w:r w:rsidR="003309D7">
        <w:rPr>
          <w:b/>
          <w:sz w:val="24"/>
        </w:rPr>
        <w:t>94</w:t>
      </w:r>
      <w:r w:rsidR="00AB328C">
        <w:rPr>
          <w:b/>
          <w:sz w:val="24"/>
        </w:rPr>
        <w:t> </w:t>
      </w:r>
      <w:r w:rsidR="003309D7">
        <w:rPr>
          <w:b/>
          <w:sz w:val="24"/>
        </w:rPr>
        <w:t>103</w:t>
      </w:r>
      <w:r w:rsidR="00AB328C">
        <w:rPr>
          <w:b/>
          <w:sz w:val="24"/>
        </w:rPr>
        <w:t xml:space="preserve">, </w:t>
      </w:r>
      <w:r w:rsidR="003309D7">
        <w:rPr>
          <w:b/>
          <w:sz w:val="24"/>
        </w:rPr>
        <w:t>00</w:t>
      </w:r>
      <w:r w:rsidR="00DE37AF" w:rsidRPr="007B0F13">
        <w:rPr>
          <w:b/>
          <w:sz w:val="24"/>
        </w:rPr>
        <w:t xml:space="preserve"> Kč</w:t>
      </w:r>
      <w:r w:rsidR="00F90F2D">
        <w:rPr>
          <w:b/>
          <w:sz w:val="24"/>
        </w:rPr>
        <w:t xml:space="preserve"> </w:t>
      </w:r>
      <w:r w:rsidR="003309D7">
        <w:rPr>
          <w:b/>
          <w:sz w:val="24"/>
        </w:rPr>
        <w:t>s</w:t>
      </w:r>
      <w:r w:rsidR="00F90F2D">
        <w:rPr>
          <w:b/>
          <w:sz w:val="24"/>
        </w:rPr>
        <w:t xml:space="preserve"> DPH</w:t>
      </w:r>
      <w:r w:rsidR="00DC7116">
        <w:rPr>
          <w:b/>
          <w:sz w:val="24"/>
        </w:rPr>
        <w:t xml:space="preserve">.  </w:t>
      </w:r>
      <w:r w:rsidR="00754002" w:rsidRPr="00754002">
        <w:rPr>
          <w:b/>
          <w:sz w:val="24"/>
          <w:szCs w:val="16"/>
        </w:rPr>
        <w:t xml:space="preserve">Dodavatel </w:t>
      </w:r>
      <w:r w:rsidR="00F90F2D">
        <w:rPr>
          <w:b/>
          <w:sz w:val="24"/>
          <w:szCs w:val="16"/>
        </w:rPr>
        <w:t>je</w:t>
      </w:r>
      <w:r w:rsidR="00754002" w:rsidRPr="00754002">
        <w:rPr>
          <w:b/>
          <w:sz w:val="24"/>
          <w:szCs w:val="16"/>
        </w:rPr>
        <w:t xml:space="preserve"> plátce DPH, cena je konečná.</w:t>
      </w:r>
    </w:p>
    <w:p w14:paraId="6B0C9DB1" w14:textId="77777777" w:rsidR="00DE37AF" w:rsidRPr="00465B21" w:rsidRDefault="00DE37AF" w:rsidP="00DE37AF">
      <w:pPr>
        <w:suppressAutoHyphens/>
        <w:jc w:val="center"/>
        <w:rPr>
          <w:sz w:val="10"/>
          <w:szCs w:val="10"/>
        </w:rPr>
      </w:pPr>
    </w:p>
    <w:p w14:paraId="5E0A6F22" w14:textId="77777777" w:rsidR="0010155A" w:rsidRDefault="00DE37AF" w:rsidP="00BF04D9">
      <w:pPr>
        <w:pStyle w:val="Zkladntext2"/>
        <w:numPr>
          <w:ilvl w:val="0"/>
          <w:numId w:val="42"/>
        </w:numPr>
        <w:suppressAutoHyphens/>
        <w:spacing w:before="0" w:line="240" w:lineRule="auto"/>
        <w:rPr>
          <w:rFonts w:ascii="Times New Roman" w:hAnsi="Times New Roman"/>
          <w:b w:val="0"/>
        </w:rPr>
      </w:pPr>
      <w:r w:rsidRPr="00465B21">
        <w:rPr>
          <w:rFonts w:ascii="Times New Roman" w:hAnsi="Times New Roman"/>
          <w:b w:val="0"/>
        </w:rPr>
        <w:t xml:space="preserve">V případě, že v průběhu realizace díla dojde na základě požadavku objednatele ke změně rozsahu díla, bude cena díla po projednání snížena nebo zvýšena. Pro ocenění a vyčíslení změn </w:t>
      </w:r>
      <w:r w:rsidRPr="00BF04D9">
        <w:rPr>
          <w:rFonts w:ascii="Times New Roman" w:hAnsi="Times New Roman"/>
          <w:b w:val="0"/>
        </w:rPr>
        <w:t xml:space="preserve">bude </w:t>
      </w:r>
      <w:r w:rsidR="009B3EAA" w:rsidRPr="00BF04D9">
        <w:rPr>
          <w:rFonts w:ascii="Times New Roman" w:hAnsi="Times New Roman"/>
          <w:b w:val="0"/>
        </w:rPr>
        <w:t>dodava</w:t>
      </w:r>
      <w:r w:rsidRPr="00BF04D9">
        <w:rPr>
          <w:rFonts w:ascii="Times New Roman" w:hAnsi="Times New Roman"/>
          <w:b w:val="0"/>
        </w:rPr>
        <w:t>telem použito jednotkových cen uvedených v po</w:t>
      </w:r>
      <w:r w:rsidR="00BF04D9" w:rsidRPr="00BF04D9">
        <w:rPr>
          <w:rFonts w:ascii="Times New Roman" w:hAnsi="Times New Roman"/>
          <w:b w:val="0"/>
        </w:rPr>
        <w:t xml:space="preserve">ložkových rozpočtech v nabídce </w:t>
      </w:r>
      <w:r w:rsidR="00BF04D9">
        <w:rPr>
          <w:rFonts w:ascii="Times New Roman" w:hAnsi="Times New Roman"/>
          <w:b w:val="0"/>
        </w:rPr>
        <w:t>d</w:t>
      </w:r>
      <w:r w:rsidR="00BF04D9" w:rsidRPr="00BF04D9">
        <w:rPr>
          <w:rFonts w:ascii="Times New Roman" w:hAnsi="Times New Roman"/>
          <w:b w:val="0"/>
        </w:rPr>
        <w:t>odavatel</w:t>
      </w:r>
      <w:r w:rsidR="00BF04D9">
        <w:rPr>
          <w:rFonts w:ascii="Times New Roman" w:hAnsi="Times New Roman"/>
          <w:b w:val="0"/>
        </w:rPr>
        <w:t>e</w:t>
      </w:r>
      <w:r w:rsidRPr="00BF04D9">
        <w:rPr>
          <w:rFonts w:ascii="Times New Roman" w:hAnsi="Times New Roman"/>
          <w:b w:val="0"/>
        </w:rPr>
        <w:t>.</w:t>
      </w:r>
      <w:r w:rsidRPr="00465B21">
        <w:rPr>
          <w:rFonts w:ascii="Times New Roman" w:hAnsi="Times New Roman"/>
          <w:b w:val="0"/>
        </w:rPr>
        <w:t xml:space="preserve"> </w:t>
      </w:r>
    </w:p>
    <w:p w14:paraId="5156517A" w14:textId="77777777" w:rsidR="00DE37AF" w:rsidRPr="00465B21" w:rsidRDefault="00DE37AF" w:rsidP="00DE37AF">
      <w:pPr>
        <w:suppressAutoHyphens/>
        <w:rPr>
          <w:sz w:val="4"/>
          <w:szCs w:val="4"/>
        </w:rPr>
      </w:pPr>
      <w:r w:rsidRPr="00465B21">
        <w:rPr>
          <w:sz w:val="4"/>
          <w:szCs w:val="4"/>
        </w:rPr>
        <w:t xml:space="preserve">    </w:t>
      </w:r>
    </w:p>
    <w:p w14:paraId="7780A543" w14:textId="77777777" w:rsidR="00DC7116" w:rsidRDefault="00DC7116" w:rsidP="003C749D">
      <w:pPr>
        <w:pStyle w:val="Zkladntext2"/>
        <w:suppressAutoHyphens/>
        <w:spacing w:before="0" w:line="240" w:lineRule="auto"/>
        <w:rPr>
          <w:rFonts w:ascii="Times New Roman" w:hAnsi="Times New Roman"/>
          <w:b w:val="0"/>
        </w:rPr>
      </w:pPr>
    </w:p>
    <w:p w14:paraId="1D50E36B" w14:textId="77777777" w:rsidR="0049079D" w:rsidRDefault="00FC791A" w:rsidP="003C749D">
      <w:pPr>
        <w:pStyle w:val="Zkladntext2"/>
        <w:suppressAutoHyphens/>
        <w:spacing w:before="0" w:line="240" w:lineRule="auto"/>
        <w:rPr>
          <w:rFonts w:ascii="Times New Roman" w:hAnsi="Times New Roman"/>
          <w:b w:val="0"/>
        </w:rPr>
      </w:pPr>
      <w:r w:rsidRPr="00465B21">
        <w:rPr>
          <w:rFonts w:ascii="Times New Roman" w:hAnsi="Times New Roman"/>
          <w:b w:val="0"/>
        </w:rPr>
        <w:t xml:space="preserve">4. </w:t>
      </w:r>
      <w:r w:rsidR="0049079D" w:rsidRPr="00465B21">
        <w:rPr>
          <w:rFonts w:ascii="Times New Roman" w:hAnsi="Times New Roman"/>
          <w:b w:val="0"/>
        </w:rPr>
        <w:t xml:space="preserve">Případné změny objemu </w:t>
      </w:r>
      <w:r w:rsidR="00A37C07">
        <w:rPr>
          <w:rFonts w:ascii="Times New Roman" w:hAnsi="Times New Roman"/>
          <w:b w:val="0"/>
        </w:rPr>
        <w:t>dodávek</w:t>
      </w:r>
      <w:r w:rsidR="0049079D" w:rsidRPr="00465B21">
        <w:rPr>
          <w:rFonts w:ascii="Times New Roman" w:hAnsi="Times New Roman"/>
          <w:b w:val="0"/>
        </w:rPr>
        <w:t xml:space="preserve"> u položek uvedených v příloze č. 1 k této smlouvě mohou být realizovány pouze na základě</w:t>
      </w:r>
      <w:r w:rsidR="00A37C07">
        <w:rPr>
          <w:rFonts w:ascii="Times New Roman" w:hAnsi="Times New Roman"/>
          <w:b w:val="0"/>
        </w:rPr>
        <w:t xml:space="preserve"> písemného dodatku.</w:t>
      </w:r>
    </w:p>
    <w:p w14:paraId="43313EE3" w14:textId="77777777" w:rsidR="00BF04D9" w:rsidRDefault="00BF04D9" w:rsidP="003C749D">
      <w:pPr>
        <w:pStyle w:val="Zkladntext2"/>
        <w:suppressAutoHyphens/>
        <w:spacing w:before="0" w:line="240" w:lineRule="auto"/>
        <w:rPr>
          <w:rFonts w:ascii="Times New Roman" w:hAnsi="Times New Roman"/>
          <w:b w:val="0"/>
        </w:rPr>
      </w:pPr>
    </w:p>
    <w:p w14:paraId="53465B16" w14:textId="77777777" w:rsidR="00DE37AF" w:rsidRPr="00465B21" w:rsidRDefault="00643FC4" w:rsidP="003C749D">
      <w:pPr>
        <w:pStyle w:val="Zkladntext"/>
        <w:suppressAutoHyphens/>
        <w:spacing w:before="0" w:line="240" w:lineRule="auto"/>
        <w:rPr>
          <w:b w:val="0"/>
          <w:sz w:val="24"/>
          <w:szCs w:val="24"/>
        </w:rPr>
      </w:pPr>
      <w:r w:rsidRPr="00465B21">
        <w:rPr>
          <w:b w:val="0"/>
          <w:sz w:val="24"/>
          <w:szCs w:val="24"/>
        </w:rPr>
        <w:lastRenderedPageBreak/>
        <w:t>5. Celkovou c</w:t>
      </w:r>
      <w:r w:rsidR="00DE37AF" w:rsidRPr="00465B21">
        <w:rPr>
          <w:b w:val="0"/>
          <w:sz w:val="24"/>
          <w:szCs w:val="24"/>
        </w:rPr>
        <w:t xml:space="preserve">enu </w:t>
      </w:r>
      <w:r w:rsidRPr="00465B21">
        <w:rPr>
          <w:b w:val="0"/>
          <w:sz w:val="24"/>
          <w:szCs w:val="24"/>
        </w:rPr>
        <w:t xml:space="preserve">díla </w:t>
      </w:r>
      <w:r w:rsidR="00DE37AF" w:rsidRPr="00465B21">
        <w:rPr>
          <w:b w:val="0"/>
          <w:sz w:val="24"/>
          <w:szCs w:val="24"/>
        </w:rPr>
        <w:t>je možno překročit či změnit pouze v případě, že:</w:t>
      </w:r>
    </w:p>
    <w:p w14:paraId="4D2145EA" w14:textId="77777777" w:rsidR="00DE37AF" w:rsidRPr="00465B21" w:rsidRDefault="00DE37AF" w:rsidP="00DE37AF">
      <w:pPr>
        <w:pStyle w:val="Zkladntext"/>
        <w:suppressAutoHyphens/>
        <w:spacing w:before="0" w:line="240" w:lineRule="auto"/>
        <w:rPr>
          <w:b w:val="0"/>
          <w:sz w:val="10"/>
          <w:szCs w:val="10"/>
        </w:rPr>
      </w:pPr>
    </w:p>
    <w:p w14:paraId="10840391" w14:textId="77777777" w:rsidR="00DE37AF" w:rsidRPr="009C5083" w:rsidRDefault="00DE37AF" w:rsidP="00526A74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4"/>
          <w:szCs w:val="24"/>
        </w:rPr>
      </w:pPr>
      <w:r w:rsidRPr="009C5083">
        <w:rPr>
          <w:sz w:val="24"/>
          <w:szCs w:val="24"/>
        </w:rPr>
        <w:t>dojde v průběhu realizace díla ke změnám sazeb DPH nebo ke změnám jiných daňových předpisů, majících vliv na cenu díla</w:t>
      </w:r>
    </w:p>
    <w:p w14:paraId="3389982F" w14:textId="77777777" w:rsidR="00DE37AF" w:rsidRPr="00465B21" w:rsidRDefault="00DE37AF" w:rsidP="00DE37AF">
      <w:pPr>
        <w:suppressAutoHyphens/>
        <w:rPr>
          <w:sz w:val="4"/>
          <w:szCs w:val="4"/>
        </w:rPr>
      </w:pPr>
      <w:r w:rsidRPr="00465B21">
        <w:rPr>
          <w:sz w:val="4"/>
          <w:szCs w:val="4"/>
        </w:rPr>
        <w:t xml:space="preserve">     </w:t>
      </w:r>
    </w:p>
    <w:p w14:paraId="40A019FE" w14:textId="77777777" w:rsidR="00526A74" w:rsidRDefault="00526A74" w:rsidP="009B3EAA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37AF" w:rsidRPr="00465B21">
        <w:rPr>
          <w:sz w:val="24"/>
          <w:szCs w:val="24"/>
        </w:rPr>
        <w:t xml:space="preserve">objednatel bude písemně požadovat provedení dodávek, které nebyly součástí zadávacích </w:t>
      </w:r>
      <w:r>
        <w:rPr>
          <w:sz w:val="24"/>
          <w:szCs w:val="24"/>
        </w:rPr>
        <w:t xml:space="preserve">     </w:t>
      </w:r>
    </w:p>
    <w:p w14:paraId="5911F3B9" w14:textId="77777777" w:rsidR="00526A74" w:rsidRDefault="00526A74" w:rsidP="00526A74">
      <w:pPr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37AF" w:rsidRPr="00465B21">
        <w:rPr>
          <w:sz w:val="24"/>
          <w:szCs w:val="24"/>
        </w:rPr>
        <w:t xml:space="preserve">podmínek a v době zpracování cenové nabídky o nich </w:t>
      </w:r>
      <w:r w:rsidR="009B3EAA" w:rsidRPr="009B3EAA">
        <w:rPr>
          <w:sz w:val="24"/>
          <w:szCs w:val="24"/>
        </w:rPr>
        <w:t>dodavatel</w:t>
      </w:r>
      <w:r w:rsidR="00DE37AF" w:rsidRPr="00465B21">
        <w:rPr>
          <w:sz w:val="24"/>
          <w:szCs w:val="24"/>
        </w:rPr>
        <w:t xml:space="preserve"> nemohl vědět a ani je </w:t>
      </w:r>
      <w:r>
        <w:rPr>
          <w:sz w:val="24"/>
          <w:szCs w:val="24"/>
        </w:rPr>
        <w:t xml:space="preserve"> </w:t>
      </w:r>
    </w:p>
    <w:p w14:paraId="20BFE0DE" w14:textId="77777777" w:rsidR="00DE37AF" w:rsidRPr="00465B21" w:rsidRDefault="00526A74" w:rsidP="00526A74">
      <w:pPr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37AF" w:rsidRPr="00465B21">
        <w:rPr>
          <w:sz w:val="24"/>
          <w:szCs w:val="24"/>
        </w:rPr>
        <w:t xml:space="preserve">nemohl předpokládat. </w:t>
      </w:r>
    </w:p>
    <w:p w14:paraId="7C226442" w14:textId="77777777" w:rsidR="00DE37AF" w:rsidRPr="00465B21" w:rsidRDefault="00DE37AF" w:rsidP="00DE37AF">
      <w:pPr>
        <w:suppressAutoHyphens/>
        <w:rPr>
          <w:sz w:val="4"/>
          <w:szCs w:val="4"/>
        </w:rPr>
      </w:pPr>
      <w:r w:rsidRPr="00465B21">
        <w:rPr>
          <w:sz w:val="4"/>
          <w:szCs w:val="4"/>
        </w:rPr>
        <w:t xml:space="preserve">     </w:t>
      </w:r>
    </w:p>
    <w:p w14:paraId="4E6D4058" w14:textId="77777777" w:rsidR="00DE37AF" w:rsidRDefault="009B3EAA" w:rsidP="00DE37AF">
      <w:pPr>
        <w:suppressAutoHyphens/>
        <w:rPr>
          <w:sz w:val="24"/>
        </w:rPr>
      </w:pPr>
      <w:r>
        <w:rPr>
          <w:sz w:val="24"/>
        </w:rPr>
        <w:t>D</w:t>
      </w:r>
      <w:r w:rsidRPr="009B3EAA">
        <w:rPr>
          <w:sz w:val="24"/>
        </w:rPr>
        <w:t>odavatel</w:t>
      </w:r>
      <w:r w:rsidR="00DE37AF" w:rsidRPr="00465B21">
        <w:rPr>
          <w:sz w:val="24"/>
        </w:rPr>
        <w:t xml:space="preserve"> bude fakturovat skutečně provedené </w:t>
      </w:r>
      <w:r w:rsidR="0097278C">
        <w:rPr>
          <w:sz w:val="24"/>
        </w:rPr>
        <w:t>dodáv</w:t>
      </w:r>
      <w:r w:rsidR="00BF04D9">
        <w:rPr>
          <w:sz w:val="24"/>
        </w:rPr>
        <w:t>k</w:t>
      </w:r>
      <w:r w:rsidR="0097278C">
        <w:rPr>
          <w:sz w:val="24"/>
        </w:rPr>
        <w:t>y</w:t>
      </w:r>
      <w:r w:rsidR="00DE37AF" w:rsidRPr="00465B21">
        <w:rPr>
          <w:sz w:val="24"/>
        </w:rPr>
        <w:t xml:space="preserve"> a spotřebovaný materiál.</w:t>
      </w:r>
    </w:p>
    <w:p w14:paraId="504A6049" w14:textId="77777777" w:rsidR="000345D6" w:rsidRDefault="000345D6" w:rsidP="00DE37AF">
      <w:pPr>
        <w:suppressAutoHyphens/>
        <w:rPr>
          <w:sz w:val="24"/>
        </w:rPr>
      </w:pPr>
    </w:p>
    <w:p w14:paraId="505CB513" w14:textId="77777777" w:rsidR="000345D6" w:rsidRPr="000345D6" w:rsidRDefault="000345D6" w:rsidP="000345D6">
      <w:pPr>
        <w:suppressAutoHyphens/>
        <w:rPr>
          <w:sz w:val="24"/>
        </w:rPr>
      </w:pPr>
      <w:r>
        <w:rPr>
          <w:sz w:val="24"/>
        </w:rPr>
        <w:t>6</w:t>
      </w:r>
      <w:r w:rsidR="00526A74">
        <w:rPr>
          <w:sz w:val="24"/>
        </w:rPr>
        <w:t xml:space="preserve">.    </w:t>
      </w:r>
      <w:r w:rsidRPr="000345D6">
        <w:rPr>
          <w:sz w:val="24"/>
        </w:rPr>
        <w:t xml:space="preserve">Změna ceny díla je možná pouze na základě písemné dohody obou smluvních stran. </w:t>
      </w:r>
    </w:p>
    <w:p w14:paraId="0F9B6A9A" w14:textId="77777777" w:rsidR="000345D6" w:rsidRPr="000345D6" w:rsidRDefault="000345D6" w:rsidP="000345D6">
      <w:pPr>
        <w:suppressAutoHyphens/>
        <w:rPr>
          <w:sz w:val="24"/>
        </w:rPr>
      </w:pPr>
      <w:r>
        <w:rPr>
          <w:sz w:val="24"/>
        </w:rPr>
        <w:t>7</w:t>
      </w:r>
      <w:r w:rsidR="00526A74">
        <w:rPr>
          <w:sz w:val="24"/>
        </w:rPr>
        <w:t xml:space="preserve">.    </w:t>
      </w:r>
      <w:r w:rsidRPr="000345D6">
        <w:rPr>
          <w:sz w:val="24"/>
        </w:rPr>
        <w:t xml:space="preserve">V případě změn, bude změna ceny stanovena na základě jednotkové ceny dané </w:t>
      </w:r>
      <w:r w:rsidR="00BF04D9">
        <w:rPr>
          <w:sz w:val="24"/>
        </w:rPr>
        <w:t>dodávky</w:t>
      </w:r>
      <w:r w:rsidRPr="000345D6">
        <w:rPr>
          <w:sz w:val="24"/>
        </w:rPr>
        <w:t xml:space="preserve"> </w:t>
      </w:r>
      <w:r w:rsidR="00EF2020">
        <w:rPr>
          <w:sz w:val="24"/>
        </w:rPr>
        <w:t xml:space="preserve">  </w:t>
      </w:r>
      <w:r w:rsidRPr="000345D6">
        <w:rPr>
          <w:sz w:val="24"/>
        </w:rPr>
        <w:t>v položkovém rozpočtu.</w:t>
      </w:r>
    </w:p>
    <w:p w14:paraId="58556179" w14:textId="77777777" w:rsidR="000345D6" w:rsidRPr="00CE5913" w:rsidRDefault="000345D6" w:rsidP="000345D6">
      <w:pPr>
        <w:suppressAutoHyphens/>
        <w:rPr>
          <w:sz w:val="24"/>
          <w:szCs w:val="24"/>
        </w:rPr>
      </w:pPr>
      <w:r>
        <w:rPr>
          <w:sz w:val="24"/>
        </w:rPr>
        <w:t>8</w:t>
      </w:r>
      <w:r w:rsidR="00526A74">
        <w:rPr>
          <w:sz w:val="24"/>
        </w:rPr>
        <w:t xml:space="preserve">.    </w:t>
      </w:r>
      <w:r w:rsidR="00BF04D9">
        <w:rPr>
          <w:sz w:val="24"/>
        </w:rPr>
        <w:t>V případě změn</w:t>
      </w:r>
      <w:r w:rsidRPr="000345D6">
        <w:rPr>
          <w:sz w:val="24"/>
        </w:rPr>
        <w:t xml:space="preserve">, které nejsou v položkovém rozpočtu uvedeny, bude stanovena </w:t>
      </w:r>
      <w:r w:rsidRPr="00CE5913">
        <w:rPr>
          <w:sz w:val="24"/>
          <w:szCs w:val="24"/>
        </w:rPr>
        <w:t>cena odkazem na jednotkové ceny v obecně dostupné cenové soustavě.</w:t>
      </w:r>
    </w:p>
    <w:p w14:paraId="5E893C64" w14:textId="77777777" w:rsidR="00CE5913" w:rsidRPr="00CE5913" w:rsidRDefault="00CE5913" w:rsidP="000345D6">
      <w:pPr>
        <w:suppressAutoHyphens/>
        <w:rPr>
          <w:sz w:val="24"/>
          <w:szCs w:val="24"/>
        </w:rPr>
      </w:pPr>
      <w:r w:rsidRPr="00CE5913">
        <w:rPr>
          <w:sz w:val="24"/>
          <w:szCs w:val="24"/>
        </w:rPr>
        <w:t xml:space="preserve">9. </w:t>
      </w:r>
      <w:r w:rsidR="00526A74">
        <w:rPr>
          <w:sz w:val="24"/>
          <w:szCs w:val="24"/>
        </w:rPr>
        <w:t xml:space="preserve">   </w:t>
      </w:r>
      <w:r>
        <w:rPr>
          <w:sz w:val="24"/>
          <w:szCs w:val="24"/>
        </w:rPr>
        <w:t>N</w:t>
      </w:r>
      <w:r w:rsidRPr="00CE5913">
        <w:rPr>
          <w:sz w:val="24"/>
          <w:szCs w:val="24"/>
        </w:rPr>
        <w:t>avrhnuté materiály a výrobky je možno zaměnit za jiné, kvalitativně a funkčně stejné</w:t>
      </w:r>
      <w:r w:rsidR="00E16656">
        <w:rPr>
          <w:sz w:val="24"/>
          <w:szCs w:val="24"/>
        </w:rPr>
        <w:t xml:space="preserve"> </w:t>
      </w:r>
      <w:r w:rsidR="00526A74">
        <w:rPr>
          <w:sz w:val="24"/>
          <w:szCs w:val="24"/>
        </w:rPr>
        <w:t xml:space="preserve"> </w:t>
      </w:r>
      <w:r w:rsidR="00E16656">
        <w:rPr>
          <w:sz w:val="24"/>
          <w:szCs w:val="24"/>
        </w:rPr>
        <w:t xml:space="preserve">jen  po </w:t>
      </w:r>
      <w:r w:rsidR="00526A74">
        <w:rPr>
          <w:sz w:val="24"/>
          <w:szCs w:val="24"/>
        </w:rPr>
        <w:t>pře</w:t>
      </w:r>
      <w:r w:rsidR="001A731F">
        <w:rPr>
          <w:sz w:val="24"/>
          <w:szCs w:val="24"/>
        </w:rPr>
        <w:t>dchozím projednání s objednatel</w:t>
      </w:r>
      <w:r w:rsidR="00526A74">
        <w:rPr>
          <w:sz w:val="24"/>
          <w:szCs w:val="24"/>
        </w:rPr>
        <w:t>em</w:t>
      </w:r>
      <w:r w:rsidR="001A731F">
        <w:rPr>
          <w:sz w:val="24"/>
          <w:szCs w:val="24"/>
        </w:rPr>
        <w:t>.</w:t>
      </w:r>
    </w:p>
    <w:p w14:paraId="51DEB593" w14:textId="77777777" w:rsidR="000345D6" w:rsidRPr="00CE5913" w:rsidRDefault="000345D6" w:rsidP="00DE37AF">
      <w:pPr>
        <w:suppressAutoHyphens/>
        <w:rPr>
          <w:sz w:val="24"/>
          <w:szCs w:val="24"/>
        </w:rPr>
      </w:pPr>
    </w:p>
    <w:p w14:paraId="67E89BCC" w14:textId="77777777" w:rsidR="00DE37AF" w:rsidRPr="00465B21" w:rsidRDefault="00DE37AF" w:rsidP="00DE37AF">
      <w:pPr>
        <w:suppressAutoHyphens/>
        <w:rPr>
          <w:sz w:val="24"/>
        </w:rPr>
      </w:pPr>
    </w:p>
    <w:p w14:paraId="61ADC151" w14:textId="77777777" w:rsidR="00DE37AF" w:rsidRDefault="00DE37AF" w:rsidP="00DE37AF">
      <w:pPr>
        <w:suppressAutoHyphens/>
        <w:jc w:val="center"/>
        <w:rPr>
          <w:b/>
          <w:sz w:val="24"/>
        </w:rPr>
      </w:pPr>
      <w:r w:rsidRPr="00465B21">
        <w:rPr>
          <w:b/>
          <w:sz w:val="24"/>
        </w:rPr>
        <w:t>4. Termín plnění</w:t>
      </w:r>
    </w:p>
    <w:p w14:paraId="61DE22F4" w14:textId="77777777" w:rsidR="008B6CF6" w:rsidRPr="00465B21" w:rsidRDefault="008B6CF6" w:rsidP="00DE37AF">
      <w:pPr>
        <w:suppressAutoHyphens/>
        <w:jc w:val="center"/>
        <w:rPr>
          <w:b/>
          <w:sz w:val="24"/>
        </w:rPr>
      </w:pPr>
    </w:p>
    <w:p w14:paraId="21EFE560" w14:textId="77777777" w:rsidR="001C5732" w:rsidRDefault="004D3C74" w:rsidP="001C5732">
      <w:pPr>
        <w:suppressAutoHyphens/>
        <w:spacing w:before="120" w:line="168" w:lineRule="auto"/>
        <w:rPr>
          <w:sz w:val="24"/>
        </w:rPr>
      </w:pPr>
      <w:r w:rsidRPr="00E6123F">
        <w:rPr>
          <w:sz w:val="24"/>
        </w:rPr>
        <w:t>1</w:t>
      </w:r>
      <w:r w:rsidR="0059387A" w:rsidRPr="00E6123F">
        <w:rPr>
          <w:sz w:val="24"/>
        </w:rPr>
        <w:t>. T</w:t>
      </w:r>
      <w:r w:rsidR="001C5732" w:rsidRPr="00E6123F">
        <w:rPr>
          <w:sz w:val="24"/>
        </w:rPr>
        <w:t>ermín zahájení od</w:t>
      </w:r>
      <w:r w:rsidR="008F4F99" w:rsidRPr="00E6123F">
        <w:rPr>
          <w:sz w:val="24"/>
        </w:rPr>
        <w:t xml:space="preserve"> </w:t>
      </w:r>
      <w:r w:rsidR="004E15D9">
        <w:rPr>
          <w:sz w:val="24"/>
        </w:rPr>
        <w:t>data účinnosti smlouvy</w:t>
      </w:r>
    </w:p>
    <w:p w14:paraId="0B3F5B96" w14:textId="77777777" w:rsidR="004E15D9" w:rsidRDefault="004E15D9" w:rsidP="001C5732">
      <w:pPr>
        <w:suppressAutoHyphens/>
        <w:spacing w:before="120" w:line="168" w:lineRule="auto"/>
        <w:rPr>
          <w:sz w:val="24"/>
        </w:rPr>
      </w:pPr>
    </w:p>
    <w:p w14:paraId="18A93674" w14:textId="0F90DAE7" w:rsidR="004E15D9" w:rsidRDefault="007A0DAC" w:rsidP="001C5732">
      <w:pPr>
        <w:suppressAutoHyphens/>
        <w:spacing w:before="120" w:line="168" w:lineRule="auto"/>
        <w:rPr>
          <w:sz w:val="24"/>
        </w:rPr>
      </w:pPr>
      <w:r>
        <w:rPr>
          <w:sz w:val="24"/>
        </w:rPr>
        <w:t>Přípravné práce od 1</w:t>
      </w:r>
      <w:r w:rsidR="007870CC">
        <w:rPr>
          <w:sz w:val="24"/>
        </w:rPr>
        <w:t>0</w:t>
      </w:r>
      <w:r>
        <w:rPr>
          <w:sz w:val="24"/>
        </w:rPr>
        <w:t xml:space="preserve">. </w:t>
      </w:r>
      <w:r w:rsidR="00AB328C">
        <w:rPr>
          <w:sz w:val="24"/>
        </w:rPr>
        <w:t>10</w:t>
      </w:r>
      <w:r>
        <w:rPr>
          <w:sz w:val="24"/>
        </w:rPr>
        <w:t>. 20</w:t>
      </w:r>
      <w:r w:rsidR="00AB328C">
        <w:rPr>
          <w:sz w:val="24"/>
        </w:rPr>
        <w:t>22</w:t>
      </w:r>
      <w:r w:rsidR="007870CC">
        <w:rPr>
          <w:sz w:val="24"/>
        </w:rPr>
        <w:t>.</w:t>
      </w:r>
    </w:p>
    <w:p w14:paraId="2E9AB305" w14:textId="432A76BB" w:rsidR="00E6123F" w:rsidRDefault="005608BA" w:rsidP="00E6123F">
      <w:pPr>
        <w:suppressAutoHyphens/>
        <w:spacing w:before="120" w:line="168" w:lineRule="auto"/>
        <w:rPr>
          <w:sz w:val="24"/>
        </w:rPr>
      </w:pPr>
      <w:r>
        <w:rPr>
          <w:sz w:val="24"/>
        </w:rPr>
        <w:t>Realizace od 1</w:t>
      </w:r>
      <w:r w:rsidR="007870CC">
        <w:rPr>
          <w:sz w:val="24"/>
        </w:rPr>
        <w:t>4</w:t>
      </w:r>
      <w:r>
        <w:rPr>
          <w:sz w:val="24"/>
        </w:rPr>
        <w:t xml:space="preserve">. </w:t>
      </w:r>
      <w:r w:rsidR="00AB328C">
        <w:rPr>
          <w:sz w:val="24"/>
        </w:rPr>
        <w:t>10</w:t>
      </w:r>
      <w:r>
        <w:rPr>
          <w:sz w:val="24"/>
        </w:rPr>
        <w:t xml:space="preserve">. do </w:t>
      </w:r>
      <w:r w:rsidR="007870CC">
        <w:rPr>
          <w:sz w:val="24"/>
        </w:rPr>
        <w:t>24</w:t>
      </w:r>
      <w:r w:rsidR="007A0DAC">
        <w:rPr>
          <w:sz w:val="24"/>
        </w:rPr>
        <w:t xml:space="preserve">. </w:t>
      </w:r>
      <w:r w:rsidR="00AB328C">
        <w:rPr>
          <w:sz w:val="24"/>
        </w:rPr>
        <w:t>10</w:t>
      </w:r>
      <w:r w:rsidR="007A0DAC">
        <w:rPr>
          <w:sz w:val="24"/>
        </w:rPr>
        <w:t>. 20</w:t>
      </w:r>
      <w:r w:rsidR="00AB328C">
        <w:rPr>
          <w:sz w:val="24"/>
        </w:rPr>
        <w:t>22</w:t>
      </w:r>
      <w:r w:rsidR="007870CC">
        <w:rPr>
          <w:sz w:val="24"/>
        </w:rPr>
        <w:t>.</w:t>
      </w:r>
    </w:p>
    <w:p w14:paraId="7FD2871A" w14:textId="77777777" w:rsidR="004E15D9" w:rsidRDefault="004E15D9" w:rsidP="00E6123F">
      <w:pPr>
        <w:suppressAutoHyphens/>
        <w:spacing w:before="120" w:line="168" w:lineRule="auto"/>
        <w:rPr>
          <w:sz w:val="24"/>
        </w:rPr>
      </w:pPr>
    </w:p>
    <w:p w14:paraId="4A95EACE" w14:textId="4F19C138" w:rsidR="004E15D9" w:rsidRDefault="004E15D9" w:rsidP="00E6123F">
      <w:pPr>
        <w:suppressAutoHyphens/>
        <w:spacing w:before="120" w:line="168" w:lineRule="auto"/>
        <w:rPr>
          <w:sz w:val="24"/>
        </w:rPr>
      </w:pPr>
      <w:r>
        <w:rPr>
          <w:sz w:val="24"/>
        </w:rPr>
        <w:t>2. Termí</w:t>
      </w:r>
      <w:r w:rsidR="007A0DAC">
        <w:rPr>
          <w:sz w:val="24"/>
        </w:rPr>
        <w:t xml:space="preserve">n předání nejpozději 31. </w:t>
      </w:r>
      <w:r w:rsidR="00AB328C">
        <w:rPr>
          <w:sz w:val="24"/>
        </w:rPr>
        <w:t>10</w:t>
      </w:r>
      <w:r w:rsidR="007A0DAC">
        <w:rPr>
          <w:sz w:val="24"/>
        </w:rPr>
        <w:t>. 20</w:t>
      </w:r>
      <w:r w:rsidR="00AB328C">
        <w:rPr>
          <w:sz w:val="24"/>
        </w:rPr>
        <w:t>22</w:t>
      </w:r>
      <w:r w:rsidR="007870CC">
        <w:rPr>
          <w:sz w:val="24"/>
        </w:rPr>
        <w:t>.</w:t>
      </w:r>
    </w:p>
    <w:p w14:paraId="745DAC23" w14:textId="77777777" w:rsidR="004D3C74" w:rsidRPr="0064301B" w:rsidRDefault="004D3C74" w:rsidP="001C5732">
      <w:pPr>
        <w:suppressAutoHyphens/>
        <w:spacing w:before="120" w:line="168" w:lineRule="auto"/>
        <w:rPr>
          <w:sz w:val="24"/>
        </w:rPr>
      </w:pPr>
    </w:p>
    <w:p w14:paraId="48A1A99C" w14:textId="77777777" w:rsidR="00DE37AF" w:rsidRPr="0063386D" w:rsidRDefault="00DE37AF" w:rsidP="00DE37AF">
      <w:pPr>
        <w:suppressAutoHyphens/>
        <w:rPr>
          <w:sz w:val="4"/>
          <w:szCs w:val="4"/>
        </w:rPr>
      </w:pPr>
      <w:r w:rsidRPr="0063386D">
        <w:rPr>
          <w:sz w:val="4"/>
          <w:szCs w:val="4"/>
        </w:rPr>
        <w:t xml:space="preserve">    </w:t>
      </w:r>
    </w:p>
    <w:p w14:paraId="7CF498EA" w14:textId="77777777" w:rsidR="007C6F67" w:rsidRPr="006656EE" w:rsidRDefault="004E15D9" w:rsidP="002917BA">
      <w:pPr>
        <w:pStyle w:val="Zkladntext"/>
        <w:suppressAutoHyphens/>
        <w:spacing w:before="0" w:line="240" w:lineRule="auto"/>
        <w:rPr>
          <w:b w:val="0"/>
          <w:sz w:val="24"/>
          <w:szCs w:val="24"/>
        </w:rPr>
      </w:pPr>
      <w:r w:rsidRPr="00C8282A">
        <w:rPr>
          <w:b w:val="0"/>
          <w:sz w:val="24"/>
          <w:szCs w:val="24"/>
        </w:rPr>
        <w:t>3</w:t>
      </w:r>
      <w:r w:rsidR="00643FC4" w:rsidRPr="00C8282A">
        <w:rPr>
          <w:b w:val="0"/>
          <w:sz w:val="24"/>
          <w:szCs w:val="24"/>
        </w:rPr>
        <w:t xml:space="preserve">. </w:t>
      </w:r>
      <w:r w:rsidR="0010155A" w:rsidRPr="00C8282A">
        <w:rPr>
          <w:b w:val="0"/>
          <w:sz w:val="24"/>
          <w:szCs w:val="24"/>
        </w:rPr>
        <w:t xml:space="preserve">Dílo je provedeno, je-li dokončeno a předáno. </w:t>
      </w:r>
      <w:r w:rsidR="002917BA" w:rsidRPr="00C8282A">
        <w:rPr>
          <w:b w:val="0"/>
          <w:sz w:val="24"/>
          <w:szCs w:val="24"/>
        </w:rPr>
        <w:t xml:space="preserve">Dokončením </w:t>
      </w:r>
      <w:r w:rsidR="00643FC4" w:rsidRPr="00C8282A">
        <w:rPr>
          <w:b w:val="0"/>
          <w:sz w:val="24"/>
          <w:szCs w:val="24"/>
        </w:rPr>
        <w:t>díla</w:t>
      </w:r>
      <w:r w:rsidR="002917BA" w:rsidRPr="00C8282A">
        <w:rPr>
          <w:b w:val="0"/>
          <w:sz w:val="24"/>
          <w:szCs w:val="24"/>
        </w:rPr>
        <w:t xml:space="preserve"> se rozumí dokončení celé </w:t>
      </w:r>
      <w:r w:rsidR="003528F5" w:rsidRPr="00C8282A">
        <w:rPr>
          <w:b w:val="0"/>
          <w:sz w:val="24"/>
          <w:szCs w:val="24"/>
        </w:rPr>
        <w:t>dodávky</w:t>
      </w:r>
      <w:r w:rsidR="00D7783D" w:rsidRPr="00C8282A">
        <w:rPr>
          <w:b w:val="0"/>
          <w:sz w:val="24"/>
          <w:szCs w:val="24"/>
        </w:rPr>
        <w:t xml:space="preserve"> dle </w:t>
      </w:r>
      <w:r w:rsidR="0097278C" w:rsidRPr="00C8282A">
        <w:rPr>
          <w:b w:val="0"/>
          <w:sz w:val="24"/>
          <w:szCs w:val="24"/>
        </w:rPr>
        <w:t>zadání objednatele a schváleného</w:t>
      </w:r>
      <w:r w:rsidR="00D7783D" w:rsidRPr="00C8282A">
        <w:rPr>
          <w:b w:val="0"/>
          <w:sz w:val="24"/>
          <w:szCs w:val="24"/>
        </w:rPr>
        <w:t xml:space="preserve"> </w:t>
      </w:r>
      <w:r w:rsidR="0010155A" w:rsidRPr="00C8282A">
        <w:rPr>
          <w:b w:val="0"/>
          <w:sz w:val="24"/>
          <w:szCs w:val="24"/>
        </w:rPr>
        <w:t xml:space="preserve">rozpočtu. </w:t>
      </w:r>
      <w:r w:rsidR="009C0BC9" w:rsidRPr="00C8282A">
        <w:rPr>
          <w:b w:val="0"/>
          <w:sz w:val="24"/>
          <w:szCs w:val="24"/>
        </w:rPr>
        <w:t>Pro účely této smlouvy je dílo dokonče</w:t>
      </w:r>
      <w:r w:rsidR="003528F5" w:rsidRPr="00C8282A">
        <w:rPr>
          <w:b w:val="0"/>
          <w:sz w:val="24"/>
          <w:szCs w:val="24"/>
        </w:rPr>
        <w:t>no, je-li provedeno v souladu se zadávací</w:t>
      </w:r>
      <w:r w:rsidR="009C0BC9" w:rsidRPr="00C8282A">
        <w:rPr>
          <w:b w:val="0"/>
          <w:sz w:val="24"/>
          <w:szCs w:val="24"/>
        </w:rPr>
        <w:t xml:space="preserve"> dok</w:t>
      </w:r>
      <w:r w:rsidR="00264A16" w:rsidRPr="00C8282A">
        <w:rPr>
          <w:b w:val="0"/>
          <w:sz w:val="24"/>
          <w:szCs w:val="24"/>
        </w:rPr>
        <w:t>umentací a položkovým rozpočtem</w:t>
      </w:r>
      <w:r w:rsidR="009C0BC9" w:rsidRPr="00C8282A">
        <w:rPr>
          <w:b w:val="0"/>
          <w:sz w:val="24"/>
          <w:szCs w:val="24"/>
        </w:rPr>
        <w:t xml:space="preserve">. </w:t>
      </w:r>
      <w:r w:rsidR="0010155A" w:rsidRPr="00C8282A">
        <w:rPr>
          <w:b w:val="0"/>
          <w:sz w:val="24"/>
          <w:szCs w:val="24"/>
        </w:rPr>
        <w:t xml:space="preserve">Objednatel převezme dokončené dílo </w:t>
      </w:r>
      <w:r w:rsidR="00A9116B" w:rsidRPr="00C8282A">
        <w:rPr>
          <w:b w:val="0"/>
          <w:sz w:val="24"/>
          <w:szCs w:val="24"/>
        </w:rPr>
        <w:t>bez</w:t>
      </w:r>
      <w:r w:rsidR="0010155A" w:rsidRPr="00C8282A">
        <w:rPr>
          <w:b w:val="0"/>
          <w:sz w:val="24"/>
          <w:szCs w:val="24"/>
        </w:rPr>
        <w:t xml:space="preserve"> výhrad. </w:t>
      </w:r>
      <w:r w:rsidR="008E42C1" w:rsidRPr="00C8282A">
        <w:rPr>
          <w:b w:val="0"/>
          <w:sz w:val="24"/>
          <w:szCs w:val="24"/>
        </w:rPr>
        <w:t xml:space="preserve"> </w:t>
      </w:r>
      <w:r w:rsidR="0010155A" w:rsidRPr="00C8282A">
        <w:rPr>
          <w:b w:val="0"/>
          <w:sz w:val="24"/>
          <w:szCs w:val="24"/>
        </w:rPr>
        <w:t>V p</w:t>
      </w:r>
      <w:r w:rsidR="002917BA" w:rsidRPr="00C8282A">
        <w:rPr>
          <w:b w:val="0"/>
          <w:sz w:val="24"/>
          <w:szCs w:val="24"/>
        </w:rPr>
        <w:t>řípad</w:t>
      </w:r>
      <w:r w:rsidR="0010155A" w:rsidRPr="00C8282A">
        <w:rPr>
          <w:b w:val="0"/>
          <w:sz w:val="24"/>
          <w:szCs w:val="24"/>
        </w:rPr>
        <w:t>ě, že vzniknou</w:t>
      </w:r>
      <w:r w:rsidR="002917BA" w:rsidRPr="00C8282A">
        <w:rPr>
          <w:b w:val="0"/>
          <w:sz w:val="24"/>
          <w:szCs w:val="24"/>
        </w:rPr>
        <w:t xml:space="preserve"> vady a nedodělky</w:t>
      </w:r>
      <w:r w:rsidR="0010155A" w:rsidRPr="006656EE">
        <w:rPr>
          <w:b w:val="0"/>
          <w:sz w:val="24"/>
          <w:szCs w:val="24"/>
        </w:rPr>
        <w:t>, ty</w:t>
      </w:r>
      <w:r w:rsidR="002917BA" w:rsidRPr="006656EE">
        <w:rPr>
          <w:b w:val="0"/>
          <w:sz w:val="24"/>
          <w:szCs w:val="24"/>
        </w:rPr>
        <w:t xml:space="preserve"> nesmí bránit plynulému a bezpečnému provozu, o tomto bude sepsán zápis o předání a převzetí </w:t>
      </w:r>
      <w:r w:rsidR="00643FC4" w:rsidRPr="006656EE">
        <w:rPr>
          <w:b w:val="0"/>
          <w:sz w:val="24"/>
          <w:szCs w:val="24"/>
        </w:rPr>
        <w:t>díla</w:t>
      </w:r>
      <w:r w:rsidR="002917BA" w:rsidRPr="006656EE">
        <w:rPr>
          <w:b w:val="0"/>
          <w:sz w:val="24"/>
          <w:szCs w:val="24"/>
        </w:rPr>
        <w:t>. Ostatní dokumenty (</w:t>
      </w:r>
      <w:r w:rsidR="00F37B97" w:rsidRPr="006656EE">
        <w:rPr>
          <w:b w:val="0"/>
          <w:sz w:val="24"/>
          <w:szCs w:val="24"/>
        </w:rPr>
        <w:t xml:space="preserve">zejména </w:t>
      </w:r>
      <w:r w:rsidR="002917BA" w:rsidRPr="006656EE">
        <w:rPr>
          <w:b w:val="0"/>
          <w:sz w:val="24"/>
          <w:szCs w:val="24"/>
        </w:rPr>
        <w:t xml:space="preserve">závěrečná zpráva, případné doklady o zkouškách a revizích) budou předloženy </w:t>
      </w:r>
      <w:r w:rsidR="009B3EAA" w:rsidRPr="009B3EAA">
        <w:rPr>
          <w:b w:val="0"/>
          <w:sz w:val="24"/>
          <w:szCs w:val="24"/>
        </w:rPr>
        <w:t>dodavatel</w:t>
      </w:r>
      <w:r w:rsidR="002917BA" w:rsidRPr="006656EE">
        <w:rPr>
          <w:b w:val="0"/>
          <w:sz w:val="24"/>
          <w:szCs w:val="24"/>
        </w:rPr>
        <w:t xml:space="preserve">em objednateli do 5 dnů od předání </w:t>
      </w:r>
      <w:r w:rsidR="002F7721" w:rsidRPr="006656EE">
        <w:rPr>
          <w:b w:val="0"/>
          <w:sz w:val="24"/>
          <w:szCs w:val="24"/>
        </w:rPr>
        <w:t>díla</w:t>
      </w:r>
      <w:r w:rsidR="002917BA" w:rsidRPr="006656EE">
        <w:rPr>
          <w:b w:val="0"/>
          <w:sz w:val="24"/>
          <w:szCs w:val="24"/>
        </w:rPr>
        <w:t xml:space="preserve">. </w:t>
      </w:r>
    </w:p>
    <w:p w14:paraId="4E9B41A4" w14:textId="77777777" w:rsidR="0063386D" w:rsidRDefault="0063386D" w:rsidP="002917BA">
      <w:pPr>
        <w:pStyle w:val="Zkladntext"/>
        <w:suppressAutoHyphens/>
        <w:spacing w:before="0" w:line="240" w:lineRule="auto"/>
        <w:rPr>
          <w:b w:val="0"/>
          <w:sz w:val="24"/>
          <w:szCs w:val="24"/>
        </w:rPr>
      </w:pPr>
    </w:p>
    <w:p w14:paraId="35321B80" w14:textId="77777777" w:rsidR="008F1434" w:rsidRPr="00465B21" w:rsidRDefault="008F1434" w:rsidP="00265A94">
      <w:pPr>
        <w:suppressAutoHyphens/>
        <w:rPr>
          <w:sz w:val="4"/>
          <w:szCs w:val="4"/>
        </w:rPr>
      </w:pPr>
    </w:p>
    <w:p w14:paraId="5E55DF0E" w14:textId="77777777" w:rsidR="00A87B1E" w:rsidRPr="00465B21" w:rsidRDefault="00A87B1E" w:rsidP="00265A94">
      <w:pPr>
        <w:suppressAutoHyphens/>
        <w:jc w:val="center"/>
        <w:rPr>
          <w:b/>
          <w:sz w:val="24"/>
        </w:rPr>
      </w:pPr>
      <w:r w:rsidRPr="00465B21">
        <w:rPr>
          <w:b/>
          <w:sz w:val="24"/>
        </w:rPr>
        <w:t xml:space="preserve">5. </w:t>
      </w:r>
      <w:r w:rsidR="00A12DAA" w:rsidRPr="00465B21">
        <w:rPr>
          <w:b/>
          <w:sz w:val="24"/>
        </w:rPr>
        <w:t>P</w:t>
      </w:r>
      <w:r w:rsidR="0014366C" w:rsidRPr="00465B21">
        <w:rPr>
          <w:b/>
          <w:sz w:val="24"/>
        </w:rPr>
        <w:t>ř</w:t>
      </w:r>
      <w:r w:rsidRPr="00465B21">
        <w:rPr>
          <w:b/>
          <w:sz w:val="24"/>
        </w:rPr>
        <w:t>ed</w:t>
      </w:r>
      <w:r w:rsidR="0014366C" w:rsidRPr="00465B21">
        <w:rPr>
          <w:b/>
          <w:sz w:val="24"/>
        </w:rPr>
        <w:t>á</w:t>
      </w:r>
      <w:r w:rsidRPr="00465B21">
        <w:rPr>
          <w:b/>
          <w:sz w:val="24"/>
        </w:rPr>
        <w:t>n</w:t>
      </w:r>
      <w:r w:rsidR="0014366C" w:rsidRPr="00465B21">
        <w:rPr>
          <w:b/>
          <w:sz w:val="24"/>
        </w:rPr>
        <w:t>í</w:t>
      </w:r>
      <w:r w:rsidRPr="00465B21">
        <w:rPr>
          <w:b/>
          <w:sz w:val="24"/>
        </w:rPr>
        <w:t xml:space="preserve"> a p</w:t>
      </w:r>
      <w:r w:rsidR="0014366C" w:rsidRPr="00465B21">
        <w:rPr>
          <w:b/>
          <w:sz w:val="24"/>
        </w:rPr>
        <w:t>ř</w:t>
      </w:r>
      <w:r w:rsidRPr="00465B21">
        <w:rPr>
          <w:b/>
          <w:sz w:val="24"/>
        </w:rPr>
        <w:t>evzet</w:t>
      </w:r>
      <w:r w:rsidR="0014366C" w:rsidRPr="00465B21">
        <w:rPr>
          <w:b/>
          <w:sz w:val="24"/>
        </w:rPr>
        <w:t>í</w:t>
      </w:r>
      <w:r w:rsidRPr="00465B21">
        <w:rPr>
          <w:b/>
          <w:sz w:val="24"/>
        </w:rPr>
        <w:t xml:space="preserve"> d</w:t>
      </w:r>
      <w:r w:rsidR="0014366C" w:rsidRPr="00465B21">
        <w:rPr>
          <w:b/>
          <w:sz w:val="24"/>
        </w:rPr>
        <w:t>í</w:t>
      </w:r>
      <w:r w:rsidRPr="00465B21">
        <w:rPr>
          <w:b/>
          <w:sz w:val="24"/>
        </w:rPr>
        <w:t>la</w:t>
      </w:r>
    </w:p>
    <w:p w14:paraId="1F5B08F6" w14:textId="77777777" w:rsidR="002A5333" w:rsidRPr="00465B21" w:rsidRDefault="002A5333" w:rsidP="0049079D">
      <w:pPr>
        <w:suppressAutoHyphens/>
        <w:jc w:val="both"/>
        <w:rPr>
          <w:b/>
          <w:sz w:val="24"/>
        </w:rPr>
      </w:pPr>
    </w:p>
    <w:p w14:paraId="027375ED" w14:textId="77777777" w:rsidR="0049079D" w:rsidRDefault="009B3EAA" w:rsidP="0049079D">
      <w:pPr>
        <w:suppressAutoHyphens/>
        <w:jc w:val="both"/>
        <w:rPr>
          <w:sz w:val="24"/>
        </w:rPr>
      </w:pPr>
      <w:r>
        <w:rPr>
          <w:sz w:val="24"/>
        </w:rPr>
        <w:t>1. D</w:t>
      </w:r>
      <w:r w:rsidRPr="009B3EAA">
        <w:rPr>
          <w:sz w:val="24"/>
        </w:rPr>
        <w:t>odavatel</w:t>
      </w:r>
      <w:r w:rsidR="0049079D" w:rsidRPr="00465B21">
        <w:rPr>
          <w:sz w:val="24"/>
        </w:rPr>
        <w:t xml:space="preserve"> vyzve objednatele k jeho převzetí. O předání a převzetí díla bude pořízen zápis podepsaný oběma smluvními stranami s uvedením případných vad a nedodělků.</w:t>
      </w:r>
    </w:p>
    <w:p w14:paraId="227FAD30" w14:textId="77777777" w:rsidR="00DF5DAA" w:rsidRPr="00465B21" w:rsidRDefault="00DF5DAA" w:rsidP="0049079D">
      <w:pPr>
        <w:suppressAutoHyphens/>
        <w:jc w:val="both"/>
        <w:rPr>
          <w:sz w:val="24"/>
        </w:rPr>
      </w:pPr>
    </w:p>
    <w:p w14:paraId="1723C4BD" w14:textId="77777777" w:rsidR="0049079D" w:rsidRPr="00C8282A" w:rsidRDefault="0049079D" w:rsidP="0049079D">
      <w:pPr>
        <w:suppressAutoHyphens/>
        <w:jc w:val="both"/>
        <w:rPr>
          <w:sz w:val="24"/>
        </w:rPr>
      </w:pPr>
      <w:r w:rsidRPr="00C8282A">
        <w:rPr>
          <w:sz w:val="24"/>
        </w:rPr>
        <w:t>2. Vadou se pro účely této smlouvy rozumí odchylka v kvalitě a param</w:t>
      </w:r>
      <w:r w:rsidR="0097278C" w:rsidRPr="00C8282A">
        <w:rPr>
          <w:sz w:val="24"/>
        </w:rPr>
        <w:t>etrech díla stanovených zadávací</w:t>
      </w:r>
      <w:r w:rsidRPr="00C8282A">
        <w:rPr>
          <w:sz w:val="24"/>
        </w:rPr>
        <w:t xml:space="preserve"> dokumentací, touto smlouvou a obecně závaznými právními předpisy.</w:t>
      </w:r>
    </w:p>
    <w:p w14:paraId="523F36EA" w14:textId="77777777" w:rsidR="00DF5DAA" w:rsidRPr="00C8282A" w:rsidRDefault="00DF5DAA" w:rsidP="0049079D">
      <w:pPr>
        <w:suppressAutoHyphens/>
        <w:jc w:val="both"/>
        <w:rPr>
          <w:sz w:val="24"/>
        </w:rPr>
      </w:pPr>
    </w:p>
    <w:p w14:paraId="5E2A87F2" w14:textId="77777777" w:rsidR="0049079D" w:rsidRDefault="0049079D" w:rsidP="0049079D">
      <w:pPr>
        <w:suppressAutoHyphens/>
        <w:jc w:val="both"/>
        <w:rPr>
          <w:sz w:val="24"/>
        </w:rPr>
      </w:pPr>
      <w:r w:rsidRPr="00C8282A">
        <w:rPr>
          <w:sz w:val="24"/>
        </w:rPr>
        <w:t xml:space="preserve">3. Nedodělkem se pro účely této smlouvy rozumí nedokončená práce </w:t>
      </w:r>
      <w:r w:rsidR="0097278C" w:rsidRPr="00C8282A">
        <w:rPr>
          <w:sz w:val="24"/>
        </w:rPr>
        <w:t xml:space="preserve">oproti zadávací </w:t>
      </w:r>
      <w:r w:rsidRPr="00C8282A">
        <w:rPr>
          <w:sz w:val="24"/>
        </w:rPr>
        <w:t>dokumentaci.</w:t>
      </w:r>
    </w:p>
    <w:p w14:paraId="20AE400F" w14:textId="77777777" w:rsidR="00DF5DAA" w:rsidRPr="00465B21" w:rsidRDefault="00DF5DAA" w:rsidP="0049079D">
      <w:pPr>
        <w:suppressAutoHyphens/>
        <w:jc w:val="both"/>
        <w:rPr>
          <w:sz w:val="24"/>
        </w:rPr>
      </w:pPr>
    </w:p>
    <w:p w14:paraId="57DC3D90" w14:textId="77777777" w:rsidR="0049079D" w:rsidRDefault="0049079D" w:rsidP="0049079D">
      <w:pPr>
        <w:suppressAutoHyphens/>
        <w:jc w:val="both"/>
        <w:rPr>
          <w:sz w:val="24"/>
        </w:rPr>
      </w:pPr>
      <w:r w:rsidRPr="00465B21">
        <w:rPr>
          <w:sz w:val="24"/>
        </w:rPr>
        <w:t>4. Bude-li dílo převzato s drobnými vadami a nedodělky, které samy o sobě ani ve spojení s jinými nebrání plynulému a bezpečnému provozu, musí být v zápisu o předání a převzetí popsány s uvedením způsobu a termínu jejich odstranění.</w:t>
      </w:r>
    </w:p>
    <w:p w14:paraId="3732AD68" w14:textId="77777777" w:rsidR="00DF5DAA" w:rsidRPr="00465B21" w:rsidRDefault="00DF5DAA" w:rsidP="0049079D">
      <w:pPr>
        <w:suppressAutoHyphens/>
        <w:jc w:val="both"/>
        <w:rPr>
          <w:sz w:val="24"/>
        </w:rPr>
      </w:pPr>
    </w:p>
    <w:p w14:paraId="2E333E6E" w14:textId="77777777" w:rsidR="0049079D" w:rsidRDefault="0049079D" w:rsidP="0049079D">
      <w:pPr>
        <w:suppressAutoHyphens/>
        <w:jc w:val="both"/>
        <w:rPr>
          <w:sz w:val="24"/>
        </w:rPr>
      </w:pPr>
      <w:r w:rsidRPr="00465B21">
        <w:rPr>
          <w:sz w:val="24"/>
        </w:rPr>
        <w:t xml:space="preserve">5. </w:t>
      </w:r>
      <w:r w:rsidR="009B3EAA">
        <w:rPr>
          <w:sz w:val="24"/>
        </w:rPr>
        <w:t>D</w:t>
      </w:r>
      <w:r w:rsidR="009B3EAA" w:rsidRPr="009B3EAA">
        <w:rPr>
          <w:sz w:val="24"/>
        </w:rPr>
        <w:t>odavatel</w:t>
      </w:r>
      <w:r w:rsidRPr="00465B21">
        <w:rPr>
          <w:sz w:val="24"/>
        </w:rPr>
        <w:t xml:space="preserve"> je povinen </w:t>
      </w:r>
      <w:r w:rsidRPr="0063386D">
        <w:rPr>
          <w:sz w:val="24"/>
        </w:rPr>
        <w:t xml:space="preserve">nastoupit na odstraňování případných vad a nedodělků nejpozději do 10 kalendářních dnů ode dne podpisu </w:t>
      </w:r>
      <w:r w:rsidR="00F37B97" w:rsidRPr="0063386D">
        <w:rPr>
          <w:sz w:val="24"/>
        </w:rPr>
        <w:t>zápisu</w:t>
      </w:r>
      <w:r w:rsidRPr="0063386D">
        <w:rPr>
          <w:sz w:val="24"/>
        </w:rPr>
        <w:t xml:space="preserve"> o předání a převzetí díla posledním</w:t>
      </w:r>
      <w:r w:rsidRPr="00465B21">
        <w:rPr>
          <w:sz w:val="24"/>
        </w:rPr>
        <w:t xml:space="preserve"> z účastníků, nedojde-li mezi stranami k jiné dohodě.</w:t>
      </w:r>
    </w:p>
    <w:p w14:paraId="7EEEDF05" w14:textId="77777777" w:rsidR="0059387A" w:rsidRPr="00465B21" w:rsidRDefault="0059387A" w:rsidP="00265A94">
      <w:pPr>
        <w:suppressAutoHyphens/>
        <w:jc w:val="both"/>
        <w:rPr>
          <w:sz w:val="24"/>
        </w:rPr>
      </w:pPr>
    </w:p>
    <w:p w14:paraId="2CEEB396" w14:textId="77777777" w:rsidR="00A87B1E" w:rsidRPr="00465B21" w:rsidRDefault="00A87B1E" w:rsidP="00265A94">
      <w:pPr>
        <w:suppressAutoHyphens/>
        <w:jc w:val="center"/>
        <w:rPr>
          <w:b/>
          <w:sz w:val="24"/>
        </w:rPr>
      </w:pPr>
      <w:r w:rsidRPr="00465B21">
        <w:rPr>
          <w:b/>
          <w:sz w:val="24"/>
        </w:rPr>
        <w:t>6. Z</w:t>
      </w:r>
      <w:r w:rsidR="0014366C" w:rsidRPr="00465B21">
        <w:rPr>
          <w:b/>
          <w:sz w:val="24"/>
        </w:rPr>
        <w:t>á</w:t>
      </w:r>
      <w:r w:rsidRPr="00465B21">
        <w:rPr>
          <w:b/>
          <w:sz w:val="24"/>
        </w:rPr>
        <w:t>ru</w:t>
      </w:r>
      <w:r w:rsidR="0014366C" w:rsidRPr="00465B21">
        <w:rPr>
          <w:b/>
          <w:sz w:val="24"/>
        </w:rPr>
        <w:t>č</w:t>
      </w:r>
      <w:r w:rsidRPr="00465B21">
        <w:rPr>
          <w:b/>
          <w:sz w:val="24"/>
        </w:rPr>
        <w:t>n</w:t>
      </w:r>
      <w:r w:rsidR="0014366C" w:rsidRPr="00465B21">
        <w:rPr>
          <w:b/>
          <w:sz w:val="24"/>
        </w:rPr>
        <w:t>í</w:t>
      </w:r>
      <w:r w:rsidRPr="00465B21">
        <w:rPr>
          <w:b/>
          <w:sz w:val="24"/>
        </w:rPr>
        <w:t xml:space="preserve"> doba</w:t>
      </w:r>
    </w:p>
    <w:p w14:paraId="5C6C4334" w14:textId="77777777" w:rsidR="002A5333" w:rsidRPr="00465B21" w:rsidRDefault="002A5333" w:rsidP="00265A94">
      <w:pPr>
        <w:suppressAutoHyphens/>
        <w:jc w:val="center"/>
        <w:rPr>
          <w:b/>
          <w:sz w:val="24"/>
        </w:rPr>
      </w:pPr>
    </w:p>
    <w:p w14:paraId="405B0732" w14:textId="77777777" w:rsidR="002D7A09" w:rsidRPr="008131C5" w:rsidRDefault="002D7A09" w:rsidP="008131C5">
      <w:pPr>
        <w:spacing w:after="200" w:line="276" w:lineRule="auto"/>
        <w:jc w:val="both"/>
        <w:rPr>
          <w:sz w:val="22"/>
          <w:szCs w:val="22"/>
        </w:rPr>
      </w:pPr>
      <w:r w:rsidRPr="002D7A09">
        <w:rPr>
          <w:sz w:val="24"/>
        </w:rPr>
        <w:t xml:space="preserve">1. </w:t>
      </w:r>
      <w:r w:rsidR="001A731F">
        <w:rPr>
          <w:sz w:val="24"/>
          <w:szCs w:val="24"/>
        </w:rPr>
        <w:t xml:space="preserve">Záruka na použitý materiál a dílo </w:t>
      </w:r>
      <w:r w:rsidR="00BC1F49" w:rsidRPr="008131C5">
        <w:rPr>
          <w:sz w:val="24"/>
          <w:szCs w:val="24"/>
        </w:rPr>
        <w:t>v </w:t>
      </w:r>
      <w:r w:rsidR="00717232">
        <w:rPr>
          <w:sz w:val="24"/>
          <w:szCs w:val="24"/>
        </w:rPr>
        <w:t>délce</w:t>
      </w:r>
      <w:r w:rsidR="00BC1F49" w:rsidRPr="008131C5">
        <w:rPr>
          <w:sz w:val="24"/>
          <w:szCs w:val="24"/>
        </w:rPr>
        <w:t xml:space="preserve"> 24 měsíců nebo dle záruk poskytovaných výrobcem ode dne protokolárního předání a převzetí díla mezi </w:t>
      </w:r>
      <w:r w:rsidR="009B3EAA" w:rsidRPr="009B3EAA">
        <w:rPr>
          <w:sz w:val="24"/>
          <w:szCs w:val="24"/>
        </w:rPr>
        <w:t>dodavatel</w:t>
      </w:r>
      <w:r w:rsidR="009B3EAA">
        <w:rPr>
          <w:sz w:val="24"/>
          <w:szCs w:val="24"/>
        </w:rPr>
        <w:t>e</w:t>
      </w:r>
      <w:r w:rsidR="0097278C">
        <w:rPr>
          <w:sz w:val="24"/>
          <w:szCs w:val="24"/>
        </w:rPr>
        <w:t>m a o</w:t>
      </w:r>
      <w:r w:rsidR="00BC1F49" w:rsidRPr="008131C5">
        <w:rPr>
          <w:sz w:val="24"/>
          <w:szCs w:val="24"/>
        </w:rPr>
        <w:t>bjednatelem.</w:t>
      </w:r>
      <w:r w:rsidR="008131C5">
        <w:rPr>
          <w:sz w:val="24"/>
          <w:szCs w:val="24"/>
        </w:rPr>
        <w:t xml:space="preserve"> </w:t>
      </w:r>
      <w:r w:rsidRPr="002D7A09">
        <w:rPr>
          <w:sz w:val="24"/>
        </w:rPr>
        <w:t>V záruční době bude dílo vykazovat kvalitativní vlastnosti (provozní způsobilost) stanovené touto smlouvou přiměřené obvykl</w:t>
      </w:r>
      <w:r w:rsidR="00717232">
        <w:rPr>
          <w:sz w:val="24"/>
        </w:rPr>
        <w:t xml:space="preserve">ému opotřebení běžným provozním </w:t>
      </w:r>
      <w:r w:rsidRPr="002D7A09">
        <w:rPr>
          <w:sz w:val="24"/>
        </w:rPr>
        <w:t>zatížením a vlastnosti přiměřené vlivu povětrnostních podmínek.</w:t>
      </w:r>
    </w:p>
    <w:p w14:paraId="7F2FD2D1" w14:textId="77777777" w:rsidR="002D7A09" w:rsidRPr="002D7A09" w:rsidRDefault="002D7A09" w:rsidP="002D7A09">
      <w:pPr>
        <w:suppressAutoHyphens/>
        <w:jc w:val="both"/>
        <w:rPr>
          <w:sz w:val="24"/>
        </w:rPr>
      </w:pPr>
      <w:r w:rsidRPr="002D7A09">
        <w:rPr>
          <w:sz w:val="24"/>
        </w:rPr>
        <w:t>Záruční doba začíná běžet dnem převzetí dokončeného díla objednatelem.</w:t>
      </w:r>
    </w:p>
    <w:p w14:paraId="68B78AF8" w14:textId="77777777" w:rsidR="002D7A09" w:rsidRPr="002D7A09" w:rsidRDefault="002D7A09" w:rsidP="002D7A09">
      <w:pPr>
        <w:suppressAutoHyphens/>
        <w:jc w:val="both"/>
        <w:rPr>
          <w:sz w:val="24"/>
        </w:rPr>
      </w:pPr>
    </w:p>
    <w:p w14:paraId="645B2D6C" w14:textId="77777777" w:rsidR="002D7A09" w:rsidRPr="002D7A09" w:rsidRDefault="002D7A09" w:rsidP="002D7A09">
      <w:pPr>
        <w:suppressAutoHyphens/>
        <w:jc w:val="both"/>
        <w:rPr>
          <w:sz w:val="24"/>
        </w:rPr>
      </w:pPr>
      <w:r w:rsidRPr="002D7A09">
        <w:rPr>
          <w:sz w:val="24"/>
        </w:rPr>
        <w:t xml:space="preserve">2. </w:t>
      </w:r>
      <w:r w:rsidR="009B3EAA">
        <w:rPr>
          <w:sz w:val="24"/>
        </w:rPr>
        <w:t>D</w:t>
      </w:r>
      <w:r w:rsidR="009B3EAA" w:rsidRPr="009B3EAA">
        <w:rPr>
          <w:sz w:val="24"/>
        </w:rPr>
        <w:t>odavatel</w:t>
      </w:r>
      <w:r w:rsidRPr="002D7A09">
        <w:rPr>
          <w:sz w:val="24"/>
        </w:rPr>
        <w:t xml:space="preserve"> odpovídá za vady, jež má dílo v době jeho předání. Za vady díla, na něž se vztahuje záruka za jakost, odpovídá </w:t>
      </w:r>
      <w:r w:rsidR="009B3EAA" w:rsidRPr="009B3EAA">
        <w:rPr>
          <w:sz w:val="24"/>
        </w:rPr>
        <w:t>dodavatel</w:t>
      </w:r>
      <w:r w:rsidRPr="002D7A09">
        <w:rPr>
          <w:sz w:val="24"/>
        </w:rPr>
        <w:t xml:space="preserve"> v rozsahu této záruky.</w:t>
      </w:r>
    </w:p>
    <w:p w14:paraId="18EA8691" w14:textId="77777777" w:rsidR="002D7A09" w:rsidRPr="002D7A09" w:rsidRDefault="002D7A09" w:rsidP="002D7A09">
      <w:pPr>
        <w:suppressAutoHyphens/>
        <w:jc w:val="both"/>
        <w:rPr>
          <w:sz w:val="24"/>
        </w:rPr>
      </w:pPr>
    </w:p>
    <w:p w14:paraId="78392597" w14:textId="77777777" w:rsidR="002D7A09" w:rsidRPr="002D7A09" w:rsidRDefault="002D7A09" w:rsidP="002D7A09">
      <w:pPr>
        <w:suppressAutoHyphens/>
        <w:jc w:val="both"/>
        <w:rPr>
          <w:sz w:val="24"/>
        </w:rPr>
      </w:pPr>
      <w:r w:rsidRPr="002D7A09">
        <w:rPr>
          <w:sz w:val="24"/>
        </w:rPr>
        <w:t xml:space="preserve">3. </w:t>
      </w:r>
      <w:r w:rsidR="009B3EAA">
        <w:rPr>
          <w:sz w:val="24"/>
        </w:rPr>
        <w:t>D</w:t>
      </w:r>
      <w:r w:rsidR="009B3EAA" w:rsidRPr="009B3EAA">
        <w:rPr>
          <w:sz w:val="24"/>
        </w:rPr>
        <w:t>odavatel</w:t>
      </w:r>
      <w:r w:rsidRPr="002D7A09">
        <w:rPr>
          <w:sz w:val="24"/>
        </w:rPr>
        <w:t xml:space="preserve"> neodpovídá za vady, které se projeví v průběhu záruční doby a byly způsobeny živelnými událostmi.</w:t>
      </w:r>
    </w:p>
    <w:p w14:paraId="4364058B" w14:textId="77777777" w:rsidR="002D7A09" w:rsidRPr="002D7A09" w:rsidRDefault="002D7A09" w:rsidP="002D7A09">
      <w:pPr>
        <w:suppressAutoHyphens/>
        <w:jc w:val="both"/>
        <w:rPr>
          <w:sz w:val="24"/>
        </w:rPr>
      </w:pPr>
      <w:r w:rsidRPr="002D7A09">
        <w:rPr>
          <w:sz w:val="24"/>
        </w:rPr>
        <w:t xml:space="preserve">    </w:t>
      </w:r>
    </w:p>
    <w:p w14:paraId="6F3590B7" w14:textId="77777777" w:rsidR="002D7A09" w:rsidRPr="002D7A09" w:rsidRDefault="002D7A09" w:rsidP="002D7A09">
      <w:pPr>
        <w:suppressAutoHyphens/>
        <w:jc w:val="both"/>
        <w:rPr>
          <w:sz w:val="24"/>
        </w:rPr>
      </w:pPr>
      <w:r w:rsidRPr="002D7A09">
        <w:rPr>
          <w:sz w:val="24"/>
        </w:rPr>
        <w:t>4. Reklamaci lze uplatnit nejpozději do posledního dne záruční doby, přičemž i reklamace odeslaná objednatelem v poslední den záruční doby se považuje za včas uplatněnou.</w:t>
      </w:r>
    </w:p>
    <w:p w14:paraId="74FDB9E8" w14:textId="77777777" w:rsidR="002D7A09" w:rsidRPr="002D7A09" w:rsidRDefault="002D7A09" w:rsidP="002D7A09">
      <w:pPr>
        <w:suppressAutoHyphens/>
        <w:jc w:val="both"/>
        <w:rPr>
          <w:sz w:val="24"/>
        </w:rPr>
      </w:pPr>
      <w:r w:rsidRPr="002D7A09">
        <w:rPr>
          <w:sz w:val="24"/>
        </w:rPr>
        <w:t xml:space="preserve">    </w:t>
      </w:r>
    </w:p>
    <w:p w14:paraId="44D1FC2E" w14:textId="77777777" w:rsidR="002D7A09" w:rsidRPr="002D7A09" w:rsidRDefault="002D7A09" w:rsidP="002D7A09">
      <w:pPr>
        <w:suppressAutoHyphens/>
        <w:jc w:val="both"/>
        <w:rPr>
          <w:sz w:val="24"/>
        </w:rPr>
      </w:pPr>
      <w:r w:rsidRPr="002D7A09">
        <w:rPr>
          <w:sz w:val="24"/>
        </w:rPr>
        <w:t xml:space="preserve">5. Objednatel se zavazuje zjištěné vady neprodleně písemně oznámit </w:t>
      </w:r>
      <w:r w:rsidR="009B3EAA" w:rsidRPr="009B3EAA">
        <w:rPr>
          <w:sz w:val="24"/>
        </w:rPr>
        <w:t>dodavatel</w:t>
      </w:r>
      <w:r w:rsidRPr="002D7A09">
        <w:rPr>
          <w:sz w:val="24"/>
        </w:rPr>
        <w:t>i e-mailem nebo dopisem.</w:t>
      </w:r>
    </w:p>
    <w:p w14:paraId="46C45723" w14:textId="77777777" w:rsidR="002D7A09" w:rsidRPr="002D7A09" w:rsidRDefault="002D7A09" w:rsidP="002D7A09">
      <w:pPr>
        <w:suppressAutoHyphens/>
        <w:jc w:val="both"/>
        <w:rPr>
          <w:sz w:val="24"/>
        </w:rPr>
      </w:pPr>
      <w:r w:rsidRPr="002D7A09">
        <w:rPr>
          <w:sz w:val="24"/>
        </w:rPr>
        <w:t xml:space="preserve">    </w:t>
      </w:r>
    </w:p>
    <w:p w14:paraId="754FBF2A" w14:textId="77777777" w:rsidR="002D7A09" w:rsidRPr="002D7A09" w:rsidRDefault="002D7A09" w:rsidP="002D7A09">
      <w:pPr>
        <w:suppressAutoHyphens/>
        <w:jc w:val="both"/>
        <w:rPr>
          <w:sz w:val="24"/>
        </w:rPr>
      </w:pPr>
      <w:r w:rsidRPr="002D7A09">
        <w:rPr>
          <w:sz w:val="24"/>
        </w:rPr>
        <w:t xml:space="preserve">6. </w:t>
      </w:r>
      <w:r w:rsidR="009B3EAA">
        <w:rPr>
          <w:sz w:val="24"/>
        </w:rPr>
        <w:t>D</w:t>
      </w:r>
      <w:r w:rsidR="009B3EAA" w:rsidRPr="009B3EAA">
        <w:rPr>
          <w:sz w:val="24"/>
        </w:rPr>
        <w:t>odavatel</w:t>
      </w:r>
      <w:r w:rsidR="009B3EAA">
        <w:rPr>
          <w:sz w:val="24"/>
        </w:rPr>
        <w:t xml:space="preserve"> </w:t>
      </w:r>
      <w:r w:rsidRPr="002D7A09">
        <w:rPr>
          <w:sz w:val="24"/>
        </w:rPr>
        <w:t>je povinen nejpozději do 7 pracovních dnů od obdržení reklamace písemně nebo mailem oznámit objednateli zda reklamaci uznává, jakou lhůtu navrhuje k odstranění vad nebo z jakých důvodů reklamaci neuznává. Pokud tak neučiní, má se za to, že reklamaci objednatele uznává.</w:t>
      </w:r>
    </w:p>
    <w:p w14:paraId="0F65AC37" w14:textId="77777777" w:rsidR="002D7A09" w:rsidRPr="002D7A09" w:rsidRDefault="002D7A09" w:rsidP="002D7A09">
      <w:pPr>
        <w:suppressAutoHyphens/>
        <w:jc w:val="both"/>
        <w:rPr>
          <w:sz w:val="24"/>
        </w:rPr>
      </w:pPr>
      <w:r w:rsidRPr="002D7A09">
        <w:rPr>
          <w:sz w:val="24"/>
        </w:rPr>
        <w:t xml:space="preserve">   </w:t>
      </w:r>
    </w:p>
    <w:p w14:paraId="4A8C7A7E" w14:textId="77777777" w:rsidR="002D7A09" w:rsidRPr="002D7A09" w:rsidRDefault="002D7A09" w:rsidP="002D7A09">
      <w:pPr>
        <w:suppressAutoHyphens/>
        <w:jc w:val="both"/>
        <w:rPr>
          <w:sz w:val="24"/>
        </w:rPr>
      </w:pPr>
      <w:r w:rsidRPr="002D7A09">
        <w:rPr>
          <w:sz w:val="24"/>
        </w:rPr>
        <w:t xml:space="preserve">7. </w:t>
      </w:r>
      <w:r w:rsidR="009B3EAA">
        <w:rPr>
          <w:sz w:val="24"/>
        </w:rPr>
        <w:t>D</w:t>
      </w:r>
      <w:r w:rsidR="009B3EAA" w:rsidRPr="009B3EAA">
        <w:rPr>
          <w:sz w:val="24"/>
        </w:rPr>
        <w:t>odavatel</w:t>
      </w:r>
      <w:r w:rsidRPr="002D7A09">
        <w:rPr>
          <w:sz w:val="24"/>
        </w:rPr>
        <w:t xml:space="preserve"> se zavazuje zahájit práce na odstraňování vad, oprávněně uplatněných objednatelem během záruční doby, nejpozději do 10 dnů po obdržení písemné reklamace u vad nebránících provozu v budově, u vad bránících užívání do 2 dnů po obdržení písemné reklamace. Pokud se nedohodnou na jiném termínu.</w:t>
      </w:r>
    </w:p>
    <w:p w14:paraId="0A441CAD" w14:textId="77777777" w:rsidR="002D7A09" w:rsidRPr="002D7A09" w:rsidRDefault="002D7A09" w:rsidP="002D7A09">
      <w:pPr>
        <w:suppressAutoHyphens/>
        <w:jc w:val="both"/>
        <w:rPr>
          <w:sz w:val="24"/>
        </w:rPr>
      </w:pPr>
    </w:p>
    <w:p w14:paraId="720CD7B6" w14:textId="77777777" w:rsidR="002D7A09" w:rsidRPr="002D7A09" w:rsidRDefault="002D7A09" w:rsidP="002D7A09">
      <w:pPr>
        <w:suppressAutoHyphens/>
        <w:jc w:val="both"/>
        <w:rPr>
          <w:sz w:val="24"/>
        </w:rPr>
      </w:pPr>
      <w:r w:rsidRPr="002D7A09">
        <w:rPr>
          <w:sz w:val="24"/>
        </w:rPr>
        <w:t xml:space="preserve"> 8. Prokáže-li se ve sporných případech, že objednatel reklamoval neoprávněně, tzn., že jím reklamovaná vada nevznikla vinou </w:t>
      </w:r>
      <w:r w:rsidR="009B3EAA">
        <w:rPr>
          <w:sz w:val="24"/>
        </w:rPr>
        <w:t>d</w:t>
      </w:r>
      <w:r w:rsidR="009B3EAA" w:rsidRPr="009B3EAA">
        <w:rPr>
          <w:sz w:val="24"/>
        </w:rPr>
        <w:t>odavatel</w:t>
      </w:r>
      <w:r w:rsidR="001A731F">
        <w:rPr>
          <w:sz w:val="24"/>
        </w:rPr>
        <w:t>e</w:t>
      </w:r>
      <w:r w:rsidRPr="002D7A09">
        <w:rPr>
          <w:sz w:val="24"/>
        </w:rPr>
        <w:t xml:space="preserve">, a že se na ni nevztahuje odpovědnost za vady, resp. že vadu způsobil nevhodným užíváním díla objednatel apod., je objednatel povinen uhradit </w:t>
      </w:r>
      <w:r w:rsidR="001A731F">
        <w:rPr>
          <w:sz w:val="24"/>
        </w:rPr>
        <w:t>d</w:t>
      </w:r>
      <w:r w:rsidR="009B3EAA" w:rsidRPr="009B3EAA">
        <w:rPr>
          <w:sz w:val="24"/>
        </w:rPr>
        <w:t>odavatel</w:t>
      </w:r>
      <w:r w:rsidR="001A731F">
        <w:rPr>
          <w:sz w:val="24"/>
        </w:rPr>
        <w:t>i</w:t>
      </w:r>
      <w:r w:rsidR="009B3EAA" w:rsidRPr="009B3EAA">
        <w:rPr>
          <w:sz w:val="24"/>
        </w:rPr>
        <w:t xml:space="preserve"> </w:t>
      </w:r>
      <w:r w:rsidRPr="002D7A09">
        <w:rPr>
          <w:sz w:val="24"/>
        </w:rPr>
        <w:t>veškeré jemu, v souvislosti s odstraněním vady, vzniklé náklady.</w:t>
      </w:r>
    </w:p>
    <w:p w14:paraId="71BC4A2A" w14:textId="77777777" w:rsidR="002D7A09" w:rsidRPr="002D7A09" w:rsidRDefault="002D7A09" w:rsidP="002D7A09">
      <w:pPr>
        <w:suppressAutoHyphens/>
        <w:jc w:val="both"/>
        <w:rPr>
          <w:sz w:val="24"/>
        </w:rPr>
      </w:pPr>
    </w:p>
    <w:p w14:paraId="5F762092" w14:textId="77777777" w:rsidR="008131C5" w:rsidRPr="004350A1" w:rsidRDefault="008131C5" w:rsidP="008131C5">
      <w:pPr>
        <w:suppressAutoHyphens/>
        <w:spacing w:line="288" w:lineRule="auto"/>
        <w:jc w:val="both"/>
        <w:rPr>
          <w:sz w:val="22"/>
          <w:szCs w:val="22"/>
        </w:rPr>
      </w:pPr>
    </w:p>
    <w:p w14:paraId="51CC6FDB" w14:textId="77777777" w:rsidR="002D7A09" w:rsidRPr="002D7A09" w:rsidRDefault="002D7A09" w:rsidP="008131C5">
      <w:pPr>
        <w:suppressAutoHyphens/>
        <w:jc w:val="both"/>
        <w:rPr>
          <w:sz w:val="24"/>
        </w:rPr>
      </w:pPr>
    </w:p>
    <w:p w14:paraId="2AEC1733" w14:textId="77777777" w:rsidR="00A87B1E" w:rsidRDefault="00A87B1E" w:rsidP="00265A94">
      <w:pPr>
        <w:suppressAutoHyphens/>
        <w:jc w:val="center"/>
        <w:rPr>
          <w:b/>
          <w:sz w:val="24"/>
        </w:rPr>
      </w:pPr>
      <w:r w:rsidRPr="00F02E41">
        <w:rPr>
          <w:b/>
          <w:sz w:val="24"/>
        </w:rPr>
        <w:t>7. Platebn</w:t>
      </w:r>
      <w:r w:rsidR="0014366C" w:rsidRPr="00F02E41">
        <w:rPr>
          <w:b/>
          <w:sz w:val="24"/>
        </w:rPr>
        <w:t>í</w:t>
      </w:r>
      <w:r w:rsidRPr="00F02E41">
        <w:rPr>
          <w:b/>
          <w:sz w:val="24"/>
        </w:rPr>
        <w:t xml:space="preserve"> podm</w:t>
      </w:r>
      <w:r w:rsidR="0014366C" w:rsidRPr="00F02E41">
        <w:rPr>
          <w:b/>
          <w:sz w:val="24"/>
        </w:rPr>
        <w:t>í</w:t>
      </w:r>
      <w:r w:rsidRPr="00F02E41">
        <w:rPr>
          <w:b/>
          <w:sz w:val="24"/>
        </w:rPr>
        <w:t>nky</w:t>
      </w:r>
    </w:p>
    <w:p w14:paraId="3E42D5EC" w14:textId="77777777" w:rsidR="002A5333" w:rsidRPr="00F02E41" w:rsidRDefault="002A5333" w:rsidP="00265A94">
      <w:pPr>
        <w:suppressAutoHyphens/>
        <w:jc w:val="center"/>
        <w:rPr>
          <w:b/>
          <w:sz w:val="24"/>
        </w:rPr>
      </w:pPr>
    </w:p>
    <w:p w14:paraId="251582C5" w14:textId="77777777" w:rsidR="001F0829" w:rsidRPr="00717232" w:rsidRDefault="005C27C0" w:rsidP="00282DA4">
      <w:pPr>
        <w:pStyle w:val="Zkladntext"/>
        <w:suppressAutoHyphens/>
        <w:spacing w:line="240" w:lineRule="auto"/>
        <w:rPr>
          <w:b w:val="0"/>
          <w:sz w:val="24"/>
          <w:szCs w:val="24"/>
        </w:rPr>
      </w:pPr>
      <w:r w:rsidRPr="00717232">
        <w:rPr>
          <w:b w:val="0"/>
          <w:sz w:val="24"/>
          <w:szCs w:val="24"/>
        </w:rPr>
        <w:t>1</w:t>
      </w:r>
      <w:r w:rsidRPr="00C60D58">
        <w:rPr>
          <w:b w:val="0"/>
          <w:sz w:val="24"/>
          <w:szCs w:val="24"/>
        </w:rPr>
        <w:t xml:space="preserve">. </w:t>
      </w:r>
      <w:r w:rsidR="001F0829" w:rsidRPr="00C60D58">
        <w:rPr>
          <w:b w:val="0"/>
          <w:sz w:val="24"/>
          <w:szCs w:val="24"/>
        </w:rPr>
        <w:t xml:space="preserve">Veškeré provedené </w:t>
      </w:r>
      <w:r w:rsidR="009B3EAA" w:rsidRPr="00C60D58">
        <w:rPr>
          <w:b w:val="0"/>
          <w:sz w:val="24"/>
          <w:szCs w:val="24"/>
        </w:rPr>
        <w:t xml:space="preserve">dodávky </w:t>
      </w:r>
      <w:r w:rsidR="002F7721" w:rsidRPr="00C60D58">
        <w:rPr>
          <w:b w:val="0"/>
          <w:sz w:val="24"/>
          <w:szCs w:val="24"/>
        </w:rPr>
        <w:t xml:space="preserve">na díle </w:t>
      </w:r>
      <w:r w:rsidR="001F0829" w:rsidRPr="00C60D58">
        <w:rPr>
          <w:b w:val="0"/>
          <w:sz w:val="24"/>
          <w:szCs w:val="24"/>
        </w:rPr>
        <w:t>budo</w:t>
      </w:r>
      <w:r w:rsidR="00EB3C65" w:rsidRPr="00C60D58">
        <w:rPr>
          <w:b w:val="0"/>
          <w:sz w:val="24"/>
          <w:szCs w:val="24"/>
        </w:rPr>
        <w:t>u fakturovány na základě konečné</w:t>
      </w:r>
      <w:r w:rsidR="001F0829" w:rsidRPr="00C60D58">
        <w:rPr>
          <w:b w:val="0"/>
          <w:sz w:val="24"/>
          <w:szCs w:val="24"/>
        </w:rPr>
        <w:t xml:space="preserve"> faktur</w:t>
      </w:r>
      <w:r w:rsidR="00EB3C65" w:rsidRPr="00C60D58">
        <w:rPr>
          <w:b w:val="0"/>
          <w:sz w:val="24"/>
          <w:szCs w:val="24"/>
        </w:rPr>
        <w:t>y</w:t>
      </w:r>
      <w:r w:rsidR="00D949B3" w:rsidRPr="00C60D58">
        <w:rPr>
          <w:b w:val="0"/>
          <w:sz w:val="24"/>
          <w:szCs w:val="24"/>
        </w:rPr>
        <w:t>.</w:t>
      </w:r>
      <w:r w:rsidR="007614BD" w:rsidRPr="00C60D58">
        <w:rPr>
          <w:b w:val="0"/>
          <w:sz w:val="24"/>
          <w:szCs w:val="24"/>
        </w:rPr>
        <w:t xml:space="preserve"> </w:t>
      </w:r>
      <w:r w:rsidR="009B3EAA" w:rsidRPr="00C60D58">
        <w:rPr>
          <w:b w:val="0"/>
          <w:sz w:val="24"/>
          <w:szCs w:val="24"/>
        </w:rPr>
        <w:t>Dodavatel</w:t>
      </w:r>
      <w:r w:rsidR="00EB3C65" w:rsidRPr="00C60D58">
        <w:rPr>
          <w:b w:val="0"/>
          <w:sz w:val="24"/>
          <w:szCs w:val="24"/>
        </w:rPr>
        <w:t xml:space="preserve"> doloží k</w:t>
      </w:r>
      <w:r w:rsidR="00C60D58" w:rsidRPr="00C60D58">
        <w:rPr>
          <w:b w:val="0"/>
          <w:sz w:val="24"/>
          <w:szCs w:val="24"/>
        </w:rPr>
        <w:t xml:space="preserve"> faktuře</w:t>
      </w:r>
      <w:r w:rsidR="001F0829" w:rsidRPr="00C60D58">
        <w:rPr>
          <w:b w:val="0"/>
          <w:sz w:val="24"/>
          <w:szCs w:val="24"/>
        </w:rPr>
        <w:t xml:space="preserve"> soupis po po</w:t>
      </w:r>
      <w:r w:rsidR="00C60D58" w:rsidRPr="00C60D58">
        <w:rPr>
          <w:b w:val="0"/>
          <w:sz w:val="24"/>
          <w:szCs w:val="24"/>
        </w:rPr>
        <w:t xml:space="preserve">ložkách dle rozpočtu, který bude </w:t>
      </w:r>
      <w:r w:rsidR="001F0829" w:rsidRPr="00C60D58">
        <w:rPr>
          <w:b w:val="0"/>
          <w:sz w:val="24"/>
          <w:szCs w:val="24"/>
        </w:rPr>
        <w:t>odsouhlasen objednatelem.</w:t>
      </w:r>
    </w:p>
    <w:p w14:paraId="454696B5" w14:textId="77777777" w:rsidR="007614BD" w:rsidRPr="00717232" w:rsidRDefault="00C60D58" w:rsidP="00E24027">
      <w:pPr>
        <w:pStyle w:val="Odstavecseseznamem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povinnosti objednatele předložit </w:t>
      </w:r>
      <w:r w:rsidR="007614BD" w:rsidRPr="00717232">
        <w:rPr>
          <w:rFonts w:ascii="Times New Roman" w:hAnsi="Times New Roman"/>
          <w:sz w:val="24"/>
          <w:szCs w:val="24"/>
        </w:rPr>
        <w:t>žá</w:t>
      </w:r>
      <w:r>
        <w:rPr>
          <w:rFonts w:ascii="Times New Roman" w:hAnsi="Times New Roman"/>
          <w:sz w:val="24"/>
          <w:szCs w:val="24"/>
        </w:rPr>
        <w:t>dost</w:t>
      </w:r>
      <w:r w:rsidR="007614BD" w:rsidRPr="00717232">
        <w:rPr>
          <w:rFonts w:ascii="Times New Roman" w:hAnsi="Times New Roman"/>
          <w:sz w:val="24"/>
          <w:szCs w:val="24"/>
        </w:rPr>
        <w:t xml:space="preserve"> o platbu</w:t>
      </w:r>
      <w:r>
        <w:rPr>
          <w:rFonts w:ascii="Times New Roman" w:hAnsi="Times New Roman"/>
          <w:sz w:val="24"/>
          <w:szCs w:val="24"/>
        </w:rPr>
        <w:t xml:space="preserve"> zřizovateli, musí být </w:t>
      </w:r>
      <w:r w:rsidR="007614BD" w:rsidRPr="00717232">
        <w:rPr>
          <w:rFonts w:ascii="Times New Roman" w:hAnsi="Times New Roman"/>
          <w:sz w:val="24"/>
          <w:szCs w:val="24"/>
        </w:rPr>
        <w:t>veške</w:t>
      </w:r>
      <w:r>
        <w:rPr>
          <w:rFonts w:ascii="Times New Roman" w:hAnsi="Times New Roman"/>
          <w:sz w:val="24"/>
          <w:szCs w:val="24"/>
        </w:rPr>
        <w:t xml:space="preserve">ré </w:t>
      </w:r>
      <w:r w:rsidR="007614BD" w:rsidRPr="00717232">
        <w:rPr>
          <w:rFonts w:ascii="Times New Roman" w:hAnsi="Times New Roman"/>
          <w:sz w:val="24"/>
          <w:szCs w:val="24"/>
        </w:rPr>
        <w:t>finan</w:t>
      </w:r>
      <w:r>
        <w:rPr>
          <w:rFonts w:ascii="Times New Roman" w:hAnsi="Times New Roman"/>
          <w:sz w:val="24"/>
          <w:szCs w:val="24"/>
        </w:rPr>
        <w:t>ční podklady</w:t>
      </w:r>
      <w:r w:rsidR="002C100B">
        <w:rPr>
          <w:rFonts w:ascii="Times New Roman" w:hAnsi="Times New Roman"/>
          <w:sz w:val="24"/>
          <w:szCs w:val="24"/>
        </w:rPr>
        <w:t xml:space="preserve"> předány s dostatečným předstihem</w:t>
      </w:r>
      <w:r w:rsidR="007614BD" w:rsidRPr="00717232">
        <w:rPr>
          <w:rFonts w:ascii="Times New Roman" w:hAnsi="Times New Roman"/>
          <w:sz w:val="24"/>
          <w:szCs w:val="24"/>
        </w:rPr>
        <w:t>, aby bylo mož</w:t>
      </w:r>
      <w:r w:rsidR="002C100B">
        <w:rPr>
          <w:rFonts w:ascii="Times New Roman" w:hAnsi="Times New Roman"/>
          <w:sz w:val="24"/>
          <w:szCs w:val="24"/>
        </w:rPr>
        <w:t>né platbu</w:t>
      </w:r>
      <w:r w:rsidR="007614BD" w:rsidRPr="00717232">
        <w:rPr>
          <w:rFonts w:ascii="Times New Roman" w:hAnsi="Times New Roman"/>
          <w:sz w:val="24"/>
          <w:szCs w:val="24"/>
        </w:rPr>
        <w:t xml:space="preserve"> včas administrovat.</w:t>
      </w:r>
    </w:p>
    <w:p w14:paraId="4010811C" w14:textId="77777777" w:rsidR="001F0829" w:rsidRPr="00717232" w:rsidRDefault="001F0829" w:rsidP="001F0829">
      <w:pPr>
        <w:suppressAutoHyphens/>
        <w:spacing w:line="17" w:lineRule="atLeast"/>
        <w:jc w:val="both"/>
        <w:rPr>
          <w:sz w:val="6"/>
          <w:szCs w:val="6"/>
        </w:rPr>
      </w:pPr>
      <w:r w:rsidRPr="00717232">
        <w:rPr>
          <w:sz w:val="6"/>
          <w:szCs w:val="6"/>
        </w:rPr>
        <w:t xml:space="preserve">    </w:t>
      </w:r>
    </w:p>
    <w:p w14:paraId="5435E377" w14:textId="77777777" w:rsidR="001F0829" w:rsidRPr="00717232" w:rsidRDefault="005C27C0" w:rsidP="001F0829">
      <w:pPr>
        <w:pStyle w:val="Zkladntext"/>
        <w:spacing w:before="0" w:line="240" w:lineRule="auto"/>
        <w:rPr>
          <w:b w:val="0"/>
          <w:bCs/>
          <w:sz w:val="24"/>
          <w:szCs w:val="24"/>
        </w:rPr>
      </w:pPr>
      <w:r w:rsidRPr="00717232">
        <w:rPr>
          <w:b w:val="0"/>
          <w:bCs/>
          <w:sz w:val="24"/>
          <w:szCs w:val="24"/>
        </w:rPr>
        <w:t xml:space="preserve">2. </w:t>
      </w:r>
      <w:r w:rsidR="00EB3C65">
        <w:rPr>
          <w:b w:val="0"/>
          <w:bCs/>
          <w:sz w:val="24"/>
          <w:szCs w:val="24"/>
        </w:rPr>
        <w:t>V případě vad a nedodělků bude c</w:t>
      </w:r>
      <w:r w:rsidR="002C100B">
        <w:rPr>
          <w:b w:val="0"/>
          <w:bCs/>
          <w:sz w:val="24"/>
          <w:szCs w:val="24"/>
        </w:rPr>
        <w:t>ena za dílo</w:t>
      </w:r>
      <w:r w:rsidR="00EB3C65">
        <w:rPr>
          <w:b w:val="0"/>
          <w:bCs/>
          <w:sz w:val="24"/>
          <w:szCs w:val="24"/>
        </w:rPr>
        <w:t xml:space="preserve"> uhrazena do výše 90% celkové ceny.</w:t>
      </w:r>
      <w:r w:rsidR="001F0829" w:rsidRPr="00717232">
        <w:rPr>
          <w:b w:val="0"/>
          <w:bCs/>
          <w:sz w:val="24"/>
          <w:szCs w:val="24"/>
        </w:rPr>
        <w:t xml:space="preserve"> Zbývajících 10% ceny díla bude uhraze</w:t>
      </w:r>
      <w:r w:rsidR="00EB3C65">
        <w:rPr>
          <w:b w:val="0"/>
          <w:bCs/>
          <w:sz w:val="24"/>
          <w:szCs w:val="24"/>
        </w:rPr>
        <w:t xml:space="preserve">no </w:t>
      </w:r>
      <w:r w:rsidR="001F0829" w:rsidRPr="00717232">
        <w:rPr>
          <w:b w:val="0"/>
          <w:bCs/>
          <w:sz w:val="24"/>
          <w:szCs w:val="24"/>
        </w:rPr>
        <w:t>po odst</w:t>
      </w:r>
      <w:r w:rsidR="005608BA" w:rsidRPr="00717232">
        <w:rPr>
          <w:b w:val="0"/>
          <w:bCs/>
          <w:sz w:val="24"/>
          <w:szCs w:val="24"/>
        </w:rPr>
        <w:t>ranění všech vad a nedodělků.</w:t>
      </w:r>
    </w:p>
    <w:p w14:paraId="32643355" w14:textId="77777777" w:rsidR="006367A3" w:rsidRPr="00717232" w:rsidRDefault="00465B21" w:rsidP="00465B21">
      <w:pPr>
        <w:pStyle w:val="Zkladntext"/>
        <w:tabs>
          <w:tab w:val="left" w:pos="1185"/>
        </w:tabs>
        <w:spacing w:before="0" w:line="240" w:lineRule="auto"/>
        <w:rPr>
          <w:b w:val="0"/>
          <w:bCs/>
          <w:sz w:val="24"/>
          <w:szCs w:val="24"/>
        </w:rPr>
      </w:pPr>
      <w:r w:rsidRPr="00717232">
        <w:rPr>
          <w:b w:val="0"/>
          <w:bCs/>
          <w:sz w:val="24"/>
          <w:szCs w:val="24"/>
        </w:rPr>
        <w:tab/>
      </w:r>
    </w:p>
    <w:p w14:paraId="49121B52" w14:textId="77777777" w:rsidR="001F0829" w:rsidRPr="00717232" w:rsidRDefault="001F0829" w:rsidP="001F0829">
      <w:pPr>
        <w:suppressAutoHyphens/>
        <w:spacing w:line="17" w:lineRule="atLeast"/>
        <w:jc w:val="both"/>
        <w:rPr>
          <w:sz w:val="6"/>
          <w:szCs w:val="6"/>
        </w:rPr>
      </w:pPr>
      <w:r w:rsidRPr="00717232">
        <w:rPr>
          <w:sz w:val="6"/>
          <w:szCs w:val="6"/>
        </w:rPr>
        <w:t xml:space="preserve">   </w:t>
      </w:r>
    </w:p>
    <w:p w14:paraId="56AEF1A7" w14:textId="77777777" w:rsidR="001F0829" w:rsidRPr="00717232" w:rsidRDefault="001F0829" w:rsidP="001F0829">
      <w:pPr>
        <w:suppressAutoHyphens/>
        <w:spacing w:line="17" w:lineRule="atLeast"/>
        <w:jc w:val="both"/>
        <w:rPr>
          <w:sz w:val="6"/>
          <w:szCs w:val="6"/>
        </w:rPr>
      </w:pPr>
    </w:p>
    <w:p w14:paraId="10797DD8" w14:textId="77777777" w:rsidR="001F0829" w:rsidRPr="004D33B5" w:rsidRDefault="00C847AE" w:rsidP="001F0829">
      <w:pPr>
        <w:pStyle w:val="Zkladntext"/>
        <w:suppressAutoHyphens/>
        <w:spacing w:before="0" w:line="240" w:lineRule="auto"/>
        <w:rPr>
          <w:b w:val="0"/>
        </w:rPr>
      </w:pPr>
      <w:r w:rsidRPr="00717232">
        <w:rPr>
          <w:b w:val="0"/>
          <w:sz w:val="24"/>
        </w:rPr>
        <w:t>3</w:t>
      </w:r>
      <w:r w:rsidR="005C27C0" w:rsidRPr="00717232">
        <w:rPr>
          <w:b w:val="0"/>
          <w:sz w:val="24"/>
        </w:rPr>
        <w:t xml:space="preserve">. </w:t>
      </w:r>
      <w:r w:rsidR="001F0829" w:rsidRPr="00717232">
        <w:rPr>
          <w:b w:val="0"/>
          <w:sz w:val="24"/>
        </w:rPr>
        <w:t xml:space="preserve">Splatnost faktur byla dohodnuta </w:t>
      </w:r>
      <w:r w:rsidR="0049079D" w:rsidRPr="00717232">
        <w:rPr>
          <w:b w:val="0"/>
          <w:sz w:val="24"/>
        </w:rPr>
        <w:t xml:space="preserve">na </w:t>
      </w:r>
      <w:r w:rsidR="001C5732" w:rsidRPr="00717232">
        <w:rPr>
          <w:b w:val="0"/>
          <w:sz w:val="24"/>
        </w:rPr>
        <w:t>15</w:t>
      </w:r>
      <w:r w:rsidR="0049079D" w:rsidRPr="00717232">
        <w:rPr>
          <w:b w:val="0"/>
          <w:sz w:val="24"/>
        </w:rPr>
        <w:t xml:space="preserve"> dnů </w:t>
      </w:r>
      <w:r w:rsidR="001F0829" w:rsidRPr="00717232">
        <w:rPr>
          <w:b w:val="0"/>
          <w:sz w:val="24"/>
        </w:rPr>
        <w:t>ode dne doručení objednateli.</w:t>
      </w:r>
      <w:r w:rsidR="001F0829" w:rsidRPr="004D33B5">
        <w:rPr>
          <w:b w:val="0"/>
        </w:rPr>
        <w:t xml:space="preserve"> </w:t>
      </w:r>
    </w:p>
    <w:p w14:paraId="1FDD89B5" w14:textId="77777777" w:rsidR="001F0829" w:rsidRPr="004D33B5" w:rsidRDefault="001F0829" w:rsidP="001F0829">
      <w:pPr>
        <w:suppressAutoHyphens/>
        <w:spacing w:line="17" w:lineRule="atLeast"/>
        <w:jc w:val="both"/>
        <w:rPr>
          <w:sz w:val="6"/>
          <w:szCs w:val="6"/>
        </w:rPr>
      </w:pPr>
      <w:r w:rsidRPr="004D33B5">
        <w:rPr>
          <w:sz w:val="6"/>
          <w:szCs w:val="6"/>
        </w:rPr>
        <w:lastRenderedPageBreak/>
        <w:t xml:space="preserve">    </w:t>
      </w:r>
    </w:p>
    <w:p w14:paraId="10F8AE1D" w14:textId="77777777" w:rsidR="001F0829" w:rsidRPr="004D33B5" w:rsidRDefault="001F0829" w:rsidP="001F0829">
      <w:pPr>
        <w:pStyle w:val="Zkladntext"/>
        <w:suppressAutoHyphens/>
        <w:spacing w:before="0" w:line="240" w:lineRule="auto"/>
        <w:rPr>
          <w:b w:val="0"/>
          <w:sz w:val="24"/>
          <w:szCs w:val="24"/>
        </w:rPr>
      </w:pPr>
      <w:r w:rsidRPr="004D33B5">
        <w:rPr>
          <w:b w:val="0"/>
          <w:sz w:val="24"/>
          <w:szCs w:val="24"/>
        </w:rPr>
        <w:t xml:space="preserve">Oprávněně </w:t>
      </w:r>
      <w:r w:rsidRPr="004D33B5">
        <w:rPr>
          <w:sz w:val="24"/>
          <w:szCs w:val="24"/>
        </w:rPr>
        <w:t xml:space="preserve">vystavená faktura </w:t>
      </w:r>
      <w:r w:rsidRPr="004D33B5">
        <w:rPr>
          <w:b w:val="0"/>
          <w:sz w:val="24"/>
          <w:szCs w:val="24"/>
        </w:rPr>
        <w:t>musí mít veške</w:t>
      </w:r>
      <w:r w:rsidR="00EB3C65">
        <w:rPr>
          <w:b w:val="0"/>
          <w:sz w:val="24"/>
          <w:szCs w:val="24"/>
        </w:rPr>
        <w:t xml:space="preserve">ré náležitosti daňového dokladu a </w:t>
      </w:r>
      <w:r w:rsidRPr="004D33B5">
        <w:rPr>
          <w:b w:val="0"/>
          <w:sz w:val="24"/>
          <w:szCs w:val="24"/>
        </w:rPr>
        <w:t>musí obsahovat tyto údaje:</w:t>
      </w:r>
    </w:p>
    <w:p w14:paraId="2F3C3B58" w14:textId="77777777" w:rsidR="001F0829" w:rsidRPr="004D33B5" w:rsidRDefault="001F0829" w:rsidP="005F615D">
      <w:pPr>
        <w:pStyle w:val="Zkladntext"/>
        <w:numPr>
          <w:ilvl w:val="0"/>
          <w:numId w:val="19"/>
        </w:numPr>
        <w:tabs>
          <w:tab w:val="left" w:pos="4962"/>
        </w:tabs>
        <w:suppressAutoHyphens/>
        <w:spacing w:before="0" w:line="240" w:lineRule="auto"/>
        <w:rPr>
          <w:b w:val="0"/>
          <w:sz w:val="24"/>
          <w:szCs w:val="24"/>
        </w:rPr>
      </w:pPr>
      <w:r w:rsidRPr="004D33B5">
        <w:rPr>
          <w:b w:val="0"/>
          <w:sz w:val="24"/>
          <w:szCs w:val="24"/>
        </w:rPr>
        <w:t xml:space="preserve">údaje </w:t>
      </w:r>
      <w:r w:rsidR="005F615D" w:rsidRPr="004D33B5">
        <w:rPr>
          <w:b w:val="0"/>
          <w:sz w:val="24"/>
          <w:szCs w:val="24"/>
        </w:rPr>
        <w:t>Dodavatel</w:t>
      </w:r>
      <w:r w:rsidRPr="004D33B5">
        <w:rPr>
          <w:b w:val="0"/>
          <w:sz w:val="24"/>
          <w:szCs w:val="24"/>
        </w:rPr>
        <w:t>e, obchodní jméno, sídlo, IČ</w:t>
      </w:r>
      <w:r w:rsidR="00BA3AF8" w:rsidRPr="004D33B5">
        <w:rPr>
          <w:b w:val="0"/>
          <w:sz w:val="24"/>
          <w:szCs w:val="24"/>
        </w:rPr>
        <w:t>O</w:t>
      </w:r>
      <w:r w:rsidRPr="004D33B5">
        <w:rPr>
          <w:b w:val="0"/>
          <w:sz w:val="24"/>
          <w:szCs w:val="24"/>
        </w:rPr>
        <w:t>, DIČ, bankovní spojení</w:t>
      </w:r>
    </w:p>
    <w:p w14:paraId="34BD6A46" w14:textId="77777777" w:rsidR="001F0829" w:rsidRPr="004D33B5" w:rsidRDefault="001F0829" w:rsidP="001F0829">
      <w:pPr>
        <w:pStyle w:val="Zkladntext"/>
        <w:numPr>
          <w:ilvl w:val="0"/>
          <w:numId w:val="19"/>
        </w:numPr>
        <w:tabs>
          <w:tab w:val="clear" w:pos="360"/>
          <w:tab w:val="num" w:pos="993"/>
          <w:tab w:val="left" w:pos="4962"/>
        </w:tabs>
        <w:suppressAutoHyphens/>
        <w:spacing w:before="0" w:line="240" w:lineRule="auto"/>
        <w:ind w:left="993" w:hanging="283"/>
        <w:rPr>
          <w:b w:val="0"/>
          <w:sz w:val="24"/>
          <w:szCs w:val="24"/>
        </w:rPr>
      </w:pPr>
      <w:r w:rsidRPr="004D33B5">
        <w:rPr>
          <w:b w:val="0"/>
          <w:sz w:val="24"/>
          <w:szCs w:val="24"/>
        </w:rPr>
        <w:t>číslo smlouvy a den jejího uzavření</w:t>
      </w:r>
    </w:p>
    <w:p w14:paraId="61A2C7F5" w14:textId="77777777" w:rsidR="001F0829" w:rsidRPr="004D33B5" w:rsidRDefault="001F0829" w:rsidP="001F0829">
      <w:pPr>
        <w:pStyle w:val="Zkladntext"/>
        <w:numPr>
          <w:ilvl w:val="0"/>
          <w:numId w:val="19"/>
        </w:numPr>
        <w:tabs>
          <w:tab w:val="clear" w:pos="360"/>
          <w:tab w:val="num" w:pos="993"/>
          <w:tab w:val="left" w:pos="4962"/>
        </w:tabs>
        <w:suppressAutoHyphens/>
        <w:spacing w:before="0" w:line="240" w:lineRule="auto"/>
        <w:ind w:left="993" w:hanging="283"/>
        <w:rPr>
          <w:b w:val="0"/>
          <w:sz w:val="24"/>
          <w:szCs w:val="24"/>
        </w:rPr>
      </w:pPr>
      <w:r w:rsidRPr="004D33B5">
        <w:rPr>
          <w:b w:val="0"/>
          <w:sz w:val="24"/>
          <w:szCs w:val="24"/>
        </w:rPr>
        <w:t>předmět díla</w:t>
      </w:r>
    </w:p>
    <w:p w14:paraId="3CDDFB9D" w14:textId="77777777" w:rsidR="001F0829" w:rsidRPr="004D33B5" w:rsidRDefault="001F0829" w:rsidP="001F0829">
      <w:pPr>
        <w:pStyle w:val="Zkladntext"/>
        <w:numPr>
          <w:ilvl w:val="0"/>
          <w:numId w:val="19"/>
        </w:numPr>
        <w:tabs>
          <w:tab w:val="clear" w:pos="360"/>
          <w:tab w:val="num" w:pos="993"/>
          <w:tab w:val="left" w:pos="4962"/>
        </w:tabs>
        <w:suppressAutoHyphens/>
        <w:spacing w:before="0" w:line="240" w:lineRule="auto"/>
        <w:ind w:left="993" w:hanging="283"/>
        <w:rPr>
          <w:b w:val="0"/>
          <w:sz w:val="24"/>
          <w:szCs w:val="24"/>
        </w:rPr>
      </w:pPr>
      <w:r w:rsidRPr="004D33B5">
        <w:rPr>
          <w:b w:val="0"/>
          <w:sz w:val="24"/>
          <w:szCs w:val="24"/>
        </w:rPr>
        <w:t>číslo faktury</w:t>
      </w:r>
    </w:p>
    <w:p w14:paraId="2B0A884F" w14:textId="77777777" w:rsidR="001F0829" w:rsidRPr="004D33B5" w:rsidRDefault="001F0829" w:rsidP="001F0829">
      <w:pPr>
        <w:pStyle w:val="Zkladntext"/>
        <w:numPr>
          <w:ilvl w:val="0"/>
          <w:numId w:val="19"/>
        </w:numPr>
        <w:tabs>
          <w:tab w:val="clear" w:pos="360"/>
          <w:tab w:val="num" w:pos="993"/>
          <w:tab w:val="left" w:pos="4962"/>
        </w:tabs>
        <w:suppressAutoHyphens/>
        <w:spacing w:before="0" w:line="240" w:lineRule="auto"/>
        <w:ind w:left="993" w:hanging="283"/>
        <w:rPr>
          <w:b w:val="0"/>
          <w:sz w:val="24"/>
          <w:szCs w:val="24"/>
        </w:rPr>
      </w:pPr>
      <w:r w:rsidRPr="004D33B5">
        <w:rPr>
          <w:b w:val="0"/>
          <w:sz w:val="24"/>
          <w:szCs w:val="24"/>
        </w:rPr>
        <w:t xml:space="preserve">fakturovanou částku </w:t>
      </w:r>
    </w:p>
    <w:p w14:paraId="4E1C031C" w14:textId="77777777" w:rsidR="001F0829" w:rsidRPr="004D33B5" w:rsidRDefault="001F0829" w:rsidP="001F0829">
      <w:pPr>
        <w:pStyle w:val="Zkladntext"/>
        <w:numPr>
          <w:ilvl w:val="0"/>
          <w:numId w:val="19"/>
        </w:numPr>
        <w:tabs>
          <w:tab w:val="clear" w:pos="360"/>
          <w:tab w:val="num" w:pos="993"/>
          <w:tab w:val="left" w:pos="4962"/>
        </w:tabs>
        <w:suppressAutoHyphens/>
        <w:spacing w:before="0" w:line="240" w:lineRule="auto"/>
        <w:ind w:left="993" w:hanging="283"/>
        <w:rPr>
          <w:b w:val="0"/>
          <w:sz w:val="24"/>
          <w:szCs w:val="24"/>
        </w:rPr>
      </w:pPr>
      <w:r w:rsidRPr="004D33B5">
        <w:rPr>
          <w:b w:val="0"/>
          <w:sz w:val="24"/>
          <w:szCs w:val="24"/>
        </w:rPr>
        <w:t>datum uskutečnění zdanitelného plnění</w:t>
      </w:r>
    </w:p>
    <w:p w14:paraId="23B01CCB" w14:textId="77777777" w:rsidR="001F0829" w:rsidRPr="004D33B5" w:rsidRDefault="001F0829" w:rsidP="00827A7F">
      <w:pPr>
        <w:pStyle w:val="Zkladntext"/>
        <w:numPr>
          <w:ilvl w:val="0"/>
          <w:numId w:val="19"/>
        </w:numPr>
        <w:tabs>
          <w:tab w:val="clear" w:pos="360"/>
          <w:tab w:val="num" w:pos="993"/>
          <w:tab w:val="left" w:pos="4962"/>
        </w:tabs>
        <w:suppressAutoHyphens/>
        <w:spacing w:before="0" w:line="240" w:lineRule="auto"/>
        <w:ind w:left="993" w:hanging="283"/>
        <w:rPr>
          <w:b w:val="0"/>
          <w:sz w:val="24"/>
          <w:szCs w:val="24"/>
        </w:rPr>
      </w:pPr>
      <w:r w:rsidRPr="004D33B5">
        <w:rPr>
          <w:b w:val="0"/>
          <w:sz w:val="24"/>
          <w:szCs w:val="24"/>
        </w:rPr>
        <w:t>razítko a podpis oprávněné osoby, stvrzující oprávněnost, formální a věcnou správnost faktury</w:t>
      </w:r>
    </w:p>
    <w:p w14:paraId="364D667F" w14:textId="77777777" w:rsidR="00C07D77" w:rsidRPr="004D33B5" w:rsidRDefault="001F0829" w:rsidP="00827A7F">
      <w:pPr>
        <w:pStyle w:val="Zkladntext"/>
        <w:numPr>
          <w:ilvl w:val="0"/>
          <w:numId w:val="19"/>
        </w:numPr>
        <w:tabs>
          <w:tab w:val="clear" w:pos="360"/>
          <w:tab w:val="num" w:pos="993"/>
          <w:tab w:val="left" w:pos="4962"/>
        </w:tabs>
        <w:suppressAutoHyphens/>
        <w:spacing w:before="0" w:line="240" w:lineRule="auto"/>
        <w:ind w:left="993" w:hanging="283"/>
        <w:rPr>
          <w:sz w:val="24"/>
          <w:szCs w:val="24"/>
        </w:rPr>
      </w:pPr>
      <w:r w:rsidRPr="004D33B5">
        <w:rPr>
          <w:b w:val="0"/>
          <w:sz w:val="24"/>
          <w:szCs w:val="24"/>
        </w:rPr>
        <w:t xml:space="preserve">vzájemně odsouhlasený soupis provedených </w:t>
      </w:r>
      <w:r w:rsidR="003528F5" w:rsidRPr="004D33B5">
        <w:rPr>
          <w:b w:val="0"/>
          <w:sz w:val="24"/>
          <w:szCs w:val="24"/>
        </w:rPr>
        <w:t>dodávek</w:t>
      </w:r>
      <w:r w:rsidRPr="004D33B5">
        <w:rPr>
          <w:b w:val="0"/>
          <w:sz w:val="24"/>
          <w:szCs w:val="24"/>
        </w:rPr>
        <w:t xml:space="preserve"> jako přílohu</w:t>
      </w:r>
      <w:r w:rsidR="00C07D77" w:rsidRPr="004D33B5">
        <w:rPr>
          <w:b w:val="0"/>
          <w:sz w:val="24"/>
          <w:szCs w:val="24"/>
        </w:rPr>
        <w:t xml:space="preserve"> </w:t>
      </w:r>
    </w:p>
    <w:p w14:paraId="5261EC4E" w14:textId="77777777" w:rsidR="00DF5DAA" w:rsidRPr="004D33B5" w:rsidRDefault="00DF5DAA" w:rsidP="00DF5DAA">
      <w:pPr>
        <w:pStyle w:val="Zkladntext"/>
        <w:tabs>
          <w:tab w:val="left" w:pos="4962"/>
        </w:tabs>
        <w:suppressAutoHyphens/>
        <w:spacing w:before="0" w:line="240" w:lineRule="auto"/>
        <w:ind w:left="993"/>
        <w:rPr>
          <w:b w:val="0"/>
          <w:sz w:val="24"/>
          <w:szCs w:val="24"/>
        </w:rPr>
      </w:pPr>
    </w:p>
    <w:p w14:paraId="11B341D5" w14:textId="77777777" w:rsidR="001F0829" w:rsidRPr="004D33B5" w:rsidRDefault="001F0829" w:rsidP="001F0829">
      <w:pPr>
        <w:suppressAutoHyphens/>
        <w:spacing w:line="17" w:lineRule="atLeast"/>
        <w:jc w:val="both"/>
        <w:rPr>
          <w:sz w:val="6"/>
          <w:szCs w:val="6"/>
        </w:rPr>
      </w:pPr>
      <w:r w:rsidRPr="004D33B5">
        <w:rPr>
          <w:sz w:val="6"/>
          <w:szCs w:val="6"/>
        </w:rPr>
        <w:t xml:space="preserve">    </w:t>
      </w:r>
    </w:p>
    <w:p w14:paraId="24F14586" w14:textId="544DCFB9" w:rsidR="001F0829" w:rsidRDefault="00C847AE" w:rsidP="001F0829">
      <w:pPr>
        <w:pStyle w:val="Zkladntext"/>
        <w:suppressAutoHyphens/>
        <w:spacing w:before="0" w:line="240" w:lineRule="auto"/>
        <w:rPr>
          <w:b w:val="0"/>
          <w:sz w:val="24"/>
          <w:szCs w:val="24"/>
        </w:rPr>
      </w:pPr>
      <w:r w:rsidRPr="004D33B5">
        <w:rPr>
          <w:b w:val="0"/>
          <w:sz w:val="24"/>
          <w:szCs w:val="24"/>
        </w:rPr>
        <w:t>4</w:t>
      </w:r>
      <w:r w:rsidR="005C27C0" w:rsidRPr="004D33B5">
        <w:rPr>
          <w:b w:val="0"/>
          <w:sz w:val="24"/>
          <w:szCs w:val="24"/>
        </w:rPr>
        <w:t xml:space="preserve">. </w:t>
      </w:r>
      <w:r w:rsidR="001F0829" w:rsidRPr="004D33B5">
        <w:rPr>
          <w:b w:val="0"/>
          <w:sz w:val="24"/>
          <w:szCs w:val="24"/>
        </w:rPr>
        <w:t xml:space="preserve">V případě, že faktura nebude vystavena oprávněně, či nebude obsahovat náležitosti uvedené v této smlouvě, je objednatel oprávněn vrátit ji </w:t>
      </w:r>
      <w:r w:rsidR="005F615D" w:rsidRPr="004D33B5">
        <w:rPr>
          <w:b w:val="0"/>
          <w:sz w:val="24"/>
          <w:szCs w:val="24"/>
        </w:rPr>
        <w:t>Dodavateli</w:t>
      </w:r>
      <w:r w:rsidR="001F0829" w:rsidRPr="004D33B5">
        <w:rPr>
          <w:b w:val="0"/>
          <w:sz w:val="24"/>
          <w:szCs w:val="24"/>
        </w:rPr>
        <w:t xml:space="preserve"> k doplnění. V takovém případě se přeruší plynutí lhůty splatnosti a nová lhůta splatnosti začne plynout dnem doručení opravené, či oprávněně vystavené faktury objednateli</w:t>
      </w:r>
    </w:p>
    <w:p w14:paraId="5704E18C" w14:textId="77777777" w:rsidR="001F0829" w:rsidRPr="00465B21" w:rsidRDefault="001F0829" w:rsidP="001F0829">
      <w:pPr>
        <w:suppressAutoHyphens/>
        <w:spacing w:line="17" w:lineRule="atLeast"/>
        <w:jc w:val="both"/>
        <w:rPr>
          <w:sz w:val="6"/>
          <w:szCs w:val="6"/>
        </w:rPr>
      </w:pPr>
      <w:r w:rsidRPr="00465B21">
        <w:rPr>
          <w:sz w:val="6"/>
          <w:szCs w:val="6"/>
        </w:rPr>
        <w:t xml:space="preserve">   </w:t>
      </w:r>
    </w:p>
    <w:p w14:paraId="714D96B7" w14:textId="77777777" w:rsidR="001F0829" w:rsidRPr="00465B21" w:rsidRDefault="001F0829" w:rsidP="00E90201">
      <w:pPr>
        <w:suppressAutoHyphens/>
        <w:spacing w:line="17" w:lineRule="atLeast"/>
        <w:jc w:val="both"/>
        <w:rPr>
          <w:sz w:val="6"/>
          <w:szCs w:val="6"/>
        </w:rPr>
      </w:pPr>
      <w:r w:rsidRPr="00465B21">
        <w:rPr>
          <w:sz w:val="6"/>
          <w:szCs w:val="6"/>
        </w:rPr>
        <w:t xml:space="preserve">    </w:t>
      </w:r>
    </w:p>
    <w:p w14:paraId="489BE909" w14:textId="77777777" w:rsidR="00E24027" w:rsidRPr="00E24027" w:rsidRDefault="00E24027" w:rsidP="00E24027">
      <w:pPr>
        <w:pStyle w:val="Zkladntext"/>
        <w:suppressAutoHyphens/>
        <w:spacing w:before="0" w:line="240" w:lineRule="auto"/>
        <w:ind w:left="360"/>
        <w:rPr>
          <w:b w:val="0"/>
          <w:sz w:val="24"/>
          <w:szCs w:val="24"/>
        </w:rPr>
      </w:pPr>
    </w:p>
    <w:p w14:paraId="2047D02B" w14:textId="77777777" w:rsidR="002A5333" w:rsidRPr="00465B21" w:rsidRDefault="00A87B1E" w:rsidP="00265A94">
      <w:pPr>
        <w:suppressAutoHyphens/>
        <w:jc w:val="center"/>
        <w:rPr>
          <w:b/>
          <w:sz w:val="24"/>
        </w:rPr>
      </w:pPr>
      <w:r w:rsidRPr="00465B21">
        <w:rPr>
          <w:b/>
          <w:sz w:val="24"/>
        </w:rPr>
        <w:t xml:space="preserve">8. </w:t>
      </w:r>
      <w:r w:rsidR="00CA0D8B" w:rsidRPr="00465B21">
        <w:rPr>
          <w:b/>
          <w:sz w:val="24"/>
        </w:rPr>
        <w:t>Odpovědnost za škodu a sankce</w:t>
      </w:r>
    </w:p>
    <w:p w14:paraId="7E09C98C" w14:textId="77777777" w:rsidR="00E90201" w:rsidRPr="00465B21" w:rsidRDefault="00E90201" w:rsidP="00265A94">
      <w:pPr>
        <w:suppressAutoHyphens/>
        <w:jc w:val="center"/>
        <w:rPr>
          <w:b/>
          <w:sz w:val="24"/>
        </w:rPr>
      </w:pPr>
    </w:p>
    <w:p w14:paraId="58860E72" w14:textId="77777777" w:rsidR="00CA0D8B" w:rsidRPr="00465B21" w:rsidRDefault="005C27C0" w:rsidP="00E90201">
      <w:pPr>
        <w:suppressAutoHyphens/>
        <w:jc w:val="both"/>
        <w:rPr>
          <w:sz w:val="6"/>
          <w:szCs w:val="6"/>
        </w:rPr>
      </w:pPr>
      <w:r w:rsidRPr="00465B21">
        <w:rPr>
          <w:sz w:val="24"/>
          <w:szCs w:val="24"/>
        </w:rPr>
        <w:t xml:space="preserve">1. </w:t>
      </w:r>
      <w:r w:rsidR="00CA0D8B" w:rsidRPr="00465B21">
        <w:rPr>
          <w:sz w:val="24"/>
          <w:szCs w:val="24"/>
        </w:rPr>
        <w:t xml:space="preserve">Vlastníkem díla je od počátku objednatel. </w:t>
      </w:r>
    </w:p>
    <w:p w14:paraId="29E51EBB" w14:textId="77777777" w:rsidR="00CA0D8B" w:rsidRPr="00DF5DAA" w:rsidRDefault="00CA0D8B" w:rsidP="00E90201">
      <w:pPr>
        <w:suppressAutoHyphens/>
        <w:spacing w:line="17" w:lineRule="atLeast"/>
        <w:jc w:val="both"/>
        <w:rPr>
          <w:sz w:val="24"/>
          <w:szCs w:val="24"/>
        </w:rPr>
      </w:pPr>
      <w:r w:rsidRPr="00465B21">
        <w:rPr>
          <w:sz w:val="6"/>
          <w:szCs w:val="6"/>
        </w:rPr>
        <w:t xml:space="preserve">  </w:t>
      </w:r>
    </w:p>
    <w:p w14:paraId="55D8B450" w14:textId="77777777" w:rsidR="00CA0D8B" w:rsidRPr="00465B21" w:rsidRDefault="005C27C0" w:rsidP="00E90201">
      <w:pPr>
        <w:jc w:val="both"/>
        <w:rPr>
          <w:snapToGrid w:val="0"/>
          <w:sz w:val="24"/>
          <w:szCs w:val="24"/>
        </w:rPr>
      </w:pPr>
      <w:r w:rsidRPr="00465B21">
        <w:rPr>
          <w:snapToGrid w:val="0"/>
          <w:sz w:val="24"/>
          <w:szCs w:val="24"/>
        </w:rPr>
        <w:t xml:space="preserve">2. </w:t>
      </w:r>
      <w:r w:rsidR="0049079D" w:rsidRPr="00465B21">
        <w:rPr>
          <w:snapToGrid w:val="0"/>
          <w:sz w:val="24"/>
          <w:szCs w:val="24"/>
        </w:rPr>
        <w:t xml:space="preserve">Za nedodržení </w:t>
      </w:r>
      <w:r w:rsidR="00CA0D8B" w:rsidRPr="00465B21">
        <w:rPr>
          <w:snapToGrid w:val="0"/>
          <w:sz w:val="24"/>
          <w:szCs w:val="24"/>
        </w:rPr>
        <w:t xml:space="preserve">termínu </w:t>
      </w:r>
      <w:r w:rsidR="005F615D">
        <w:rPr>
          <w:snapToGrid w:val="0"/>
          <w:sz w:val="24"/>
          <w:szCs w:val="24"/>
        </w:rPr>
        <w:t>předání</w:t>
      </w:r>
      <w:r w:rsidR="00D7783D">
        <w:rPr>
          <w:snapToGrid w:val="0"/>
          <w:sz w:val="24"/>
          <w:szCs w:val="24"/>
        </w:rPr>
        <w:t xml:space="preserve"> </w:t>
      </w:r>
      <w:r w:rsidRPr="00465B21">
        <w:rPr>
          <w:snapToGrid w:val="0"/>
          <w:sz w:val="24"/>
          <w:szCs w:val="24"/>
        </w:rPr>
        <w:t xml:space="preserve">díla </w:t>
      </w:r>
      <w:r w:rsidR="00CA0D8B" w:rsidRPr="00465B21">
        <w:rPr>
          <w:snapToGrid w:val="0"/>
          <w:sz w:val="24"/>
          <w:szCs w:val="24"/>
        </w:rPr>
        <w:t xml:space="preserve">dle </w:t>
      </w:r>
      <w:r w:rsidRPr="00465B21">
        <w:rPr>
          <w:snapToGrid w:val="0"/>
          <w:sz w:val="24"/>
          <w:szCs w:val="24"/>
        </w:rPr>
        <w:t xml:space="preserve">této </w:t>
      </w:r>
      <w:r w:rsidR="00CA0D8B" w:rsidRPr="00465B21">
        <w:rPr>
          <w:snapToGrid w:val="0"/>
          <w:sz w:val="24"/>
          <w:szCs w:val="24"/>
        </w:rPr>
        <w:t xml:space="preserve">smlouvy je </w:t>
      </w:r>
      <w:r w:rsidR="005F615D" w:rsidRPr="005F615D">
        <w:rPr>
          <w:snapToGrid w:val="0"/>
          <w:sz w:val="24"/>
          <w:szCs w:val="24"/>
        </w:rPr>
        <w:t xml:space="preserve">Dodavatel </w:t>
      </w:r>
      <w:r w:rsidR="00CA0D8B" w:rsidRPr="00465B21">
        <w:rPr>
          <w:snapToGrid w:val="0"/>
          <w:sz w:val="24"/>
          <w:szCs w:val="24"/>
        </w:rPr>
        <w:t>povinen objednateli uhradit smluvní pokutu ve výši 0,2% z celkové ceny díla bez DPH za každý započatý den prodlení.</w:t>
      </w:r>
    </w:p>
    <w:p w14:paraId="758A4CBB" w14:textId="77777777" w:rsidR="00E90201" w:rsidRPr="00DF5DAA" w:rsidRDefault="00E90201" w:rsidP="00E90201">
      <w:pPr>
        <w:jc w:val="both"/>
        <w:rPr>
          <w:b/>
          <w:snapToGrid w:val="0"/>
          <w:sz w:val="24"/>
          <w:szCs w:val="24"/>
        </w:rPr>
      </w:pPr>
    </w:p>
    <w:p w14:paraId="55AEA2CF" w14:textId="77777777" w:rsidR="00CA0D8B" w:rsidRDefault="005C27C0" w:rsidP="00E90201">
      <w:pPr>
        <w:jc w:val="both"/>
        <w:rPr>
          <w:snapToGrid w:val="0"/>
          <w:sz w:val="24"/>
          <w:szCs w:val="24"/>
        </w:rPr>
      </w:pPr>
      <w:r w:rsidRPr="00465B21">
        <w:rPr>
          <w:snapToGrid w:val="0"/>
          <w:sz w:val="24"/>
          <w:szCs w:val="24"/>
        </w:rPr>
        <w:t xml:space="preserve">3. </w:t>
      </w:r>
      <w:r w:rsidR="00CA0D8B" w:rsidRPr="00465B21">
        <w:rPr>
          <w:snapToGrid w:val="0"/>
          <w:sz w:val="24"/>
          <w:szCs w:val="24"/>
        </w:rPr>
        <w:t xml:space="preserve">Z důvodu nedodržení </w:t>
      </w:r>
      <w:r w:rsidR="003D0386" w:rsidRPr="00465B21">
        <w:rPr>
          <w:snapToGrid w:val="0"/>
          <w:sz w:val="24"/>
          <w:szCs w:val="24"/>
        </w:rPr>
        <w:t xml:space="preserve">dohodnutého </w:t>
      </w:r>
      <w:r w:rsidR="00CA0D8B" w:rsidRPr="00465B21">
        <w:rPr>
          <w:snapToGrid w:val="0"/>
          <w:sz w:val="24"/>
          <w:szCs w:val="24"/>
        </w:rPr>
        <w:t xml:space="preserve">termínu </w:t>
      </w:r>
      <w:r w:rsidRPr="00465B21">
        <w:rPr>
          <w:snapToGrid w:val="0"/>
          <w:sz w:val="24"/>
          <w:szCs w:val="24"/>
        </w:rPr>
        <w:t>k</w:t>
      </w:r>
      <w:r w:rsidR="00CA0D8B" w:rsidRPr="00465B21">
        <w:rPr>
          <w:snapToGrid w:val="0"/>
          <w:sz w:val="24"/>
          <w:szCs w:val="24"/>
        </w:rPr>
        <w:t xml:space="preserve"> </w:t>
      </w:r>
      <w:r w:rsidR="00CA0D8B" w:rsidRPr="006656EE">
        <w:rPr>
          <w:snapToGrid w:val="0"/>
          <w:sz w:val="24"/>
          <w:szCs w:val="24"/>
        </w:rPr>
        <w:t xml:space="preserve">odstranění vad </w:t>
      </w:r>
      <w:r w:rsidR="0010155A" w:rsidRPr="006656EE">
        <w:rPr>
          <w:snapToGrid w:val="0"/>
          <w:sz w:val="24"/>
          <w:szCs w:val="24"/>
        </w:rPr>
        <w:t xml:space="preserve">a nedodělků na </w:t>
      </w:r>
      <w:r w:rsidR="00CA0D8B" w:rsidRPr="006656EE">
        <w:rPr>
          <w:snapToGrid w:val="0"/>
          <w:sz w:val="24"/>
          <w:szCs w:val="24"/>
        </w:rPr>
        <w:t>díl</w:t>
      </w:r>
      <w:r w:rsidR="0010155A" w:rsidRPr="006656EE">
        <w:rPr>
          <w:snapToGrid w:val="0"/>
          <w:sz w:val="24"/>
          <w:szCs w:val="24"/>
        </w:rPr>
        <w:t>e</w:t>
      </w:r>
      <w:r w:rsidR="00CA0D8B" w:rsidRPr="006656EE">
        <w:rPr>
          <w:snapToGrid w:val="0"/>
          <w:sz w:val="24"/>
          <w:szCs w:val="24"/>
        </w:rPr>
        <w:t xml:space="preserve"> </w:t>
      </w:r>
      <w:r w:rsidRPr="006656EE">
        <w:rPr>
          <w:snapToGrid w:val="0"/>
          <w:sz w:val="24"/>
          <w:szCs w:val="24"/>
        </w:rPr>
        <w:t>zjištěných</w:t>
      </w:r>
      <w:r w:rsidRPr="00465B21">
        <w:rPr>
          <w:snapToGrid w:val="0"/>
          <w:sz w:val="24"/>
          <w:szCs w:val="24"/>
        </w:rPr>
        <w:t xml:space="preserve"> při jeho </w:t>
      </w:r>
      <w:r w:rsidR="0049079D" w:rsidRPr="00465B21">
        <w:rPr>
          <w:snapToGrid w:val="0"/>
          <w:sz w:val="24"/>
          <w:szCs w:val="24"/>
        </w:rPr>
        <w:t xml:space="preserve">předání a </w:t>
      </w:r>
      <w:r w:rsidRPr="00465B21">
        <w:rPr>
          <w:snapToGrid w:val="0"/>
          <w:sz w:val="24"/>
          <w:szCs w:val="24"/>
        </w:rPr>
        <w:t>převzetí</w:t>
      </w:r>
      <w:r w:rsidR="003D0386" w:rsidRPr="00465B21">
        <w:rPr>
          <w:snapToGrid w:val="0"/>
          <w:sz w:val="24"/>
          <w:szCs w:val="24"/>
        </w:rPr>
        <w:t xml:space="preserve"> a uvedených v zápise o </w:t>
      </w:r>
      <w:r w:rsidR="0049079D" w:rsidRPr="00465B21">
        <w:rPr>
          <w:snapToGrid w:val="0"/>
          <w:sz w:val="24"/>
          <w:szCs w:val="24"/>
        </w:rPr>
        <w:t xml:space="preserve">předání a </w:t>
      </w:r>
      <w:r w:rsidR="003D0386" w:rsidRPr="00465B21">
        <w:rPr>
          <w:snapToGrid w:val="0"/>
          <w:sz w:val="24"/>
          <w:szCs w:val="24"/>
        </w:rPr>
        <w:t>převzetí</w:t>
      </w:r>
      <w:r w:rsidRPr="00465B21">
        <w:rPr>
          <w:snapToGrid w:val="0"/>
          <w:sz w:val="24"/>
          <w:szCs w:val="24"/>
        </w:rPr>
        <w:t xml:space="preserve">, </w:t>
      </w:r>
      <w:r w:rsidR="00CA0D8B" w:rsidRPr="00465B21">
        <w:rPr>
          <w:snapToGrid w:val="0"/>
          <w:sz w:val="24"/>
          <w:szCs w:val="24"/>
        </w:rPr>
        <w:t xml:space="preserve">je </w:t>
      </w:r>
      <w:r w:rsidR="005F615D" w:rsidRPr="005F615D">
        <w:rPr>
          <w:snapToGrid w:val="0"/>
          <w:sz w:val="24"/>
          <w:szCs w:val="24"/>
        </w:rPr>
        <w:t>Dodavatel</w:t>
      </w:r>
      <w:r w:rsidR="00CA0D8B" w:rsidRPr="00465B21">
        <w:rPr>
          <w:snapToGrid w:val="0"/>
          <w:sz w:val="24"/>
          <w:szCs w:val="24"/>
        </w:rPr>
        <w:t xml:space="preserve"> povinen uhradit objednateli smluvní pokutu ve výši 0,2% z celkové ceny díla bez DPH za každý započatý týden a každou jednotlivou vadu.</w:t>
      </w:r>
    </w:p>
    <w:p w14:paraId="27A8C939" w14:textId="77777777" w:rsidR="009C0BC9" w:rsidRPr="00465B21" w:rsidRDefault="009C0BC9" w:rsidP="00E90201">
      <w:pPr>
        <w:jc w:val="both"/>
        <w:rPr>
          <w:snapToGrid w:val="0"/>
          <w:sz w:val="24"/>
          <w:szCs w:val="24"/>
        </w:rPr>
      </w:pPr>
    </w:p>
    <w:p w14:paraId="113C6A60" w14:textId="77777777" w:rsidR="00E90201" w:rsidRPr="00465B21" w:rsidRDefault="00E90201" w:rsidP="00E90201">
      <w:pPr>
        <w:jc w:val="both"/>
        <w:rPr>
          <w:snapToGrid w:val="0"/>
          <w:sz w:val="6"/>
          <w:szCs w:val="6"/>
        </w:rPr>
      </w:pPr>
    </w:p>
    <w:p w14:paraId="55C9901C" w14:textId="77777777" w:rsidR="00CA0D8B" w:rsidRPr="00465B21" w:rsidRDefault="005C27C0" w:rsidP="00E90201">
      <w:pPr>
        <w:jc w:val="both"/>
        <w:rPr>
          <w:snapToGrid w:val="0"/>
          <w:sz w:val="24"/>
          <w:szCs w:val="24"/>
        </w:rPr>
      </w:pPr>
      <w:r w:rsidRPr="00465B21">
        <w:rPr>
          <w:snapToGrid w:val="0"/>
          <w:sz w:val="24"/>
          <w:szCs w:val="24"/>
        </w:rPr>
        <w:t xml:space="preserve">4. </w:t>
      </w:r>
      <w:r w:rsidR="00CA0D8B" w:rsidRPr="00465B21">
        <w:rPr>
          <w:snapToGrid w:val="0"/>
          <w:sz w:val="24"/>
          <w:szCs w:val="24"/>
        </w:rPr>
        <w:t xml:space="preserve">Objeví-li se v průběhu záruční doby skrytá vada na převzatém díle, záruční </w:t>
      </w:r>
      <w:r w:rsidR="004F26F3" w:rsidRPr="00465B21">
        <w:rPr>
          <w:snapToGrid w:val="0"/>
          <w:sz w:val="24"/>
          <w:szCs w:val="24"/>
        </w:rPr>
        <w:t xml:space="preserve">doba </w:t>
      </w:r>
      <w:r w:rsidR="00CA0D8B" w:rsidRPr="00465B21">
        <w:rPr>
          <w:snapToGrid w:val="0"/>
          <w:sz w:val="24"/>
          <w:szCs w:val="24"/>
        </w:rPr>
        <w:t>od doby reklamace do doby zápisu o odstranění vad se přerušuje.</w:t>
      </w:r>
    </w:p>
    <w:p w14:paraId="30AA5498" w14:textId="77777777" w:rsidR="00CA0D8B" w:rsidRPr="00465B21" w:rsidRDefault="00CA0D8B" w:rsidP="00E90201">
      <w:pPr>
        <w:suppressAutoHyphens/>
        <w:spacing w:line="17" w:lineRule="atLeast"/>
        <w:jc w:val="both"/>
        <w:rPr>
          <w:sz w:val="6"/>
          <w:szCs w:val="6"/>
          <w:highlight w:val="yellow"/>
        </w:rPr>
      </w:pPr>
      <w:r w:rsidRPr="00465B21">
        <w:rPr>
          <w:sz w:val="6"/>
          <w:szCs w:val="6"/>
          <w:highlight w:val="yellow"/>
        </w:rPr>
        <w:t xml:space="preserve">    </w:t>
      </w:r>
    </w:p>
    <w:p w14:paraId="117C1D91" w14:textId="77777777" w:rsidR="00CA0D8B" w:rsidRPr="00DF5DAA" w:rsidRDefault="00CA0D8B" w:rsidP="00E90201">
      <w:pPr>
        <w:suppressAutoHyphens/>
        <w:spacing w:line="17" w:lineRule="atLeast"/>
        <w:jc w:val="both"/>
        <w:rPr>
          <w:sz w:val="24"/>
          <w:szCs w:val="24"/>
        </w:rPr>
      </w:pPr>
      <w:r w:rsidRPr="00465B21">
        <w:rPr>
          <w:sz w:val="6"/>
          <w:szCs w:val="6"/>
        </w:rPr>
        <w:t xml:space="preserve">    </w:t>
      </w:r>
    </w:p>
    <w:p w14:paraId="61870F0D" w14:textId="77777777" w:rsidR="00CA0D8B" w:rsidRPr="00465B21" w:rsidRDefault="003D0386" w:rsidP="00E90201">
      <w:pPr>
        <w:suppressAutoHyphens/>
        <w:spacing w:line="216" w:lineRule="auto"/>
        <w:jc w:val="both"/>
        <w:rPr>
          <w:sz w:val="24"/>
          <w:szCs w:val="24"/>
        </w:rPr>
      </w:pPr>
      <w:r w:rsidRPr="00465B21">
        <w:rPr>
          <w:sz w:val="24"/>
          <w:szCs w:val="24"/>
        </w:rPr>
        <w:t xml:space="preserve">5. </w:t>
      </w:r>
      <w:r w:rsidR="00CA0D8B" w:rsidRPr="00465B21">
        <w:rPr>
          <w:sz w:val="24"/>
          <w:szCs w:val="24"/>
        </w:rPr>
        <w:t xml:space="preserve">Splatnost smluvních pokut dle předchozích ustanovení byla dohodnuta na 14 dnů od doručení vyúčtování </w:t>
      </w:r>
      <w:r w:rsidR="005F615D" w:rsidRPr="005F615D">
        <w:rPr>
          <w:sz w:val="24"/>
          <w:szCs w:val="24"/>
        </w:rPr>
        <w:t>Dodavatel</w:t>
      </w:r>
      <w:r w:rsidR="00CA0D8B" w:rsidRPr="00465B21">
        <w:rPr>
          <w:sz w:val="24"/>
          <w:szCs w:val="24"/>
        </w:rPr>
        <w:t>i či objednateli.</w:t>
      </w:r>
    </w:p>
    <w:p w14:paraId="15595B96" w14:textId="77777777" w:rsidR="00CA0D8B" w:rsidRPr="00DF5DAA" w:rsidRDefault="00CA0D8B" w:rsidP="00E90201">
      <w:pPr>
        <w:suppressAutoHyphens/>
        <w:spacing w:line="17" w:lineRule="atLeast"/>
        <w:jc w:val="both"/>
        <w:rPr>
          <w:sz w:val="24"/>
          <w:szCs w:val="24"/>
        </w:rPr>
      </w:pPr>
      <w:r w:rsidRPr="00465B21">
        <w:rPr>
          <w:sz w:val="6"/>
          <w:szCs w:val="6"/>
        </w:rPr>
        <w:t xml:space="preserve">    </w:t>
      </w:r>
    </w:p>
    <w:p w14:paraId="201B589E" w14:textId="77777777" w:rsidR="00CA0D8B" w:rsidRDefault="003D0386" w:rsidP="00E90201">
      <w:pPr>
        <w:suppressAutoHyphens/>
        <w:spacing w:line="216" w:lineRule="auto"/>
        <w:jc w:val="both"/>
        <w:rPr>
          <w:sz w:val="24"/>
          <w:szCs w:val="24"/>
        </w:rPr>
      </w:pPr>
      <w:r w:rsidRPr="00465B21">
        <w:rPr>
          <w:sz w:val="24"/>
          <w:szCs w:val="24"/>
        </w:rPr>
        <w:t xml:space="preserve">6. </w:t>
      </w:r>
      <w:r w:rsidR="004F26F3" w:rsidRPr="00465B21">
        <w:rPr>
          <w:sz w:val="24"/>
          <w:szCs w:val="24"/>
        </w:rPr>
        <w:t>U</w:t>
      </w:r>
      <w:r w:rsidR="00CA0D8B" w:rsidRPr="00465B21">
        <w:rPr>
          <w:sz w:val="24"/>
          <w:szCs w:val="24"/>
        </w:rPr>
        <w:t>stanoveními o smluvní</w:t>
      </w:r>
      <w:r w:rsidR="004F26F3" w:rsidRPr="00465B21">
        <w:rPr>
          <w:sz w:val="24"/>
          <w:szCs w:val="24"/>
        </w:rPr>
        <w:t>ch</w:t>
      </w:r>
      <w:r w:rsidR="00CA0D8B" w:rsidRPr="00465B21">
        <w:rPr>
          <w:sz w:val="24"/>
          <w:szCs w:val="24"/>
        </w:rPr>
        <w:t xml:space="preserve"> pokut</w:t>
      </w:r>
      <w:r w:rsidR="004F26F3" w:rsidRPr="00465B21">
        <w:rPr>
          <w:sz w:val="24"/>
          <w:szCs w:val="24"/>
        </w:rPr>
        <w:t>ách dle této smlouvy</w:t>
      </w:r>
      <w:r w:rsidR="00CA0D8B" w:rsidRPr="00465B21">
        <w:rPr>
          <w:sz w:val="24"/>
          <w:szCs w:val="24"/>
        </w:rPr>
        <w:t xml:space="preserve"> nejsou dotčeny nároky objednatele na náhradu škody způsobené </w:t>
      </w:r>
      <w:r w:rsidR="005F615D" w:rsidRPr="005F615D">
        <w:rPr>
          <w:sz w:val="24"/>
          <w:szCs w:val="24"/>
        </w:rPr>
        <w:t>Dodavatel</w:t>
      </w:r>
      <w:r w:rsidR="005F615D">
        <w:rPr>
          <w:sz w:val="24"/>
          <w:szCs w:val="24"/>
        </w:rPr>
        <w:t>em</w:t>
      </w:r>
      <w:r w:rsidR="00CA0D8B" w:rsidRPr="00465B21">
        <w:rPr>
          <w:sz w:val="24"/>
          <w:szCs w:val="24"/>
        </w:rPr>
        <w:t xml:space="preserve"> </w:t>
      </w:r>
      <w:r w:rsidRPr="00465B21">
        <w:rPr>
          <w:sz w:val="24"/>
          <w:szCs w:val="24"/>
        </w:rPr>
        <w:t>v celém rozsahu.</w:t>
      </w:r>
    </w:p>
    <w:p w14:paraId="5423780B" w14:textId="77777777" w:rsidR="005F615D" w:rsidRPr="00465B21" w:rsidRDefault="005F615D" w:rsidP="00E90201">
      <w:pPr>
        <w:suppressAutoHyphens/>
        <w:spacing w:line="216" w:lineRule="auto"/>
        <w:jc w:val="both"/>
        <w:rPr>
          <w:sz w:val="24"/>
          <w:szCs w:val="24"/>
        </w:rPr>
      </w:pPr>
    </w:p>
    <w:p w14:paraId="6FC1253F" w14:textId="77777777" w:rsidR="00A87B1E" w:rsidRPr="0063386D" w:rsidRDefault="00A87B1E" w:rsidP="005F615D">
      <w:pPr>
        <w:numPr>
          <w:ilvl w:val="0"/>
          <w:numId w:val="41"/>
        </w:numPr>
        <w:suppressAutoHyphens/>
        <w:jc w:val="center"/>
        <w:rPr>
          <w:b/>
          <w:sz w:val="24"/>
        </w:rPr>
      </w:pPr>
      <w:r w:rsidRPr="0063386D">
        <w:rPr>
          <w:b/>
          <w:sz w:val="24"/>
        </w:rPr>
        <w:t>Ostatn</w:t>
      </w:r>
      <w:r w:rsidR="0014366C" w:rsidRPr="0063386D">
        <w:rPr>
          <w:b/>
          <w:sz w:val="24"/>
        </w:rPr>
        <w:t>í</w:t>
      </w:r>
      <w:r w:rsidRPr="0063386D">
        <w:rPr>
          <w:b/>
          <w:sz w:val="24"/>
        </w:rPr>
        <w:t xml:space="preserve"> ujedn</w:t>
      </w:r>
      <w:r w:rsidR="0014366C" w:rsidRPr="0063386D">
        <w:rPr>
          <w:b/>
          <w:sz w:val="24"/>
        </w:rPr>
        <w:t>á</w:t>
      </w:r>
      <w:r w:rsidRPr="0063386D">
        <w:rPr>
          <w:b/>
          <w:sz w:val="24"/>
        </w:rPr>
        <w:t>n</w:t>
      </w:r>
      <w:r w:rsidR="0014366C" w:rsidRPr="0063386D">
        <w:rPr>
          <w:b/>
          <w:sz w:val="24"/>
        </w:rPr>
        <w:t>í</w:t>
      </w:r>
    </w:p>
    <w:p w14:paraId="5FBEC743" w14:textId="77777777" w:rsidR="00CA0D8B" w:rsidRPr="00DF5DAA" w:rsidRDefault="00CA0D8B" w:rsidP="00CA0D8B">
      <w:pPr>
        <w:suppressAutoHyphens/>
        <w:spacing w:line="17" w:lineRule="atLeast"/>
        <w:jc w:val="both"/>
        <w:rPr>
          <w:sz w:val="24"/>
          <w:szCs w:val="24"/>
        </w:rPr>
      </w:pPr>
      <w:r w:rsidRPr="00465B21">
        <w:rPr>
          <w:sz w:val="6"/>
          <w:szCs w:val="6"/>
        </w:rPr>
        <w:t xml:space="preserve">    </w:t>
      </w:r>
    </w:p>
    <w:p w14:paraId="34EF4C67" w14:textId="31E32DDD" w:rsidR="00CA0D8B" w:rsidRPr="00686802" w:rsidRDefault="00686802" w:rsidP="00686802">
      <w:pPr>
        <w:suppressAutoHyphens/>
        <w:rPr>
          <w:sz w:val="24"/>
        </w:rPr>
      </w:pPr>
      <w:r>
        <w:rPr>
          <w:sz w:val="24"/>
        </w:rPr>
        <w:t>1.</w:t>
      </w:r>
      <w:r w:rsidR="00CA0D8B" w:rsidRPr="00686802">
        <w:rPr>
          <w:sz w:val="24"/>
        </w:rPr>
        <w:t xml:space="preserve">Smluvní strany se zavazují, že pohledávku vůči druhé smluvní straně nepostoupí třetí osobě bez předchozího písemného souhlasu dlužníka. </w:t>
      </w:r>
    </w:p>
    <w:p w14:paraId="3F9B5A74" w14:textId="5504B6DC" w:rsidR="00686802" w:rsidRDefault="00686802" w:rsidP="00686802">
      <w:pPr>
        <w:suppressAutoHyphens/>
        <w:rPr>
          <w:sz w:val="24"/>
        </w:rPr>
      </w:pPr>
    </w:p>
    <w:p w14:paraId="30E7FF6D" w14:textId="4F3EB97C" w:rsidR="00686802" w:rsidRDefault="00686802" w:rsidP="00686802">
      <w:pPr>
        <w:suppressAutoHyphens/>
        <w:jc w:val="both"/>
        <w:rPr>
          <w:sz w:val="24"/>
        </w:rPr>
      </w:pPr>
    </w:p>
    <w:p w14:paraId="345EAF6D" w14:textId="2F7CB939" w:rsidR="00686802" w:rsidRDefault="00686802" w:rsidP="00686802">
      <w:pPr>
        <w:suppressAutoHyphens/>
        <w:jc w:val="both"/>
        <w:rPr>
          <w:sz w:val="24"/>
        </w:rPr>
      </w:pPr>
    </w:p>
    <w:p w14:paraId="5EDA8444" w14:textId="736351CC" w:rsidR="00686802" w:rsidRDefault="00686802" w:rsidP="00686802">
      <w:pPr>
        <w:suppressAutoHyphens/>
        <w:jc w:val="both"/>
        <w:rPr>
          <w:sz w:val="24"/>
        </w:rPr>
      </w:pPr>
    </w:p>
    <w:p w14:paraId="4445E922" w14:textId="490D9817" w:rsidR="00686802" w:rsidRDefault="00686802" w:rsidP="00686802">
      <w:pPr>
        <w:suppressAutoHyphens/>
        <w:jc w:val="both"/>
        <w:rPr>
          <w:sz w:val="24"/>
        </w:rPr>
      </w:pPr>
    </w:p>
    <w:p w14:paraId="299082EC" w14:textId="16BFB95D" w:rsidR="00686802" w:rsidRDefault="00686802" w:rsidP="00686802">
      <w:pPr>
        <w:suppressAutoHyphens/>
        <w:jc w:val="both"/>
        <w:rPr>
          <w:sz w:val="24"/>
        </w:rPr>
      </w:pPr>
    </w:p>
    <w:p w14:paraId="5436D27E" w14:textId="5635FDF8" w:rsidR="00C00595" w:rsidRDefault="00C00595" w:rsidP="00686802">
      <w:pPr>
        <w:suppressAutoHyphens/>
        <w:jc w:val="both"/>
        <w:rPr>
          <w:sz w:val="24"/>
        </w:rPr>
      </w:pPr>
    </w:p>
    <w:p w14:paraId="705CF6E5" w14:textId="3978AD4C" w:rsidR="00C00595" w:rsidRDefault="00C00595" w:rsidP="00686802">
      <w:pPr>
        <w:suppressAutoHyphens/>
        <w:jc w:val="both"/>
        <w:rPr>
          <w:sz w:val="24"/>
        </w:rPr>
      </w:pPr>
    </w:p>
    <w:p w14:paraId="659D0B0F" w14:textId="77777777" w:rsidR="00C00595" w:rsidRPr="00686802" w:rsidRDefault="00C00595" w:rsidP="00686802">
      <w:pPr>
        <w:suppressAutoHyphens/>
        <w:jc w:val="both"/>
        <w:rPr>
          <w:sz w:val="24"/>
        </w:rPr>
      </w:pPr>
    </w:p>
    <w:p w14:paraId="5B52D6F2" w14:textId="77777777" w:rsidR="00CA0D8B" w:rsidRPr="00DF5DAA" w:rsidRDefault="00CA0D8B" w:rsidP="00CA0D8B">
      <w:pPr>
        <w:suppressAutoHyphens/>
        <w:spacing w:line="17" w:lineRule="atLeast"/>
        <w:jc w:val="both"/>
        <w:rPr>
          <w:sz w:val="24"/>
          <w:szCs w:val="24"/>
        </w:rPr>
      </w:pPr>
      <w:r w:rsidRPr="00465B21">
        <w:rPr>
          <w:sz w:val="6"/>
          <w:szCs w:val="6"/>
        </w:rPr>
        <w:t xml:space="preserve">    </w:t>
      </w:r>
    </w:p>
    <w:p w14:paraId="140CDF5A" w14:textId="402B419A" w:rsidR="00E6215A" w:rsidRPr="0063386D" w:rsidRDefault="00E6215A" w:rsidP="00E6215A">
      <w:pPr>
        <w:numPr>
          <w:ilvl w:val="0"/>
          <w:numId w:val="13"/>
        </w:numPr>
        <w:suppressAutoHyphens/>
        <w:jc w:val="center"/>
        <w:rPr>
          <w:b/>
          <w:sz w:val="24"/>
        </w:rPr>
      </w:pPr>
      <w:r w:rsidRPr="0063386D">
        <w:rPr>
          <w:b/>
          <w:sz w:val="24"/>
        </w:rPr>
        <w:lastRenderedPageBreak/>
        <w:t>Závěrečná ujednání</w:t>
      </w:r>
    </w:p>
    <w:p w14:paraId="4CE14694" w14:textId="77777777" w:rsidR="00E6215A" w:rsidRPr="0063386D" w:rsidRDefault="00E6215A" w:rsidP="00E6215A">
      <w:pPr>
        <w:suppressAutoHyphens/>
        <w:jc w:val="center"/>
        <w:rPr>
          <w:b/>
          <w:sz w:val="16"/>
          <w:szCs w:val="16"/>
        </w:rPr>
      </w:pPr>
    </w:p>
    <w:p w14:paraId="795D6F28" w14:textId="77777777" w:rsidR="00E6215A" w:rsidRPr="009B0B1A" w:rsidRDefault="00E6215A" w:rsidP="00E6215A">
      <w:pPr>
        <w:suppressAutoHyphens/>
        <w:spacing w:before="120"/>
        <w:jc w:val="both"/>
        <w:rPr>
          <w:sz w:val="24"/>
        </w:rPr>
      </w:pPr>
      <w:r w:rsidRPr="00041364">
        <w:rPr>
          <w:sz w:val="24"/>
        </w:rPr>
        <w:t xml:space="preserve">1. Obě strany se dohodly, že tato smlouva a obchodní podmínky nebudou brány jako obchodní tajemství ve smyslu </w:t>
      </w:r>
      <w:proofErr w:type="spellStart"/>
      <w:r w:rsidRPr="00001582">
        <w:rPr>
          <w:sz w:val="24"/>
        </w:rPr>
        <w:t>ust</w:t>
      </w:r>
      <w:proofErr w:type="spellEnd"/>
      <w:r w:rsidRPr="00001582">
        <w:rPr>
          <w:sz w:val="24"/>
        </w:rPr>
        <w:t xml:space="preserve">. § 504 občanského zákoníku a je možné ji uveřejnit na profilu zadavatele ve smyslu § </w:t>
      </w:r>
      <w:r w:rsidRPr="009B0B1A">
        <w:rPr>
          <w:sz w:val="24"/>
        </w:rPr>
        <w:t>219</w:t>
      </w:r>
      <w:r w:rsidRPr="00BD3731">
        <w:rPr>
          <w:sz w:val="24"/>
        </w:rPr>
        <w:t xml:space="preserve"> </w:t>
      </w:r>
      <w:r w:rsidRPr="009C0BC9">
        <w:rPr>
          <w:sz w:val="24"/>
        </w:rPr>
        <w:t>zákona č. 134/201</w:t>
      </w:r>
      <w:r w:rsidRPr="00C80431">
        <w:rPr>
          <w:sz w:val="24"/>
        </w:rPr>
        <w:t xml:space="preserve">6 Sb., o zadávání </w:t>
      </w:r>
      <w:r w:rsidRPr="003D0126">
        <w:rPr>
          <w:sz w:val="24"/>
        </w:rPr>
        <w:t>veřejných zakázek, ve znění pozdějších předpisů, a dále je možné ji uveřejnit v </w:t>
      </w:r>
      <w:r w:rsidRPr="00264A16">
        <w:rPr>
          <w:sz w:val="24"/>
        </w:rPr>
        <w:t>Registru smluv v souladu se zákonem č. 340</w:t>
      </w:r>
      <w:r w:rsidRPr="00F03466">
        <w:rPr>
          <w:sz w:val="24"/>
        </w:rPr>
        <w:t>/2015</w:t>
      </w:r>
      <w:r w:rsidRPr="00C751CB">
        <w:rPr>
          <w:rFonts w:ascii="Arial" w:hAnsi="Arial" w:cs="Arial"/>
          <w:sz w:val="24"/>
          <w:szCs w:val="24"/>
        </w:rPr>
        <w:t xml:space="preserve"> </w:t>
      </w:r>
      <w:r w:rsidRPr="00041364">
        <w:rPr>
          <w:sz w:val="24"/>
        </w:rPr>
        <w:t xml:space="preserve">Sb., o zvláštních podmínkách účinnosti některých smluv, uveřejňování těchto smluv a o registru smluv (zákon o registru smluv) </w:t>
      </w:r>
      <w:r w:rsidRPr="00001582">
        <w:rPr>
          <w:sz w:val="24"/>
        </w:rPr>
        <w:t xml:space="preserve">v aktuálním znění uveřejněno v registru smluv. </w:t>
      </w:r>
    </w:p>
    <w:p w14:paraId="107E581B" w14:textId="77777777" w:rsidR="00E6215A" w:rsidRPr="0077079C" w:rsidRDefault="00E6215A" w:rsidP="00E6215A">
      <w:pPr>
        <w:suppressAutoHyphens/>
        <w:jc w:val="both"/>
        <w:rPr>
          <w:sz w:val="6"/>
          <w:szCs w:val="6"/>
        </w:rPr>
      </w:pPr>
    </w:p>
    <w:p w14:paraId="5A06BFFA" w14:textId="77777777" w:rsidR="00E10836" w:rsidRDefault="00E10836" w:rsidP="00E6215A">
      <w:pPr>
        <w:suppressAutoHyphens/>
        <w:jc w:val="both"/>
        <w:rPr>
          <w:sz w:val="24"/>
          <w:szCs w:val="24"/>
        </w:rPr>
      </w:pPr>
    </w:p>
    <w:p w14:paraId="4FFFAE30" w14:textId="77777777" w:rsidR="00E6215A" w:rsidRPr="00465B21" w:rsidRDefault="00E6215A" w:rsidP="00E6215A">
      <w:pPr>
        <w:suppressAutoHyphens/>
        <w:jc w:val="both"/>
        <w:rPr>
          <w:sz w:val="24"/>
          <w:szCs w:val="24"/>
        </w:rPr>
      </w:pPr>
      <w:r w:rsidRPr="00465B21">
        <w:rPr>
          <w:sz w:val="24"/>
          <w:szCs w:val="24"/>
        </w:rPr>
        <w:t xml:space="preserve">2. </w:t>
      </w:r>
      <w:r w:rsidR="00BF04D9" w:rsidRPr="00BF04D9">
        <w:rPr>
          <w:sz w:val="24"/>
          <w:szCs w:val="24"/>
        </w:rPr>
        <w:t>Dodavatel</w:t>
      </w:r>
      <w:r w:rsidRPr="00465B21">
        <w:rPr>
          <w:sz w:val="24"/>
          <w:szCs w:val="24"/>
        </w:rPr>
        <w:t xml:space="preserve"> je povinen uchovávat veškeré doklady, které souvisí s realizací </w:t>
      </w:r>
      <w:r w:rsidR="000F3A4D">
        <w:rPr>
          <w:sz w:val="24"/>
          <w:szCs w:val="24"/>
        </w:rPr>
        <w:t>díla v souladu s platnou legislativou ČR.</w:t>
      </w:r>
    </w:p>
    <w:p w14:paraId="1ECA5582" w14:textId="77777777" w:rsidR="000F3A4D" w:rsidRPr="00465B21" w:rsidRDefault="00E6215A" w:rsidP="00E6215A">
      <w:pPr>
        <w:suppressAutoHyphens/>
        <w:spacing w:before="60"/>
        <w:ind w:left="992" w:hanging="425"/>
        <w:jc w:val="both"/>
        <w:rPr>
          <w:sz w:val="24"/>
          <w:szCs w:val="24"/>
        </w:rPr>
      </w:pPr>
      <w:r w:rsidRPr="00465B21">
        <w:rPr>
          <w:sz w:val="24"/>
          <w:szCs w:val="24"/>
        </w:rPr>
        <w:t xml:space="preserve">a) </w:t>
      </w:r>
      <w:r w:rsidRPr="00465B21">
        <w:rPr>
          <w:sz w:val="24"/>
          <w:szCs w:val="24"/>
        </w:rPr>
        <w:tab/>
      </w:r>
      <w:r w:rsidR="000F3A4D">
        <w:rPr>
          <w:sz w:val="24"/>
          <w:szCs w:val="24"/>
        </w:rPr>
        <w:t>uchovat dokumentaci díla</w:t>
      </w:r>
      <w:r w:rsidRPr="00465B21">
        <w:rPr>
          <w:sz w:val="24"/>
          <w:szCs w:val="24"/>
        </w:rPr>
        <w:t>, veškeré originály účetníc</w:t>
      </w:r>
      <w:r w:rsidR="000F3A4D">
        <w:rPr>
          <w:sz w:val="24"/>
          <w:szCs w:val="24"/>
        </w:rPr>
        <w:t>h dokladů a originály technické</w:t>
      </w:r>
      <w:r w:rsidRPr="00465B21">
        <w:rPr>
          <w:sz w:val="24"/>
          <w:szCs w:val="24"/>
        </w:rPr>
        <w:t xml:space="preserve"> dokumentace a dalších dokumentů so</w:t>
      </w:r>
      <w:r w:rsidR="000F3A4D">
        <w:rPr>
          <w:sz w:val="24"/>
          <w:szCs w:val="24"/>
        </w:rPr>
        <w:t>uvisejících s realizací zakázky</w:t>
      </w:r>
      <w:r w:rsidRPr="00465B21">
        <w:rPr>
          <w:sz w:val="24"/>
          <w:szCs w:val="24"/>
        </w:rPr>
        <w:t xml:space="preserve">. Doklady budou uchovány způsobem uvedeným v zákoně č. 563/1991 Sb., o účetnictví, ve znění pozdějších předpisů, nebo v </w:t>
      </w:r>
      <w:r w:rsidRPr="0063386D">
        <w:rPr>
          <w:sz w:val="24"/>
          <w:szCs w:val="24"/>
        </w:rPr>
        <w:t>zákoně č. 586/1992 Sb., o dani</w:t>
      </w:r>
      <w:r w:rsidRPr="00465B21">
        <w:rPr>
          <w:sz w:val="24"/>
          <w:szCs w:val="24"/>
        </w:rPr>
        <w:t xml:space="preserve"> z příjmu, ve znění pozdějších předpisů, ve smyslu ustanovení § 7b pro daňovou evidenci. </w:t>
      </w:r>
    </w:p>
    <w:p w14:paraId="533F2F8C" w14:textId="77777777" w:rsidR="00E6215A" w:rsidRPr="00465B21" w:rsidRDefault="00E6215A" w:rsidP="00E6215A">
      <w:pPr>
        <w:suppressAutoHyphens/>
        <w:spacing w:before="60"/>
        <w:ind w:left="992" w:hanging="425"/>
        <w:jc w:val="both"/>
        <w:rPr>
          <w:sz w:val="24"/>
          <w:szCs w:val="24"/>
        </w:rPr>
      </w:pPr>
      <w:r w:rsidRPr="00465B21">
        <w:rPr>
          <w:sz w:val="24"/>
          <w:szCs w:val="24"/>
        </w:rPr>
        <w:t xml:space="preserve">b) </w:t>
      </w:r>
      <w:r w:rsidRPr="00465B21">
        <w:rPr>
          <w:sz w:val="24"/>
          <w:szCs w:val="24"/>
        </w:rPr>
        <w:tab/>
        <w:t>umožnit poskytovateli dotace nebo jím pověřeným osobám provedení kontroly účetní (daňové) evidence, použití veřejných finančních prostředků a fyzické realizace projektu, zejména ve smyslu zákona č. 320/2001 Sb., o finanční kontrole, ve znění pozdějších předpisů, mj. umožnit vstup do svých objektů a na své pozemky nebo objekty a pozemky, které využívá ke své činnosti. Tímto ujednáním nejsou dotčena ani omezena práva ostatních kontrolních orgánů státní správy ČR a územní samosprávy v ČR a orgánů EU (např. NKÚ, Evropská komise, OLAF, Ministerstvo financí, Evropský účetní dvůr, Auditní orgán, územní finanční orgán, Platební a certifikační orgán, popřípadě jimi určených zmocněnců a dalších kontrolních orgánů dle předpisů ČR a EU),</w:t>
      </w:r>
    </w:p>
    <w:p w14:paraId="3A0FE71A" w14:textId="77777777" w:rsidR="00E6215A" w:rsidRPr="00465B21" w:rsidRDefault="00E6215A" w:rsidP="00E6215A">
      <w:pPr>
        <w:suppressAutoHyphens/>
        <w:spacing w:before="60"/>
        <w:ind w:left="992" w:hanging="425"/>
        <w:jc w:val="both"/>
        <w:rPr>
          <w:sz w:val="24"/>
          <w:szCs w:val="24"/>
        </w:rPr>
      </w:pPr>
      <w:r w:rsidRPr="00465B21">
        <w:rPr>
          <w:sz w:val="24"/>
          <w:szCs w:val="24"/>
        </w:rPr>
        <w:t xml:space="preserve">c) </w:t>
      </w:r>
      <w:r w:rsidRPr="00465B21">
        <w:rPr>
          <w:sz w:val="24"/>
          <w:szCs w:val="24"/>
        </w:rPr>
        <w:tab/>
        <w:t>poskytnout potřebnou součinnost poskytovateli dotace nebo jím pověřeným osobám při kontrolách, auditech nebo monitorování řešení a realizace projektu, zejména jim poskytnout na vyžádání veškerou dokumentaci k projektu, účetní doklady, vysvětlující informace a umožnit prohlídku na místě a přístup ke všem movitým a nemovitým věcem souvisejících s realizací projektu,</w:t>
      </w:r>
    </w:p>
    <w:p w14:paraId="0F2190BD" w14:textId="77777777" w:rsidR="00E6215A" w:rsidRPr="00465B21" w:rsidRDefault="00E6215A" w:rsidP="00E6215A">
      <w:pPr>
        <w:suppressAutoHyphens/>
        <w:spacing w:before="60"/>
        <w:ind w:left="992" w:hanging="425"/>
        <w:jc w:val="both"/>
        <w:rPr>
          <w:sz w:val="24"/>
          <w:szCs w:val="24"/>
        </w:rPr>
      </w:pPr>
      <w:r w:rsidRPr="00465B21">
        <w:rPr>
          <w:sz w:val="24"/>
          <w:szCs w:val="24"/>
        </w:rPr>
        <w:t xml:space="preserve">d) </w:t>
      </w:r>
      <w:r w:rsidRPr="00465B21">
        <w:rPr>
          <w:sz w:val="24"/>
          <w:szCs w:val="24"/>
        </w:rPr>
        <w:tab/>
        <w:t>umožnit na výzvu poskytovatele dotace kontrolu dokumentace a průběhu zadávání zakázek a poskytnout na výzvu poskytovatele relevantní informace o způsobu zadání zakázky a výběru nejvhodnější nabídky,</w:t>
      </w:r>
    </w:p>
    <w:p w14:paraId="15BA504B" w14:textId="77777777" w:rsidR="00E6215A" w:rsidRPr="00465B21" w:rsidRDefault="00E6215A" w:rsidP="00E6215A">
      <w:pPr>
        <w:suppressAutoHyphens/>
        <w:spacing w:before="60"/>
        <w:ind w:left="992" w:hanging="425"/>
        <w:jc w:val="both"/>
        <w:rPr>
          <w:sz w:val="24"/>
          <w:szCs w:val="24"/>
        </w:rPr>
      </w:pPr>
      <w:r w:rsidRPr="00465B21">
        <w:rPr>
          <w:sz w:val="24"/>
          <w:szCs w:val="24"/>
        </w:rPr>
        <w:t xml:space="preserve">e) </w:t>
      </w:r>
      <w:r w:rsidRPr="00465B21">
        <w:rPr>
          <w:sz w:val="24"/>
          <w:szCs w:val="24"/>
        </w:rPr>
        <w:tab/>
        <w:t xml:space="preserve">poskytnout veškeré doklady </w:t>
      </w:r>
      <w:r w:rsidR="009846D1">
        <w:rPr>
          <w:sz w:val="24"/>
          <w:szCs w:val="24"/>
        </w:rPr>
        <w:t>související s realizací díla,</w:t>
      </w:r>
      <w:r w:rsidRPr="00465B21">
        <w:rPr>
          <w:sz w:val="24"/>
          <w:szCs w:val="24"/>
        </w:rPr>
        <w:t xml:space="preserve"> které si mohou vyžádat zejména následující kontrolní orgány: Evropský účetní dvůr, Evropské komise, Nejvyšší kontrolní úřad, Auditní orgán, Územní finanční orgán, Platební a certifikační orgán, popř. jimi určení zmocněnci a další kontrolní orgány dle předpisů ČR a předpisů EU. Těmto orgánům je </w:t>
      </w:r>
      <w:r w:rsidR="00BF04D9" w:rsidRPr="00BF04D9">
        <w:rPr>
          <w:sz w:val="24"/>
          <w:szCs w:val="24"/>
        </w:rPr>
        <w:t>Dodavatel</w:t>
      </w:r>
      <w:r w:rsidRPr="00465B21">
        <w:rPr>
          <w:sz w:val="24"/>
          <w:szCs w:val="24"/>
        </w:rPr>
        <w:t xml:space="preserve"> dále povinen poskytnout součinnost při kontrolách minimálně ve stejném rozsahu jako poskytovateli nebo jim pověřeným osobám.</w:t>
      </w:r>
    </w:p>
    <w:p w14:paraId="27A7187A" w14:textId="77777777" w:rsidR="00E6215A" w:rsidRPr="00423AD4" w:rsidRDefault="00E6215A" w:rsidP="00E6215A">
      <w:pPr>
        <w:pStyle w:val="slo1text"/>
        <w:spacing w:after="0"/>
        <w:rPr>
          <w:rFonts w:ascii="Times New Roman" w:hAnsi="Times New Roman" w:cs="Times New Roman"/>
          <w:noProof w:val="0"/>
          <w:sz w:val="6"/>
          <w:szCs w:val="6"/>
        </w:rPr>
      </w:pPr>
    </w:p>
    <w:p w14:paraId="5062C1E2" w14:textId="77777777" w:rsidR="00E6215A" w:rsidRDefault="00E6215A" w:rsidP="00E6215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65B21">
        <w:rPr>
          <w:sz w:val="24"/>
          <w:szCs w:val="24"/>
        </w:rPr>
        <w:t xml:space="preserve">. V případě, že objednatel neobdrží finanční prostředky </w:t>
      </w:r>
      <w:r w:rsidR="00094EDB">
        <w:rPr>
          <w:sz w:val="24"/>
          <w:szCs w:val="24"/>
        </w:rPr>
        <w:t xml:space="preserve">od zřizovatele, </w:t>
      </w:r>
      <w:r w:rsidRPr="00465B21">
        <w:rPr>
          <w:sz w:val="24"/>
          <w:szCs w:val="24"/>
        </w:rPr>
        <w:t>má právo odstoupit od této smlouvy.</w:t>
      </w:r>
    </w:p>
    <w:p w14:paraId="77B4D277" w14:textId="77777777" w:rsidR="00E6215A" w:rsidRPr="00423AD4" w:rsidRDefault="00E6215A" w:rsidP="00E6215A">
      <w:pPr>
        <w:suppressAutoHyphens/>
        <w:jc w:val="both"/>
        <w:rPr>
          <w:sz w:val="6"/>
          <w:szCs w:val="6"/>
        </w:rPr>
      </w:pPr>
    </w:p>
    <w:p w14:paraId="6EFB177D" w14:textId="77777777" w:rsidR="00E6215A" w:rsidRPr="00465B21" w:rsidRDefault="00E6215A" w:rsidP="00E6215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65B21">
        <w:rPr>
          <w:sz w:val="24"/>
          <w:szCs w:val="24"/>
        </w:rPr>
        <w:t xml:space="preserve">. V případě, že objednatel obdrží pouze část finančních prostředků </w:t>
      </w:r>
      <w:r w:rsidR="00094EDB">
        <w:rPr>
          <w:sz w:val="24"/>
          <w:szCs w:val="24"/>
        </w:rPr>
        <w:t>od zřizovatele</w:t>
      </w:r>
      <w:r>
        <w:rPr>
          <w:sz w:val="24"/>
          <w:szCs w:val="24"/>
        </w:rPr>
        <w:t xml:space="preserve">, </w:t>
      </w:r>
      <w:r w:rsidRPr="00465B21">
        <w:rPr>
          <w:sz w:val="24"/>
          <w:szCs w:val="24"/>
        </w:rPr>
        <w:t>zavazují se smluvní strany uzavřít dodatek ke smlouvě, kterým dojde ke snížení předmětu plnění v závislosti na přidělených finančních prostředcích.</w:t>
      </w:r>
    </w:p>
    <w:p w14:paraId="31C104C8" w14:textId="77777777" w:rsidR="00E6215A" w:rsidRPr="00423AD4" w:rsidRDefault="00E6215A" w:rsidP="00E6215A">
      <w:pPr>
        <w:suppressAutoHyphens/>
        <w:jc w:val="both"/>
        <w:rPr>
          <w:sz w:val="6"/>
          <w:szCs w:val="6"/>
        </w:rPr>
      </w:pPr>
    </w:p>
    <w:p w14:paraId="54E1358F" w14:textId="27FB6609" w:rsidR="00E6215A" w:rsidRDefault="00E6215A" w:rsidP="00E6215A">
      <w:pPr>
        <w:suppressAutoHyphens/>
        <w:jc w:val="both"/>
        <w:rPr>
          <w:sz w:val="24"/>
        </w:rPr>
      </w:pPr>
      <w:r>
        <w:rPr>
          <w:sz w:val="24"/>
        </w:rPr>
        <w:t>5</w:t>
      </w:r>
      <w:r w:rsidRPr="00465B21">
        <w:rPr>
          <w:sz w:val="24"/>
        </w:rPr>
        <w:t>. Obě strany se zavazují svým podpisem, že se seznámily s celým obsahem této smlouvy a souhlasí s ní.</w:t>
      </w:r>
    </w:p>
    <w:p w14:paraId="728639FD" w14:textId="226B8D22" w:rsidR="00686802" w:rsidRDefault="00686802" w:rsidP="00E6215A">
      <w:pPr>
        <w:suppressAutoHyphens/>
        <w:jc w:val="both"/>
        <w:rPr>
          <w:sz w:val="24"/>
        </w:rPr>
      </w:pPr>
    </w:p>
    <w:p w14:paraId="13120C53" w14:textId="366F7DC1" w:rsidR="00686802" w:rsidRDefault="00686802" w:rsidP="00E6215A">
      <w:pPr>
        <w:suppressAutoHyphens/>
        <w:jc w:val="both"/>
        <w:rPr>
          <w:sz w:val="24"/>
        </w:rPr>
      </w:pPr>
    </w:p>
    <w:p w14:paraId="6E383864" w14:textId="7DD84804" w:rsidR="00686802" w:rsidRDefault="00686802" w:rsidP="00E6215A">
      <w:pPr>
        <w:suppressAutoHyphens/>
        <w:jc w:val="both"/>
        <w:rPr>
          <w:sz w:val="24"/>
        </w:rPr>
      </w:pPr>
    </w:p>
    <w:p w14:paraId="6D4FACAC" w14:textId="24A03FFE" w:rsidR="00686802" w:rsidRDefault="00686802" w:rsidP="00E6215A">
      <w:pPr>
        <w:suppressAutoHyphens/>
        <w:jc w:val="both"/>
        <w:rPr>
          <w:sz w:val="24"/>
        </w:rPr>
      </w:pPr>
    </w:p>
    <w:p w14:paraId="32C3B057" w14:textId="77777777" w:rsidR="00686802" w:rsidRPr="0077079C" w:rsidRDefault="00686802" w:rsidP="00E6215A">
      <w:pPr>
        <w:suppressAutoHyphens/>
        <w:jc w:val="both"/>
        <w:rPr>
          <w:sz w:val="6"/>
          <w:szCs w:val="6"/>
        </w:rPr>
      </w:pPr>
    </w:p>
    <w:p w14:paraId="5ED0A509" w14:textId="77777777" w:rsidR="00E6215A" w:rsidRPr="00465B21" w:rsidRDefault="00E6215A" w:rsidP="00E6215A">
      <w:pPr>
        <w:suppressAutoHyphens/>
        <w:jc w:val="both"/>
        <w:rPr>
          <w:sz w:val="10"/>
          <w:szCs w:val="10"/>
        </w:rPr>
      </w:pPr>
      <w:r>
        <w:rPr>
          <w:sz w:val="24"/>
        </w:rPr>
        <w:lastRenderedPageBreak/>
        <w:t>6</w:t>
      </w:r>
      <w:r w:rsidRPr="00465B21">
        <w:rPr>
          <w:sz w:val="24"/>
        </w:rPr>
        <w:t>. Změny a doplňky této smlouvy jsou možné jen za předpokladu písemné dohody a oboustranného podpisu.</w:t>
      </w:r>
    </w:p>
    <w:p w14:paraId="05582E4D" w14:textId="77777777" w:rsidR="00E6215A" w:rsidRPr="0077079C" w:rsidRDefault="00E6215A" w:rsidP="00E6215A">
      <w:pPr>
        <w:suppressAutoHyphens/>
        <w:spacing w:line="17" w:lineRule="atLeast"/>
        <w:jc w:val="both"/>
        <w:rPr>
          <w:sz w:val="6"/>
          <w:szCs w:val="6"/>
        </w:rPr>
      </w:pPr>
      <w:r w:rsidRPr="00465B21">
        <w:rPr>
          <w:sz w:val="6"/>
          <w:szCs w:val="6"/>
        </w:rPr>
        <w:t xml:space="preserve">    </w:t>
      </w:r>
    </w:p>
    <w:p w14:paraId="22F50642" w14:textId="77777777" w:rsidR="00E6215A" w:rsidRPr="00465B21" w:rsidRDefault="00E6215A" w:rsidP="00E6215A">
      <w:pPr>
        <w:suppressAutoHyphens/>
        <w:jc w:val="both"/>
        <w:rPr>
          <w:sz w:val="10"/>
          <w:szCs w:val="10"/>
        </w:rPr>
      </w:pPr>
      <w:r>
        <w:rPr>
          <w:sz w:val="24"/>
        </w:rPr>
        <w:t>7</w:t>
      </w:r>
      <w:r w:rsidRPr="00465B21">
        <w:rPr>
          <w:sz w:val="24"/>
        </w:rPr>
        <w:t xml:space="preserve">. Tato smlouva je podepsána ve 4 vyhotoveních, 2 vyhotovení obdrží objednatel a 2 </w:t>
      </w:r>
      <w:r w:rsidR="00BF04D9" w:rsidRPr="00BF04D9">
        <w:rPr>
          <w:sz w:val="24"/>
        </w:rPr>
        <w:t>Dodavatel</w:t>
      </w:r>
      <w:r w:rsidRPr="00465B21">
        <w:rPr>
          <w:sz w:val="24"/>
        </w:rPr>
        <w:t>.</w:t>
      </w:r>
    </w:p>
    <w:p w14:paraId="2CFDD3FD" w14:textId="77777777" w:rsidR="00E6215A" w:rsidRPr="00480C63" w:rsidRDefault="00E6215A" w:rsidP="00E6215A">
      <w:pPr>
        <w:suppressAutoHyphens/>
        <w:spacing w:line="17" w:lineRule="atLeast"/>
        <w:jc w:val="both"/>
        <w:rPr>
          <w:sz w:val="6"/>
          <w:szCs w:val="6"/>
        </w:rPr>
      </w:pPr>
      <w:r w:rsidRPr="00480C63">
        <w:rPr>
          <w:sz w:val="6"/>
          <w:szCs w:val="6"/>
        </w:rPr>
        <w:t xml:space="preserve">    </w:t>
      </w:r>
    </w:p>
    <w:p w14:paraId="20BA6BBA" w14:textId="77777777" w:rsidR="00E6215A" w:rsidRPr="00465B21" w:rsidRDefault="00E6215A" w:rsidP="00E6215A">
      <w:pPr>
        <w:suppressAutoHyphens/>
        <w:jc w:val="both"/>
        <w:rPr>
          <w:sz w:val="24"/>
        </w:rPr>
      </w:pPr>
      <w:r>
        <w:rPr>
          <w:sz w:val="24"/>
        </w:rPr>
        <w:t>8</w:t>
      </w:r>
      <w:r w:rsidRPr="00465B21">
        <w:rPr>
          <w:sz w:val="24"/>
        </w:rPr>
        <w:t xml:space="preserve">. </w:t>
      </w:r>
      <w:r w:rsidR="00BF04D9" w:rsidRPr="00BF04D9">
        <w:rPr>
          <w:sz w:val="24"/>
        </w:rPr>
        <w:t xml:space="preserve">Dodavatel </w:t>
      </w:r>
      <w:r w:rsidRPr="00465B21">
        <w:rPr>
          <w:sz w:val="24"/>
        </w:rPr>
        <w:t>nese plnou odpovědnost za škody vzniklé objednateli v důsledku činnosti v rozporu s touto smlouvou nebo v důsledku neplnění smluvních podmínek.</w:t>
      </w:r>
      <w:r w:rsidRPr="00465B21">
        <w:rPr>
          <w:sz w:val="6"/>
          <w:szCs w:val="6"/>
        </w:rPr>
        <w:t xml:space="preserve">   </w:t>
      </w:r>
      <w:r>
        <w:rPr>
          <w:sz w:val="24"/>
        </w:rPr>
        <w:t>9</w:t>
      </w:r>
      <w:r w:rsidRPr="00465B21">
        <w:rPr>
          <w:sz w:val="24"/>
        </w:rPr>
        <w:t>. Ve všech případech, které neřeší ujednání obsažená v této smlouvě, platí příslušná ustanovení občanského zákoníku.</w:t>
      </w:r>
    </w:p>
    <w:p w14:paraId="2AC377BE" w14:textId="77777777" w:rsidR="00CA0D8B" w:rsidRPr="00465B21" w:rsidRDefault="00CA0D8B" w:rsidP="00CA0D8B">
      <w:pPr>
        <w:suppressAutoHyphens/>
        <w:rPr>
          <w:sz w:val="24"/>
        </w:rPr>
      </w:pPr>
    </w:p>
    <w:p w14:paraId="27D57E34" w14:textId="77777777" w:rsidR="00DF5DAA" w:rsidRDefault="00DF5DAA" w:rsidP="00CA0D8B">
      <w:pPr>
        <w:suppressAutoHyphens/>
        <w:rPr>
          <w:sz w:val="24"/>
        </w:rPr>
      </w:pPr>
    </w:p>
    <w:p w14:paraId="445763FC" w14:textId="77777777" w:rsidR="00E10836" w:rsidRDefault="00E10836" w:rsidP="00CA0D8B">
      <w:pPr>
        <w:suppressAutoHyphens/>
        <w:rPr>
          <w:sz w:val="24"/>
        </w:rPr>
      </w:pPr>
    </w:p>
    <w:p w14:paraId="0C072E8B" w14:textId="77777777" w:rsidR="00E10836" w:rsidRDefault="00E10836" w:rsidP="00CA0D8B">
      <w:pPr>
        <w:suppressAutoHyphens/>
        <w:rPr>
          <w:sz w:val="24"/>
        </w:rPr>
      </w:pPr>
    </w:p>
    <w:p w14:paraId="0A913702" w14:textId="77777777" w:rsidR="00E10836" w:rsidRPr="0023600E" w:rsidRDefault="00E10836" w:rsidP="00CA0D8B">
      <w:pPr>
        <w:suppressAutoHyphens/>
        <w:rPr>
          <w:sz w:val="24"/>
          <w:szCs w:val="24"/>
        </w:rPr>
      </w:pPr>
    </w:p>
    <w:p w14:paraId="7FF7F727" w14:textId="38406AC3" w:rsidR="00CA0D8B" w:rsidRDefault="00CA0D8B" w:rsidP="00CA0D8B">
      <w:pPr>
        <w:suppressAutoHyphens/>
        <w:rPr>
          <w:sz w:val="24"/>
          <w:szCs w:val="24"/>
        </w:rPr>
      </w:pPr>
      <w:r w:rsidRPr="0023600E">
        <w:rPr>
          <w:sz w:val="24"/>
          <w:szCs w:val="24"/>
        </w:rPr>
        <w:t xml:space="preserve">Přílohy: </w:t>
      </w:r>
      <w:r w:rsidRPr="0023600E">
        <w:rPr>
          <w:sz w:val="24"/>
          <w:szCs w:val="24"/>
        </w:rPr>
        <w:tab/>
        <w:t>č. 1 – Nabídkový rozpočet</w:t>
      </w:r>
      <w:r w:rsidR="00D16FA7">
        <w:rPr>
          <w:sz w:val="24"/>
          <w:szCs w:val="24"/>
        </w:rPr>
        <w:t xml:space="preserve"> CN</w:t>
      </w:r>
    </w:p>
    <w:p w14:paraId="1CBC34CA" w14:textId="5A6E948D" w:rsidR="00C00595" w:rsidRPr="0023600E" w:rsidRDefault="00C00595" w:rsidP="00CA0D8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č. 2 – Bezpečnostní předpis pro zaměstnance externích firem</w:t>
      </w:r>
    </w:p>
    <w:p w14:paraId="66D1928B" w14:textId="77777777" w:rsidR="00CA0D8B" w:rsidRPr="0023600E" w:rsidRDefault="00CA0D8B" w:rsidP="00CA0D8B">
      <w:pPr>
        <w:suppressAutoHyphens/>
        <w:rPr>
          <w:sz w:val="24"/>
          <w:szCs w:val="24"/>
        </w:rPr>
      </w:pPr>
      <w:r w:rsidRPr="0023600E">
        <w:rPr>
          <w:sz w:val="24"/>
          <w:szCs w:val="24"/>
        </w:rPr>
        <w:tab/>
      </w:r>
      <w:r w:rsidRPr="0023600E">
        <w:rPr>
          <w:sz w:val="24"/>
          <w:szCs w:val="24"/>
        </w:rPr>
        <w:tab/>
      </w:r>
    </w:p>
    <w:p w14:paraId="10EFD69C" w14:textId="77777777" w:rsidR="003528F5" w:rsidRPr="0023600E" w:rsidRDefault="003528F5" w:rsidP="00CA0D8B">
      <w:pPr>
        <w:suppressAutoHyphens/>
        <w:rPr>
          <w:sz w:val="24"/>
          <w:szCs w:val="24"/>
        </w:rPr>
      </w:pPr>
    </w:p>
    <w:p w14:paraId="5C08D8AA" w14:textId="77777777" w:rsidR="003B02BD" w:rsidRPr="0023600E" w:rsidRDefault="003B02BD" w:rsidP="00CA0D8B">
      <w:pPr>
        <w:suppressAutoHyphens/>
        <w:rPr>
          <w:sz w:val="24"/>
          <w:szCs w:val="24"/>
        </w:rPr>
      </w:pPr>
      <w:r w:rsidRPr="0023600E">
        <w:rPr>
          <w:sz w:val="24"/>
          <w:szCs w:val="24"/>
        </w:rPr>
        <w:tab/>
      </w:r>
      <w:r w:rsidRPr="0023600E">
        <w:rPr>
          <w:sz w:val="24"/>
          <w:szCs w:val="24"/>
        </w:rPr>
        <w:tab/>
      </w:r>
    </w:p>
    <w:p w14:paraId="5A6CE239" w14:textId="77777777" w:rsidR="00CA0D8B" w:rsidRPr="0023600E" w:rsidRDefault="00CA0D8B" w:rsidP="00CA0D8B">
      <w:pPr>
        <w:suppressAutoHyphens/>
        <w:rPr>
          <w:sz w:val="24"/>
          <w:szCs w:val="24"/>
        </w:rPr>
      </w:pPr>
      <w:r w:rsidRPr="0023600E">
        <w:rPr>
          <w:sz w:val="24"/>
          <w:szCs w:val="24"/>
        </w:rPr>
        <w:tab/>
      </w:r>
      <w:r w:rsidRPr="0023600E">
        <w:rPr>
          <w:sz w:val="24"/>
          <w:szCs w:val="24"/>
        </w:rPr>
        <w:tab/>
      </w:r>
    </w:p>
    <w:p w14:paraId="1E2F9733" w14:textId="77777777" w:rsidR="00F377F0" w:rsidRPr="0023600E" w:rsidRDefault="00F377F0" w:rsidP="00265A94">
      <w:pPr>
        <w:tabs>
          <w:tab w:val="left" w:pos="5103"/>
        </w:tabs>
        <w:suppressAutoHyphens/>
        <w:rPr>
          <w:sz w:val="24"/>
          <w:szCs w:val="24"/>
        </w:rPr>
      </w:pPr>
    </w:p>
    <w:p w14:paraId="22C847FC" w14:textId="108EE0FE" w:rsidR="00A87B1E" w:rsidRPr="0023600E" w:rsidRDefault="00300202" w:rsidP="00265A94">
      <w:pPr>
        <w:tabs>
          <w:tab w:val="left" w:pos="5103"/>
        </w:tabs>
        <w:suppressAutoHyphens/>
        <w:rPr>
          <w:b/>
          <w:sz w:val="24"/>
          <w:szCs w:val="24"/>
        </w:rPr>
      </w:pPr>
      <w:r w:rsidRPr="0023600E">
        <w:rPr>
          <w:sz w:val="24"/>
          <w:szCs w:val="24"/>
        </w:rPr>
        <w:t xml:space="preserve">Ve Šternberku </w:t>
      </w:r>
      <w:r w:rsidR="0063251E" w:rsidRPr="0023600E">
        <w:rPr>
          <w:sz w:val="24"/>
          <w:szCs w:val="24"/>
        </w:rPr>
        <w:t xml:space="preserve">dne </w:t>
      </w:r>
      <w:r w:rsidR="00D16FA7">
        <w:rPr>
          <w:sz w:val="24"/>
          <w:szCs w:val="24"/>
        </w:rPr>
        <w:t>14.10.2022</w:t>
      </w:r>
      <w:r w:rsidR="0063251E" w:rsidRPr="0023600E">
        <w:rPr>
          <w:sz w:val="24"/>
          <w:szCs w:val="24"/>
        </w:rPr>
        <w:t xml:space="preserve">    </w:t>
      </w:r>
      <w:r w:rsidR="001D47F1" w:rsidRPr="0023600E">
        <w:rPr>
          <w:sz w:val="24"/>
          <w:szCs w:val="24"/>
        </w:rPr>
        <w:t xml:space="preserve">     </w:t>
      </w:r>
      <w:r w:rsidR="005A0ADB" w:rsidRPr="0023600E">
        <w:rPr>
          <w:sz w:val="24"/>
          <w:szCs w:val="24"/>
        </w:rPr>
        <w:tab/>
      </w:r>
      <w:r w:rsidR="001D47F1" w:rsidRPr="0023600E">
        <w:rPr>
          <w:sz w:val="24"/>
          <w:szCs w:val="24"/>
        </w:rPr>
        <w:t>V</w:t>
      </w:r>
      <w:r w:rsidR="00D16FA7">
        <w:rPr>
          <w:sz w:val="24"/>
          <w:szCs w:val="24"/>
        </w:rPr>
        <w:t>e</w:t>
      </w:r>
      <w:r w:rsidR="001D47F1" w:rsidRPr="0023600E">
        <w:rPr>
          <w:sz w:val="24"/>
          <w:szCs w:val="24"/>
        </w:rPr>
        <w:t xml:space="preserve"> </w:t>
      </w:r>
      <w:r w:rsidR="00C00595">
        <w:rPr>
          <w:sz w:val="24"/>
          <w:szCs w:val="24"/>
        </w:rPr>
        <w:t>Šternberku</w:t>
      </w:r>
      <w:r w:rsidR="00A87B1E" w:rsidRPr="0023600E">
        <w:rPr>
          <w:sz w:val="24"/>
          <w:szCs w:val="24"/>
        </w:rPr>
        <w:t xml:space="preserve"> </w:t>
      </w:r>
      <w:r w:rsidR="001D47F1" w:rsidRPr="0023600E">
        <w:rPr>
          <w:sz w:val="24"/>
          <w:szCs w:val="24"/>
        </w:rPr>
        <w:t xml:space="preserve">dne </w:t>
      </w:r>
      <w:r w:rsidR="00D16FA7">
        <w:rPr>
          <w:sz w:val="24"/>
          <w:szCs w:val="24"/>
        </w:rPr>
        <w:t>14.10.2022</w:t>
      </w:r>
    </w:p>
    <w:p w14:paraId="787E5AD2" w14:textId="77777777" w:rsidR="00A87B1E" w:rsidRPr="0023600E" w:rsidRDefault="00A87B1E" w:rsidP="00265A94">
      <w:pPr>
        <w:tabs>
          <w:tab w:val="left" w:pos="5103"/>
        </w:tabs>
        <w:suppressAutoHyphens/>
        <w:rPr>
          <w:sz w:val="24"/>
          <w:szCs w:val="24"/>
        </w:rPr>
      </w:pPr>
      <w:r w:rsidRPr="0023600E">
        <w:rPr>
          <w:sz w:val="24"/>
          <w:szCs w:val="24"/>
        </w:rPr>
        <w:t>Za objednatele:</w:t>
      </w:r>
      <w:r w:rsidRPr="0023600E">
        <w:rPr>
          <w:sz w:val="24"/>
          <w:szCs w:val="24"/>
        </w:rPr>
        <w:tab/>
      </w:r>
      <w:r w:rsidR="00C60D58" w:rsidRPr="0023600E">
        <w:rPr>
          <w:sz w:val="24"/>
          <w:szCs w:val="24"/>
        </w:rPr>
        <w:t xml:space="preserve"> </w:t>
      </w:r>
      <w:r w:rsidRPr="0023600E">
        <w:rPr>
          <w:sz w:val="24"/>
          <w:szCs w:val="24"/>
        </w:rPr>
        <w:t xml:space="preserve">Za </w:t>
      </w:r>
      <w:r w:rsidR="00BF04D9" w:rsidRPr="0023600E">
        <w:rPr>
          <w:sz w:val="24"/>
          <w:szCs w:val="24"/>
        </w:rPr>
        <w:t>dodavatele</w:t>
      </w:r>
      <w:r w:rsidRPr="0023600E">
        <w:rPr>
          <w:sz w:val="24"/>
          <w:szCs w:val="24"/>
        </w:rPr>
        <w:t>:</w:t>
      </w:r>
    </w:p>
    <w:p w14:paraId="226F270C" w14:textId="77777777" w:rsidR="00A87B1E" w:rsidRPr="0023600E" w:rsidRDefault="00A87B1E" w:rsidP="00265A94">
      <w:pPr>
        <w:suppressAutoHyphens/>
        <w:jc w:val="center"/>
        <w:rPr>
          <w:sz w:val="24"/>
          <w:szCs w:val="24"/>
        </w:rPr>
      </w:pPr>
    </w:p>
    <w:p w14:paraId="1D39BB79" w14:textId="77777777" w:rsidR="001F0829" w:rsidRPr="0023600E" w:rsidRDefault="001F0829" w:rsidP="00265A94">
      <w:pPr>
        <w:suppressAutoHyphens/>
        <w:jc w:val="center"/>
        <w:rPr>
          <w:sz w:val="24"/>
          <w:szCs w:val="24"/>
        </w:rPr>
      </w:pPr>
    </w:p>
    <w:p w14:paraId="4AD9C8B4" w14:textId="77777777" w:rsidR="001F0829" w:rsidRPr="0023600E" w:rsidRDefault="001F0829" w:rsidP="00265A94">
      <w:pPr>
        <w:suppressAutoHyphens/>
        <w:jc w:val="center"/>
        <w:rPr>
          <w:sz w:val="24"/>
          <w:szCs w:val="24"/>
        </w:rPr>
      </w:pPr>
    </w:p>
    <w:p w14:paraId="1FF580A0" w14:textId="77777777" w:rsidR="00A87B1E" w:rsidRPr="0023600E" w:rsidRDefault="00A87B1E" w:rsidP="00265A94">
      <w:pPr>
        <w:tabs>
          <w:tab w:val="left" w:pos="5103"/>
        </w:tabs>
        <w:suppressAutoHyphens/>
        <w:rPr>
          <w:sz w:val="24"/>
          <w:szCs w:val="24"/>
        </w:rPr>
      </w:pPr>
      <w:r w:rsidRPr="0023600E">
        <w:rPr>
          <w:sz w:val="24"/>
          <w:szCs w:val="24"/>
        </w:rPr>
        <w:t>_____________</w:t>
      </w:r>
      <w:r w:rsidR="005A0ADB" w:rsidRPr="0023600E">
        <w:rPr>
          <w:sz w:val="24"/>
          <w:szCs w:val="24"/>
        </w:rPr>
        <w:t xml:space="preserve">_________      </w:t>
      </w:r>
      <w:r w:rsidR="005A0ADB" w:rsidRPr="0023600E">
        <w:rPr>
          <w:sz w:val="24"/>
          <w:szCs w:val="24"/>
        </w:rPr>
        <w:tab/>
        <w:t xml:space="preserve">  </w:t>
      </w:r>
      <w:r w:rsidR="007C149F" w:rsidRPr="0023600E">
        <w:rPr>
          <w:sz w:val="24"/>
          <w:szCs w:val="24"/>
        </w:rPr>
        <w:t>_____</w:t>
      </w:r>
      <w:r w:rsidRPr="0023600E">
        <w:rPr>
          <w:sz w:val="24"/>
          <w:szCs w:val="24"/>
        </w:rPr>
        <w:t>_____________________</w:t>
      </w:r>
    </w:p>
    <w:p w14:paraId="28544ECC" w14:textId="545A2373" w:rsidR="00AA23EC" w:rsidRPr="0023600E" w:rsidRDefault="00094EDB" w:rsidP="00265A94">
      <w:pPr>
        <w:tabs>
          <w:tab w:val="center" w:pos="6946"/>
        </w:tabs>
        <w:suppressAutoHyphens/>
        <w:rPr>
          <w:sz w:val="24"/>
          <w:szCs w:val="24"/>
        </w:rPr>
      </w:pPr>
      <w:r w:rsidRPr="0023600E">
        <w:rPr>
          <w:sz w:val="24"/>
          <w:szCs w:val="24"/>
          <w:lang w:eastAsia="en-US"/>
        </w:rPr>
        <w:t xml:space="preserve">Mgr. </w:t>
      </w:r>
      <w:r w:rsidR="0023600E" w:rsidRPr="0023600E">
        <w:rPr>
          <w:sz w:val="24"/>
          <w:szCs w:val="24"/>
          <w:lang w:eastAsia="en-US"/>
        </w:rPr>
        <w:t>Radka Urbanová  Kovaříková</w:t>
      </w:r>
      <w:r w:rsidR="007C149F" w:rsidRPr="0023600E">
        <w:rPr>
          <w:sz w:val="24"/>
          <w:szCs w:val="24"/>
        </w:rPr>
        <w:t xml:space="preserve">                               </w:t>
      </w:r>
      <w:r w:rsidR="0023600E" w:rsidRPr="0023600E">
        <w:rPr>
          <w:sz w:val="24"/>
          <w:szCs w:val="24"/>
        </w:rPr>
        <w:t xml:space="preserve">Jiří </w:t>
      </w:r>
      <w:proofErr w:type="spellStart"/>
      <w:r w:rsidR="0023600E" w:rsidRPr="0023600E">
        <w:rPr>
          <w:sz w:val="24"/>
          <w:szCs w:val="24"/>
        </w:rPr>
        <w:t>Klajbl</w:t>
      </w:r>
      <w:proofErr w:type="spellEnd"/>
      <w:r w:rsidR="007C149F" w:rsidRPr="0023600E">
        <w:rPr>
          <w:sz w:val="24"/>
          <w:szCs w:val="24"/>
        </w:rPr>
        <w:t xml:space="preserve">    </w:t>
      </w:r>
    </w:p>
    <w:p w14:paraId="6CE10B9B" w14:textId="178EDD48" w:rsidR="0023600E" w:rsidRPr="0023600E" w:rsidRDefault="0023600E" w:rsidP="0023600E">
      <w:pPr>
        <w:pStyle w:val="Styl1"/>
        <w:tabs>
          <w:tab w:val="left" w:pos="1843"/>
        </w:tabs>
        <w:suppressAutoHyphens/>
        <w:rPr>
          <w:rFonts w:ascii="Times New Roman" w:hAnsi="Times New Roman"/>
          <w:b/>
          <w:szCs w:val="24"/>
        </w:rPr>
      </w:pPr>
      <w:r w:rsidRPr="0023600E">
        <w:rPr>
          <w:rFonts w:ascii="Times New Roman" w:hAnsi="Times New Roman"/>
          <w:szCs w:val="24"/>
          <w:lang w:eastAsia="en-US"/>
        </w:rPr>
        <w:t xml:space="preserve">zástupce </w:t>
      </w:r>
      <w:r w:rsidR="00094EDB" w:rsidRPr="0023600E">
        <w:rPr>
          <w:rFonts w:ascii="Times New Roman" w:hAnsi="Times New Roman"/>
          <w:szCs w:val="24"/>
          <w:lang w:eastAsia="en-US"/>
        </w:rPr>
        <w:t>ř</w:t>
      </w:r>
      <w:r w:rsidR="00793D09" w:rsidRPr="0023600E">
        <w:rPr>
          <w:rFonts w:ascii="Times New Roman" w:hAnsi="Times New Roman"/>
          <w:szCs w:val="24"/>
          <w:lang w:eastAsia="en-US"/>
        </w:rPr>
        <w:t>editel</w:t>
      </w:r>
      <w:r w:rsidRPr="0023600E">
        <w:rPr>
          <w:rFonts w:ascii="Times New Roman" w:hAnsi="Times New Roman"/>
          <w:szCs w:val="24"/>
          <w:lang w:eastAsia="en-US"/>
        </w:rPr>
        <w:t>e</w:t>
      </w:r>
      <w:r w:rsidR="00094EDB" w:rsidRPr="0023600E">
        <w:rPr>
          <w:rFonts w:ascii="Times New Roman" w:hAnsi="Times New Roman"/>
          <w:szCs w:val="24"/>
          <w:lang w:eastAsia="en-US"/>
        </w:rPr>
        <w:t xml:space="preserve"> š</w:t>
      </w:r>
      <w:r w:rsidR="00EB3C65" w:rsidRPr="0023600E">
        <w:rPr>
          <w:rFonts w:ascii="Times New Roman" w:hAnsi="Times New Roman"/>
          <w:szCs w:val="24"/>
          <w:lang w:eastAsia="en-US"/>
        </w:rPr>
        <w:t>koly</w:t>
      </w:r>
      <w:r w:rsidR="007C149F" w:rsidRPr="0023600E">
        <w:rPr>
          <w:rFonts w:ascii="Times New Roman" w:hAnsi="Times New Roman"/>
          <w:szCs w:val="24"/>
          <w:lang w:eastAsia="en-US"/>
        </w:rPr>
        <w:t xml:space="preserve">                                                   </w:t>
      </w:r>
      <w:r w:rsidRPr="0023600E">
        <w:rPr>
          <w:rFonts w:ascii="Times New Roman" w:hAnsi="Times New Roman"/>
          <w:szCs w:val="24"/>
        </w:rPr>
        <w:t>Štarnov 172, 783 14 Bohuňovice</w:t>
      </w:r>
    </w:p>
    <w:p w14:paraId="455FA553" w14:textId="1087200A" w:rsidR="00A87B1E" w:rsidRPr="0023600E" w:rsidRDefault="007C149F" w:rsidP="00EB3C65">
      <w:pPr>
        <w:tabs>
          <w:tab w:val="center" w:pos="6946"/>
        </w:tabs>
        <w:suppressAutoHyphens/>
        <w:rPr>
          <w:sz w:val="24"/>
          <w:szCs w:val="24"/>
        </w:rPr>
      </w:pPr>
      <w:r w:rsidRPr="0023600E">
        <w:rPr>
          <w:sz w:val="24"/>
          <w:szCs w:val="24"/>
          <w:lang w:eastAsia="en-US"/>
        </w:rPr>
        <w:t xml:space="preserve"> </w:t>
      </w:r>
    </w:p>
    <w:sectPr w:rsidR="00A87B1E" w:rsidRPr="0023600E" w:rsidSect="002A40D7">
      <w:footerReference w:type="even" r:id="rId9"/>
      <w:footerReference w:type="default" r:id="rId10"/>
      <w:footerReference w:type="first" r:id="rId11"/>
      <w:pgSz w:w="11906" w:h="16838" w:code="9"/>
      <w:pgMar w:top="851" w:right="992" w:bottom="907" w:left="1797" w:header="680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3647" w14:textId="77777777" w:rsidR="008113C0" w:rsidRPr="0014366C" w:rsidRDefault="008113C0">
      <w:pPr>
        <w:rPr>
          <w:rFonts w:ascii="Arial" w:hAnsi="Arial" w:cs="Arial"/>
        </w:rPr>
      </w:pPr>
      <w:r w:rsidRPr="0014366C">
        <w:rPr>
          <w:rFonts w:ascii="Arial" w:hAnsi="Arial" w:cs="Arial"/>
        </w:rPr>
        <w:separator/>
      </w:r>
    </w:p>
  </w:endnote>
  <w:endnote w:type="continuationSeparator" w:id="0">
    <w:p w14:paraId="07AB1106" w14:textId="77777777" w:rsidR="008113C0" w:rsidRPr="0014366C" w:rsidRDefault="008113C0">
      <w:pPr>
        <w:rPr>
          <w:rFonts w:ascii="Arial" w:hAnsi="Arial" w:cs="Arial"/>
        </w:rPr>
      </w:pPr>
      <w:r w:rsidRPr="0014366C"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EE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2F8F" w14:textId="77777777" w:rsidR="00DA2AB6" w:rsidRPr="0014366C" w:rsidRDefault="00B736E6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14366C">
      <w:rPr>
        <w:rStyle w:val="slostrnky"/>
        <w:rFonts w:ascii="Arial" w:hAnsi="Arial" w:cs="Arial"/>
      </w:rPr>
      <w:fldChar w:fldCharType="begin"/>
    </w:r>
    <w:r w:rsidR="00DA2AB6" w:rsidRPr="0014366C">
      <w:rPr>
        <w:rStyle w:val="slostrnky"/>
        <w:rFonts w:ascii="Arial" w:hAnsi="Arial" w:cs="Arial"/>
      </w:rPr>
      <w:instrText xml:space="preserve">PAGE  </w:instrText>
    </w:r>
    <w:r w:rsidRPr="0014366C">
      <w:rPr>
        <w:rStyle w:val="slostrnky"/>
        <w:rFonts w:ascii="Arial" w:hAnsi="Arial" w:cs="Arial"/>
      </w:rPr>
      <w:fldChar w:fldCharType="end"/>
    </w:r>
  </w:p>
  <w:p w14:paraId="24194789" w14:textId="77777777" w:rsidR="00DA2AB6" w:rsidRPr="0014366C" w:rsidRDefault="00DA2AB6">
    <w:pPr>
      <w:pStyle w:val="Zpa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A993" w14:textId="77777777" w:rsidR="00DA2AB6" w:rsidRPr="00DA3D52" w:rsidRDefault="00DA2AB6" w:rsidP="00500A34">
    <w:pPr>
      <w:pStyle w:val="Zpat"/>
      <w:jc w:val="center"/>
      <w:rPr>
        <w:sz w:val="12"/>
        <w:szCs w:val="12"/>
      </w:rPr>
    </w:pPr>
    <w:r w:rsidRPr="00DA3D52">
      <w:rPr>
        <w:sz w:val="12"/>
        <w:szCs w:val="12"/>
      </w:rPr>
      <w:t xml:space="preserve">Strana </w:t>
    </w:r>
    <w:r w:rsidR="00B736E6" w:rsidRPr="00DA3D52">
      <w:rPr>
        <w:sz w:val="12"/>
        <w:szCs w:val="12"/>
      </w:rPr>
      <w:fldChar w:fldCharType="begin"/>
    </w:r>
    <w:r w:rsidRPr="00DA3D52">
      <w:rPr>
        <w:sz w:val="12"/>
        <w:szCs w:val="12"/>
      </w:rPr>
      <w:instrText xml:space="preserve"> PAGE </w:instrText>
    </w:r>
    <w:r w:rsidR="00B736E6" w:rsidRPr="00DA3D52">
      <w:rPr>
        <w:sz w:val="12"/>
        <w:szCs w:val="12"/>
      </w:rPr>
      <w:fldChar w:fldCharType="separate"/>
    </w:r>
    <w:r w:rsidR="00965984">
      <w:rPr>
        <w:noProof/>
        <w:sz w:val="12"/>
        <w:szCs w:val="12"/>
      </w:rPr>
      <w:t>7</w:t>
    </w:r>
    <w:r w:rsidR="00B736E6" w:rsidRPr="00DA3D52">
      <w:rPr>
        <w:sz w:val="12"/>
        <w:szCs w:val="12"/>
      </w:rPr>
      <w:fldChar w:fldCharType="end"/>
    </w:r>
    <w:r w:rsidRPr="00DA3D52">
      <w:rPr>
        <w:sz w:val="12"/>
        <w:szCs w:val="12"/>
      </w:rPr>
      <w:t xml:space="preserve"> (celkem </w:t>
    </w:r>
    <w:r w:rsidR="00B736E6" w:rsidRPr="00DA3D52">
      <w:rPr>
        <w:sz w:val="12"/>
        <w:szCs w:val="12"/>
      </w:rPr>
      <w:fldChar w:fldCharType="begin"/>
    </w:r>
    <w:r w:rsidRPr="00DA3D52">
      <w:rPr>
        <w:sz w:val="12"/>
        <w:szCs w:val="12"/>
      </w:rPr>
      <w:instrText xml:space="preserve"> NUMPAGES </w:instrText>
    </w:r>
    <w:r w:rsidR="00B736E6" w:rsidRPr="00DA3D52">
      <w:rPr>
        <w:sz w:val="12"/>
        <w:szCs w:val="12"/>
      </w:rPr>
      <w:fldChar w:fldCharType="separate"/>
    </w:r>
    <w:r w:rsidR="00965984">
      <w:rPr>
        <w:noProof/>
        <w:sz w:val="12"/>
        <w:szCs w:val="12"/>
      </w:rPr>
      <w:t>7</w:t>
    </w:r>
    <w:r w:rsidR="00B736E6" w:rsidRPr="00DA3D52">
      <w:rPr>
        <w:sz w:val="12"/>
        <w:szCs w:val="12"/>
      </w:rPr>
      <w:fldChar w:fldCharType="end"/>
    </w:r>
    <w:r w:rsidRPr="00DA3D52">
      <w:rPr>
        <w:sz w:val="12"/>
        <w:szCs w:val="1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7DC7" w14:textId="77777777" w:rsidR="00DA2AB6" w:rsidRPr="0014366C" w:rsidRDefault="00DA2AB6" w:rsidP="009F7B0D">
    <w:pPr>
      <w:pStyle w:val="Zpat"/>
      <w:jc w:val="center"/>
      <w:rPr>
        <w:rFonts w:ascii="Arial" w:hAnsi="Arial" w:cs="Arial"/>
      </w:rPr>
    </w:pPr>
    <w:r w:rsidRPr="0014366C">
      <w:rPr>
        <w:rFonts w:ascii="Arial" w:hAnsi="Arial" w:cs="Arial"/>
      </w:rPr>
      <w:t xml:space="preserve">Strana </w:t>
    </w:r>
    <w:r w:rsidR="00B736E6" w:rsidRPr="0014366C">
      <w:rPr>
        <w:rFonts w:ascii="Arial" w:hAnsi="Arial" w:cs="Arial"/>
      </w:rPr>
      <w:fldChar w:fldCharType="begin"/>
    </w:r>
    <w:r w:rsidRPr="0014366C">
      <w:rPr>
        <w:rFonts w:ascii="Arial" w:hAnsi="Arial" w:cs="Arial"/>
      </w:rPr>
      <w:instrText xml:space="preserve"> PAGE </w:instrText>
    </w:r>
    <w:r w:rsidR="00B736E6" w:rsidRPr="0014366C">
      <w:rPr>
        <w:rFonts w:ascii="Arial" w:hAnsi="Arial" w:cs="Arial"/>
      </w:rPr>
      <w:fldChar w:fldCharType="separate"/>
    </w:r>
    <w:r w:rsidR="00965984">
      <w:rPr>
        <w:rFonts w:ascii="Arial" w:hAnsi="Arial" w:cs="Arial"/>
        <w:noProof/>
      </w:rPr>
      <w:t>1</w:t>
    </w:r>
    <w:r w:rsidR="00B736E6" w:rsidRPr="0014366C">
      <w:rPr>
        <w:rFonts w:ascii="Arial" w:hAnsi="Arial" w:cs="Arial"/>
      </w:rPr>
      <w:fldChar w:fldCharType="end"/>
    </w:r>
    <w:r w:rsidRPr="0014366C">
      <w:rPr>
        <w:rFonts w:ascii="Arial" w:hAnsi="Arial" w:cs="Arial"/>
      </w:rPr>
      <w:t xml:space="preserve"> (celkem </w:t>
    </w:r>
    <w:r w:rsidR="00B736E6" w:rsidRPr="0014366C">
      <w:rPr>
        <w:rFonts w:ascii="Arial" w:hAnsi="Arial" w:cs="Arial"/>
      </w:rPr>
      <w:fldChar w:fldCharType="begin"/>
    </w:r>
    <w:r w:rsidRPr="0014366C">
      <w:rPr>
        <w:rFonts w:ascii="Arial" w:hAnsi="Arial" w:cs="Arial"/>
      </w:rPr>
      <w:instrText xml:space="preserve"> NUMPAGES </w:instrText>
    </w:r>
    <w:r w:rsidR="00B736E6" w:rsidRPr="0014366C">
      <w:rPr>
        <w:rFonts w:ascii="Arial" w:hAnsi="Arial" w:cs="Arial"/>
      </w:rPr>
      <w:fldChar w:fldCharType="separate"/>
    </w:r>
    <w:r w:rsidR="00965984">
      <w:rPr>
        <w:rFonts w:ascii="Arial" w:hAnsi="Arial" w:cs="Arial"/>
        <w:noProof/>
      </w:rPr>
      <w:t>7</w:t>
    </w:r>
    <w:r w:rsidR="00B736E6" w:rsidRPr="0014366C">
      <w:rPr>
        <w:rFonts w:ascii="Arial" w:hAnsi="Arial" w:cs="Arial"/>
      </w:rPr>
      <w:fldChar w:fldCharType="end"/>
    </w:r>
    <w:r w:rsidRPr="0014366C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FAC1" w14:textId="77777777" w:rsidR="008113C0" w:rsidRPr="0014366C" w:rsidRDefault="008113C0">
      <w:pPr>
        <w:rPr>
          <w:rFonts w:ascii="Arial" w:hAnsi="Arial" w:cs="Arial"/>
        </w:rPr>
      </w:pPr>
      <w:r w:rsidRPr="0014366C">
        <w:rPr>
          <w:rFonts w:ascii="Arial" w:hAnsi="Arial" w:cs="Arial"/>
        </w:rPr>
        <w:separator/>
      </w:r>
    </w:p>
  </w:footnote>
  <w:footnote w:type="continuationSeparator" w:id="0">
    <w:p w14:paraId="2937D2A3" w14:textId="77777777" w:rsidR="008113C0" w:rsidRPr="0014366C" w:rsidRDefault="008113C0">
      <w:pPr>
        <w:rPr>
          <w:rFonts w:ascii="Arial" w:hAnsi="Arial" w:cs="Arial"/>
        </w:rPr>
      </w:pPr>
      <w:r w:rsidRPr="0014366C">
        <w:rPr>
          <w:rFonts w:ascii="Arial" w:hAnsi="Arial" w:cs="Arial"/>
        </w:rPr>
        <w:continuationSeparator/>
      </w:r>
    </w:p>
  </w:footnote>
  <w:footnote w:id="1">
    <w:p w14:paraId="351B8051" w14:textId="77777777" w:rsidR="005225A7" w:rsidRPr="00EE2DE9" w:rsidRDefault="005225A7" w:rsidP="005225A7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940DC0"/>
    <w:multiLevelType w:val="singleLevel"/>
    <w:tmpl w:val="F946B5F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454E41"/>
    <w:multiLevelType w:val="hybridMultilevel"/>
    <w:tmpl w:val="D23001D0"/>
    <w:lvl w:ilvl="0" w:tplc="F45634C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2327"/>
    <w:multiLevelType w:val="hybridMultilevel"/>
    <w:tmpl w:val="723269C2"/>
    <w:lvl w:ilvl="0" w:tplc="57E208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8777B"/>
    <w:multiLevelType w:val="hybridMultilevel"/>
    <w:tmpl w:val="2E4CA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47FAE"/>
    <w:multiLevelType w:val="hybridMultilevel"/>
    <w:tmpl w:val="5498D33E"/>
    <w:lvl w:ilvl="0" w:tplc="531E0D9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600BD"/>
    <w:multiLevelType w:val="singleLevel"/>
    <w:tmpl w:val="EFF8BE5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7834195"/>
    <w:multiLevelType w:val="hybridMultilevel"/>
    <w:tmpl w:val="D60C041E"/>
    <w:lvl w:ilvl="0" w:tplc="0409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B306D"/>
    <w:multiLevelType w:val="hybridMultilevel"/>
    <w:tmpl w:val="47D07A52"/>
    <w:lvl w:ilvl="0" w:tplc="75302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724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B747A9E"/>
    <w:multiLevelType w:val="hybridMultilevel"/>
    <w:tmpl w:val="932EC3AA"/>
    <w:lvl w:ilvl="0" w:tplc="0AC691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EA136D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DD3C9A"/>
    <w:multiLevelType w:val="hybridMultilevel"/>
    <w:tmpl w:val="3F54E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B1AAD"/>
    <w:multiLevelType w:val="singleLevel"/>
    <w:tmpl w:val="250C84D0"/>
    <w:lvl w:ilvl="0">
      <w:start w:val="1"/>
      <w:numFmt w:val="upperLetter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</w:abstractNum>
  <w:abstractNum w:abstractNumId="14" w15:restartNumberingAfterBreak="0">
    <w:nsid w:val="2D265133"/>
    <w:multiLevelType w:val="singleLevel"/>
    <w:tmpl w:val="F946B5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B44473"/>
    <w:multiLevelType w:val="hybridMultilevel"/>
    <w:tmpl w:val="F10E5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50AFF"/>
    <w:multiLevelType w:val="hybridMultilevel"/>
    <w:tmpl w:val="2814E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0CF0C69"/>
    <w:multiLevelType w:val="hybridMultilevel"/>
    <w:tmpl w:val="49A0EA6A"/>
    <w:lvl w:ilvl="0" w:tplc="71BA4E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F0D0F"/>
    <w:multiLevelType w:val="hybridMultilevel"/>
    <w:tmpl w:val="65248C80"/>
    <w:lvl w:ilvl="0" w:tplc="8D1ABF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40B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323B44"/>
    <w:multiLevelType w:val="hybridMultilevel"/>
    <w:tmpl w:val="B5C00BE0"/>
    <w:lvl w:ilvl="0" w:tplc="1EF058C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B4046B"/>
    <w:multiLevelType w:val="hybridMultilevel"/>
    <w:tmpl w:val="080C19E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D0D06"/>
    <w:multiLevelType w:val="singleLevel"/>
    <w:tmpl w:val="8800D1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075218"/>
    <w:multiLevelType w:val="hybridMultilevel"/>
    <w:tmpl w:val="7700A584"/>
    <w:lvl w:ilvl="0" w:tplc="531E0D9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90DD6"/>
    <w:multiLevelType w:val="hybridMultilevel"/>
    <w:tmpl w:val="7B947226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4305D"/>
    <w:multiLevelType w:val="hybridMultilevel"/>
    <w:tmpl w:val="34680262"/>
    <w:lvl w:ilvl="0" w:tplc="F97A7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461BA"/>
    <w:multiLevelType w:val="hybridMultilevel"/>
    <w:tmpl w:val="DE7264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A8715A"/>
    <w:multiLevelType w:val="hybridMultilevel"/>
    <w:tmpl w:val="937C6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34FC2"/>
    <w:multiLevelType w:val="singleLevel"/>
    <w:tmpl w:val="FF306074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32" w15:restartNumberingAfterBreak="0">
    <w:nsid w:val="650533F0"/>
    <w:multiLevelType w:val="hybridMultilevel"/>
    <w:tmpl w:val="C1F0B8A4"/>
    <w:lvl w:ilvl="0" w:tplc="6152E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A7424"/>
    <w:multiLevelType w:val="hybridMultilevel"/>
    <w:tmpl w:val="B02E61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7698B"/>
    <w:multiLevelType w:val="hybridMultilevel"/>
    <w:tmpl w:val="2DF0C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F7DF9"/>
    <w:multiLevelType w:val="hybridMultilevel"/>
    <w:tmpl w:val="5CA82E68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45FD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380B18"/>
    <w:multiLevelType w:val="hybridMultilevel"/>
    <w:tmpl w:val="07209DBC"/>
    <w:lvl w:ilvl="0" w:tplc="4748E4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12A388D"/>
    <w:multiLevelType w:val="hybridMultilevel"/>
    <w:tmpl w:val="7AE8B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223BD"/>
    <w:multiLevelType w:val="hybridMultilevel"/>
    <w:tmpl w:val="A992E0F8"/>
    <w:lvl w:ilvl="0" w:tplc="7EE24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60F02"/>
    <w:multiLevelType w:val="hybridMultilevel"/>
    <w:tmpl w:val="CE788776"/>
    <w:lvl w:ilvl="0" w:tplc="B608C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01285"/>
    <w:multiLevelType w:val="singleLevel"/>
    <w:tmpl w:val="6DEC9A7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</w:abstractNum>
  <w:abstractNum w:abstractNumId="42" w15:restartNumberingAfterBreak="0">
    <w:nsid w:val="749B2B82"/>
    <w:multiLevelType w:val="singleLevel"/>
    <w:tmpl w:val="A6849D80"/>
    <w:lvl w:ilvl="0">
      <w:start w:val="12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43" w15:restartNumberingAfterBreak="0">
    <w:nsid w:val="75CF5D0A"/>
    <w:multiLevelType w:val="singleLevel"/>
    <w:tmpl w:val="C6F8B224"/>
    <w:lvl w:ilvl="0">
      <w:start w:val="1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4" w15:restartNumberingAfterBreak="0">
    <w:nsid w:val="79A1671B"/>
    <w:multiLevelType w:val="multilevel"/>
    <w:tmpl w:val="BDD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00558">
    <w:abstractNumId w:val="24"/>
  </w:num>
  <w:num w:numId="2" w16cid:durableId="1108504490">
    <w:abstractNumId w:val="42"/>
  </w:num>
  <w:num w:numId="3" w16cid:durableId="862597570">
    <w:abstractNumId w:val="13"/>
  </w:num>
  <w:num w:numId="4" w16cid:durableId="474957067">
    <w:abstractNumId w:val="0"/>
  </w:num>
  <w:num w:numId="5" w16cid:durableId="1631594122">
    <w:abstractNumId w:val="23"/>
  </w:num>
  <w:num w:numId="6" w16cid:durableId="145316139">
    <w:abstractNumId w:val="36"/>
  </w:num>
  <w:num w:numId="7" w16cid:durableId="29458242">
    <w:abstractNumId w:val="33"/>
  </w:num>
  <w:num w:numId="8" w16cid:durableId="677120317">
    <w:abstractNumId w:val="43"/>
  </w:num>
  <w:num w:numId="9" w16cid:durableId="676536169">
    <w:abstractNumId w:val="11"/>
  </w:num>
  <w:num w:numId="10" w16cid:durableId="1835681413">
    <w:abstractNumId w:val="10"/>
  </w:num>
  <w:num w:numId="11" w16cid:durableId="1933465308">
    <w:abstractNumId w:val="37"/>
  </w:num>
  <w:num w:numId="12" w16cid:durableId="592128644">
    <w:abstractNumId w:val="31"/>
  </w:num>
  <w:num w:numId="13" w16cid:durableId="894240329">
    <w:abstractNumId w:val="44"/>
  </w:num>
  <w:num w:numId="14" w16cid:durableId="140389498">
    <w:abstractNumId w:val="26"/>
  </w:num>
  <w:num w:numId="15" w16cid:durableId="345909045">
    <w:abstractNumId w:val="6"/>
  </w:num>
  <w:num w:numId="16" w16cid:durableId="455947016">
    <w:abstractNumId w:val="22"/>
  </w:num>
  <w:num w:numId="17" w16cid:durableId="809129948">
    <w:abstractNumId w:val="3"/>
  </w:num>
  <w:num w:numId="18" w16cid:durableId="1097941073">
    <w:abstractNumId w:val="39"/>
  </w:num>
  <w:num w:numId="19" w16cid:durableId="487020621">
    <w:abstractNumId w:val="21"/>
  </w:num>
  <w:num w:numId="20" w16cid:durableId="390808991">
    <w:abstractNumId w:val="9"/>
  </w:num>
  <w:num w:numId="21" w16cid:durableId="2100058830">
    <w:abstractNumId w:val="27"/>
  </w:num>
  <w:num w:numId="22" w16cid:durableId="210457257">
    <w:abstractNumId w:val="7"/>
  </w:num>
  <w:num w:numId="23" w16cid:durableId="95910270">
    <w:abstractNumId w:val="14"/>
  </w:num>
  <w:num w:numId="24" w16cid:durableId="1978028344">
    <w:abstractNumId w:val="1"/>
  </w:num>
  <w:num w:numId="25" w16cid:durableId="1783184114">
    <w:abstractNumId w:val="30"/>
  </w:num>
  <w:num w:numId="26" w16cid:durableId="1928416266">
    <w:abstractNumId w:val="17"/>
  </w:num>
  <w:num w:numId="27" w16cid:durableId="222178850">
    <w:abstractNumId w:val="38"/>
  </w:num>
  <w:num w:numId="28" w16cid:durableId="941761395">
    <w:abstractNumId w:val="2"/>
  </w:num>
  <w:num w:numId="29" w16cid:durableId="856194519">
    <w:abstractNumId w:val="41"/>
  </w:num>
  <w:num w:numId="30" w16cid:durableId="669255657">
    <w:abstractNumId w:val="29"/>
  </w:num>
  <w:num w:numId="31" w16cid:durableId="557130071">
    <w:abstractNumId w:val="44"/>
    <w:lvlOverride w:ilvl="0">
      <w:startOverride w:val="1"/>
    </w:lvlOverride>
  </w:num>
  <w:num w:numId="32" w16cid:durableId="184363635">
    <w:abstractNumId w:val="12"/>
  </w:num>
  <w:num w:numId="33" w16cid:durableId="1240095316">
    <w:abstractNumId w:val="4"/>
  </w:num>
  <w:num w:numId="34" w16cid:durableId="176040235">
    <w:abstractNumId w:val="44"/>
  </w:num>
  <w:num w:numId="35" w16cid:durableId="759911191">
    <w:abstractNumId w:val="20"/>
  </w:num>
  <w:num w:numId="36" w16cid:durableId="1557820052">
    <w:abstractNumId w:val="19"/>
  </w:num>
  <w:num w:numId="37" w16cid:durableId="777260752">
    <w:abstractNumId w:val="5"/>
  </w:num>
  <w:num w:numId="38" w16cid:durableId="1269313472">
    <w:abstractNumId w:val="44"/>
    <w:lvlOverride w:ilvl="0">
      <w:startOverride w:val="6"/>
    </w:lvlOverride>
  </w:num>
  <w:num w:numId="39" w16cid:durableId="1877738925">
    <w:abstractNumId w:val="25"/>
  </w:num>
  <w:num w:numId="40" w16cid:durableId="947078727">
    <w:abstractNumId w:val="18"/>
  </w:num>
  <w:num w:numId="41" w16cid:durableId="1216283057">
    <w:abstractNumId w:val="44"/>
    <w:lvlOverride w:ilvl="0">
      <w:startOverride w:val="9"/>
    </w:lvlOverride>
  </w:num>
  <w:num w:numId="42" w16cid:durableId="1591353171">
    <w:abstractNumId w:val="44"/>
    <w:lvlOverride w:ilvl="0">
      <w:startOverride w:val="3"/>
    </w:lvlOverride>
  </w:num>
  <w:num w:numId="43" w16cid:durableId="972559738">
    <w:abstractNumId w:val="35"/>
  </w:num>
  <w:num w:numId="44" w16cid:durableId="1142699112">
    <w:abstractNumId w:val="8"/>
  </w:num>
  <w:num w:numId="45" w16cid:durableId="1092818174">
    <w:abstractNumId w:val="16"/>
  </w:num>
  <w:num w:numId="46" w16cid:durableId="1625192937">
    <w:abstractNumId w:val="32"/>
  </w:num>
  <w:num w:numId="47" w16cid:durableId="108623304">
    <w:abstractNumId w:val="40"/>
  </w:num>
  <w:num w:numId="48" w16cid:durableId="1357265895">
    <w:abstractNumId w:val="28"/>
  </w:num>
  <w:num w:numId="49" w16cid:durableId="1361854513">
    <w:abstractNumId w:val="34"/>
  </w:num>
  <w:num w:numId="50" w16cid:durableId="15722357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397"/>
    <w:rsid w:val="0000145A"/>
    <w:rsid w:val="00001582"/>
    <w:rsid w:val="0000446D"/>
    <w:rsid w:val="00010D5C"/>
    <w:rsid w:val="00014EDB"/>
    <w:rsid w:val="00017C93"/>
    <w:rsid w:val="00027467"/>
    <w:rsid w:val="000300B7"/>
    <w:rsid w:val="000345D6"/>
    <w:rsid w:val="0003514F"/>
    <w:rsid w:val="00037315"/>
    <w:rsid w:val="00037CB2"/>
    <w:rsid w:val="00041364"/>
    <w:rsid w:val="00042975"/>
    <w:rsid w:val="0006277C"/>
    <w:rsid w:val="00063783"/>
    <w:rsid w:val="00064663"/>
    <w:rsid w:val="000659D2"/>
    <w:rsid w:val="0006717A"/>
    <w:rsid w:val="00067CFF"/>
    <w:rsid w:val="0007657A"/>
    <w:rsid w:val="00076F6F"/>
    <w:rsid w:val="000819D8"/>
    <w:rsid w:val="00081F72"/>
    <w:rsid w:val="000841F8"/>
    <w:rsid w:val="00087EF1"/>
    <w:rsid w:val="000903FB"/>
    <w:rsid w:val="00090AD3"/>
    <w:rsid w:val="00094EDB"/>
    <w:rsid w:val="000A0C58"/>
    <w:rsid w:val="000A2A25"/>
    <w:rsid w:val="000A4204"/>
    <w:rsid w:val="000A481F"/>
    <w:rsid w:val="000A4CEA"/>
    <w:rsid w:val="000A6758"/>
    <w:rsid w:val="000A6A12"/>
    <w:rsid w:val="000B11C4"/>
    <w:rsid w:val="000B154A"/>
    <w:rsid w:val="000B7D1B"/>
    <w:rsid w:val="000C2427"/>
    <w:rsid w:val="000C3064"/>
    <w:rsid w:val="000C3FD5"/>
    <w:rsid w:val="000C5516"/>
    <w:rsid w:val="000D49D6"/>
    <w:rsid w:val="000E6BC8"/>
    <w:rsid w:val="000E6F29"/>
    <w:rsid w:val="000E7DFA"/>
    <w:rsid w:val="000F1AE7"/>
    <w:rsid w:val="000F3A4D"/>
    <w:rsid w:val="0010155A"/>
    <w:rsid w:val="00105150"/>
    <w:rsid w:val="001073C8"/>
    <w:rsid w:val="00107D8A"/>
    <w:rsid w:val="0011362D"/>
    <w:rsid w:val="0011548C"/>
    <w:rsid w:val="001154D8"/>
    <w:rsid w:val="0012088C"/>
    <w:rsid w:val="00121D94"/>
    <w:rsid w:val="001245CD"/>
    <w:rsid w:val="00124ADB"/>
    <w:rsid w:val="00126203"/>
    <w:rsid w:val="0013015F"/>
    <w:rsid w:val="00130AE6"/>
    <w:rsid w:val="00130DDD"/>
    <w:rsid w:val="00130E6D"/>
    <w:rsid w:val="001327B6"/>
    <w:rsid w:val="00132FB0"/>
    <w:rsid w:val="0013772C"/>
    <w:rsid w:val="00142C18"/>
    <w:rsid w:val="0014366C"/>
    <w:rsid w:val="001476C6"/>
    <w:rsid w:val="00150BF3"/>
    <w:rsid w:val="0016052B"/>
    <w:rsid w:val="00172D27"/>
    <w:rsid w:val="0017353A"/>
    <w:rsid w:val="00176B9D"/>
    <w:rsid w:val="0017755A"/>
    <w:rsid w:val="001846F9"/>
    <w:rsid w:val="001A4099"/>
    <w:rsid w:val="001A731F"/>
    <w:rsid w:val="001B0946"/>
    <w:rsid w:val="001B22CF"/>
    <w:rsid w:val="001B35FE"/>
    <w:rsid w:val="001C35B3"/>
    <w:rsid w:val="001C5732"/>
    <w:rsid w:val="001D07F9"/>
    <w:rsid w:val="001D47F1"/>
    <w:rsid w:val="001E1D46"/>
    <w:rsid w:val="001E25BC"/>
    <w:rsid w:val="001E6045"/>
    <w:rsid w:val="001F0829"/>
    <w:rsid w:val="001F2D2F"/>
    <w:rsid w:val="00202F1E"/>
    <w:rsid w:val="0020523D"/>
    <w:rsid w:val="00210747"/>
    <w:rsid w:val="0021456F"/>
    <w:rsid w:val="00217B70"/>
    <w:rsid w:val="0023464B"/>
    <w:rsid w:val="00234D73"/>
    <w:rsid w:val="0023600E"/>
    <w:rsid w:val="00237601"/>
    <w:rsid w:val="00237CD1"/>
    <w:rsid w:val="00241AE1"/>
    <w:rsid w:val="00246E3D"/>
    <w:rsid w:val="002549A7"/>
    <w:rsid w:val="002556DE"/>
    <w:rsid w:val="00260F3D"/>
    <w:rsid w:val="00261E32"/>
    <w:rsid w:val="00262CF6"/>
    <w:rsid w:val="00264A16"/>
    <w:rsid w:val="00265A94"/>
    <w:rsid w:val="002667DC"/>
    <w:rsid w:val="00267C16"/>
    <w:rsid w:val="00274277"/>
    <w:rsid w:val="00282DA4"/>
    <w:rsid w:val="002859C6"/>
    <w:rsid w:val="00286688"/>
    <w:rsid w:val="002917BA"/>
    <w:rsid w:val="002918F1"/>
    <w:rsid w:val="00292151"/>
    <w:rsid w:val="0029222A"/>
    <w:rsid w:val="00297FE9"/>
    <w:rsid w:val="002A142D"/>
    <w:rsid w:val="002A292B"/>
    <w:rsid w:val="002A40D7"/>
    <w:rsid w:val="002A4B88"/>
    <w:rsid w:val="002A5333"/>
    <w:rsid w:val="002A626E"/>
    <w:rsid w:val="002A62DE"/>
    <w:rsid w:val="002A71B1"/>
    <w:rsid w:val="002B10AF"/>
    <w:rsid w:val="002B48C5"/>
    <w:rsid w:val="002B4EAB"/>
    <w:rsid w:val="002C100B"/>
    <w:rsid w:val="002C4DFD"/>
    <w:rsid w:val="002C773E"/>
    <w:rsid w:val="002D0A05"/>
    <w:rsid w:val="002D2F78"/>
    <w:rsid w:val="002D4397"/>
    <w:rsid w:val="002D5616"/>
    <w:rsid w:val="002D72D1"/>
    <w:rsid w:val="002D7A09"/>
    <w:rsid w:val="002E0305"/>
    <w:rsid w:val="002E1C82"/>
    <w:rsid w:val="002F7721"/>
    <w:rsid w:val="00300202"/>
    <w:rsid w:val="003013E3"/>
    <w:rsid w:val="003025CB"/>
    <w:rsid w:val="00302DA8"/>
    <w:rsid w:val="003103C8"/>
    <w:rsid w:val="00311D77"/>
    <w:rsid w:val="00313E10"/>
    <w:rsid w:val="00316B6E"/>
    <w:rsid w:val="00321428"/>
    <w:rsid w:val="0032149E"/>
    <w:rsid w:val="00322307"/>
    <w:rsid w:val="00322C8B"/>
    <w:rsid w:val="003309D7"/>
    <w:rsid w:val="00330D10"/>
    <w:rsid w:val="00336CDE"/>
    <w:rsid w:val="00337567"/>
    <w:rsid w:val="0034049B"/>
    <w:rsid w:val="00345374"/>
    <w:rsid w:val="003464FA"/>
    <w:rsid w:val="0035140E"/>
    <w:rsid w:val="003528F5"/>
    <w:rsid w:val="00354920"/>
    <w:rsid w:val="003652CB"/>
    <w:rsid w:val="003719E1"/>
    <w:rsid w:val="00371CD6"/>
    <w:rsid w:val="00375E20"/>
    <w:rsid w:val="0037639F"/>
    <w:rsid w:val="0037714E"/>
    <w:rsid w:val="003938A5"/>
    <w:rsid w:val="003945E9"/>
    <w:rsid w:val="00395D94"/>
    <w:rsid w:val="0039703F"/>
    <w:rsid w:val="003A0B35"/>
    <w:rsid w:val="003A38C5"/>
    <w:rsid w:val="003A6614"/>
    <w:rsid w:val="003B02BD"/>
    <w:rsid w:val="003B241F"/>
    <w:rsid w:val="003B275C"/>
    <w:rsid w:val="003B2D7F"/>
    <w:rsid w:val="003B443D"/>
    <w:rsid w:val="003C4A79"/>
    <w:rsid w:val="003C731B"/>
    <w:rsid w:val="003C749D"/>
    <w:rsid w:val="003D0126"/>
    <w:rsid w:val="003D0386"/>
    <w:rsid w:val="003D0556"/>
    <w:rsid w:val="003D09C3"/>
    <w:rsid w:val="003D13C9"/>
    <w:rsid w:val="003D1863"/>
    <w:rsid w:val="003D60E2"/>
    <w:rsid w:val="003D64E2"/>
    <w:rsid w:val="003E1607"/>
    <w:rsid w:val="003E3DA2"/>
    <w:rsid w:val="003F0352"/>
    <w:rsid w:val="003F244C"/>
    <w:rsid w:val="003F42F9"/>
    <w:rsid w:val="003F5526"/>
    <w:rsid w:val="00400967"/>
    <w:rsid w:val="004018D3"/>
    <w:rsid w:val="00402478"/>
    <w:rsid w:val="00404E39"/>
    <w:rsid w:val="00414C2B"/>
    <w:rsid w:val="00415D3A"/>
    <w:rsid w:val="00432BE7"/>
    <w:rsid w:val="00434CA9"/>
    <w:rsid w:val="00436F6B"/>
    <w:rsid w:val="004413D8"/>
    <w:rsid w:val="004453D9"/>
    <w:rsid w:val="00451948"/>
    <w:rsid w:val="00452E0B"/>
    <w:rsid w:val="00453DAE"/>
    <w:rsid w:val="004557D0"/>
    <w:rsid w:val="004560B2"/>
    <w:rsid w:val="00456341"/>
    <w:rsid w:val="00457A28"/>
    <w:rsid w:val="004618F4"/>
    <w:rsid w:val="00464ACE"/>
    <w:rsid w:val="00465B21"/>
    <w:rsid w:val="00467CA5"/>
    <w:rsid w:val="0047144A"/>
    <w:rsid w:val="00475854"/>
    <w:rsid w:val="00485379"/>
    <w:rsid w:val="0049079D"/>
    <w:rsid w:val="004923AF"/>
    <w:rsid w:val="004A15D7"/>
    <w:rsid w:val="004A22A0"/>
    <w:rsid w:val="004A22C3"/>
    <w:rsid w:val="004A3F68"/>
    <w:rsid w:val="004A714F"/>
    <w:rsid w:val="004A71FE"/>
    <w:rsid w:val="004B0CDA"/>
    <w:rsid w:val="004B0D37"/>
    <w:rsid w:val="004B0F05"/>
    <w:rsid w:val="004B3460"/>
    <w:rsid w:val="004B6DB3"/>
    <w:rsid w:val="004C343A"/>
    <w:rsid w:val="004C4FF2"/>
    <w:rsid w:val="004D050F"/>
    <w:rsid w:val="004D33B5"/>
    <w:rsid w:val="004D3C74"/>
    <w:rsid w:val="004D3F83"/>
    <w:rsid w:val="004E15D9"/>
    <w:rsid w:val="004E3412"/>
    <w:rsid w:val="004F26F3"/>
    <w:rsid w:val="004F67E7"/>
    <w:rsid w:val="004F7543"/>
    <w:rsid w:val="004F7833"/>
    <w:rsid w:val="00500A34"/>
    <w:rsid w:val="0050215D"/>
    <w:rsid w:val="00502189"/>
    <w:rsid w:val="00512A17"/>
    <w:rsid w:val="00514AFF"/>
    <w:rsid w:val="00514ED8"/>
    <w:rsid w:val="0051508C"/>
    <w:rsid w:val="005215F6"/>
    <w:rsid w:val="005225A7"/>
    <w:rsid w:val="00526A74"/>
    <w:rsid w:val="00527F07"/>
    <w:rsid w:val="00530837"/>
    <w:rsid w:val="005326D2"/>
    <w:rsid w:val="00532E5D"/>
    <w:rsid w:val="005357AC"/>
    <w:rsid w:val="00541F20"/>
    <w:rsid w:val="00543353"/>
    <w:rsid w:val="00551CDA"/>
    <w:rsid w:val="005528FC"/>
    <w:rsid w:val="00553412"/>
    <w:rsid w:val="0055581F"/>
    <w:rsid w:val="0055609D"/>
    <w:rsid w:val="00556553"/>
    <w:rsid w:val="00556FBA"/>
    <w:rsid w:val="005608BA"/>
    <w:rsid w:val="005611BD"/>
    <w:rsid w:val="00565EDC"/>
    <w:rsid w:val="0056780A"/>
    <w:rsid w:val="0057145A"/>
    <w:rsid w:val="005928A4"/>
    <w:rsid w:val="0059387A"/>
    <w:rsid w:val="00596485"/>
    <w:rsid w:val="005964F9"/>
    <w:rsid w:val="005A0ADB"/>
    <w:rsid w:val="005A3023"/>
    <w:rsid w:val="005A35BF"/>
    <w:rsid w:val="005A3842"/>
    <w:rsid w:val="005A4F95"/>
    <w:rsid w:val="005B010B"/>
    <w:rsid w:val="005B038B"/>
    <w:rsid w:val="005B05CA"/>
    <w:rsid w:val="005B0CF6"/>
    <w:rsid w:val="005B10CD"/>
    <w:rsid w:val="005B1E2E"/>
    <w:rsid w:val="005B3350"/>
    <w:rsid w:val="005B7F0E"/>
    <w:rsid w:val="005C27C0"/>
    <w:rsid w:val="005C76B5"/>
    <w:rsid w:val="005C7A46"/>
    <w:rsid w:val="005D24F1"/>
    <w:rsid w:val="005D449F"/>
    <w:rsid w:val="005D7F09"/>
    <w:rsid w:val="005E271A"/>
    <w:rsid w:val="005E38EA"/>
    <w:rsid w:val="005E3C7D"/>
    <w:rsid w:val="005E3D87"/>
    <w:rsid w:val="005E7714"/>
    <w:rsid w:val="005E7FBD"/>
    <w:rsid w:val="005F441A"/>
    <w:rsid w:val="005F45A5"/>
    <w:rsid w:val="005F5FA3"/>
    <w:rsid w:val="005F615D"/>
    <w:rsid w:val="00606309"/>
    <w:rsid w:val="0061137B"/>
    <w:rsid w:val="006137C7"/>
    <w:rsid w:val="006154A7"/>
    <w:rsid w:val="0061701D"/>
    <w:rsid w:val="00620A1D"/>
    <w:rsid w:val="00622A9F"/>
    <w:rsid w:val="0062427E"/>
    <w:rsid w:val="00630003"/>
    <w:rsid w:val="0063251E"/>
    <w:rsid w:val="00632928"/>
    <w:rsid w:val="0063386D"/>
    <w:rsid w:val="00635E00"/>
    <w:rsid w:val="006367A3"/>
    <w:rsid w:val="0064301B"/>
    <w:rsid w:val="00643FC4"/>
    <w:rsid w:val="006453FD"/>
    <w:rsid w:val="006462F4"/>
    <w:rsid w:val="00647670"/>
    <w:rsid w:val="00652D13"/>
    <w:rsid w:val="0065424C"/>
    <w:rsid w:val="00654B6B"/>
    <w:rsid w:val="006623D1"/>
    <w:rsid w:val="0066340A"/>
    <w:rsid w:val="00663EB7"/>
    <w:rsid w:val="00665379"/>
    <w:rsid w:val="006653A9"/>
    <w:rsid w:val="006656EE"/>
    <w:rsid w:val="00667CB2"/>
    <w:rsid w:val="00670249"/>
    <w:rsid w:val="00671156"/>
    <w:rsid w:val="00671E5C"/>
    <w:rsid w:val="0067390D"/>
    <w:rsid w:val="006762E2"/>
    <w:rsid w:val="00676470"/>
    <w:rsid w:val="00677027"/>
    <w:rsid w:val="00681A1F"/>
    <w:rsid w:val="00682AD6"/>
    <w:rsid w:val="00686802"/>
    <w:rsid w:val="00686F87"/>
    <w:rsid w:val="00690D11"/>
    <w:rsid w:val="0069669C"/>
    <w:rsid w:val="00697B7F"/>
    <w:rsid w:val="006A2113"/>
    <w:rsid w:val="006B1547"/>
    <w:rsid w:val="006B276A"/>
    <w:rsid w:val="006B49A2"/>
    <w:rsid w:val="006C1D30"/>
    <w:rsid w:val="006C3009"/>
    <w:rsid w:val="006C670A"/>
    <w:rsid w:val="006D0A93"/>
    <w:rsid w:val="006D1D9C"/>
    <w:rsid w:val="006D21D2"/>
    <w:rsid w:val="006D2794"/>
    <w:rsid w:val="006D33F2"/>
    <w:rsid w:val="006D4821"/>
    <w:rsid w:val="006E11A9"/>
    <w:rsid w:val="006E3115"/>
    <w:rsid w:val="006E6816"/>
    <w:rsid w:val="006F1630"/>
    <w:rsid w:val="006F2DF0"/>
    <w:rsid w:val="006F4BBF"/>
    <w:rsid w:val="006F5C4E"/>
    <w:rsid w:val="006F7E4E"/>
    <w:rsid w:val="00704A1D"/>
    <w:rsid w:val="00707620"/>
    <w:rsid w:val="00710DCB"/>
    <w:rsid w:val="0071125F"/>
    <w:rsid w:val="00717232"/>
    <w:rsid w:val="007250E9"/>
    <w:rsid w:val="00726CFB"/>
    <w:rsid w:val="00735D2B"/>
    <w:rsid w:val="00743990"/>
    <w:rsid w:val="00747183"/>
    <w:rsid w:val="00750A67"/>
    <w:rsid w:val="00752EE2"/>
    <w:rsid w:val="00754002"/>
    <w:rsid w:val="0076086A"/>
    <w:rsid w:val="007614BD"/>
    <w:rsid w:val="00761A3F"/>
    <w:rsid w:val="00762726"/>
    <w:rsid w:val="00763776"/>
    <w:rsid w:val="00767127"/>
    <w:rsid w:val="00770166"/>
    <w:rsid w:val="00772F2A"/>
    <w:rsid w:val="00774FC3"/>
    <w:rsid w:val="00777886"/>
    <w:rsid w:val="007870CC"/>
    <w:rsid w:val="007913CD"/>
    <w:rsid w:val="00793D09"/>
    <w:rsid w:val="007A0DAC"/>
    <w:rsid w:val="007A2BF9"/>
    <w:rsid w:val="007A3AEF"/>
    <w:rsid w:val="007A7A93"/>
    <w:rsid w:val="007B0F13"/>
    <w:rsid w:val="007B1305"/>
    <w:rsid w:val="007C149F"/>
    <w:rsid w:val="007C47EE"/>
    <w:rsid w:val="007C51FB"/>
    <w:rsid w:val="007C64B4"/>
    <w:rsid w:val="007C6F67"/>
    <w:rsid w:val="007D1E50"/>
    <w:rsid w:val="007D737C"/>
    <w:rsid w:val="007E461A"/>
    <w:rsid w:val="007E65AF"/>
    <w:rsid w:val="007F62CC"/>
    <w:rsid w:val="007F6E34"/>
    <w:rsid w:val="00805E21"/>
    <w:rsid w:val="008061AF"/>
    <w:rsid w:val="0081038A"/>
    <w:rsid w:val="008113C0"/>
    <w:rsid w:val="008131C5"/>
    <w:rsid w:val="00820EAE"/>
    <w:rsid w:val="00821498"/>
    <w:rsid w:val="008215DE"/>
    <w:rsid w:val="00822A49"/>
    <w:rsid w:val="008245E0"/>
    <w:rsid w:val="00826B87"/>
    <w:rsid w:val="00827A7F"/>
    <w:rsid w:val="00827DE5"/>
    <w:rsid w:val="00830D9D"/>
    <w:rsid w:val="00846119"/>
    <w:rsid w:val="00846130"/>
    <w:rsid w:val="0084623E"/>
    <w:rsid w:val="00850F09"/>
    <w:rsid w:val="0085137A"/>
    <w:rsid w:val="00852E7D"/>
    <w:rsid w:val="00853908"/>
    <w:rsid w:val="008556D2"/>
    <w:rsid w:val="00857EE0"/>
    <w:rsid w:val="00860484"/>
    <w:rsid w:val="008613A5"/>
    <w:rsid w:val="00866EC1"/>
    <w:rsid w:val="00876331"/>
    <w:rsid w:val="00876DC0"/>
    <w:rsid w:val="00883CE5"/>
    <w:rsid w:val="00890FD6"/>
    <w:rsid w:val="008954DD"/>
    <w:rsid w:val="008A0B53"/>
    <w:rsid w:val="008A41ED"/>
    <w:rsid w:val="008A478C"/>
    <w:rsid w:val="008A4B99"/>
    <w:rsid w:val="008B12E1"/>
    <w:rsid w:val="008B4DBF"/>
    <w:rsid w:val="008B52C6"/>
    <w:rsid w:val="008B5401"/>
    <w:rsid w:val="008B6CF6"/>
    <w:rsid w:val="008C39C4"/>
    <w:rsid w:val="008D0485"/>
    <w:rsid w:val="008D2111"/>
    <w:rsid w:val="008D2C79"/>
    <w:rsid w:val="008D4B7A"/>
    <w:rsid w:val="008D65FF"/>
    <w:rsid w:val="008E42C1"/>
    <w:rsid w:val="008F1434"/>
    <w:rsid w:val="008F4F99"/>
    <w:rsid w:val="00902EA7"/>
    <w:rsid w:val="0090614E"/>
    <w:rsid w:val="009075A1"/>
    <w:rsid w:val="00913EC4"/>
    <w:rsid w:val="00914848"/>
    <w:rsid w:val="00924C7C"/>
    <w:rsid w:val="009276AD"/>
    <w:rsid w:val="00932E6F"/>
    <w:rsid w:val="009379D8"/>
    <w:rsid w:val="00940354"/>
    <w:rsid w:val="009459F8"/>
    <w:rsid w:val="00950ED4"/>
    <w:rsid w:val="00954D55"/>
    <w:rsid w:val="009558D9"/>
    <w:rsid w:val="0095716D"/>
    <w:rsid w:val="00960DCF"/>
    <w:rsid w:val="00964FE9"/>
    <w:rsid w:val="00965984"/>
    <w:rsid w:val="0097278C"/>
    <w:rsid w:val="00974EE5"/>
    <w:rsid w:val="009829F1"/>
    <w:rsid w:val="00982DF2"/>
    <w:rsid w:val="009846D1"/>
    <w:rsid w:val="009850A9"/>
    <w:rsid w:val="009969A7"/>
    <w:rsid w:val="009A51A6"/>
    <w:rsid w:val="009A5869"/>
    <w:rsid w:val="009A7874"/>
    <w:rsid w:val="009A7ECA"/>
    <w:rsid w:val="009B0B1A"/>
    <w:rsid w:val="009B3EAA"/>
    <w:rsid w:val="009B439D"/>
    <w:rsid w:val="009B4502"/>
    <w:rsid w:val="009C0BC9"/>
    <w:rsid w:val="009C39CC"/>
    <w:rsid w:val="009C5083"/>
    <w:rsid w:val="009D0198"/>
    <w:rsid w:val="009D5ED0"/>
    <w:rsid w:val="009E1B32"/>
    <w:rsid w:val="009E28D8"/>
    <w:rsid w:val="009F3F0F"/>
    <w:rsid w:val="009F451C"/>
    <w:rsid w:val="009F7B0D"/>
    <w:rsid w:val="00A04F19"/>
    <w:rsid w:val="00A05F3B"/>
    <w:rsid w:val="00A12DAA"/>
    <w:rsid w:val="00A1513D"/>
    <w:rsid w:val="00A15C78"/>
    <w:rsid w:val="00A200B5"/>
    <w:rsid w:val="00A20BDC"/>
    <w:rsid w:val="00A24FB6"/>
    <w:rsid w:val="00A27E70"/>
    <w:rsid w:val="00A31653"/>
    <w:rsid w:val="00A346FB"/>
    <w:rsid w:val="00A3553B"/>
    <w:rsid w:val="00A37C07"/>
    <w:rsid w:val="00A4023D"/>
    <w:rsid w:val="00A41609"/>
    <w:rsid w:val="00A53C89"/>
    <w:rsid w:val="00A543C5"/>
    <w:rsid w:val="00A54AB3"/>
    <w:rsid w:val="00A56528"/>
    <w:rsid w:val="00A57AFB"/>
    <w:rsid w:val="00A61EF1"/>
    <w:rsid w:val="00A63E01"/>
    <w:rsid w:val="00A65CBF"/>
    <w:rsid w:val="00A7232F"/>
    <w:rsid w:val="00A72D8D"/>
    <w:rsid w:val="00A7359A"/>
    <w:rsid w:val="00A7447B"/>
    <w:rsid w:val="00A87B1E"/>
    <w:rsid w:val="00A9116B"/>
    <w:rsid w:val="00A939F3"/>
    <w:rsid w:val="00A939F6"/>
    <w:rsid w:val="00A94776"/>
    <w:rsid w:val="00A94AF3"/>
    <w:rsid w:val="00AA23EC"/>
    <w:rsid w:val="00AB328C"/>
    <w:rsid w:val="00AB3CD2"/>
    <w:rsid w:val="00AC30EB"/>
    <w:rsid w:val="00AD2D39"/>
    <w:rsid w:val="00AE0379"/>
    <w:rsid w:val="00AE1CA0"/>
    <w:rsid w:val="00AE371C"/>
    <w:rsid w:val="00AE37DF"/>
    <w:rsid w:val="00AE6121"/>
    <w:rsid w:val="00AF1719"/>
    <w:rsid w:val="00AF5505"/>
    <w:rsid w:val="00AF7CC3"/>
    <w:rsid w:val="00B0661F"/>
    <w:rsid w:val="00B07803"/>
    <w:rsid w:val="00B11E09"/>
    <w:rsid w:val="00B153AF"/>
    <w:rsid w:val="00B20C9B"/>
    <w:rsid w:val="00B21AF9"/>
    <w:rsid w:val="00B30A7D"/>
    <w:rsid w:val="00B31666"/>
    <w:rsid w:val="00B36433"/>
    <w:rsid w:val="00B418D4"/>
    <w:rsid w:val="00B50995"/>
    <w:rsid w:val="00B50A95"/>
    <w:rsid w:val="00B52B51"/>
    <w:rsid w:val="00B61403"/>
    <w:rsid w:val="00B63103"/>
    <w:rsid w:val="00B736E6"/>
    <w:rsid w:val="00B741AC"/>
    <w:rsid w:val="00B74335"/>
    <w:rsid w:val="00B7511C"/>
    <w:rsid w:val="00BA2084"/>
    <w:rsid w:val="00BA3AF8"/>
    <w:rsid w:val="00BA7895"/>
    <w:rsid w:val="00BB57C2"/>
    <w:rsid w:val="00BB60C8"/>
    <w:rsid w:val="00BC1F49"/>
    <w:rsid w:val="00BD1349"/>
    <w:rsid w:val="00BD3731"/>
    <w:rsid w:val="00BD40DE"/>
    <w:rsid w:val="00BD507E"/>
    <w:rsid w:val="00BD7925"/>
    <w:rsid w:val="00BE28DB"/>
    <w:rsid w:val="00BE640C"/>
    <w:rsid w:val="00BE7ED4"/>
    <w:rsid w:val="00BF04D9"/>
    <w:rsid w:val="00BF0DA5"/>
    <w:rsid w:val="00C00595"/>
    <w:rsid w:val="00C01324"/>
    <w:rsid w:val="00C027DC"/>
    <w:rsid w:val="00C03AD5"/>
    <w:rsid w:val="00C04B14"/>
    <w:rsid w:val="00C07D77"/>
    <w:rsid w:val="00C12D5A"/>
    <w:rsid w:val="00C1374B"/>
    <w:rsid w:val="00C166F0"/>
    <w:rsid w:val="00C21980"/>
    <w:rsid w:val="00C23ADE"/>
    <w:rsid w:val="00C25690"/>
    <w:rsid w:val="00C25BC1"/>
    <w:rsid w:val="00C31782"/>
    <w:rsid w:val="00C342E1"/>
    <w:rsid w:val="00C406F5"/>
    <w:rsid w:val="00C44C3B"/>
    <w:rsid w:val="00C51C6A"/>
    <w:rsid w:val="00C528A9"/>
    <w:rsid w:val="00C6036E"/>
    <w:rsid w:val="00C60D58"/>
    <w:rsid w:val="00C627D6"/>
    <w:rsid w:val="00C67BA7"/>
    <w:rsid w:val="00C70D89"/>
    <w:rsid w:val="00C71F2C"/>
    <w:rsid w:val="00C72206"/>
    <w:rsid w:val="00C72649"/>
    <w:rsid w:val="00C751CB"/>
    <w:rsid w:val="00C77A2C"/>
    <w:rsid w:val="00C80431"/>
    <w:rsid w:val="00C8282A"/>
    <w:rsid w:val="00C847AE"/>
    <w:rsid w:val="00C86F70"/>
    <w:rsid w:val="00C92966"/>
    <w:rsid w:val="00C9464E"/>
    <w:rsid w:val="00CA0D8B"/>
    <w:rsid w:val="00CA2C1F"/>
    <w:rsid w:val="00CA6587"/>
    <w:rsid w:val="00CA6AB9"/>
    <w:rsid w:val="00CA6F6C"/>
    <w:rsid w:val="00CB148A"/>
    <w:rsid w:val="00CB3171"/>
    <w:rsid w:val="00CB68F5"/>
    <w:rsid w:val="00CC02EE"/>
    <w:rsid w:val="00CC1793"/>
    <w:rsid w:val="00CC2E8D"/>
    <w:rsid w:val="00CD0027"/>
    <w:rsid w:val="00CD0477"/>
    <w:rsid w:val="00CD30A0"/>
    <w:rsid w:val="00CD3407"/>
    <w:rsid w:val="00CD6D09"/>
    <w:rsid w:val="00CD7B48"/>
    <w:rsid w:val="00CD7FD5"/>
    <w:rsid w:val="00CE4EC4"/>
    <w:rsid w:val="00CE56CD"/>
    <w:rsid w:val="00CE5913"/>
    <w:rsid w:val="00CE75B5"/>
    <w:rsid w:val="00CF09CB"/>
    <w:rsid w:val="00CF2807"/>
    <w:rsid w:val="00CF3C8B"/>
    <w:rsid w:val="00CF4C1B"/>
    <w:rsid w:val="00D00A9D"/>
    <w:rsid w:val="00D0260A"/>
    <w:rsid w:val="00D04F36"/>
    <w:rsid w:val="00D065B5"/>
    <w:rsid w:val="00D10CF8"/>
    <w:rsid w:val="00D135B8"/>
    <w:rsid w:val="00D16EA6"/>
    <w:rsid w:val="00D16FA7"/>
    <w:rsid w:val="00D263F0"/>
    <w:rsid w:val="00D336CD"/>
    <w:rsid w:val="00D35A5B"/>
    <w:rsid w:val="00D375F3"/>
    <w:rsid w:val="00D41A5C"/>
    <w:rsid w:val="00D44452"/>
    <w:rsid w:val="00D459E9"/>
    <w:rsid w:val="00D63383"/>
    <w:rsid w:val="00D6495B"/>
    <w:rsid w:val="00D64983"/>
    <w:rsid w:val="00D65752"/>
    <w:rsid w:val="00D66F4D"/>
    <w:rsid w:val="00D70FC8"/>
    <w:rsid w:val="00D74155"/>
    <w:rsid w:val="00D7783D"/>
    <w:rsid w:val="00D83080"/>
    <w:rsid w:val="00D85977"/>
    <w:rsid w:val="00D91FFA"/>
    <w:rsid w:val="00D92C8D"/>
    <w:rsid w:val="00D933B0"/>
    <w:rsid w:val="00D93D06"/>
    <w:rsid w:val="00D949B3"/>
    <w:rsid w:val="00D9670E"/>
    <w:rsid w:val="00DA2AB6"/>
    <w:rsid w:val="00DA3D52"/>
    <w:rsid w:val="00DA4D79"/>
    <w:rsid w:val="00DA6AA2"/>
    <w:rsid w:val="00DB1CE0"/>
    <w:rsid w:val="00DC0C20"/>
    <w:rsid w:val="00DC0DD0"/>
    <w:rsid w:val="00DC1D0A"/>
    <w:rsid w:val="00DC2008"/>
    <w:rsid w:val="00DC3A3B"/>
    <w:rsid w:val="00DC4D19"/>
    <w:rsid w:val="00DC6D7E"/>
    <w:rsid w:val="00DC7116"/>
    <w:rsid w:val="00DD1EA6"/>
    <w:rsid w:val="00DE37AF"/>
    <w:rsid w:val="00DF006F"/>
    <w:rsid w:val="00DF5DAA"/>
    <w:rsid w:val="00E06E4F"/>
    <w:rsid w:val="00E10836"/>
    <w:rsid w:val="00E137D5"/>
    <w:rsid w:val="00E1557F"/>
    <w:rsid w:val="00E16656"/>
    <w:rsid w:val="00E17D42"/>
    <w:rsid w:val="00E20743"/>
    <w:rsid w:val="00E20B7B"/>
    <w:rsid w:val="00E235A4"/>
    <w:rsid w:val="00E24027"/>
    <w:rsid w:val="00E25600"/>
    <w:rsid w:val="00E25999"/>
    <w:rsid w:val="00E26A98"/>
    <w:rsid w:val="00E4586A"/>
    <w:rsid w:val="00E51BD4"/>
    <w:rsid w:val="00E52681"/>
    <w:rsid w:val="00E55914"/>
    <w:rsid w:val="00E6123F"/>
    <w:rsid w:val="00E6215A"/>
    <w:rsid w:val="00E821F8"/>
    <w:rsid w:val="00E82CF7"/>
    <w:rsid w:val="00E82EBC"/>
    <w:rsid w:val="00E87F99"/>
    <w:rsid w:val="00E90201"/>
    <w:rsid w:val="00E943E4"/>
    <w:rsid w:val="00EA020D"/>
    <w:rsid w:val="00EA22C9"/>
    <w:rsid w:val="00EA39A9"/>
    <w:rsid w:val="00EA475C"/>
    <w:rsid w:val="00EA4C2C"/>
    <w:rsid w:val="00EA5DDA"/>
    <w:rsid w:val="00EB1024"/>
    <w:rsid w:val="00EB34F8"/>
    <w:rsid w:val="00EB3B39"/>
    <w:rsid w:val="00EB3C65"/>
    <w:rsid w:val="00EB771D"/>
    <w:rsid w:val="00EC6C98"/>
    <w:rsid w:val="00EC7BD3"/>
    <w:rsid w:val="00ED0EC8"/>
    <w:rsid w:val="00ED1889"/>
    <w:rsid w:val="00ED37A5"/>
    <w:rsid w:val="00ED6A2A"/>
    <w:rsid w:val="00ED733F"/>
    <w:rsid w:val="00EE4E6C"/>
    <w:rsid w:val="00EE5C6E"/>
    <w:rsid w:val="00EF0102"/>
    <w:rsid w:val="00EF2020"/>
    <w:rsid w:val="00EF3131"/>
    <w:rsid w:val="00F0100F"/>
    <w:rsid w:val="00F02075"/>
    <w:rsid w:val="00F023E5"/>
    <w:rsid w:val="00F02E41"/>
    <w:rsid w:val="00F03466"/>
    <w:rsid w:val="00F03DA1"/>
    <w:rsid w:val="00F06FF3"/>
    <w:rsid w:val="00F13FB8"/>
    <w:rsid w:val="00F216F5"/>
    <w:rsid w:val="00F23247"/>
    <w:rsid w:val="00F235EC"/>
    <w:rsid w:val="00F262B3"/>
    <w:rsid w:val="00F27DEE"/>
    <w:rsid w:val="00F33C37"/>
    <w:rsid w:val="00F340C4"/>
    <w:rsid w:val="00F35D00"/>
    <w:rsid w:val="00F377F0"/>
    <w:rsid w:val="00F37B97"/>
    <w:rsid w:val="00F37C06"/>
    <w:rsid w:val="00F4213D"/>
    <w:rsid w:val="00F5396C"/>
    <w:rsid w:val="00F543F8"/>
    <w:rsid w:val="00F54AB6"/>
    <w:rsid w:val="00F6057E"/>
    <w:rsid w:val="00F63B4D"/>
    <w:rsid w:val="00F651CF"/>
    <w:rsid w:val="00F711BE"/>
    <w:rsid w:val="00F71B54"/>
    <w:rsid w:val="00F76976"/>
    <w:rsid w:val="00F83D6B"/>
    <w:rsid w:val="00F848F0"/>
    <w:rsid w:val="00F85CD0"/>
    <w:rsid w:val="00F85FF5"/>
    <w:rsid w:val="00F90F2D"/>
    <w:rsid w:val="00F921D9"/>
    <w:rsid w:val="00F97936"/>
    <w:rsid w:val="00FA347B"/>
    <w:rsid w:val="00FA35AC"/>
    <w:rsid w:val="00FA4C5C"/>
    <w:rsid w:val="00FB2D88"/>
    <w:rsid w:val="00FB4C04"/>
    <w:rsid w:val="00FB6A1F"/>
    <w:rsid w:val="00FB7C47"/>
    <w:rsid w:val="00FC67BD"/>
    <w:rsid w:val="00FC7620"/>
    <w:rsid w:val="00FC791A"/>
    <w:rsid w:val="00FC7C1B"/>
    <w:rsid w:val="00FD7AFC"/>
    <w:rsid w:val="00FE28A8"/>
    <w:rsid w:val="00FE4398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E9B6D"/>
  <w15:docId w15:val="{1492BB7E-AB53-4F3E-A5A5-AA904B17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36E6"/>
  </w:style>
  <w:style w:type="paragraph" w:styleId="Nadpis1">
    <w:name w:val="heading 1"/>
    <w:basedOn w:val="Normln"/>
    <w:next w:val="Normln"/>
    <w:qFormat/>
    <w:rsid w:val="00B736E6"/>
    <w:pPr>
      <w:keepNext/>
      <w:spacing w:before="120" w:line="240" w:lineRule="atLeast"/>
      <w:jc w:val="center"/>
      <w:outlineLvl w:val="0"/>
    </w:pPr>
    <w:rPr>
      <w:b/>
      <w:color w:val="FF0000"/>
      <w:sz w:val="32"/>
    </w:rPr>
  </w:style>
  <w:style w:type="paragraph" w:styleId="Nadpis2">
    <w:name w:val="heading 2"/>
    <w:basedOn w:val="Normln"/>
    <w:next w:val="Normln"/>
    <w:qFormat/>
    <w:rsid w:val="00B736E6"/>
    <w:pPr>
      <w:keepNext/>
      <w:spacing w:before="12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736E6"/>
    <w:pPr>
      <w:keepNext/>
      <w:spacing w:before="120" w:line="240" w:lineRule="atLeast"/>
      <w:jc w:val="center"/>
      <w:outlineLvl w:val="2"/>
    </w:pPr>
    <w:rPr>
      <w:rFonts w:ascii="BaskervilleEE" w:hAnsi="BaskervilleEE"/>
      <w:b/>
      <w:color w:val="FF0000"/>
      <w:sz w:val="24"/>
    </w:rPr>
  </w:style>
  <w:style w:type="paragraph" w:styleId="Nadpis4">
    <w:name w:val="heading 4"/>
    <w:basedOn w:val="Normln"/>
    <w:next w:val="Normln"/>
    <w:qFormat/>
    <w:rsid w:val="00B736E6"/>
    <w:pPr>
      <w:keepNext/>
      <w:spacing w:before="120" w:line="240" w:lineRule="atLeast"/>
      <w:outlineLvl w:val="3"/>
    </w:pPr>
    <w:rPr>
      <w:b/>
      <w:color w:val="FF0000"/>
    </w:rPr>
  </w:style>
  <w:style w:type="paragraph" w:styleId="Nadpis6">
    <w:name w:val="heading 6"/>
    <w:basedOn w:val="Normln"/>
    <w:next w:val="Normln"/>
    <w:qFormat/>
    <w:rsid w:val="00B736E6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B736E6"/>
    <w:pPr>
      <w:keepNext/>
      <w:spacing w:before="120" w:line="240" w:lineRule="atLeast"/>
      <w:outlineLvl w:val="6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6"/>
    <w:rsid w:val="00B736E6"/>
    <w:pPr>
      <w:spacing w:before="0"/>
      <w:jc w:val="both"/>
      <w:outlineLvl w:val="9"/>
    </w:pPr>
    <w:rPr>
      <w:i w:val="0"/>
      <w:sz w:val="24"/>
    </w:rPr>
  </w:style>
  <w:style w:type="paragraph" w:customStyle="1" w:styleId="odstavec">
    <w:name w:val="odstavec"/>
    <w:basedOn w:val="Normln"/>
    <w:rsid w:val="00B736E6"/>
    <w:pPr>
      <w:spacing w:after="120"/>
      <w:ind w:left="284" w:hanging="284"/>
      <w:jc w:val="both"/>
    </w:pPr>
    <w:rPr>
      <w:rFonts w:ascii="Arial" w:hAnsi="Arial"/>
      <w:sz w:val="22"/>
    </w:rPr>
  </w:style>
  <w:style w:type="paragraph" w:styleId="Zpat">
    <w:name w:val="footer"/>
    <w:basedOn w:val="Normln"/>
    <w:rsid w:val="00B736E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36E6"/>
  </w:style>
  <w:style w:type="paragraph" w:styleId="Zhlav">
    <w:name w:val="header"/>
    <w:basedOn w:val="Normln"/>
    <w:rsid w:val="00B736E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736E6"/>
    <w:pPr>
      <w:spacing w:before="120" w:line="360" w:lineRule="atLeast"/>
      <w:jc w:val="both"/>
    </w:pPr>
    <w:rPr>
      <w:b/>
    </w:rPr>
  </w:style>
  <w:style w:type="paragraph" w:styleId="Zkladntext2">
    <w:name w:val="Body Text 2"/>
    <w:basedOn w:val="Normln"/>
    <w:rsid w:val="00B736E6"/>
    <w:pPr>
      <w:spacing w:before="120" w:line="240" w:lineRule="atLeast"/>
      <w:jc w:val="both"/>
    </w:pPr>
    <w:rPr>
      <w:rFonts w:ascii="BaskervilleEE" w:hAnsi="BaskervilleEE"/>
      <w:b/>
      <w:sz w:val="24"/>
    </w:rPr>
  </w:style>
  <w:style w:type="paragraph" w:styleId="Zkladntextodsazen2">
    <w:name w:val="Body Text Indent 2"/>
    <w:basedOn w:val="Normln"/>
    <w:rsid w:val="00B736E6"/>
    <w:pPr>
      <w:spacing w:before="120" w:line="240" w:lineRule="atLeast"/>
      <w:ind w:left="2410" w:hanging="2410"/>
    </w:pPr>
    <w:rPr>
      <w:b/>
    </w:rPr>
  </w:style>
  <w:style w:type="paragraph" w:styleId="Zkladntextodsazen">
    <w:name w:val="Body Text Indent"/>
    <w:basedOn w:val="Normln"/>
    <w:rsid w:val="00B736E6"/>
    <w:pPr>
      <w:tabs>
        <w:tab w:val="left" w:pos="709"/>
      </w:tabs>
      <w:ind w:left="993" w:hanging="993"/>
      <w:jc w:val="both"/>
    </w:pPr>
    <w:rPr>
      <w:rFonts w:ascii="BaskervilleEE" w:hAnsi="BaskervilleEE"/>
      <w:sz w:val="24"/>
    </w:rPr>
  </w:style>
  <w:style w:type="paragraph" w:styleId="Zkladntext3">
    <w:name w:val="Body Text 3"/>
    <w:basedOn w:val="Normln"/>
    <w:rsid w:val="00B736E6"/>
    <w:pPr>
      <w:spacing w:before="120" w:line="240" w:lineRule="atLeast"/>
    </w:pPr>
    <w:rPr>
      <w:b/>
    </w:rPr>
  </w:style>
  <w:style w:type="character" w:styleId="Hypertextovodkaz">
    <w:name w:val="Hyperlink"/>
    <w:rsid w:val="00B736E6"/>
    <w:rPr>
      <w:color w:val="0000FF"/>
      <w:u w:val="single"/>
    </w:rPr>
  </w:style>
  <w:style w:type="paragraph" w:customStyle="1" w:styleId="Standardntext">
    <w:name w:val="Standardní text"/>
    <w:basedOn w:val="Normln"/>
    <w:rsid w:val="004A714F"/>
    <w:pPr>
      <w:suppressAutoHyphens/>
    </w:pPr>
    <w:rPr>
      <w:sz w:val="24"/>
      <w:lang w:eastAsia="ar-SA"/>
    </w:rPr>
  </w:style>
  <w:style w:type="character" w:customStyle="1" w:styleId="platne1">
    <w:name w:val="platne1"/>
    <w:basedOn w:val="Standardnpsmoodstavce"/>
    <w:rsid w:val="0003514F"/>
  </w:style>
  <w:style w:type="paragraph" w:customStyle="1" w:styleId="Normln12bod">
    <w:name w:val="Normální + 12bodů"/>
    <w:basedOn w:val="Normln"/>
    <w:rsid w:val="00950ED4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DC0C2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565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6528"/>
  </w:style>
  <w:style w:type="character" w:customStyle="1" w:styleId="TextkomenteChar">
    <w:name w:val="Text komentáře Char"/>
    <w:basedOn w:val="Standardnpsmoodstavce"/>
    <w:link w:val="Textkomente"/>
    <w:rsid w:val="00A56528"/>
  </w:style>
  <w:style w:type="paragraph" w:styleId="Pedmtkomente">
    <w:name w:val="annotation subject"/>
    <w:basedOn w:val="Textkomente"/>
    <w:next w:val="Textkomente"/>
    <w:link w:val="PedmtkomenteChar"/>
    <w:rsid w:val="00A56528"/>
    <w:rPr>
      <w:b/>
      <w:bCs/>
    </w:rPr>
  </w:style>
  <w:style w:type="character" w:customStyle="1" w:styleId="PedmtkomenteChar">
    <w:name w:val="Předmět komentáře Char"/>
    <w:link w:val="Pedmtkomente"/>
    <w:rsid w:val="00A56528"/>
    <w:rPr>
      <w:b/>
      <w:bCs/>
    </w:rPr>
  </w:style>
  <w:style w:type="paragraph" w:customStyle="1" w:styleId="odstavecRR">
    <w:name w:val="odstavec ÚRR"/>
    <w:basedOn w:val="Normln"/>
    <w:link w:val="odstavecRRChar"/>
    <w:rsid w:val="004D3F83"/>
    <w:pPr>
      <w:spacing w:after="120"/>
      <w:ind w:firstLine="425"/>
      <w:jc w:val="both"/>
    </w:pPr>
    <w:rPr>
      <w:rFonts w:ascii="Arial" w:hAnsi="Arial"/>
      <w:sz w:val="22"/>
      <w:szCs w:val="24"/>
      <w:lang w:eastAsia="en-US"/>
    </w:rPr>
  </w:style>
  <w:style w:type="character" w:customStyle="1" w:styleId="odstavecRRChar">
    <w:name w:val="odstavec ÚRR Char"/>
    <w:link w:val="odstavecRR"/>
    <w:rsid w:val="004D3F83"/>
    <w:rPr>
      <w:rFonts w:ascii="Arial" w:hAnsi="Arial"/>
      <w:sz w:val="22"/>
      <w:szCs w:val="24"/>
      <w:lang w:eastAsia="en-US"/>
    </w:rPr>
  </w:style>
  <w:style w:type="paragraph" w:customStyle="1" w:styleId="CharChar">
    <w:name w:val="Char Char"/>
    <w:basedOn w:val="Normln"/>
    <w:rsid w:val="00485379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customStyle="1" w:styleId="slo1text">
    <w:name w:val="Číslo1 text"/>
    <w:basedOn w:val="Normln"/>
    <w:rsid w:val="00CA0D8B"/>
    <w:pPr>
      <w:widowControl w:val="0"/>
      <w:spacing w:after="120"/>
      <w:jc w:val="both"/>
      <w:outlineLvl w:val="0"/>
    </w:pPr>
    <w:rPr>
      <w:rFonts w:ascii="Arial" w:hAnsi="Arial" w:cs="Arial"/>
      <w:noProof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F0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7614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4D3C7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islo1">
    <w:name w:val="cislo1"/>
    <w:basedOn w:val="Standardnpsmoodstavce"/>
    <w:rsid w:val="009850A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Nzev">
    <w:name w:val="Title"/>
    <w:basedOn w:val="Normln"/>
    <w:link w:val="NzevChar"/>
    <w:qFormat/>
    <w:rsid w:val="005225A7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5225A7"/>
    <w:rPr>
      <w:b/>
      <w:sz w:val="24"/>
    </w:rPr>
  </w:style>
  <w:style w:type="paragraph" w:styleId="Pokraovnseznamu">
    <w:name w:val="List Continue"/>
    <w:basedOn w:val="Normln"/>
    <w:unhideWhenUsed/>
    <w:rsid w:val="005225A7"/>
    <w:pPr>
      <w:spacing w:after="120"/>
      <w:ind w:left="283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25A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25A7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25A7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22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info.mfcr.cz/cgi-bin/ares/darv_res.cgi?ico=73114197&amp;jazyk=cz&amp;xml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8333-9192-411C-8056-B5EC46EC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9</Pages>
  <Words>2795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SMLOUVY O  DÍLO</vt:lpstr>
    </vt:vector>
  </TitlesOfParts>
  <Company/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SMLOUVY O  DÍLO</dc:title>
  <dc:subject/>
  <dc:creator>STUNDLJAN</dc:creator>
  <cp:keywords/>
  <cp:lastModifiedBy>Radka Urbanová</cp:lastModifiedBy>
  <cp:revision>58</cp:revision>
  <cp:lastPrinted>2022-10-24T05:34:00Z</cp:lastPrinted>
  <dcterms:created xsi:type="dcterms:W3CDTF">2017-09-19T11:02:00Z</dcterms:created>
  <dcterms:modified xsi:type="dcterms:W3CDTF">2022-12-14T13:11:00Z</dcterms:modified>
</cp:coreProperties>
</file>