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7189C" w:rsidRPr="000E4089" w14:paraId="6282CA91" w14:textId="77777777" w:rsidTr="00F13B4D">
        <w:trPr>
          <w:trHeight w:val="3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3E8E" w14:textId="225ED7D8" w:rsidR="0057189C" w:rsidRPr="000E4089" w:rsidRDefault="0062483A" w:rsidP="00B34E67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  <w:szCs w:val="22"/>
              </w:rPr>
              <w:t xml:space="preserve">Objednávka:  </w:t>
            </w:r>
            <w:r w:rsidR="0057189C" w:rsidRPr="000E4089">
              <w:rPr>
                <w:rFonts w:ascii="Arial Narrow" w:hAnsi="Arial Narrow"/>
                <w:b/>
                <w:noProof/>
                <w:szCs w:val="22"/>
              </w:rPr>
              <w:t xml:space="preserve"> </w:t>
            </w:r>
            <w:r>
              <w:rPr>
                <w:b/>
              </w:rPr>
              <w:t>ISZK/202</w:t>
            </w:r>
            <w:r w:rsidR="00F079F8">
              <w:rPr>
                <w:b/>
              </w:rPr>
              <w:t>2</w:t>
            </w:r>
            <w:r>
              <w:rPr>
                <w:b/>
              </w:rPr>
              <w:t>/0</w:t>
            </w:r>
            <w:r w:rsidR="00511179">
              <w:rPr>
                <w:b/>
              </w:rPr>
              <w:t>8</w:t>
            </w:r>
            <w:r w:rsidR="00A34072">
              <w:rPr>
                <w:b/>
              </w:rPr>
              <w:t>7</w:t>
            </w:r>
            <w:r>
              <w:rPr>
                <w:b/>
              </w:rPr>
              <w:t>/</w:t>
            </w:r>
            <w:r w:rsidR="00F079F8" w:rsidRPr="00F56EB6">
              <w:rPr>
                <w:b/>
                <w:highlight w:val="black"/>
              </w:rPr>
              <w:t>Gajdoš</w:t>
            </w:r>
            <w:r w:rsidR="00F079F8">
              <w:rPr>
                <w:b/>
              </w:rPr>
              <w:t>-</w:t>
            </w:r>
            <w:proofErr w:type="spellStart"/>
            <w:r w:rsidR="00B13E4C">
              <w:rPr>
                <w:b/>
              </w:rPr>
              <w:t>EM</w:t>
            </w:r>
            <w:r w:rsidR="00FA25CC">
              <w:rPr>
                <w:b/>
              </w:rPr>
              <w:t>Ka</w:t>
            </w:r>
            <w:proofErr w:type="spellEnd"/>
            <w:r w:rsidRPr="00244C1C">
              <w:rPr>
                <w:b/>
              </w:rPr>
              <w:t xml:space="preserve">                              </w:t>
            </w:r>
          </w:p>
        </w:tc>
      </w:tr>
    </w:tbl>
    <w:p w14:paraId="4EA1F59D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tbl>
      <w:tblPr>
        <w:tblStyle w:val="Mkatabulky1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57189C" w:rsidRPr="000E4089" w14:paraId="1FB3940A" w14:textId="77777777" w:rsidTr="00F13B4D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8792E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</w:rPr>
            </w:pPr>
            <w:r w:rsidRPr="000E4089">
              <w:rPr>
                <w:rFonts w:ascii="Arial Narrow" w:hAnsi="Arial Narrow"/>
                <w:b/>
                <w:noProof/>
                <w:szCs w:val="22"/>
              </w:rPr>
              <w:t>Objednatel: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2D97D3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F2669BF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</w:rPr>
            </w:pPr>
            <w:r w:rsidRPr="000E4089">
              <w:rPr>
                <w:rFonts w:ascii="Arial Narrow" w:hAnsi="Arial Narrow"/>
                <w:b/>
                <w:noProof/>
                <w:szCs w:val="22"/>
              </w:rPr>
              <w:t>Dodavatel:</w:t>
            </w:r>
          </w:p>
        </w:tc>
      </w:tr>
      <w:tr w:rsidR="0057189C" w:rsidRPr="000E4089" w14:paraId="156F67DE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42FA55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Industry Servis ZK, a.s.,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A5948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900729" w14:textId="59B42B63" w:rsidR="0057189C" w:rsidRPr="000E4089" w:rsidRDefault="00B13E4C" w:rsidP="00B34E67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EMKa Holešov</w:t>
            </w:r>
          </w:p>
        </w:tc>
      </w:tr>
      <w:tr w:rsidR="0057189C" w:rsidRPr="000E4089" w14:paraId="02550245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07D6C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Holešovská 1691,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886E7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2C30B2" w14:textId="2E3A118E" w:rsidR="0057189C" w:rsidRPr="000E4089" w:rsidRDefault="00B13E4C" w:rsidP="00F13B4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Masarykova 635/12</w:t>
            </w:r>
          </w:p>
        </w:tc>
      </w:tr>
      <w:tr w:rsidR="0057189C" w:rsidRPr="000E4089" w14:paraId="7396023E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44D03C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769 01 Holešov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45FE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1AF6" w14:textId="627FE9E8" w:rsidR="0057189C" w:rsidRPr="000E4089" w:rsidRDefault="00B13E4C" w:rsidP="00F13B4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769 01Holešov</w:t>
            </w:r>
          </w:p>
        </w:tc>
      </w:tr>
      <w:tr w:rsidR="0057189C" w:rsidRPr="000E4089" w14:paraId="01468142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0EB2D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IČ: 63080303;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AFCE2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B43448" w14:textId="5CABA4D5" w:rsidR="0057189C" w:rsidRPr="000E4089" w:rsidRDefault="0057189C" w:rsidP="0057189C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IČ:</w:t>
            </w:r>
            <w:r>
              <w:t xml:space="preserve"> </w:t>
            </w:r>
            <w:r w:rsidR="00B13E4C">
              <w:t>10588884</w:t>
            </w:r>
          </w:p>
        </w:tc>
      </w:tr>
      <w:tr w:rsidR="0057189C" w:rsidRPr="000E4089" w14:paraId="202E73D3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95EF4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DIČ: CZ63080303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C5CEF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25F4D5" w14:textId="32C648DE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</w:tr>
      <w:tr w:rsidR="0057189C" w:rsidRPr="000E4089" w14:paraId="011AF03C" w14:textId="77777777" w:rsidTr="00F13B4D">
        <w:trPr>
          <w:trHeight w:val="325"/>
        </w:trPr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E18C1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bankovní spojení: </w:t>
            </w:r>
            <w:r w:rsidRPr="00D53540">
              <w:rPr>
                <w:rFonts w:ascii="Arial Narrow" w:hAnsi="Arial Narrow"/>
                <w:noProof/>
                <w:szCs w:val="22"/>
                <w:highlight w:val="black"/>
              </w:rPr>
              <w:t>Česká spořitelna, a.s.,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8794E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429354" w14:textId="4EC35777" w:rsidR="0057189C" w:rsidRPr="000E4089" w:rsidRDefault="0057189C" w:rsidP="008E7F3B">
            <w:pPr>
              <w:rPr>
                <w:rFonts w:ascii="Arial Narrow" w:hAnsi="Arial Narrow"/>
                <w:noProof/>
              </w:rPr>
            </w:pPr>
          </w:p>
        </w:tc>
      </w:tr>
      <w:tr w:rsidR="0057189C" w:rsidRPr="000E4089" w14:paraId="0F1430C2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EE4CC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Číslo účtu: </w:t>
            </w:r>
            <w:r w:rsidRPr="00D53540">
              <w:rPr>
                <w:rFonts w:ascii="Arial Narrow" w:hAnsi="Arial Narrow"/>
                <w:noProof/>
                <w:szCs w:val="22"/>
                <w:highlight w:val="black"/>
              </w:rPr>
              <w:t>2099622/0800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C2605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EB9732" w14:textId="36FF4F77" w:rsidR="0057189C" w:rsidRPr="000E4089" w:rsidRDefault="0057189C" w:rsidP="0057189C">
            <w:pPr>
              <w:rPr>
                <w:rFonts w:ascii="Arial Narrow" w:hAnsi="Arial Narrow"/>
                <w:noProof/>
              </w:rPr>
            </w:pPr>
          </w:p>
        </w:tc>
      </w:tr>
      <w:tr w:rsidR="0057189C" w:rsidRPr="000E4089" w14:paraId="421E1C72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F42EB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Zastoupený: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CF1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4C9C8A" w14:textId="2E60B31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</w:tr>
      <w:tr w:rsidR="0057189C" w:rsidRPr="000E4089" w14:paraId="743DC244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611BD" w14:textId="37A71CFF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Ing.</w:t>
            </w:r>
            <w:r w:rsidR="00F20FF3">
              <w:rPr>
                <w:rFonts w:ascii="Arial Narrow" w:hAnsi="Arial Narrow"/>
                <w:noProof/>
                <w:szCs w:val="22"/>
              </w:rPr>
              <w:t>Mgr. Lucie Pluhařová</w:t>
            </w:r>
            <w:r w:rsidRPr="000E4089">
              <w:rPr>
                <w:rFonts w:ascii="Arial Narrow" w:hAnsi="Arial Narrow"/>
                <w:noProof/>
                <w:szCs w:val="22"/>
              </w:rPr>
              <w:t>, předsedkyně představenstva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34EB5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FF67CC" w14:textId="30E3AFF9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ab/>
            </w:r>
          </w:p>
        </w:tc>
      </w:tr>
      <w:tr w:rsidR="0057189C" w:rsidRPr="000E4089" w14:paraId="3F514069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9DA6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FE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88E20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</w:tr>
      <w:tr w:rsidR="0057189C" w:rsidRPr="000E4089" w14:paraId="0BB69269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0CD71" w14:textId="6B423BCA" w:rsidR="0057189C" w:rsidRPr="000E4089" w:rsidRDefault="0057189C" w:rsidP="0062483A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Vyřizuje:</w:t>
            </w:r>
            <w:r w:rsidR="00F20FF3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F20FF3" w:rsidRPr="00D53540">
              <w:rPr>
                <w:rFonts w:ascii="Arial Narrow" w:hAnsi="Arial Narrow"/>
                <w:noProof/>
                <w:szCs w:val="22"/>
                <w:highlight w:val="black"/>
              </w:rPr>
              <w:t>Ladislav gajdoš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644F7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407432" w14:textId="7CD86FEE" w:rsidR="0057189C" w:rsidRPr="00B13E4C" w:rsidRDefault="0057189C" w:rsidP="00DE07CD">
            <w:pPr>
              <w:rPr>
                <w:rFonts w:ascii="Arial Narrow" w:hAnsi="Arial Narrow"/>
                <w:noProof/>
              </w:rPr>
            </w:pPr>
            <w:r w:rsidRPr="00B13E4C">
              <w:rPr>
                <w:rFonts w:ascii="Arial Narrow" w:hAnsi="Arial Narrow"/>
                <w:noProof/>
                <w:szCs w:val="22"/>
              </w:rPr>
              <w:t xml:space="preserve">Vyřizuje: </w:t>
            </w:r>
            <w:r w:rsidR="00B13E4C" w:rsidRPr="00B13E4C">
              <w:rPr>
                <w:rFonts w:ascii="Arial Narrow" w:hAnsi="Arial Narrow"/>
                <w:noProof/>
                <w:szCs w:val="22"/>
              </w:rPr>
              <w:t>Miroslav Kunc</w:t>
            </w:r>
          </w:p>
        </w:tc>
      </w:tr>
      <w:tr w:rsidR="0057189C" w:rsidRPr="000E4089" w14:paraId="72AF7DD7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B7D5D" w14:textId="75B53F07" w:rsidR="0057189C" w:rsidRPr="000E4089" w:rsidRDefault="0057189C" w:rsidP="005B0DF0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E-mail:   </w:t>
            </w:r>
            <w:r w:rsidR="00F20FF3" w:rsidRPr="00D53540">
              <w:rPr>
                <w:rFonts w:ascii="Arial Narrow" w:hAnsi="Arial Narrow"/>
                <w:noProof/>
                <w:szCs w:val="22"/>
                <w:highlight w:val="black"/>
              </w:rPr>
              <w:t>gajdos</w:t>
            </w:r>
            <w:r w:rsidRPr="00D53540">
              <w:rPr>
                <w:rFonts w:ascii="Arial Narrow" w:hAnsi="Arial Narrow"/>
                <w:noProof/>
                <w:szCs w:val="22"/>
                <w:highlight w:val="black"/>
              </w:rPr>
              <w:t>@industryzk.cz</w:t>
            </w:r>
            <w:r w:rsidRPr="000E4089">
              <w:rPr>
                <w:rFonts w:ascii="Arial Narrow" w:hAnsi="Arial Narrow"/>
                <w:noProof/>
                <w:szCs w:val="22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53F8" w14:textId="77777777" w:rsidR="0057189C" w:rsidRPr="00B13E4C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931C3F" w14:textId="3BFCC134" w:rsidR="0057189C" w:rsidRPr="00B13E4C" w:rsidRDefault="0057189C" w:rsidP="0057189C">
            <w:pPr>
              <w:rPr>
                <w:rFonts w:ascii="Arial Narrow" w:hAnsi="Arial Narrow"/>
                <w:noProof/>
              </w:rPr>
            </w:pPr>
            <w:r w:rsidRPr="00B13E4C">
              <w:rPr>
                <w:rFonts w:ascii="Arial Narrow" w:hAnsi="Arial Narrow"/>
                <w:noProof/>
                <w:szCs w:val="22"/>
              </w:rPr>
              <w:t>E-ma</w:t>
            </w:r>
            <w:r w:rsidR="00B13E4C">
              <w:rPr>
                <w:rFonts w:ascii="Arial Narrow" w:hAnsi="Arial Narrow"/>
                <w:noProof/>
                <w:szCs w:val="22"/>
              </w:rPr>
              <w:t xml:space="preserve">il.: </w:t>
            </w:r>
            <w:r w:rsidR="00B13E4C" w:rsidRPr="00D53540">
              <w:rPr>
                <w:rFonts w:ascii="Arial Narrow" w:hAnsi="Arial Narrow"/>
                <w:noProof/>
                <w:szCs w:val="22"/>
                <w:highlight w:val="black"/>
              </w:rPr>
              <w:t>m.kunc@emka-holesov.com</w:t>
            </w:r>
          </w:p>
        </w:tc>
      </w:tr>
      <w:tr w:rsidR="0057189C" w:rsidRPr="000E4089" w14:paraId="628F687E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A2F5" w14:textId="5699946B" w:rsidR="0057189C" w:rsidRPr="000E4089" w:rsidRDefault="0057189C" w:rsidP="0062483A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Tel:         </w:t>
            </w:r>
            <w:r w:rsidR="0062483A" w:rsidRPr="00D53540">
              <w:rPr>
                <w:rFonts w:ascii="Arial Narrow" w:hAnsi="Arial Narrow"/>
                <w:noProof/>
                <w:szCs w:val="22"/>
                <w:highlight w:val="black"/>
              </w:rPr>
              <w:t>73</w:t>
            </w:r>
            <w:r w:rsidR="00F20FF3" w:rsidRPr="00D53540">
              <w:rPr>
                <w:rFonts w:ascii="Arial Narrow" w:hAnsi="Arial Narrow"/>
                <w:noProof/>
                <w:szCs w:val="22"/>
                <w:highlight w:val="black"/>
              </w:rPr>
              <w:t>9 348 653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27629B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E805D" w14:textId="14805CBA" w:rsidR="0057189C" w:rsidRPr="00B13E4C" w:rsidRDefault="0057189C" w:rsidP="008E7F3B">
            <w:pPr>
              <w:rPr>
                <w:rFonts w:ascii="Arial Narrow" w:hAnsi="Arial Narrow"/>
                <w:noProof/>
              </w:rPr>
            </w:pPr>
            <w:r w:rsidRPr="00B13E4C">
              <w:rPr>
                <w:rFonts w:ascii="Arial Narrow" w:hAnsi="Arial Narrow"/>
                <w:noProof/>
                <w:szCs w:val="22"/>
              </w:rPr>
              <w:t xml:space="preserve">Tel: </w:t>
            </w:r>
            <w:r w:rsidR="00B13E4C" w:rsidRPr="00D53540">
              <w:rPr>
                <w:noProof/>
                <w:szCs w:val="22"/>
                <w:highlight w:val="black"/>
              </w:rPr>
              <w:t>573 394 503</w:t>
            </w:r>
          </w:p>
        </w:tc>
      </w:tr>
    </w:tbl>
    <w:p w14:paraId="32A89B97" w14:textId="77777777" w:rsidR="0057189C" w:rsidRPr="000E4089" w:rsidRDefault="0057189C" w:rsidP="0057189C">
      <w:pPr>
        <w:rPr>
          <w:rFonts w:ascii="Arial Narrow" w:hAnsi="Arial Narrow"/>
          <w:b/>
          <w:noProof/>
          <w:sz w:val="22"/>
          <w:szCs w:val="22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3"/>
      </w:tblGrid>
      <w:tr w:rsidR="0057189C" w:rsidRPr="000E4089" w14:paraId="37BEFD92" w14:textId="77777777" w:rsidTr="00F13B4D">
        <w:trPr>
          <w:trHeight w:val="1250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4236" w14:textId="0BE6EE6F" w:rsidR="00E32EB8" w:rsidRDefault="0057189C" w:rsidP="00511179">
            <w:pPr>
              <w:rPr>
                <w:rFonts w:ascii="Arial Narrow" w:hAnsi="Arial Narrow"/>
                <w:szCs w:val="20"/>
              </w:rPr>
            </w:pP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>Předmět objednávky</w:t>
            </w:r>
            <w:r w:rsidR="00511179">
              <w:rPr>
                <w:rFonts w:ascii="Arial Narrow" w:hAnsi="Arial Narrow"/>
                <w:szCs w:val="20"/>
              </w:rPr>
              <w:t xml:space="preserve">: </w:t>
            </w:r>
          </w:p>
          <w:p w14:paraId="26746718" w14:textId="4BBB6655" w:rsidR="00F20FF3" w:rsidRDefault="00A34072" w:rsidP="006E7D2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Montáž </w:t>
            </w:r>
            <w:r w:rsidR="00B13E4C">
              <w:rPr>
                <w:rFonts w:ascii="Arial Narrow" w:hAnsi="Arial Narrow"/>
                <w:szCs w:val="20"/>
              </w:rPr>
              <w:t xml:space="preserve">podružného měření jednotlivých sekcí budov SO 101, SO 103, SO 104 </w:t>
            </w:r>
            <w:r w:rsidR="006E7D29">
              <w:rPr>
                <w:rFonts w:ascii="Arial Narrow" w:hAnsi="Arial Narrow"/>
                <w:szCs w:val="20"/>
              </w:rPr>
              <w:t>včetně dodání potřebného materiálu, úpravy rozvaděčů a revize.</w:t>
            </w:r>
          </w:p>
          <w:p w14:paraId="0552FE7A" w14:textId="53AA8C65" w:rsidR="00B13E4C" w:rsidRDefault="006E7D29" w:rsidP="006E7D2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Součástí objednávky je nabídka</w:t>
            </w:r>
            <w:r w:rsidR="0087103F">
              <w:rPr>
                <w:rFonts w:ascii="Arial Narrow" w:hAnsi="Arial Narrow"/>
                <w:szCs w:val="20"/>
              </w:rPr>
              <w:t xml:space="preserve"> č.22046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="0087103F">
              <w:rPr>
                <w:rFonts w:ascii="Arial Narrow" w:hAnsi="Arial Narrow"/>
                <w:szCs w:val="20"/>
              </w:rPr>
              <w:t>na kompletní provedení prací včetně potřebného materiálu.</w:t>
            </w:r>
          </w:p>
          <w:p w14:paraId="06CE197E" w14:textId="77777777" w:rsidR="00FA25CC" w:rsidRDefault="00FA25CC" w:rsidP="006E7D29">
            <w:pPr>
              <w:rPr>
                <w:rFonts w:ascii="Arial Narrow" w:hAnsi="Arial Narrow"/>
                <w:szCs w:val="20"/>
              </w:rPr>
            </w:pPr>
          </w:p>
          <w:p w14:paraId="558EBB7D" w14:textId="0EF4D889" w:rsidR="008E7F3B" w:rsidRPr="00E32EB8" w:rsidRDefault="00F20FF3" w:rsidP="00E32EB8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</w:t>
            </w:r>
          </w:p>
          <w:p w14:paraId="5FBB83DF" w14:textId="77777777" w:rsidR="008E7F3B" w:rsidRPr="000E4089" w:rsidRDefault="008E7F3B" w:rsidP="008E7F3B">
            <w:pPr>
              <w:rPr>
                <w:rFonts w:ascii="Arial Narrow" w:hAnsi="Arial Narrow"/>
                <w:noProof/>
                <w:sz w:val="22"/>
              </w:rPr>
            </w:pPr>
          </w:p>
        </w:tc>
      </w:tr>
      <w:tr w:rsidR="0057189C" w:rsidRPr="000E4089" w14:paraId="417CD21A" w14:textId="77777777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1AC" w14:textId="007936CC" w:rsidR="0057189C" w:rsidRPr="000E4089" w:rsidRDefault="0057189C" w:rsidP="00F13B4D">
            <w:pPr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Termín plnění: </w:t>
            </w:r>
            <w:r w:rsidR="00A86A74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do </w:t>
            </w:r>
            <w:r w:rsidR="00A34072">
              <w:rPr>
                <w:rFonts w:ascii="Arial Narrow" w:hAnsi="Arial Narrow"/>
                <w:b/>
                <w:noProof/>
                <w:sz w:val="22"/>
                <w:szCs w:val="22"/>
              </w:rPr>
              <w:t>31</w:t>
            </w:r>
            <w:r w:rsidR="008E7F3B">
              <w:rPr>
                <w:rFonts w:ascii="Arial Narrow" w:hAnsi="Arial Narrow"/>
                <w:b/>
                <w:noProof/>
                <w:sz w:val="22"/>
                <w:szCs w:val="22"/>
              </w:rPr>
              <w:t>.</w:t>
            </w:r>
            <w:r w:rsidR="00A34072">
              <w:rPr>
                <w:rFonts w:ascii="Arial Narrow" w:hAnsi="Arial Narrow"/>
                <w:b/>
                <w:noProof/>
                <w:sz w:val="22"/>
                <w:szCs w:val="22"/>
              </w:rPr>
              <w:t>01</w:t>
            </w: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>.202</w:t>
            </w:r>
            <w:r w:rsidR="00A34072">
              <w:rPr>
                <w:rFonts w:ascii="Arial Narrow" w:hAnsi="Arial Narrow"/>
                <w:b/>
                <w:noProof/>
                <w:sz w:val="22"/>
                <w:szCs w:val="22"/>
              </w:rPr>
              <w:t>3</w:t>
            </w:r>
          </w:p>
          <w:p w14:paraId="246B3FD7" w14:textId="77777777" w:rsidR="0057189C" w:rsidRPr="000E4089" w:rsidRDefault="0057189C" w:rsidP="00F13B4D">
            <w:pPr>
              <w:rPr>
                <w:rFonts w:ascii="Arial Narrow" w:hAnsi="Arial Narrow"/>
                <w:noProof/>
                <w:sz w:val="22"/>
              </w:rPr>
            </w:pPr>
          </w:p>
        </w:tc>
      </w:tr>
      <w:tr w:rsidR="0057189C" w:rsidRPr="000E4089" w14:paraId="2E6F31BA" w14:textId="77777777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5B8" w14:textId="7C13AAEF" w:rsidR="0057189C" w:rsidRPr="000E4089" w:rsidRDefault="0057189C" w:rsidP="00872866">
            <w:pPr>
              <w:rPr>
                <w:rFonts w:ascii="Arial Narrow" w:hAnsi="Arial Narrow"/>
                <w:b/>
                <w:noProof/>
                <w:sz w:val="22"/>
              </w:rPr>
            </w:pP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>Cena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:</w:t>
            </w:r>
            <w:r w:rsidR="00C95D47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226B31">
              <w:rPr>
                <w:rFonts w:ascii="Arial Narrow" w:hAnsi="Arial Narrow"/>
                <w:noProof/>
                <w:sz w:val="22"/>
                <w:szCs w:val="22"/>
              </w:rPr>
              <w:t xml:space="preserve"> Maximálně</w:t>
            </w:r>
            <w:r w:rsidR="0087103F">
              <w:rPr>
                <w:rFonts w:ascii="Arial Narrow" w:hAnsi="Arial Narrow"/>
                <w:noProof/>
                <w:sz w:val="22"/>
                <w:szCs w:val="22"/>
              </w:rPr>
              <w:t xml:space="preserve"> 97 732</w:t>
            </w:r>
            <w:r w:rsidR="00226B31">
              <w:rPr>
                <w:rFonts w:ascii="Arial Narrow" w:hAnsi="Arial Narrow"/>
                <w:noProof/>
                <w:sz w:val="22"/>
                <w:szCs w:val="22"/>
              </w:rPr>
              <w:t xml:space="preserve"> Kč bez DPH</w:t>
            </w:r>
          </w:p>
        </w:tc>
      </w:tr>
      <w:tr w:rsidR="0057189C" w:rsidRPr="000E4089" w14:paraId="1AFE73B0" w14:textId="77777777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FFC2" w14:textId="77777777" w:rsidR="00A34072" w:rsidRPr="00DE6A34" w:rsidRDefault="00A34072" w:rsidP="00A34072">
            <w:pPr>
              <w:numPr>
                <w:ilvl w:val="0"/>
                <w:numId w:val="3"/>
              </w:numPr>
            </w:pPr>
            <w:r w:rsidRPr="00DE6A34">
              <w:t xml:space="preserve">Součástí </w:t>
            </w:r>
            <w:r>
              <w:t>fakturace bude doložen výstup</w:t>
            </w:r>
            <w:r w:rsidRPr="00DE6A34">
              <w:t xml:space="preserve"> uskutečněné práce.</w:t>
            </w:r>
          </w:p>
          <w:p w14:paraId="22DBB5AE" w14:textId="77777777" w:rsidR="00A34072" w:rsidRPr="00DE6A34" w:rsidRDefault="00A34072" w:rsidP="00A34072">
            <w:pPr>
              <w:numPr>
                <w:ilvl w:val="0"/>
                <w:numId w:val="3"/>
              </w:numPr>
            </w:pPr>
            <w:r w:rsidRPr="00DE6A34">
              <w:t xml:space="preserve">Jednotlivá dokončená, převzatá dílčí plnění budou fakturována k poslednímu dni běžného měsíce; </w:t>
            </w:r>
          </w:p>
          <w:p w14:paraId="61D5A5F5" w14:textId="77777777" w:rsidR="00A34072" w:rsidRPr="00DE6A34" w:rsidRDefault="00A34072" w:rsidP="00A34072">
            <w:pPr>
              <w:numPr>
                <w:ilvl w:val="0"/>
                <w:numId w:val="3"/>
              </w:numPr>
            </w:pPr>
            <w:r w:rsidRPr="00DE6A34">
              <w:t>Na faktuře bude uvedeno číslo objednávk</w:t>
            </w:r>
            <w:r>
              <w:t>y.</w:t>
            </w:r>
          </w:p>
          <w:p w14:paraId="5C4C885C" w14:textId="77777777" w:rsidR="00A34072" w:rsidRPr="00DE6A34" w:rsidRDefault="00A34072" w:rsidP="00A34072">
            <w:pPr>
              <w:numPr>
                <w:ilvl w:val="0"/>
                <w:numId w:val="3"/>
              </w:numPr>
            </w:pPr>
            <w:r w:rsidRPr="00DE6A34">
              <w:t>Splatnost faktury bude 30 dní od data doručení daňového dokladu (faktury) do sídla objednatele;</w:t>
            </w:r>
          </w:p>
          <w:p w14:paraId="7F1821E3" w14:textId="77777777" w:rsidR="00A34072" w:rsidRPr="00DE6A34" w:rsidRDefault="00A34072" w:rsidP="00A34072">
            <w:pPr>
              <w:numPr>
                <w:ilvl w:val="0"/>
                <w:numId w:val="3"/>
              </w:numPr>
            </w:pPr>
            <w:r w:rsidRPr="00DE6A34">
              <w:t xml:space="preserve">Daňové doklady (faktury), u kterých nebudou splněny shora popsané požadavky, budou dodavateli vráceny.   </w:t>
            </w:r>
          </w:p>
          <w:p w14:paraId="7AD36609" w14:textId="2B8B48F8" w:rsidR="0057189C" w:rsidRPr="000E4089" w:rsidRDefault="00A34072" w:rsidP="00A34072">
            <w:pPr>
              <w:ind w:left="720"/>
              <w:rPr>
                <w:rFonts w:ascii="Arial Narrow" w:hAnsi="Arial Narrow"/>
                <w:b/>
                <w:noProof/>
                <w:sz w:val="22"/>
              </w:rPr>
            </w:pPr>
            <w:r w:rsidRPr="00DE6A34">
              <w:t>V takovém případě se splatnost počítá ode dne doručení nového daňového dokladu (faktury).</w:t>
            </w:r>
          </w:p>
        </w:tc>
      </w:tr>
      <w:tr w:rsidR="0057189C" w:rsidRPr="000E4089" w14:paraId="211A4BCD" w14:textId="77777777" w:rsidTr="00F13B4D">
        <w:trPr>
          <w:trHeight w:val="255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E9B3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  <w:sz w:val="22"/>
              </w:rPr>
            </w:pP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Další ujednání: </w:t>
            </w:r>
          </w:p>
        </w:tc>
      </w:tr>
    </w:tbl>
    <w:p w14:paraId="08DAADCD" w14:textId="77777777" w:rsidR="0057189C" w:rsidRPr="000E4089" w:rsidRDefault="0057189C" w:rsidP="0057189C">
      <w:pPr>
        <w:rPr>
          <w:rFonts w:ascii="Arial Narrow" w:hAnsi="Arial Narrow"/>
          <w:b/>
          <w:noProof/>
          <w:sz w:val="22"/>
          <w:szCs w:val="22"/>
        </w:rPr>
      </w:pPr>
    </w:p>
    <w:p w14:paraId="484A3909" w14:textId="77777777" w:rsidR="0057189C" w:rsidRPr="000E4089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627AE483" w14:textId="77777777" w:rsidR="0057189C" w:rsidRPr="000E4089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1F9D520E" w14:textId="77777777" w:rsidR="0057189C" w:rsidRPr="000E4089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72CE6A35" w14:textId="77777777" w:rsidR="00511179" w:rsidRDefault="00511179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317537D0" w14:textId="77777777" w:rsidR="00511179" w:rsidRDefault="00511179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71619C1B" w14:textId="285DD486" w:rsidR="0057189C" w:rsidRPr="000E4089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V Holešově dne </w:t>
      </w:r>
      <w:r w:rsidR="0062483A">
        <w:rPr>
          <w:rFonts w:ascii="Arial Narrow" w:hAnsi="Arial Narrow"/>
          <w:noProof/>
          <w:sz w:val="22"/>
          <w:szCs w:val="22"/>
        </w:rPr>
        <w:t>:</w:t>
      </w:r>
      <w:r w:rsidR="0087103F">
        <w:rPr>
          <w:rFonts w:ascii="Arial Narrow" w:hAnsi="Arial Narrow"/>
          <w:noProof/>
          <w:sz w:val="22"/>
          <w:szCs w:val="22"/>
        </w:rPr>
        <w:t>14</w:t>
      </w:r>
      <w:r>
        <w:rPr>
          <w:rFonts w:ascii="Arial Narrow" w:hAnsi="Arial Narrow"/>
          <w:noProof/>
          <w:sz w:val="22"/>
          <w:szCs w:val="22"/>
        </w:rPr>
        <w:t>.</w:t>
      </w:r>
      <w:r w:rsidR="00511179">
        <w:rPr>
          <w:rFonts w:ascii="Arial Narrow" w:hAnsi="Arial Narrow"/>
          <w:noProof/>
          <w:sz w:val="22"/>
          <w:szCs w:val="22"/>
        </w:rPr>
        <w:t>1</w:t>
      </w:r>
      <w:r w:rsidR="00FA25CC">
        <w:rPr>
          <w:rFonts w:ascii="Arial Narrow" w:hAnsi="Arial Narrow"/>
          <w:noProof/>
          <w:sz w:val="22"/>
          <w:szCs w:val="22"/>
        </w:rPr>
        <w:t>2</w:t>
      </w:r>
      <w:r>
        <w:rPr>
          <w:rFonts w:ascii="Arial Narrow" w:hAnsi="Arial Narrow"/>
          <w:noProof/>
          <w:sz w:val="22"/>
          <w:szCs w:val="22"/>
        </w:rPr>
        <w:t>.202</w:t>
      </w:r>
      <w:r w:rsidR="00F20FF3">
        <w:rPr>
          <w:rFonts w:ascii="Arial Narrow" w:hAnsi="Arial Narrow"/>
          <w:noProof/>
          <w:sz w:val="22"/>
          <w:szCs w:val="22"/>
        </w:rPr>
        <w:t>2</w:t>
      </w:r>
      <w:r>
        <w:rPr>
          <w:rFonts w:ascii="Arial Narrow" w:hAnsi="Arial Narrow"/>
          <w:noProof/>
          <w:sz w:val="22"/>
          <w:szCs w:val="22"/>
        </w:rPr>
        <w:tab/>
      </w:r>
    </w:p>
    <w:p w14:paraId="48AE9A6A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6D66AFD8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1774DB6C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79126BB6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52BB2F22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720C1BAB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>……………………………….                                                                   …………………………………</w:t>
      </w:r>
    </w:p>
    <w:p w14:paraId="558E53AD" w14:textId="6FD93EF4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>Ing.</w:t>
      </w:r>
      <w:r w:rsidR="00F20FF3">
        <w:rPr>
          <w:rFonts w:ascii="Arial Narrow" w:hAnsi="Arial Narrow"/>
          <w:noProof/>
          <w:sz w:val="22"/>
          <w:szCs w:val="22"/>
        </w:rPr>
        <w:t>Mgr. Lucie Pluhařová</w:t>
      </w:r>
      <w:r w:rsidRPr="000E4089">
        <w:rPr>
          <w:rFonts w:ascii="Arial Narrow" w:hAnsi="Arial Narrow"/>
          <w:noProof/>
          <w:sz w:val="22"/>
          <w:szCs w:val="22"/>
        </w:rPr>
        <w:t xml:space="preserve"> </w:t>
      </w:r>
    </w:p>
    <w:p w14:paraId="502CE4B2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 xml:space="preserve">předsedkyně představenstva </w:t>
      </w:r>
      <w:r w:rsidRPr="000E4089">
        <w:rPr>
          <w:rFonts w:ascii="Arial Narrow" w:hAnsi="Arial Narrow"/>
          <w:noProof/>
          <w:sz w:val="22"/>
          <w:szCs w:val="22"/>
        </w:rPr>
        <w:tab/>
      </w:r>
      <w:r w:rsidRPr="000E4089">
        <w:rPr>
          <w:rFonts w:ascii="Arial Narrow" w:hAnsi="Arial Narrow"/>
          <w:noProof/>
          <w:sz w:val="22"/>
          <w:szCs w:val="22"/>
        </w:rPr>
        <w:tab/>
        <w:t xml:space="preserve">                                             Potvrzení o převzetí</w:t>
      </w:r>
      <w:r w:rsidRPr="000E4089">
        <w:rPr>
          <w:rFonts w:ascii="Arial Narrow" w:hAnsi="Arial Narrow"/>
          <w:noProof/>
          <w:sz w:val="22"/>
          <w:szCs w:val="22"/>
        </w:rPr>
        <w:tab/>
      </w:r>
    </w:p>
    <w:p w14:paraId="1B3F371C" w14:textId="13336DC4" w:rsidR="003C3116" w:rsidRDefault="0057189C">
      <w:r w:rsidRPr="000E4089">
        <w:rPr>
          <w:rFonts w:ascii="Arial Narrow" w:hAnsi="Arial Narrow"/>
          <w:noProof/>
          <w:sz w:val="22"/>
          <w:szCs w:val="22"/>
        </w:rPr>
        <w:tab/>
      </w:r>
    </w:p>
    <w:sectPr w:rsidR="003C3116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6EE7" w14:textId="77777777" w:rsidR="00E0515C" w:rsidRDefault="00E0515C">
      <w:r>
        <w:separator/>
      </w:r>
    </w:p>
  </w:endnote>
  <w:endnote w:type="continuationSeparator" w:id="0">
    <w:p w14:paraId="5412473C" w14:textId="77777777" w:rsidR="00E0515C" w:rsidRDefault="00E0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C21B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9FE39D" wp14:editId="69EBB9D3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5106" w14:textId="77777777" w:rsidR="00E0515C" w:rsidRDefault="00E0515C">
      <w:r>
        <w:separator/>
      </w:r>
    </w:p>
  </w:footnote>
  <w:footnote w:type="continuationSeparator" w:id="0">
    <w:p w14:paraId="0CD7D5E0" w14:textId="77777777" w:rsidR="00E0515C" w:rsidRDefault="00E0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4D66" w14:textId="77777777" w:rsidR="00B4132F" w:rsidRDefault="00691C04" w:rsidP="00691C04">
    <w:pPr>
      <w:pStyle w:val="Zhlav"/>
      <w:tabs>
        <w:tab w:val="left" w:pos="28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3356B04" wp14:editId="635777E8">
          <wp:simplePos x="0" y="0"/>
          <wp:positionH relativeFrom="column">
            <wp:posOffset>-13691</wp:posOffset>
          </wp:positionH>
          <wp:positionV relativeFrom="paragraph">
            <wp:posOffset>-194183</wp:posOffset>
          </wp:positionV>
          <wp:extent cx="1919669" cy="790042"/>
          <wp:effectExtent l="0" t="0" r="4445" b="0"/>
          <wp:wrapNone/>
          <wp:docPr id="2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45895">
    <w:abstractNumId w:val="1"/>
  </w:num>
  <w:num w:numId="2" w16cid:durableId="969283533">
    <w:abstractNumId w:val="0"/>
  </w:num>
  <w:num w:numId="3" w16cid:durableId="33195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318A9"/>
    <w:rsid w:val="000336CF"/>
    <w:rsid w:val="00050651"/>
    <w:rsid w:val="000508B1"/>
    <w:rsid w:val="0007222C"/>
    <w:rsid w:val="00074F78"/>
    <w:rsid w:val="000A2FA6"/>
    <w:rsid w:val="000A7FCF"/>
    <w:rsid w:val="000F6263"/>
    <w:rsid w:val="00112072"/>
    <w:rsid w:val="00127194"/>
    <w:rsid w:val="001336AE"/>
    <w:rsid w:val="00197FA5"/>
    <w:rsid w:val="001E030C"/>
    <w:rsid w:val="001E037E"/>
    <w:rsid w:val="001F7326"/>
    <w:rsid w:val="00207011"/>
    <w:rsid w:val="00214B5B"/>
    <w:rsid w:val="00226B31"/>
    <w:rsid w:val="002307DB"/>
    <w:rsid w:val="00240C3D"/>
    <w:rsid w:val="00256A51"/>
    <w:rsid w:val="002913EF"/>
    <w:rsid w:val="002925A4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439DE"/>
    <w:rsid w:val="00363F04"/>
    <w:rsid w:val="00366A4F"/>
    <w:rsid w:val="0037189B"/>
    <w:rsid w:val="00381990"/>
    <w:rsid w:val="00385D8F"/>
    <w:rsid w:val="003919B6"/>
    <w:rsid w:val="003A4F40"/>
    <w:rsid w:val="003C1DE0"/>
    <w:rsid w:val="003C3116"/>
    <w:rsid w:val="003F6E4C"/>
    <w:rsid w:val="004419CB"/>
    <w:rsid w:val="004D0062"/>
    <w:rsid w:val="004F23DB"/>
    <w:rsid w:val="00505B79"/>
    <w:rsid w:val="00511179"/>
    <w:rsid w:val="00522B62"/>
    <w:rsid w:val="0052423F"/>
    <w:rsid w:val="00542952"/>
    <w:rsid w:val="00544800"/>
    <w:rsid w:val="00547CAD"/>
    <w:rsid w:val="00556135"/>
    <w:rsid w:val="005669C2"/>
    <w:rsid w:val="00566D99"/>
    <w:rsid w:val="00567124"/>
    <w:rsid w:val="0057189C"/>
    <w:rsid w:val="00572002"/>
    <w:rsid w:val="00586BB1"/>
    <w:rsid w:val="0059292A"/>
    <w:rsid w:val="00592E90"/>
    <w:rsid w:val="005B0DF0"/>
    <w:rsid w:val="005B50ED"/>
    <w:rsid w:val="005C3934"/>
    <w:rsid w:val="005D0CA9"/>
    <w:rsid w:val="005F16E3"/>
    <w:rsid w:val="0060784D"/>
    <w:rsid w:val="00611068"/>
    <w:rsid w:val="0062483A"/>
    <w:rsid w:val="00626D92"/>
    <w:rsid w:val="006463B6"/>
    <w:rsid w:val="0065209D"/>
    <w:rsid w:val="0066236B"/>
    <w:rsid w:val="00691C04"/>
    <w:rsid w:val="00694A20"/>
    <w:rsid w:val="00696659"/>
    <w:rsid w:val="006B6B9E"/>
    <w:rsid w:val="006C2CEA"/>
    <w:rsid w:val="006C5FC5"/>
    <w:rsid w:val="006C695E"/>
    <w:rsid w:val="006C75C4"/>
    <w:rsid w:val="006E0B99"/>
    <w:rsid w:val="006E322A"/>
    <w:rsid w:val="006E7D29"/>
    <w:rsid w:val="00704FCC"/>
    <w:rsid w:val="007144D4"/>
    <w:rsid w:val="00725C98"/>
    <w:rsid w:val="00731486"/>
    <w:rsid w:val="00777DE7"/>
    <w:rsid w:val="00796156"/>
    <w:rsid w:val="007A4D17"/>
    <w:rsid w:val="007A6089"/>
    <w:rsid w:val="007B272B"/>
    <w:rsid w:val="007B5438"/>
    <w:rsid w:val="007C258B"/>
    <w:rsid w:val="007D1F3B"/>
    <w:rsid w:val="007D4678"/>
    <w:rsid w:val="007E03EE"/>
    <w:rsid w:val="00832D76"/>
    <w:rsid w:val="008424F3"/>
    <w:rsid w:val="00856018"/>
    <w:rsid w:val="0087103F"/>
    <w:rsid w:val="00872866"/>
    <w:rsid w:val="0088163B"/>
    <w:rsid w:val="00891324"/>
    <w:rsid w:val="0089433B"/>
    <w:rsid w:val="008A27B6"/>
    <w:rsid w:val="008C1400"/>
    <w:rsid w:val="008D06B8"/>
    <w:rsid w:val="008E7F3B"/>
    <w:rsid w:val="008F2C76"/>
    <w:rsid w:val="00900002"/>
    <w:rsid w:val="00917857"/>
    <w:rsid w:val="009318A4"/>
    <w:rsid w:val="00940D7A"/>
    <w:rsid w:val="00955DBC"/>
    <w:rsid w:val="00986B72"/>
    <w:rsid w:val="00997762"/>
    <w:rsid w:val="009A5FF7"/>
    <w:rsid w:val="009B39E2"/>
    <w:rsid w:val="009C745B"/>
    <w:rsid w:val="009D0F0B"/>
    <w:rsid w:val="009E7A72"/>
    <w:rsid w:val="009F43A3"/>
    <w:rsid w:val="00A0146A"/>
    <w:rsid w:val="00A23685"/>
    <w:rsid w:val="00A31C8A"/>
    <w:rsid w:val="00A34072"/>
    <w:rsid w:val="00A55535"/>
    <w:rsid w:val="00A634EC"/>
    <w:rsid w:val="00A81C4F"/>
    <w:rsid w:val="00A82404"/>
    <w:rsid w:val="00A86A74"/>
    <w:rsid w:val="00AA29C6"/>
    <w:rsid w:val="00AD170B"/>
    <w:rsid w:val="00AE305A"/>
    <w:rsid w:val="00AF6BDC"/>
    <w:rsid w:val="00B079B3"/>
    <w:rsid w:val="00B13E4C"/>
    <w:rsid w:val="00B32522"/>
    <w:rsid w:val="00B34E67"/>
    <w:rsid w:val="00B4132F"/>
    <w:rsid w:val="00B415A2"/>
    <w:rsid w:val="00B41E30"/>
    <w:rsid w:val="00B46ED2"/>
    <w:rsid w:val="00B512D5"/>
    <w:rsid w:val="00B70AF7"/>
    <w:rsid w:val="00B82088"/>
    <w:rsid w:val="00B97744"/>
    <w:rsid w:val="00BA354C"/>
    <w:rsid w:val="00BC403A"/>
    <w:rsid w:val="00BE7FF2"/>
    <w:rsid w:val="00BF1DC1"/>
    <w:rsid w:val="00BF4A6B"/>
    <w:rsid w:val="00C0050E"/>
    <w:rsid w:val="00C13123"/>
    <w:rsid w:val="00C25107"/>
    <w:rsid w:val="00C35D39"/>
    <w:rsid w:val="00C720D4"/>
    <w:rsid w:val="00C913B8"/>
    <w:rsid w:val="00C95D47"/>
    <w:rsid w:val="00C97CD7"/>
    <w:rsid w:val="00CB02EC"/>
    <w:rsid w:val="00CD75DA"/>
    <w:rsid w:val="00CF59A4"/>
    <w:rsid w:val="00D02637"/>
    <w:rsid w:val="00D12089"/>
    <w:rsid w:val="00D12C3D"/>
    <w:rsid w:val="00D34FB5"/>
    <w:rsid w:val="00D41FC4"/>
    <w:rsid w:val="00D53540"/>
    <w:rsid w:val="00D725FE"/>
    <w:rsid w:val="00DB1AE9"/>
    <w:rsid w:val="00DB3999"/>
    <w:rsid w:val="00DC480B"/>
    <w:rsid w:val="00DD2E4A"/>
    <w:rsid w:val="00DE07CD"/>
    <w:rsid w:val="00E0515C"/>
    <w:rsid w:val="00E2029E"/>
    <w:rsid w:val="00E32EB8"/>
    <w:rsid w:val="00E352FD"/>
    <w:rsid w:val="00E35493"/>
    <w:rsid w:val="00E805FA"/>
    <w:rsid w:val="00E834F5"/>
    <w:rsid w:val="00E96AC5"/>
    <w:rsid w:val="00EA2805"/>
    <w:rsid w:val="00EF6E6D"/>
    <w:rsid w:val="00F00EBC"/>
    <w:rsid w:val="00F036EA"/>
    <w:rsid w:val="00F079F8"/>
    <w:rsid w:val="00F10C1F"/>
    <w:rsid w:val="00F20FF3"/>
    <w:rsid w:val="00F277FA"/>
    <w:rsid w:val="00F56EB6"/>
    <w:rsid w:val="00F62C8D"/>
    <w:rsid w:val="00F639EB"/>
    <w:rsid w:val="00F63E68"/>
    <w:rsid w:val="00F75E29"/>
    <w:rsid w:val="00F907CA"/>
    <w:rsid w:val="00F97656"/>
    <w:rsid w:val="00FA25CC"/>
    <w:rsid w:val="00FA69E5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58D98"/>
  <w15:docId w15:val="{1691EAD9-3303-4376-BE7D-6B80CE7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718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Mikestik Frantisek</dc:creator>
  <cp:lastModifiedBy>Yvona Zamorska</cp:lastModifiedBy>
  <cp:revision>4</cp:revision>
  <cp:lastPrinted>2022-12-06T14:13:00Z</cp:lastPrinted>
  <dcterms:created xsi:type="dcterms:W3CDTF">2022-12-20T09:30:00Z</dcterms:created>
  <dcterms:modified xsi:type="dcterms:W3CDTF">2022-12-20T09:32:00Z</dcterms:modified>
</cp:coreProperties>
</file>