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617F" w14:textId="77777777" w:rsidR="00D73618" w:rsidRPr="00095C27" w:rsidRDefault="00D73618" w:rsidP="004820AB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>Dodatek č</w:t>
      </w:r>
      <w:r w:rsidR="00F454E6">
        <w:rPr>
          <w:rFonts w:ascii="Times New Roman" w:hAnsi="Times New Roman"/>
          <w:b/>
          <w:sz w:val="24"/>
          <w:szCs w:val="24"/>
          <w:lang w:val="cs-CZ"/>
        </w:rPr>
        <w:t>.</w:t>
      </w:r>
      <w:r w:rsidR="00455E10">
        <w:rPr>
          <w:rFonts w:ascii="Times New Roman" w:hAnsi="Times New Roman"/>
          <w:b/>
          <w:sz w:val="24"/>
          <w:szCs w:val="24"/>
          <w:lang w:val="cs-CZ"/>
        </w:rPr>
        <w:t>1</w:t>
      </w:r>
      <w:r w:rsidR="00470EAE">
        <w:rPr>
          <w:rFonts w:ascii="Times New Roman" w:hAnsi="Times New Roman"/>
          <w:b/>
          <w:sz w:val="24"/>
          <w:szCs w:val="24"/>
          <w:lang w:val="cs-CZ"/>
        </w:rPr>
        <w:t>1</w:t>
      </w:r>
    </w:p>
    <w:p w14:paraId="795E0A38" w14:textId="77777777" w:rsidR="00D73618" w:rsidRPr="00095C27" w:rsidRDefault="00D73618" w:rsidP="00095C27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 xml:space="preserve">k nájemní smlouvě ze dne </w:t>
      </w:r>
      <w:r w:rsidR="00167E71">
        <w:rPr>
          <w:rFonts w:ascii="Times New Roman" w:hAnsi="Times New Roman"/>
          <w:b/>
          <w:sz w:val="24"/>
          <w:szCs w:val="24"/>
          <w:lang w:val="cs-CZ"/>
        </w:rPr>
        <w:t>5.4.2013</w:t>
      </w:r>
    </w:p>
    <w:p w14:paraId="27BAFDD2" w14:textId="77777777" w:rsidR="00D73618" w:rsidRPr="00095C27" w:rsidRDefault="00D73618" w:rsidP="00095C27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>uzavřený mezi těmito stranami</w:t>
      </w:r>
    </w:p>
    <w:p w14:paraId="4BA819B6" w14:textId="77777777" w:rsidR="00D73618" w:rsidRPr="00095C27" w:rsidRDefault="00D73618">
      <w:pPr>
        <w:rPr>
          <w:rFonts w:ascii="Times New Roman" w:hAnsi="Times New Roman"/>
          <w:b/>
          <w:sz w:val="24"/>
          <w:szCs w:val="24"/>
          <w:lang w:val="cs-CZ"/>
        </w:rPr>
      </w:pPr>
    </w:p>
    <w:p w14:paraId="0AEF2C58" w14:textId="77777777" w:rsidR="00095C27" w:rsidRPr="00095C27" w:rsidRDefault="00095C27" w:rsidP="00CF1153">
      <w:pPr>
        <w:numPr>
          <w:ilvl w:val="0"/>
          <w:numId w:val="11"/>
        </w:numPr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 xml:space="preserve">Obec </w:t>
      </w:r>
      <w:r w:rsidR="00167E71">
        <w:rPr>
          <w:rFonts w:ascii="Times New Roman" w:hAnsi="Times New Roman"/>
          <w:b/>
          <w:sz w:val="24"/>
          <w:szCs w:val="24"/>
          <w:lang w:val="cs-CZ"/>
        </w:rPr>
        <w:t>Valšov</w:t>
      </w:r>
    </w:p>
    <w:p w14:paraId="1484DB8D" w14:textId="77777777" w:rsidR="00167E71" w:rsidRPr="00095C27" w:rsidRDefault="00167E71" w:rsidP="00167E71">
      <w:pPr>
        <w:ind w:left="283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se sídlem Valšov 72, 792 01 Bruntál</w:t>
      </w:r>
    </w:p>
    <w:p w14:paraId="47E770D0" w14:textId="77777777" w:rsidR="00D73618" w:rsidRDefault="00D73618" w:rsidP="00095C27">
      <w:pPr>
        <w:ind w:left="283"/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>zastoupená starostou</w:t>
      </w:r>
      <w:r w:rsidR="00A43F55">
        <w:rPr>
          <w:rFonts w:ascii="Times New Roman" w:hAnsi="Times New Roman"/>
          <w:sz w:val="24"/>
          <w:szCs w:val="24"/>
          <w:lang w:val="cs-CZ"/>
        </w:rPr>
        <w:t xml:space="preserve"> obce </w:t>
      </w:r>
      <w:r w:rsidR="00470EAE">
        <w:rPr>
          <w:rFonts w:ascii="Times New Roman" w:hAnsi="Times New Roman"/>
          <w:sz w:val="24"/>
          <w:szCs w:val="24"/>
          <w:lang w:val="cs-CZ"/>
        </w:rPr>
        <w:t>Vladislavem Mark</w:t>
      </w:r>
      <w:r w:rsidR="00917AE4">
        <w:rPr>
          <w:rFonts w:ascii="Times New Roman" w:hAnsi="Times New Roman"/>
          <w:sz w:val="24"/>
          <w:szCs w:val="24"/>
          <w:lang w:val="cs-CZ"/>
        </w:rPr>
        <w:t>o</w:t>
      </w:r>
    </w:p>
    <w:p w14:paraId="14DFA512" w14:textId="77777777" w:rsidR="00D73618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 IČ: </w:t>
      </w:r>
      <w:r w:rsidR="00095C27" w:rsidRPr="00095C27">
        <w:rPr>
          <w:rFonts w:ascii="Times New Roman" w:hAnsi="Times New Roman"/>
          <w:sz w:val="24"/>
          <w:szCs w:val="24"/>
          <w:lang w:val="cs-CZ"/>
        </w:rPr>
        <w:t>00</w:t>
      </w:r>
      <w:r w:rsidR="00167E71">
        <w:rPr>
          <w:rFonts w:ascii="Times New Roman" w:hAnsi="Times New Roman"/>
          <w:sz w:val="24"/>
          <w:szCs w:val="24"/>
          <w:lang w:val="cs-CZ"/>
        </w:rPr>
        <w:t>576034</w:t>
      </w:r>
    </w:p>
    <w:p w14:paraId="62CC5E48" w14:textId="77777777" w:rsidR="00D73618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  bankovní spojení</w:t>
      </w:r>
      <w:r w:rsidR="00865666">
        <w:rPr>
          <w:rFonts w:ascii="Times New Roman" w:hAnsi="Times New Roman"/>
          <w:sz w:val="24"/>
          <w:szCs w:val="24"/>
          <w:lang w:val="cs-CZ"/>
        </w:rPr>
        <w:t>: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67E71">
        <w:rPr>
          <w:rFonts w:ascii="Times New Roman" w:hAnsi="Times New Roman"/>
          <w:sz w:val="24"/>
          <w:szCs w:val="24"/>
          <w:lang w:val="cs-CZ"/>
        </w:rPr>
        <w:t>KB</w:t>
      </w:r>
      <w:r w:rsidR="00DC3D80">
        <w:rPr>
          <w:rFonts w:ascii="Times New Roman" w:hAnsi="Times New Roman"/>
          <w:sz w:val="24"/>
          <w:szCs w:val="24"/>
          <w:lang w:val="cs-CZ"/>
        </w:rPr>
        <w:t>,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C3D80">
        <w:rPr>
          <w:rFonts w:ascii="Times New Roman" w:hAnsi="Times New Roman"/>
          <w:sz w:val="24"/>
          <w:szCs w:val="24"/>
          <w:lang w:val="cs-CZ"/>
        </w:rPr>
        <w:t>a.s.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, č. ú: </w:t>
      </w:r>
      <w:r w:rsidR="00167E71">
        <w:rPr>
          <w:rFonts w:ascii="Times New Roman" w:hAnsi="Times New Roman"/>
          <w:sz w:val="24"/>
          <w:szCs w:val="24"/>
          <w:lang w:val="cs-CZ"/>
        </w:rPr>
        <w:t>14329771/0100</w:t>
      </w:r>
    </w:p>
    <w:p w14:paraId="5549D994" w14:textId="77777777" w:rsidR="00D73618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jako </w:t>
      </w:r>
      <w:r w:rsidRPr="00095C27">
        <w:rPr>
          <w:rFonts w:ascii="Times New Roman" w:hAnsi="Times New Roman"/>
          <w:b/>
          <w:sz w:val="24"/>
          <w:szCs w:val="24"/>
          <w:lang w:val="cs-CZ"/>
        </w:rPr>
        <w:t>pronajímatel</w:t>
      </w:r>
    </w:p>
    <w:p w14:paraId="0D2CF26A" w14:textId="77777777" w:rsidR="00095C27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                                                  a</w:t>
      </w:r>
    </w:p>
    <w:p w14:paraId="105C725A" w14:textId="77777777" w:rsidR="00095C27" w:rsidRPr="00095C27" w:rsidRDefault="00095C27" w:rsidP="00095C27">
      <w:pPr>
        <w:numPr>
          <w:ilvl w:val="0"/>
          <w:numId w:val="11"/>
        </w:numPr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>Spojené lesy s.r.o.</w:t>
      </w:r>
    </w:p>
    <w:p w14:paraId="459B8FC2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 se sídlem Rýmařov, Palackého 1178/11, PSČ 795 01</w:t>
      </w:r>
    </w:p>
    <w:p w14:paraId="7BE6CDA1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 zastoupená jednatelem společnosti Ing. Janem Rapouchem,</w:t>
      </w:r>
    </w:p>
    <w:p w14:paraId="606B969E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IČ: 47674156</w:t>
      </w:r>
      <w:r w:rsidR="005822BC">
        <w:rPr>
          <w:rFonts w:ascii="Times New Roman" w:hAnsi="Times New Roman"/>
          <w:sz w:val="24"/>
          <w:szCs w:val="24"/>
          <w:lang w:val="cs-CZ"/>
        </w:rPr>
        <w:t>, DIČ: CZ47674156</w:t>
      </w:r>
    </w:p>
    <w:p w14:paraId="1A7E126D" w14:textId="77777777" w:rsidR="00095C27" w:rsidRPr="00095C27" w:rsidRDefault="005822BC" w:rsidP="00095C27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095C27" w:rsidRPr="00095C27">
        <w:rPr>
          <w:rFonts w:ascii="Times New Roman" w:hAnsi="Times New Roman"/>
          <w:sz w:val="24"/>
          <w:szCs w:val="24"/>
          <w:lang w:val="cs-CZ"/>
        </w:rPr>
        <w:t xml:space="preserve">   bankovní spojení: KB,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95C27" w:rsidRPr="00095C27">
        <w:rPr>
          <w:rFonts w:ascii="Times New Roman" w:hAnsi="Times New Roman"/>
          <w:sz w:val="24"/>
          <w:szCs w:val="24"/>
          <w:lang w:val="cs-CZ"/>
        </w:rPr>
        <w:t>a.s., č.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95C27" w:rsidRPr="00095C27">
        <w:rPr>
          <w:rFonts w:ascii="Times New Roman" w:hAnsi="Times New Roman"/>
          <w:sz w:val="24"/>
          <w:szCs w:val="24"/>
          <w:lang w:val="cs-CZ"/>
        </w:rPr>
        <w:t>ú</w:t>
      </w:r>
      <w:r w:rsidR="00865666">
        <w:rPr>
          <w:rFonts w:ascii="Times New Roman" w:hAnsi="Times New Roman"/>
          <w:sz w:val="24"/>
          <w:szCs w:val="24"/>
          <w:lang w:val="cs-CZ"/>
        </w:rPr>
        <w:t>.</w:t>
      </w:r>
      <w:r w:rsidR="00095C27" w:rsidRPr="00095C27">
        <w:rPr>
          <w:rFonts w:ascii="Times New Roman" w:hAnsi="Times New Roman"/>
          <w:sz w:val="24"/>
          <w:szCs w:val="24"/>
          <w:lang w:val="cs-CZ"/>
        </w:rPr>
        <w:t>:15700771/0100</w:t>
      </w:r>
    </w:p>
    <w:p w14:paraId="7195B011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jako </w:t>
      </w:r>
      <w:r w:rsidRPr="00095C27">
        <w:rPr>
          <w:rFonts w:ascii="Times New Roman" w:hAnsi="Times New Roman"/>
          <w:b/>
          <w:sz w:val="24"/>
          <w:szCs w:val="24"/>
          <w:lang w:val="cs-CZ"/>
        </w:rPr>
        <w:t>nájemce</w:t>
      </w:r>
    </w:p>
    <w:p w14:paraId="16907F87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</w:p>
    <w:p w14:paraId="4079218E" w14:textId="77777777" w:rsidR="00095C27" w:rsidRPr="00095C27" w:rsidRDefault="00095C27" w:rsidP="00095C27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    V souladu s ustanovením článku </w:t>
      </w:r>
      <w:r>
        <w:rPr>
          <w:rFonts w:ascii="Times New Roman" w:hAnsi="Times New Roman"/>
          <w:sz w:val="24"/>
          <w:szCs w:val="24"/>
          <w:lang w:val="cs-CZ"/>
        </w:rPr>
        <w:t>IV.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smlouvy ze dne </w:t>
      </w:r>
      <w:r w:rsidR="00167E71">
        <w:rPr>
          <w:rFonts w:ascii="Times New Roman" w:hAnsi="Times New Roman"/>
          <w:sz w:val="24"/>
          <w:szCs w:val="24"/>
          <w:lang w:val="cs-CZ"/>
        </w:rPr>
        <w:t>5.4.2013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se výše uvedené smluvní strany dohodly na následujícím dodatku:</w:t>
      </w:r>
    </w:p>
    <w:p w14:paraId="02091151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</w:p>
    <w:p w14:paraId="30EA03E7" w14:textId="77777777" w:rsidR="00DD7B0F" w:rsidRDefault="00DD7B0F" w:rsidP="00DD7B0F">
      <w:pPr>
        <w:numPr>
          <w:ilvl w:val="0"/>
          <w:numId w:val="35"/>
        </w:numPr>
        <w:ind w:left="426" w:hanging="426"/>
        <w:jc w:val="both"/>
        <w:rPr>
          <w:rFonts w:ascii="Times New Roman" w:hAnsi="Times New Roman"/>
          <w:sz w:val="24"/>
          <w:szCs w:val="24"/>
          <w:lang w:val="cs-CZ"/>
        </w:rPr>
      </w:pPr>
      <w:r w:rsidRPr="00DD7B0F">
        <w:rPr>
          <w:rFonts w:ascii="Times New Roman" w:hAnsi="Times New Roman"/>
          <w:b/>
          <w:bCs/>
          <w:sz w:val="24"/>
          <w:szCs w:val="24"/>
          <w:lang w:val="cs-CZ"/>
        </w:rPr>
        <w:t>Nájemné</w:t>
      </w:r>
      <w:r>
        <w:rPr>
          <w:rFonts w:ascii="Times New Roman" w:hAnsi="Times New Roman"/>
          <w:sz w:val="24"/>
          <w:szCs w:val="24"/>
          <w:lang w:val="cs-CZ"/>
        </w:rPr>
        <w:t xml:space="preserve"> za pronájem obecních lesů za rok </w:t>
      </w:r>
      <w:r w:rsidRPr="00DD7B0F">
        <w:rPr>
          <w:rFonts w:ascii="Times New Roman" w:hAnsi="Times New Roman"/>
          <w:b/>
          <w:bCs/>
          <w:sz w:val="24"/>
          <w:szCs w:val="24"/>
          <w:lang w:val="cs-CZ"/>
        </w:rPr>
        <w:t>2022</w:t>
      </w:r>
      <w:r>
        <w:rPr>
          <w:rFonts w:ascii="Times New Roman" w:hAnsi="Times New Roman"/>
          <w:sz w:val="24"/>
          <w:szCs w:val="24"/>
          <w:lang w:val="cs-CZ"/>
        </w:rPr>
        <w:t xml:space="preserve">, které bylo stanoveno dodatkem č. 10 k výše uvedené smlouvě, </w:t>
      </w:r>
      <w:r w:rsidRPr="00DD7B0F">
        <w:rPr>
          <w:rFonts w:ascii="Times New Roman" w:hAnsi="Times New Roman"/>
          <w:b/>
          <w:bCs/>
          <w:sz w:val="24"/>
          <w:szCs w:val="24"/>
          <w:lang w:val="cs-CZ"/>
        </w:rPr>
        <w:t>se zvyšuje o 200 000,- Kč</w:t>
      </w:r>
      <w:r>
        <w:rPr>
          <w:rFonts w:ascii="Times New Roman" w:hAnsi="Times New Roman"/>
          <w:sz w:val="24"/>
          <w:szCs w:val="24"/>
          <w:lang w:val="cs-CZ"/>
        </w:rPr>
        <w:t xml:space="preserve">, slovy </w:t>
      </w:r>
      <w:r w:rsidR="00865666">
        <w:rPr>
          <w:rFonts w:ascii="Times New Roman" w:hAnsi="Times New Roman"/>
          <w:sz w:val="24"/>
          <w:szCs w:val="24"/>
          <w:lang w:val="cs-CZ"/>
        </w:rPr>
        <w:t>d</w:t>
      </w:r>
      <w:r>
        <w:rPr>
          <w:rFonts w:ascii="Times New Roman" w:hAnsi="Times New Roman"/>
          <w:sz w:val="24"/>
          <w:szCs w:val="24"/>
          <w:lang w:val="cs-CZ"/>
        </w:rPr>
        <w:t>vě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stě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tisíc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korun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českých</w:t>
      </w:r>
      <w:r>
        <w:rPr>
          <w:rFonts w:ascii="Times New Roman" w:hAnsi="Times New Roman"/>
          <w:sz w:val="24"/>
          <w:szCs w:val="24"/>
          <w:lang w:val="cs-CZ"/>
        </w:rPr>
        <w:t>. Nájemce se zavazuje uhradit dodatečně stanovené nájemné na základě vlastníkem vystaveného dokladu s tím, že datum uskutečnění zdanitelného plnění bude datum uzavření tohoto dodatku a datum splatnosti bude uvedeno 30. 4. 2023.</w:t>
      </w:r>
    </w:p>
    <w:p w14:paraId="1CA48698" w14:textId="77777777" w:rsidR="00DD7B0F" w:rsidRPr="00DD7B0F" w:rsidRDefault="00DD7B0F" w:rsidP="00DD7B0F">
      <w:pPr>
        <w:ind w:left="426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6ECC3F3F" w14:textId="77777777" w:rsidR="00095C27" w:rsidRDefault="00095C27" w:rsidP="0049229A">
      <w:pPr>
        <w:numPr>
          <w:ilvl w:val="0"/>
          <w:numId w:val="35"/>
        </w:numPr>
        <w:ind w:left="426" w:hanging="426"/>
        <w:jc w:val="both"/>
        <w:rPr>
          <w:rFonts w:ascii="Times New Roman" w:hAnsi="Times New Roman"/>
          <w:sz w:val="24"/>
          <w:szCs w:val="24"/>
          <w:lang w:val="cs-CZ"/>
        </w:rPr>
      </w:pPr>
      <w:r w:rsidRPr="00F454E6">
        <w:rPr>
          <w:rFonts w:ascii="Times New Roman" w:hAnsi="Times New Roman"/>
          <w:b/>
          <w:sz w:val="24"/>
          <w:szCs w:val="24"/>
          <w:lang w:val="cs-CZ"/>
        </w:rPr>
        <w:t>Nájemné</w:t>
      </w:r>
      <w:r w:rsidRPr="00F454E6">
        <w:rPr>
          <w:rFonts w:ascii="Times New Roman" w:hAnsi="Times New Roman"/>
          <w:sz w:val="24"/>
          <w:szCs w:val="24"/>
          <w:lang w:val="cs-CZ"/>
        </w:rPr>
        <w:t xml:space="preserve"> za pronájem </w:t>
      </w:r>
      <w:r w:rsidR="00BE7468" w:rsidRPr="00F454E6">
        <w:rPr>
          <w:rFonts w:ascii="Times New Roman" w:hAnsi="Times New Roman"/>
          <w:sz w:val="24"/>
          <w:szCs w:val="24"/>
          <w:lang w:val="cs-CZ"/>
        </w:rPr>
        <w:t>obecních</w:t>
      </w:r>
      <w:r w:rsidRPr="00F454E6">
        <w:rPr>
          <w:rFonts w:ascii="Times New Roman" w:hAnsi="Times New Roman"/>
          <w:sz w:val="24"/>
          <w:szCs w:val="24"/>
          <w:lang w:val="cs-CZ"/>
        </w:rPr>
        <w:t xml:space="preserve"> lesů </w:t>
      </w:r>
      <w:r w:rsidRPr="00F454E6">
        <w:rPr>
          <w:rFonts w:ascii="Times New Roman" w:hAnsi="Times New Roman"/>
          <w:b/>
          <w:sz w:val="24"/>
          <w:szCs w:val="24"/>
          <w:lang w:val="cs-CZ"/>
        </w:rPr>
        <w:t>na rok 20</w:t>
      </w:r>
      <w:r w:rsidR="0058521C">
        <w:rPr>
          <w:rFonts w:ascii="Times New Roman" w:hAnsi="Times New Roman"/>
          <w:b/>
          <w:sz w:val="24"/>
          <w:szCs w:val="24"/>
          <w:lang w:val="cs-CZ"/>
        </w:rPr>
        <w:t>2</w:t>
      </w:r>
      <w:r w:rsidR="00DD7B0F">
        <w:rPr>
          <w:rFonts w:ascii="Times New Roman" w:hAnsi="Times New Roman"/>
          <w:b/>
          <w:sz w:val="24"/>
          <w:szCs w:val="24"/>
          <w:lang w:val="cs-CZ"/>
        </w:rPr>
        <w:t>3</w:t>
      </w:r>
      <w:r w:rsidRPr="00F454E6">
        <w:rPr>
          <w:rFonts w:ascii="Times New Roman" w:hAnsi="Times New Roman"/>
          <w:sz w:val="24"/>
          <w:szCs w:val="24"/>
          <w:lang w:val="cs-CZ"/>
        </w:rPr>
        <w:t xml:space="preserve"> se sjednává ve výši </w:t>
      </w:r>
      <w:r w:rsidR="00F454E6" w:rsidRPr="00F454E6">
        <w:rPr>
          <w:rFonts w:ascii="Times New Roman" w:hAnsi="Times New Roman"/>
          <w:b/>
          <w:sz w:val="24"/>
          <w:szCs w:val="24"/>
          <w:lang w:val="cs-CZ"/>
        </w:rPr>
        <w:t>1</w:t>
      </w:r>
      <w:r w:rsidRPr="00F454E6">
        <w:rPr>
          <w:rFonts w:ascii="Times New Roman" w:hAnsi="Times New Roman"/>
          <w:b/>
          <w:sz w:val="24"/>
          <w:szCs w:val="24"/>
          <w:lang w:val="cs-CZ"/>
        </w:rPr>
        <w:t> 000,-Kč</w:t>
      </w:r>
      <w:r w:rsidR="005822BC">
        <w:rPr>
          <w:rFonts w:ascii="Times New Roman" w:hAnsi="Times New Roman"/>
          <w:b/>
          <w:sz w:val="24"/>
          <w:szCs w:val="24"/>
          <w:lang w:val="cs-CZ"/>
        </w:rPr>
        <w:t>,</w:t>
      </w:r>
      <w:r w:rsidRPr="00F454E6">
        <w:rPr>
          <w:rFonts w:ascii="Times New Roman" w:hAnsi="Times New Roman"/>
          <w:sz w:val="24"/>
          <w:szCs w:val="24"/>
          <w:lang w:val="cs-CZ"/>
        </w:rPr>
        <w:t xml:space="preserve"> slovy </w:t>
      </w:r>
      <w:r w:rsidR="00865666">
        <w:rPr>
          <w:rFonts w:ascii="Times New Roman" w:hAnsi="Times New Roman"/>
          <w:sz w:val="24"/>
          <w:szCs w:val="24"/>
          <w:lang w:val="cs-CZ"/>
        </w:rPr>
        <w:t>j</w:t>
      </w:r>
      <w:r w:rsidR="00F454E6" w:rsidRPr="00F454E6">
        <w:rPr>
          <w:rFonts w:ascii="Times New Roman" w:hAnsi="Times New Roman"/>
          <w:sz w:val="24"/>
          <w:szCs w:val="24"/>
          <w:lang w:val="cs-CZ"/>
        </w:rPr>
        <w:t>eden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454E6">
        <w:rPr>
          <w:rFonts w:ascii="Times New Roman" w:hAnsi="Times New Roman"/>
          <w:sz w:val="24"/>
          <w:szCs w:val="24"/>
          <w:lang w:val="cs-CZ"/>
        </w:rPr>
        <w:t>t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isíc </w:t>
      </w:r>
      <w:r w:rsidRPr="00F454E6">
        <w:rPr>
          <w:rFonts w:ascii="Times New Roman" w:hAnsi="Times New Roman"/>
          <w:sz w:val="24"/>
          <w:szCs w:val="24"/>
          <w:lang w:val="cs-CZ"/>
        </w:rPr>
        <w:t>korun</w:t>
      </w:r>
      <w:r w:rsidR="00865666">
        <w:rPr>
          <w:rFonts w:ascii="Times New Roman" w:hAnsi="Times New Roman"/>
          <w:sz w:val="24"/>
          <w:szCs w:val="24"/>
          <w:lang w:val="cs-CZ"/>
        </w:rPr>
        <w:t xml:space="preserve"> českých.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Nájemce se zavazuje uhradit stanovené nájemné na základě pronajímatelem vydaného daňového dokladu, který bude vystaven vždy </w:t>
      </w:r>
      <w:r w:rsidR="005822BC" w:rsidRPr="005822BC">
        <w:rPr>
          <w:rFonts w:ascii="Times New Roman" w:hAnsi="Times New Roman"/>
          <w:b/>
          <w:bCs/>
          <w:sz w:val="24"/>
          <w:szCs w:val="24"/>
          <w:lang w:val="cs-CZ"/>
        </w:rPr>
        <w:t>nejpozději do konce 1. měsíce daného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822BC" w:rsidRPr="005822BC">
        <w:rPr>
          <w:rFonts w:ascii="Times New Roman" w:hAnsi="Times New Roman"/>
          <w:b/>
          <w:bCs/>
          <w:sz w:val="24"/>
          <w:szCs w:val="24"/>
          <w:lang w:val="cs-CZ"/>
        </w:rPr>
        <w:t>kalendářního pololetí</w:t>
      </w:r>
      <w:r w:rsidR="005822BC">
        <w:rPr>
          <w:rFonts w:ascii="Times New Roman" w:hAnsi="Times New Roman"/>
          <w:sz w:val="24"/>
          <w:szCs w:val="24"/>
          <w:lang w:val="cs-CZ"/>
        </w:rPr>
        <w:t xml:space="preserve"> s tím, že datum splatnosti bude vždy do 30. 6. a 15. 12. daného kalendářního roku, kterého se nájemné týká. </w:t>
      </w:r>
    </w:p>
    <w:p w14:paraId="2CA33F69" w14:textId="77777777" w:rsidR="00893247" w:rsidRPr="00F454E6" w:rsidRDefault="00893247" w:rsidP="00DD7B0F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14:paraId="0DC46BCD" w14:textId="77777777" w:rsidR="00100974" w:rsidRPr="00100974" w:rsidRDefault="00100974" w:rsidP="00100974">
      <w:pPr>
        <w:numPr>
          <w:ilvl w:val="0"/>
          <w:numId w:val="35"/>
        </w:numPr>
        <w:ind w:left="426" w:hanging="426"/>
        <w:jc w:val="both"/>
        <w:rPr>
          <w:rFonts w:ascii="Times New Roman" w:hAnsi="Times New Roman"/>
          <w:sz w:val="24"/>
          <w:szCs w:val="24"/>
          <w:lang w:val="cs-CZ"/>
        </w:rPr>
      </w:pPr>
      <w:r w:rsidRPr="00100974">
        <w:rPr>
          <w:rFonts w:ascii="Times New Roman" w:hAnsi="Times New Roman"/>
          <w:sz w:val="24"/>
          <w:szCs w:val="24"/>
          <w:lang w:val="cs-CZ"/>
        </w:rPr>
        <w:t>Ostatní ustanovení nájemní smlouvy z</w:t>
      </w:r>
      <w:r w:rsidRPr="00100974">
        <w:rPr>
          <w:rFonts w:ascii="Times New Roman" w:hAnsi="Times New Roman" w:hint="eastAsia"/>
          <w:sz w:val="24"/>
          <w:szCs w:val="24"/>
          <w:lang w:val="cs-CZ"/>
        </w:rPr>
        <w:t>ů</w:t>
      </w:r>
      <w:r w:rsidRPr="00100974">
        <w:rPr>
          <w:rFonts w:ascii="Times New Roman" w:hAnsi="Times New Roman"/>
          <w:sz w:val="24"/>
          <w:szCs w:val="24"/>
          <w:lang w:val="cs-CZ"/>
        </w:rPr>
        <w:t>stávají v platnosti beze zm</w:t>
      </w:r>
      <w:r w:rsidRPr="00100974">
        <w:rPr>
          <w:rFonts w:ascii="Times New Roman" w:hAnsi="Times New Roman" w:hint="eastAsia"/>
          <w:sz w:val="24"/>
          <w:szCs w:val="24"/>
          <w:lang w:val="cs-CZ"/>
        </w:rPr>
        <w:t>ě</w:t>
      </w:r>
      <w:r w:rsidRPr="00100974">
        <w:rPr>
          <w:rFonts w:ascii="Times New Roman" w:hAnsi="Times New Roman"/>
          <w:sz w:val="24"/>
          <w:szCs w:val="24"/>
          <w:lang w:val="cs-CZ"/>
        </w:rPr>
        <w:t xml:space="preserve">ny. </w:t>
      </w:r>
    </w:p>
    <w:p w14:paraId="436843FB" w14:textId="77777777" w:rsidR="00100974" w:rsidRDefault="00100974" w:rsidP="00100974">
      <w:pPr>
        <w:ind w:left="644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1204C9FB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</w:p>
    <w:p w14:paraId="5CC554D5" w14:textId="77777777" w:rsidR="001F26D4" w:rsidRDefault="00095C27" w:rsidP="00100974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>Dodatek byl sepsán ve dvou vyhotoveních, z nichž každé má platnost originálu. Nájemce i pronajímatel obdrží po jednom vyhotovení. Dodatek nabývá účinnosti dnem uzavření této dohody. Po přečtení dodatku obě smluvní strany souhlasí s jeho obsahem a prohlašují, že dodatek byl sepsán podle jejich pravé a svobodné vůle, nikoliv v tísni za nevýhodných podmínek, což stvrzují svými podpisy.</w:t>
      </w:r>
    </w:p>
    <w:p w14:paraId="1954677E" w14:textId="77777777" w:rsidR="001F26D4" w:rsidRDefault="001F26D4" w:rsidP="00100974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14:paraId="561306C4" w14:textId="77777777" w:rsidR="001F26D4" w:rsidRPr="00095C27" w:rsidRDefault="001F26D4" w:rsidP="00100974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14:paraId="32F77DAC" w14:textId="6E275912" w:rsidR="00D73618" w:rsidRDefault="00167E71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Ve Valšově </w:t>
      </w:r>
      <w:r w:rsidR="00DC3D80">
        <w:rPr>
          <w:rFonts w:ascii="Times New Roman" w:hAnsi="Times New Roman"/>
          <w:sz w:val="24"/>
          <w:szCs w:val="24"/>
          <w:lang w:val="cs-CZ"/>
        </w:rPr>
        <w:t>dne:</w:t>
      </w:r>
      <w:r w:rsidR="008772AD">
        <w:rPr>
          <w:rFonts w:ascii="Times New Roman" w:hAnsi="Times New Roman"/>
          <w:sz w:val="24"/>
          <w:szCs w:val="24"/>
          <w:lang w:val="cs-CZ"/>
        </w:rPr>
        <w:t xml:space="preserve"> 13.12.2022</w:t>
      </w:r>
    </w:p>
    <w:p w14:paraId="5B9CFB9C" w14:textId="77777777" w:rsidR="00BE7468" w:rsidRPr="00095C27" w:rsidRDefault="00BE7468">
      <w:pPr>
        <w:rPr>
          <w:rFonts w:ascii="Times New Roman" w:hAnsi="Times New Roman"/>
          <w:sz w:val="24"/>
          <w:szCs w:val="24"/>
          <w:lang w:val="cs-CZ"/>
        </w:rPr>
      </w:pPr>
    </w:p>
    <w:p w14:paraId="306D7E7E" w14:textId="77777777" w:rsidR="00D73618" w:rsidRDefault="00D73618">
      <w:pPr>
        <w:rPr>
          <w:rFonts w:ascii="Times New Roman" w:hAnsi="Times New Roman"/>
          <w:sz w:val="24"/>
          <w:szCs w:val="24"/>
          <w:lang w:val="cs-CZ"/>
        </w:rPr>
      </w:pPr>
    </w:p>
    <w:p w14:paraId="739A740C" w14:textId="77777777" w:rsidR="00A43F55" w:rsidRDefault="00470EAE" w:rsidP="00A43F55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62ED1E" wp14:editId="792F5C01">
                <wp:simplePos x="0" y="0"/>
                <wp:positionH relativeFrom="column">
                  <wp:posOffset>4805680</wp:posOffset>
                </wp:positionH>
                <wp:positionV relativeFrom="paragraph">
                  <wp:posOffset>273050</wp:posOffset>
                </wp:positionV>
                <wp:extent cx="1590675" cy="67564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A417E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z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Spojené lesy s.r.o.</w:t>
                            </w:r>
                          </w:p>
                          <w:p w14:paraId="72BF3BFD" w14:textId="77777777" w:rsidR="00A43F55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Ing.</w:t>
                            </w:r>
                            <w:r w:rsidR="0086566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Jan Rapouch</w:t>
                            </w:r>
                          </w:p>
                          <w:p w14:paraId="2D6D421C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jednatel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8.4pt;margin-top:21.5pt;width:125.2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" filled="f" stroked="f">
                <v:textbox>
                  <w:txbxContent>
                    <w:p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z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Spojené lesy s.r.o.</w:t>
                      </w:r>
                    </w:p>
                    <w:p w:rsidR="00A43F55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Ing.</w:t>
                      </w:r>
                      <w:r w:rsidR="00865666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Jan Rapouch</w:t>
                      </w:r>
                    </w:p>
                    <w:p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jednatel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E996D7" wp14:editId="244C6EFA">
                <wp:simplePos x="0" y="0"/>
                <wp:positionH relativeFrom="column">
                  <wp:posOffset>2055495</wp:posOffset>
                </wp:positionH>
                <wp:positionV relativeFrom="paragraph">
                  <wp:posOffset>273050</wp:posOffset>
                </wp:positionV>
                <wp:extent cx="1590675" cy="675640"/>
                <wp:effectExtent l="0" t="0" r="0" b="6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BF137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z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obec</w:t>
                            </w:r>
                          </w:p>
                          <w:p w14:paraId="015172EC" w14:textId="77777777" w:rsidR="00A43F55" w:rsidRPr="00F07E10" w:rsidRDefault="00865666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Vladislav Marko</w:t>
                            </w:r>
                          </w:p>
                          <w:p w14:paraId="2CB27418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s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tarosta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 obce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61.85pt;margin-top:21.5pt;width:125.25pt;height:5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" filled="f" stroked="f">
                <v:textbox>
                  <w:txbxContent>
                    <w:p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z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obec</w:t>
                      </w:r>
                    </w:p>
                    <w:p w:rsidR="00A43F55" w:rsidRPr="00F07E10" w:rsidRDefault="00865666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Vladislav Marko</w:t>
                      </w:r>
                    </w:p>
                    <w:p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s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tarosta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 obce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43F55">
        <w:rPr>
          <w:rFonts w:ascii="Times New Roman" w:hAnsi="Times New Roman"/>
          <w:sz w:val="24"/>
          <w:szCs w:val="24"/>
          <w:lang w:val="cs-CZ"/>
        </w:rPr>
        <w:t xml:space="preserve">                </w:t>
      </w:r>
      <w:r w:rsidR="00B866C4">
        <w:rPr>
          <w:rFonts w:ascii="Times New Roman" w:hAnsi="Times New Roman"/>
          <w:sz w:val="24"/>
          <w:szCs w:val="24"/>
          <w:lang w:val="cs-CZ"/>
        </w:rPr>
        <w:t xml:space="preserve">      </w:t>
      </w:r>
      <w:r w:rsidR="00A43F5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B866C4">
        <w:rPr>
          <w:rFonts w:ascii="Times New Roman" w:hAnsi="Times New Roman"/>
          <w:sz w:val="24"/>
          <w:szCs w:val="24"/>
          <w:lang w:val="cs-CZ"/>
        </w:rPr>
        <w:t xml:space="preserve">                     </w:t>
      </w:r>
      <w:r w:rsidR="00A43F55">
        <w:rPr>
          <w:rFonts w:ascii="Times New Roman" w:hAnsi="Times New Roman"/>
          <w:sz w:val="24"/>
          <w:szCs w:val="24"/>
          <w:lang w:val="cs-CZ"/>
        </w:rPr>
        <w:t xml:space="preserve">    </w:t>
      </w:r>
      <w:r w:rsidR="00B866C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43F55">
        <w:rPr>
          <w:rFonts w:ascii="Times New Roman" w:hAnsi="Times New Roman"/>
          <w:sz w:val="24"/>
          <w:szCs w:val="24"/>
          <w:lang w:val="cs-CZ"/>
        </w:rPr>
        <w:t>p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ronajímatel: </w:t>
      </w:r>
      <w:r w:rsidR="00B866C4">
        <w:rPr>
          <w:rFonts w:ascii="Times New Roman" w:hAnsi="Times New Roman"/>
          <w:sz w:val="24"/>
          <w:szCs w:val="24"/>
          <w:lang w:val="cs-CZ"/>
        </w:rPr>
        <w:t xml:space="preserve">…………….   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                     </w:t>
      </w:r>
      <w:r w:rsidR="00A43F55">
        <w:rPr>
          <w:rFonts w:ascii="Times New Roman" w:hAnsi="Times New Roman"/>
          <w:sz w:val="24"/>
          <w:szCs w:val="24"/>
          <w:lang w:val="cs-CZ"/>
        </w:rPr>
        <w:t>n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>ájemce:</w:t>
      </w:r>
      <w:r w:rsidR="00B866C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B56AD">
        <w:rPr>
          <w:rFonts w:ascii="Times New Roman" w:hAnsi="Times New Roman"/>
          <w:sz w:val="24"/>
          <w:szCs w:val="24"/>
          <w:lang w:val="cs-CZ"/>
        </w:rPr>
        <w:t>…………….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 </w:t>
      </w:r>
    </w:p>
    <w:sectPr w:rsidR="00A43F55" w:rsidSect="008D7421">
      <w:footnotePr>
        <w:pos w:val="sectEnd"/>
      </w:footnotePr>
      <w:endnotePr>
        <w:numFmt w:val="decimal"/>
        <w:numStart w:val="0"/>
      </w:endnotePr>
      <w:pgSz w:w="12240" w:h="15840"/>
      <w:pgMar w:top="1134" w:right="1134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5345"/>
    <w:multiLevelType w:val="singleLevel"/>
    <w:tmpl w:val="848C7CB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 w15:restartNumberingAfterBreak="0">
    <w:nsid w:val="0C997C87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0F527C64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127F50D8"/>
    <w:multiLevelType w:val="singleLevel"/>
    <w:tmpl w:val="66124230"/>
    <w:lvl w:ilvl="0">
      <w:start w:val="2956"/>
      <w:numFmt w:val="decimal"/>
      <w:lvlText w:val="%1"/>
      <w:lvlJc w:val="left"/>
      <w:pPr>
        <w:tabs>
          <w:tab w:val="num" w:pos="6765"/>
        </w:tabs>
        <w:ind w:left="6765" w:hanging="2145"/>
      </w:pPr>
      <w:rPr>
        <w:rFonts w:hint="default"/>
      </w:rPr>
    </w:lvl>
  </w:abstractNum>
  <w:abstractNum w:abstractNumId="4" w15:restartNumberingAfterBreak="0">
    <w:nsid w:val="14344ECD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5" w15:restartNumberingAfterBreak="0">
    <w:nsid w:val="15F6289C"/>
    <w:multiLevelType w:val="hybridMultilevel"/>
    <w:tmpl w:val="567E892E"/>
    <w:lvl w:ilvl="0" w:tplc="168AF62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2153181E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 w15:restartNumberingAfterBreak="0">
    <w:nsid w:val="219C1A3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8F03F02"/>
    <w:multiLevelType w:val="hybridMultilevel"/>
    <w:tmpl w:val="945AE95C"/>
    <w:lvl w:ilvl="0" w:tplc="3376A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373DA4"/>
    <w:multiLevelType w:val="hybridMultilevel"/>
    <w:tmpl w:val="EB30587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B61F4E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 w15:restartNumberingAfterBreak="0">
    <w:nsid w:val="2EE95C08"/>
    <w:multiLevelType w:val="hybridMultilevel"/>
    <w:tmpl w:val="580E77AC"/>
    <w:lvl w:ilvl="0" w:tplc="64966E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2C27DD1"/>
    <w:multiLevelType w:val="hybridMultilevel"/>
    <w:tmpl w:val="D2B26CBE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A49F5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 w15:restartNumberingAfterBreak="0">
    <w:nsid w:val="37894D0E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 w15:restartNumberingAfterBreak="0">
    <w:nsid w:val="381377D9"/>
    <w:multiLevelType w:val="hybridMultilevel"/>
    <w:tmpl w:val="EE6C6E56"/>
    <w:lvl w:ilvl="0" w:tplc="099C2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D14A0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BB541A0"/>
    <w:multiLevelType w:val="singleLevel"/>
    <w:tmpl w:val="9E36F260"/>
    <w:lvl w:ilvl="0">
      <w:start w:val="3433"/>
      <w:numFmt w:val="decimal"/>
      <w:lvlText w:val="%1"/>
      <w:lvlJc w:val="left"/>
      <w:pPr>
        <w:tabs>
          <w:tab w:val="num" w:pos="6765"/>
        </w:tabs>
        <w:ind w:left="6765" w:hanging="2145"/>
      </w:pPr>
      <w:rPr>
        <w:rFonts w:hint="default"/>
      </w:rPr>
    </w:lvl>
  </w:abstractNum>
  <w:abstractNum w:abstractNumId="18" w15:restartNumberingAfterBreak="0">
    <w:nsid w:val="42C3627E"/>
    <w:multiLevelType w:val="hybridMultilevel"/>
    <w:tmpl w:val="17D81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4368B"/>
    <w:multiLevelType w:val="hybridMultilevel"/>
    <w:tmpl w:val="A89A8BE2"/>
    <w:lvl w:ilvl="0" w:tplc="FE0A67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926F0"/>
    <w:multiLevelType w:val="hybridMultilevel"/>
    <w:tmpl w:val="48684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10A15"/>
    <w:multiLevelType w:val="hybridMultilevel"/>
    <w:tmpl w:val="DB029B36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B0AE6"/>
    <w:multiLevelType w:val="hybridMultilevel"/>
    <w:tmpl w:val="65DE6452"/>
    <w:lvl w:ilvl="0" w:tplc="3E90AEE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3" w15:restartNumberingAfterBreak="0">
    <w:nsid w:val="4BAF434F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358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4" w15:restartNumberingAfterBreak="0">
    <w:nsid w:val="4D493C4E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 w15:restartNumberingAfterBreak="0">
    <w:nsid w:val="4FE95A68"/>
    <w:multiLevelType w:val="hybridMultilevel"/>
    <w:tmpl w:val="90A824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93665"/>
    <w:multiLevelType w:val="hybridMultilevel"/>
    <w:tmpl w:val="42CC1642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D3CCF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8" w15:restartNumberingAfterBreak="0">
    <w:nsid w:val="597D4A39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9" w15:restartNumberingAfterBreak="0">
    <w:nsid w:val="603239F2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0" w15:restartNumberingAfterBreak="0">
    <w:nsid w:val="6398139F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1" w15:restartNumberingAfterBreak="0">
    <w:nsid w:val="6721255D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 w15:restartNumberingAfterBreak="0">
    <w:nsid w:val="70897CB5"/>
    <w:multiLevelType w:val="hybridMultilevel"/>
    <w:tmpl w:val="43FEE8FA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14BF6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4" w15:restartNumberingAfterBreak="0">
    <w:nsid w:val="7A63702D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1727098425">
    <w:abstractNumId w:val="28"/>
  </w:num>
  <w:num w:numId="2" w16cid:durableId="191455994">
    <w:abstractNumId w:val="4"/>
  </w:num>
  <w:num w:numId="3" w16cid:durableId="1975478708">
    <w:abstractNumId w:val="14"/>
  </w:num>
  <w:num w:numId="4" w16cid:durableId="636180793">
    <w:abstractNumId w:val="33"/>
  </w:num>
  <w:num w:numId="5" w16cid:durableId="950822432">
    <w:abstractNumId w:val="30"/>
  </w:num>
  <w:num w:numId="6" w16cid:durableId="1535264818">
    <w:abstractNumId w:val="1"/>
  </w:num>
  <w:num w:numId="7" w16cid:durableId="1072237364">
    <w:abstractNumId w:val="27"/>
  </w:num>
  <w:num w:numId="8" w16cid:durableId="1255940726">
    <w:abstractNumId w:val="31"/>
  </w:num>
  <w:num w:numId="9" w16cid:durableId="1763331519">
    <w:abstractNumId w:val="13"/>
  </w:num>
  <w:num w:numId="10" w16cid:durableId="1806509719">
    <w:abstractNumId w:val="34"/>
  </w:num>
  <w:num w:numId="11" w16cid:durableId="683750656">
    <w:abstractNumId w:val="24"/>
  </w:num>
  <w:num w:numId="12" w16cid:durableId="1708411703">
    <w:abstractNumId w:val="10"/>
  </w:num>
  <w:num w:numId="13" w16cid:durableId="150222845">
    <w:abstractNumId w:val="2"/>
  </w:num>
  <w:num w:numId="14" w16cid:durableId="1349217842">
    <w:abstractNumId w:val="6"/>
  </w:num>
  <w:num w:numId="15" w16cid:durableId="1570728524">
    <w:abstractNumId w:val="29"/>
  </w:num>
  <w:num w:numId="16" w16cid:durableId="1641685598">
    <w:abstractNumId w:val="23"/>
  </w:num>
  <w:num w:numId="17" w16cid:durableId="1535919960">
    <w:abstractNumId w:val="0"/>
  </w:num>
  <w:num w:numId="18" w16cid:durableId="518617773">
    <w:abstractNumId w:val="3"/>
  </w:num>
  <w:num w:numId="19" w16cid:durableId="78259861">
    <w:abstractNumId w:val="17"/>
  </w:num>
  <w:num w:numId="20" w16cid:durableId="2029214951">
    <w:abstractNumId w:val="7"/>
  </w:num>
  <w:num w:numId="21" w16cid:durableId="783231623">
    <w:abstractNumId w:val="16"/>
  </w:num>
  <w:num w:numId="22" w16cid:durableId="693072182">
    <w:abstractNumId w:val="22"/>
  </w:num>
  <w:num w:numId="23" w16cid:durableId="307900134">
    <w:abstractNumId w:val="5"/>
  </w:num>
  <w:num w:numId="24" w16cid:durableId="1956519385">
    <w:abstractNumId w:val="9"/>
  </w:num>
  <w:num w:numId="25" w16cid:durableId="670839672">
    <w:abstractNumId w:val="20"/>
  </w:num>
  <w:num w:numId="26" w16cid:durableId="1820727318">
    <w:abstractNumId w:val="15"/>
  </w:num>
  <w:num w:numId="27" w16cid:durableId="613094489">
    <w:abstractNumId w:val="8"/>
  </w:num>
  <w:num w:numId="28" w16cid:durableId="212816333">
    <w:abstractNumId w:val="32"/>
  </w:num>
  <w:num w:numId="29" w16cid:durableId="61608655">
    <w:abstractNumId w:val="25"/>
  </w:num>
  <w:num w:numId="30" w16cid:durableId="1584680245">
    <w:abstractNumId w:val="12"/>
  </w:num>
  <w:num w:numId="31" w16cid:durableId="304551322">
    <w:abstractNumId w:val="26"/>
  </w:num>
  <w:num w:numId="32" w16cid:durableId="304044309">
    <w:abstractNumId w:val="21"/>
  </w:num>
  <w:num w:numId="33" w16cid:durableId="2011518428">
    <w:abstractNumId w:val="18"/>
  </w:num>
  <w:num w:numId="34" w16cid:durableId="126171356">
    <w:abstractNumId w:val="11"/>
  </w:num>
  <w:num w:numId="35" w16cid:durableId="178082783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EB"/>
    <w:rsid w:val="000116EC"/>
    <w:rsid w:val="000244F4"/>
    <w:rsid w:val="00095C27"/>
    <w:rsid w:val="00096A12"/>
    <w:rsid w:val="00100974"/>
    <w:rsid w:val="00110592"/>
    <w:rsid w:val="00167E71"/>
    <w:rsid w:val="00183BED"/>
    <w:rsid w:val="00187BDD"/>
    <w:rsid w:val="001973A8"/>
    <w:rsid w:val="001B3722"/>
    <w:rsid w:val="001C6F17"/>
    <w:rsid w:val="001C79F3"/>
    <w:rsid w:val="001D34FC"/>
    <w:rsid w:val="001F26D4"/>
    <w:rsid w:val="00234490"/>
    <w:rsid w:val="00263B76"/>
    <w:rsid w:val="002A146B"/>
    <w:rsid w:val="002B4807"/>
    <w:rsid w:val="002C4415"/>
    <w:rsid w:val="002D68E0"/>
    <w:rsid w:val="002D6F98"/>
    <w:rsid w:val="002F04C3"/>
    <w:rsid w:val="003376BB"/>
    <w:rsid w:val="003818C5"/>
    <w:rsid w:val="003A6BB1"/>
    <w:rsid w:val="003F0AB9"/>
    <w:rsid w:val="004161AE"/>
    <w:rsid w:val="00455E10"/>
    <w:rsid w:val="00470EAE"/>
    <w:rsid w:val="004820AB"/>
    <w:rsid w:val="00490BF5"/>
    <w:rsid w:val="004C2A33"/>
    <w:rsid w:val="004D0F74"/>
    <w:rsid w:val="004F3F0F"/>
    <w:rsid w:val="0054074E"/>
    <w:rsid w:val="00555B81"/>
    <w:rsid w:val="005822BC"/>
    <w:rsid w:val="0058521C"/>
    <w:rsid w:val="005A17BE"/>
    <w:rsid w:val="005A26E1"/>
    <w:rsid w:val="005B4B3E"/>
    <w:rsid w:val="005E5308"/>
    <w:rsid w:val="006506E1"/>
    <w:rsid w:val="00657CE5"/>
    <w:rsid w:val="006B3815"/>
    <w:rsid w:val="006B79D7"/>
    <w:rsid w:val="006F72D0"/>
    <w:rsid w:val="00790AC4"/>
    <w:rsid w:val="007A7B52"/>
    <w:rsid w:val="007D60E0"/>
    <w:rsid w:val="00806637"/>
    <w:rsid w:val="0081281B"/>
    <w:rsid w:val="008255C9"/>
    <w:rsid w:val="00865666"/>
    <w:rsid w:val="00871927"/>
    <w:rsid w:val="008772AD"/>
    <w:rsid w:val="00892A5A"/>
    <w:rsid w:val="00893247"/>
    <w:rsid w:val="008979EB"/>
    <w:rsid w:val="008C4A42"/>
    <w:rsid w:val="008D7421"/>
    <w:rsid w:val="00901BC2"/>
    <w:rsid w:val="009023DF"/>
    <w:rsid w:val="0090617A"/>
    <w:rsid w:val="009121DC"/>
    <w:rsid w:val="00917AE4"/>
    <w:rsid w:val="00932B02"/>
    <w:rsid w:val="00941905"/>
    <w:rsid w:val="00947E52"/>
    <w:rsid w:val="009A2C9D"/>
    <w:rsid w:val="009A761B"/>
    <w:rsid w:val="009E2D73"/>
    <w:rsid w:val="009E57AD"/>
    <w:rsid w:val="00A0044C"/>
    <w:rsid w:val="00A178D8"/>
    <w:rsid w:val="00A23322"/>
    <w:rsid w:val="00A34128"/>
    <w:rsid w:val="00A43F55"/>
    <w:rsid w:val="00AD0D0A"/>
    <w:rsid w:val="00B03F6A"/>
    <w:rsid w:val="00B26209"/>
    <w:rsid w:val="00B61603"/>
    <w:rsid w:val="00B866C4"/>
    <w:rsid w:val="00BA6DE9"/>
    <w:rsid w:val="00BA7636"/>
    <w:rsid w:val="00BE7468"/>
    <w:rsid w:val="00BE7D09"/>
    <w:rsid w:val="00C15008"/>
    <w:rsid w:val="00C50C5B"/>
    <w:rsid w:val="00CB56AD"/>
    <w:rsid w:val="00CC7939"/>
    <w:rsid w:val="00CD351C"/>
    <w:rsid w:val="00CF1153"/>
    <w:rsid w:val="00D41406"/>
    <w:rsid w:val="00D73618"/>
    <w:rsid w:val="00D93F9F"/>
    <w:rsid w:val="00D95547"/>
    <w:rsid w:val="00DA7875"/>
    <w:rsid w:val="00DC3D80"/>
    <w:rsid w:val="00DD7B0F"/>
    <w:rsid w:val="00E21FEE"/>
    <w:rsid w:val="00E34D65"/>
    <w:rsid w:val="00E552D8"/>
    <w:rsid w:val="00E9070D"/>
    <w:rsid w:val="00EE1483"/>
    <w:rsid w:val="00EE652A"/>
    <w:rsid w:val="00F0372D"/>
    <w:rsid w:val="00F07E10"/>
    <w:rsid w:val="00F3730A"/>
    <w:rsid w:val="00F454E6"/>
    <w:rsid w:val="00FD3050"/>
    <w:rsid w:val="00FD76C6"/>
    <w:rsid w:val="00F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4C203"/>
  <w15:docId w15:val="{51891265-4E52-4BDB-A0FA-608E04D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A146B"/>
    <w:rPr>
      <w:lang w:val="en-US"/>
    </w:rPr>
  </w:style>
  <w:style w:type="paragraph" w:styleId="Nadpis1">
    <w:name w:val="heading 1"/>
    <w:basedOn w:val="Normln"/>
    <w:next w:val="Normln"/>
    <w:qFormat/>
    <w:rsid w:val="002A146B"/>
    <w:pPr>
      <w:keepNext/>
      <w:outlineLvl w:val="0"/>
    </w:pPr>
    <w:rPr>
      <w:rFonts w:ascii="Times New Roman" w:hAnsi="Times New Roman"/>
      <w:b/>
      <w:sz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892A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892A5A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89324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A</dc:creator>
  <cp:keywords/>
  <dc:description/>
  <cp:lastModifiedBy>Spojené lesy</cp:lastModifiedBy>
  <cp:revision>7</cp:revision>
  <cp:lastPrinted>2022-11-03T12:20:00Z</cp:lastPrinted>
  <dcterms:created xsi:type="dcterms:W3CDTF">2022-10-26T10:50:00Z</dcterms:created>
  <dcterms:modified xsi:type="dcterms:W3CDTF">2022-12-19T17:42:00Z</dcterms:modified>
</cp:coreProperties>
</file>