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9EB" w:rsidRDefault="009A39EB" w:rsidP="00142B12"/>
    <w:p w:rsidR="00C0544D" w:rsidRDefault="00C0544D" w:rsidP="00142B12">
      <w:bookmarkStart w:id="0" w:name="_GoBack"/>
      <w:bookmarkEnd w:id="0"/>
    </w:p>
    <w:p w:rsidR="00C0544D" w:rsidRPr="00C0544D" w:rsidRDefault="00C0544D" w:rsidP="00C0544D">
      <w:pPr>
        <w:jc w:val="both"/>
      </w:pPr>
    </w:p>
    <w:p w:rsidR="00C0544D" w:rsidRDefault="00C0544D" w:rsidP="00C0544D">
      <w:pPr>
        <w:rPr>
          <w:sz w:val="28"/>
          <w:szCs w:val="28"/>
        </w:rPr>
      </w:pPr>
    </w:p>
    <w:p w:rsidR="00663BF0" w:rsidRPr="00142B12" w:rsidRDefault="00C0544D" w:rsidP="00142B12">
      <w:r>
        <w:rPr>
          <w:sz w:val="28"/>
          <w:szCs w:val="28"/>
        </w:rPr>
        <w:t xml:space="preserve"> </w:t>
      </w:r>
    </w:p>
    <w:sectPr w:rsidR="00663BF0" w:rsidRPr="00142B12" w:rsidSect="00387896">
      <w:headerReference w:type="default" r:id="rId8"/>
      <w:pgSz w:w="11906" w:h="16838"/>
      <w:pgMar w:top="180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768" w:rsidRDefault="00435768" w:rsidP="00EE5A94">
      <w:pPr>
        <w:spacing w:after="0" w:line="240" w:lineRule="auto"/>
      </w:pPr>
      <w:r>
        <w:separator/>
      </w:r>
    </w:p>
  </w:endnote>
  <w:endnote w:type="continuationSeparator" w:id="0">
    <w:p w:rsidR="00435768" w:rsidRDefault="00435768" w:rsidP="00EE5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768" w:rsidRDefault="00435768" w:rsidP="00EE5A94">
      <w:pPr>
        <w:spacing w:after="0" w:line="240" w:lineRule="auto"/>
      </w:pPr>
      <w:r>
        <w:separator/>
      </w:r>
    </w:p>
  </w:footnote>
  <w:footnote w:type="continuationSeparator" w:id="0">
    <w:p w:rsidR="00435768" w:rsidRDefault="00435768" w:rsidP="00EE5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9EB" w:rsidRDefault="00BF723C">
    <w:pPr>
      <w:pStyle w:val="Zhlav"/>
      <w:rPr>
        <w:noProof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3300730</wp:posOffset>
              </wp:positionH>
              <wp:positionV relativeFrom="paragraph">
                <wp:posOffset>109220</wp:posOffset>
              </wp:positionV>
              <wp:extent cx="2534285" cy="1155700"/>
              <wp:effectExtent l="0" t="4445" r="381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4285" cy="1155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39EB" w:rsidRPr="00BA2725" w:rsidRDefault="009A39EB" w:rsidP="00BA2725">
                          <w:pPr>
                            <w:pStyle w:val="Bezmezer"/>
                            <w:jc w:val="right"/>
                            <w:rPr>
                              <w:rFonts w:ascii="Segoe UI" w:hAnsi="Segoe UI" w:cs="Segoe UI"/>
                              <w:sz w:val="24"/>
                              <w:szCs w:val="24"/>
                            </w:rPr>
                          </w:pPr>
                          <w:r w:rsidRPr="00BA2725">
                            <w:rPr>
                              <w:rFonts w:ascii="Segoe UI" w:hAnsi="Segoe UI" w:cs="Segoe UI"/>
                              <w:sz w:val="24"/>
                              <w:szCs w:val="24"/>
                            </w:rPr>
                            <w:t>Středisko služeb školám Plzeň</w:t>
                          </w:r>
                        </w:p>
                        <w:p w:rsidR="009A39EB" w:rsidRPr="00BA2725" w:rsidRDefault="009A39EB" w:rsidP="00BA2725">
                          <w:pPr>
                            <w:pStyle w:val="Bezmezer"/>
                            <w:jc w:val="right"/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</w:pPr>
                          <w:r w:rsidRPr="00BA2725"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>Částkova 78, 326 00 Plzeň</w:t>
                          </w:r>
                        </w:p>
                        <w:p w:rsidR="009A39EB" w:rsidRPr="00BA2725" w:rsidRDefault="00435768" w:rsidP="00BA2725">
                          <w:pPr>
                            <w:pStyle w:val="Bezmezer"/>
                            <w:jc w:val="right"/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</w:pPr>
                          <w:hyperlink r:id="rId1" w:history="1">
                            <w:r w:rsidR="009A39EB" w:rsidRPr="00BA2725">
                              <w:rPr>
                                <w:rStyle w:val="Hypertextovodkaz"/>
                                <w:rFonts w:ascii="Segoe UI" w:hAnsi="Segoe UI" w:cs="Segoe UI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www.pilsedu.cz</w:t>
                            </w:r>
                          </w:hyperlink>
                          <w:r w:rsidR="009A39EB" w:rsidRPr="00BA2725"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 xml:space="preserve">   </w:t>
                          </w:r>
                          <w:hyperlink r:id="rId2" w:history="1">
                            <w:r w:rsidR="009A39EB" w:rsidRPr="00BA2725">
                              <w:rPr>
                                <w:rStyle w:val="Hypertextovodkaz"/>
                                <w:rFonts w:ascii="Segoe UI" w:hAnsi="Segoe UI" w:cs="Segoe UI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ssp@pilsedu.cz</w:t>
                            </w:r>
                          </w:hyperlink>
                        </w:p>
                        <w:p w:rsidR="009A39EB" w:rsidRPr="00BA2725" w:rsidRDefault="009A39EB" w:rsidP="00BA2725">
                          <w:pPr>
                            <w:pStyle w:val="Bezmezer"/>
                            <w:jc w:val="right"/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</w:pPr>
                          <w:r w:rsidRPr="00BA2725"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>Tel.: 377 468 111   Fax: 377 468 509</w:t>
                          </w:r>
                        </w:p>
                        <w:p w:rsidR="009A39EB" w:rsidRPr="00BA2725" w:rsidRDefault="009A39EB" w:rsidP="00BA2725">
                          <w:pPr>
                            <w:pStyle w:val="Bezmezer"/>
                            <w:jc w:val="right"/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</w:pPr>
                          <w:r w:rsidRPr="00BA2725"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>IČ: 49777700</w:t>
                          </w:r>
                        </w:p>
                        <w:p w:rsidR="009A39EB" w:rsidRPr="00BA2725" w:rsidRDefault="009A39EB" w:rsidP="00BA2725">
                          <w:pPr>
                            <w:pStyle w:val="Bezmezer"/>
                            <w:rPr>
                              <w:rFonts w:ascii="Segoe UI" w:hAnsi="Segoe UI" w:cs="Segoe U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59.9pt;margin-top:8.6pt;width:199.55pt;height:9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" stroked="f">
              <v:textbox style="mso-fit-shape-to-text:t">
                <w:txbxContent>
                  <w:p w:rsidR="009A39EB" w:rsidRPr="00BA2725" w:rsidRDefault="009A39EB" w:rsidP="00BA2725">
                    <w:pPr>
                      <w:pStyle w:val="Bezmezer"/>
                      <w:jc w:val="right"/>
                      <w:rPr>
                        <w:rFonts w:ascii="Segoe UI" w:hAnsi="Segoe UI" w:cs="Segoe UI"/>
                        <w:sz w:val="24"/>
                        <w:szCs w:val="24"/>
                      </w:rPr>
                    </w:pPr>
                    <w:r w:rsidRPr="00BA2725">
                      <w:rPr>
                        <w:rFonts w:ascii="Segoe UI" w:hAnsi="Segoe UI" w:cs="Segoe UI"/>
                        <w:sz w:val="24"/>
                        <w:szCs w:val="24"/>
                      </w:rPr>
                      <w:t>Středisko služeb školám Plzeň</w:t>
                    </w:r>
                  </w:p>
                  <w:p w:rsidR="009A39EB" w:rsidRPr="00BA2725" w:rsidRDefault="009A39EB" w:rsidP="00BA2725">
                    <w:pPr>
                      <w:pStyle w:val="Bezmezer"/>
                      <w:jc w:val="right"/>
                      <w:rPr>
                        <w:rFonts w:ascii="Segoe UI" w:hAnsi="Segoe UI" w:cs="Segoe UI"/>
                        <w:sz w:val="20"/>
                        <w:szCs w:val="20"/>
                      </w:rPr>
                    </w:pPr>
                    <w:r w:rsidRPr="00BA2725">
                      <w:rPr>
                        <w:rFonts w:ascii="Segoe UI" w:hAnsi="Segoe UI" w:cs="Segoe UI"/>
                        <w:sz w:val="20"/>
                        <w:szCs w:val="20"/>
                      </w:rPr>
                      <w:t>Částkova 78, 326 00 Plzeň</w:t>
                    </w:r>
                  </w:p>
                  <w:p w:rsidR="009A39EB" w:rsidRPr="00BA2725" w:rsidRDefault="00435768" w:rsidP="00BA2725">
                    <w:pPr>
                      <w:pStyle w:val="Bezmezer"/>
                      <w:jc w:val="right"/>
                      <w:rPr>
                        <w:rFonts w:ascii="Segoe UI" w:hAnsi="Segoe UI" w:cs="Segoe UI"/>
                        <w:sz w:val="20"/>
                        <w:szCs w:val="20"/>
                      </w:rPr>
                    </w:pPr>
                    <w:hyperlink r:id="rId3" w:history="1">
                      <w:r w:rsidR="009A39EB" w:rsidRPr="00BA2725">
                        <w:rPr>
                          <w:rStyle w:val="Hypertextovodkaz"/>
                          <w:rFonts w:ascii="Segoe UI" w:hAnsi="Segoe UI" w:cs="Segoe UI"/>
                          <w:color w:val="auto"/>
                          <w:sz w:val="20"/>
                          <w:szCs w:val="20"/>
                          <w:u w:val="none"/>
                        </w:rPr>
                        <w:t>www.pilsedu.cz</w:t>
                      </w:r>
                    </w:hyperlink>
                    <w:r w:rsidR="009A39EB" w:rsidRPr="00BA2725">
                      <w:rPr>
                        <w:rFonts w:ascii="Segoe UI" w:hAnsi="Segoe UI" w:cs="Segoe UI"/>
                        <w:sz w:val="20"/>
                        <w:szCs w:val="20"/>
                      </w:rPr>
                      <w:t xml:space="preserve">   </w:t>
                    </w:r>
                    <w:hyperlink r:id="rId4" w:history="1">
                      <w:r w:rsidR="009A39EB" w:rsidRPr="00BA2725">
                        <w:rPr>
                          <w:rStyle w:val="Hypertextovodkaz"/>
                          <w:rFonts w:ascii="Segoe UI" w:hAnsi="Segoe UI" w:cs="Segoe UI"/>
                          <w:color w:val="auto"/>
                          <w:sz w:val="20"/>
                          <w:szCs w:val="20"/>
                          <w:u w:val="none"/>
                        </w:rPr>
                        <w:t>ssp@pilsedu.cz</w:t>
                      </w:r>
                    </w:hyperlink>
                  </w:p>
                  <w:p w:rsidR="009A39EB" w:rsidRPr="00BA2725" w:rsidRDefault="009A39EB" w:rsidP="00BA2725">
                    <w:pPr>
                      <w:pStyle w:val="Bezmezer"/>
                      <w:jc w:val="right"/>
                      <w:rPr>
                        <w:rFonts w:ascii="Segoe UI" w:hAnsi="Segoe UI" w:cs="Segoe UI"/>
                        <w:sz w:val="20"/>
                        <w:szCs w:val="20"/>
                      </w:rPr>
                    </w:pPr>
                    <w:r w:rsidRPr="00BA2725">
                      <w:rPr>
                        <w:rFonts w:ascii="Segoe UI" w:hAnsi="Segoe UI" w:cs="Segoe UI"/>
                        <w:sz w:val="20"/>
                        <w:szCs w:val="20"/>
                      </w:rPr>
                      <w:t>Tel.: 377 468 111   Fax: 377 468 509</w:t>
                    </w:r>
                  </w:p>
                  <w:p w:rsidR="009A39EB" w:rsidRPr="00BA2725" w:rsidRDefault="009A39EB" w:rsidP="00BA2725">
                    <w:pPr>
                      <w:pStyle w:val="Bezmezer"/>
                      <w:jc w:val="right"/>
                      <w:rPr>
                        <w:rFonts w:ascii="Segoe UI" w:hAnsi="Segoe UI" w:cs="Segoe UI"/>
                        <w:sz w:val="20"/>
                        <w:szCs w:val="20"/>
                      </w:rPr>
                    </w:pPr>
                    <w:r w:rsidRPr="00BA2725">
                      <w:rPr>
                        <w:rFonts w:ascii="Segoe UI" w:hAnsi="Segoe UI" w:cs="Segoe UI"/>
                        <w:sz w:val="20"/>
                        <w:szCs w:val="20"/>
                      </w:rPr>
                      <w:t>IČ: 49777700</w:t>
                    </w:r>
                  </w:p>
                  <w:p w:rsidR="009A39EB" w:rsidRPr="00BA2725" w:rsidRDefault="009A39EB" w:rsidP="00BA2725">
                    <w:pPr>
                      <w:pStyle w:val="Bezmezer"/>
                      <w:rPr>
                        <w:rFonts w:ascii="Segoe UI" w:hAnsi="Segoe UI" w:cs="Segoe UI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9A39EB" w:rsidRDefault="00BF723C">
    <w:pPr>
      <w:pStyle w:val="Zhlav"/>
    </w:pPr>
    <w:r>
      <w:rPr>
        <w:noProof/>
        <w:lang w:eastAsia="cs-CZ"/>
      </w:rPr>
      <w:drawing>
        <wp:inline distT="0" distB="0" distL="0" distR="0">
          <wp:extent cx="1600200" cy="883920"/>
          <wp:effectExtent l="0" t="0" r="0" b="0"/>
          <wp:docPr id="1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75" t="9149" r="6686" b="17952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098DF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38C32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C3811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AFACC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208AD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D2F69D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B48280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E56E67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71320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99CB6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62730AA"/>
    <w:multiLevelType w:val="hybridMultilevel"/>
    <w:tmpl w:val="BCF8F5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71A22CA"/>
    <w:multiLevelType w:val="hybridMultilevel"/>
    <w:tmpl w:val="4B0EB9B6"/>
    <w:lvl w:ilvl="0" w:tplc="0405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1CB806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EBE950A">
      <w:start w:val="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A17E78"/>
    <w:multiLevelType w:val="hybridMultilevel"/>
    <w:tmpl w:val="519051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58D7D9E"/>
    <w:multiLevelType w:val="hybridMultilevel"/>
    <w:tmpl w:val="BED46D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61C73A4"/>
    <w:multiLevelType w:val="hybridMultilevel"/>
    <w:tmpl w:val="8F567F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B23506"/>
    <w:multiLevelType w:val="hybridMultilevel"/>
    <w:tmpl w:val="CC3A48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F89AD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F081B79"/>
    <w:multiLevelType w:val="hybridMultilevel"/>
    <w:tmpl w:val="D0CE1A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6377A7"/>
    <w:multiLevelType w:val="hybridMultilevel"/>
    <w:tmpl w:val="05C0F1E8"/>
    <w:lvl w:ilvl="0" w:tplc="AFE08F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BDB21AC"/>
    <w:multiLevelType w:val="hybridMultilevel"/>
    <w:tmpl w:val="562065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2A16FD"/>
    <w:multiLevelType w:val="hybridMultilevel"/>
    <w:tmpl w:val="E62CB6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C93705"/>
    <w:multiLevelType w:val="hybridMultilevel"/>
    <w:tmpl w:val="A9C8E7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A12CE2"/>
    <w:multiLevelType w:val="hybridMultilevel"/>
    <w:tmpl w:val="CFFEC5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4A07C2"/>
    <w:multiLevelType w:val="hybridMultilevel"/>
    <w:tmpl w:val="7FAEC1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D74CAF"/>
    <w:multiLevelType w:val="hybridMultilevel"/>
    <w:tmpl w:val="C4C443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30036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2318A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6" w15:restartNumberingAfterBreak="0">
    <w:nsid w:val="72E45849"/>
    <w:multiLevelType w:val="hybridMultilevel"/>
    <w:tmpl w:val="845895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B37C6A"/>
    <w:multiLevelType w:val="multilevel"/>
    <w:tmpl w:val="45D8E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  <w:bCs/>
      </w:rPr>
    </w:lvl>
  </w:abstractNum>
  <w:num w:numId="1">
    <w:abstractNumId w:val="22"/>
  </w:num>
  <w:num w:numId="2">
    <w:abstractNumId w:val="23"/>
  </w:num>
  <w:num w:numId="3">
    <w:abstractNumId w:val="12"/>
  </w:num>
  <w:num w:numId="4">
    <w:abstractNumId w:val="21"/>
  </w:num>
  <w:num w:numId="5">
    <w:abstractNumId w:val="18"/>
  </w:num>
  <w:num w:numId="6">
    <w:abstractNumId w:val="13"/>
  </w:num>
  <w:num w:numId="7">
    <w:abstractNumId w:val="10"/>
  </w:num>
  <w:num w:numId="8">
    <w:abstractNumId w:val="19"/>
  </w:num>
  <w:num w:numId="9">
    <w:abstractNumId w:val="26"/>
  </w:num>
  <w:num w:numId="10">
    <w:abstractNumId w:val="16"/>
  </w:num>
  <w:num w:numId="11">
    <w:abstractNumId w:val="27"/>
  </w:num>
  <w:num w:numId="12">
    <w:abstractNumId w:val="11"/>
  </w:num>
  <w:num w:numId="13">
    <w:abstractNumId w:val="15"/>
  </w:num>
  <w:num w:numId="14">
    <w:abstractNumId w:val="14"/>
  </w:num>
  <w:num w:numId="15">
    <w:abstractNumId w:val="20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24"/>
  </w:num>
  <w:num w:numId="27">
    <w:abstractNumId w:val="25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2C4"/>
    <w:rsid w:val="00000633"/>
    <w:rsid w:val="000020CA"/>
    <w:rsid w:val="00002A2B"/>
    <w:rsid w:val="000141B5"/>
    <w:rsid w:val="00033CF5"/>
    <w:rsid w:val="00035840"/>
    <w:rsid w:val="00035AAA"/>
    <w:rsid w:val="00085D39"/>
    <w:rsid w:val="000A5C9F"/>
    <w:rsid w:val="000A7AA7"/>
    <w:rsid w:val="000B026F"/>
    <w:rsid w:val="00114A92"/>
    <w:rsid w:val="00142B12"/>
    <w:rsid w:val="0019310A"/>
    <w:rsid w:val="001A1885"/>
    <w:rsid w:val="001A4D6E"/>
    <w:rsid w:val="001C1558"/>
    <w:rsid w:val="001D3ABB"/>
    <w:rsid w:val="001F22B8"/>
    <w:rsid w:val="001F3E88"/>
    <w:rsid w:val="001F70ED"/>
    <w:rsid w:val="00201A97"/>
    <w:rsid w:val="00206BE2"/>
    <w:rsid w:val="00251061"/>
    <w:rsid w:val="002746EE"/>
    <w:rsid w:val="00276D6F"/>
    <w:rsid w:val="002939D4"/>
    <w:rsid w:val="002C78E9"/>
    <w:rsid w:val="002E5B06"/>
    <w:rsid w:val="00324281"/>
    <w:rsid w:val="003379BD"/>
    <w:rsid w:val="00366D3A"/>
    <w:rsid w:val="0037406B"/>
    <w:rsid w:val="00387896"/>
    <w:rsid w:val="003A1C23"/>
    <w:rsid w:val="003D202B"/>
    <w:rsid w:val="003E1EE9"/>
    <w:rsid w:val="004166D4"/>
    <w:rsid w:val="00426C5F"/>
    <w:rsid w:val="00435768"/>
    <w:rsid w:val="00435DC7"/>
    <w:rsid w:val="00450FD4"/>
    <w:rsid w:val="004572F6"/>
    <w:rsid w:val="00471593"/>
    <w:rsid w:val="00485B3F"/>
    <w:rsid w:val="004E2069"/>
    <w:rsid w:val="005132C4"/>
    <w:rsid w:val="00522559"/>
    <w:rsid w:val="005442BD"/>
    <w:rsid w:val="00551706"/>
    <w:rsid w:val="00567065"/>
    <w:rsid w:val="00575DB1"/>
    <w:rsid w:val="00586702"/>
    <w:rsid w:val="005A77D0"/>
    <w:rsid w:val="005C0D8A"/>
    <w:rsid w:val="005C503A"/>
    <w:rsid w:val="00606547"/>
    <w:rsid w:val="0062233D"/>
    <w:rsid w:val="006249FF"/>
    <w:rsid w:val="006277E4"/>
    <w:rsid w:val="006528FE"/>
    <w:rsid w:val="00655B1F"/>
    <w:rsid w:val="00663BF0"/>
    <w:rsid w:val="006672B0"/>
    <w:rsid w:val="0066743C"/>
    <w:rsid w:val="00677C99"/>
    <w:rsid w:val="00685A04"/>
    <w:rsid w:val="006A217E"/>
    <w:rsid w:val="006A5927"/>
    <w:rsid w:val="006B2605"/>
    <w:rsid w:val="006B51EB"/>
    <w:rsid w:val="006E3EEA"/>
    <w:rsid w:val="006E6FE0"/>
    <w:rsid w:val="0070056B"/>
    <w:rsid w:val="00725590"/>
    <w:rsid w:val="007555F1"/>
    <w:rsid w:val="00783A2F"/>
    <w:rsid w:val="007B3CF7"/>
    <w:rsid w:val="008145BA"/>
    <w:rsid w:val="00820380"/>
    <w:rsid w:val="008276C5"/>
    <w:rsid w:val="008418E5"/>
    <w:rsid w:val="0084599F"/>
    <w:rsid w:val="00863A9F"/>
    <w:rsid w:val="00877922"/>
    <w:rsid w:val="00887601"/>
    <w:rsid w:val="008B760D"/>
    <w:rsid w:val="008C2124"/>
    <w:rsid w:val="008E0BA5"/>
    <w:rsid w:val="008E1542"/>
    <w:rsid w:val="008F18E0"/>
    <w:rsid w:val="008F45F3"/>
    <w:rsid w:val="009008DF"/>
    <w:rsid w:val="00916151"/>
    <w:rsid w:val="009751A1"/>
    <w:rsid w:val="00975EDF"/>
    <w:rsid w:val="009861AA"/>
    <w:rsid w:val="009A39EB"/>
    <w:rsid w:val="009D2E0F"/>
    <w:rsid w:val="009F2F3E"/>
    <w:rsid w:val="00A1129D"/>
    <w:rsid w:val="00A27704"/>
    <w:rsid w:val="00A33AEB"/>
    <w:rsid w:val="00A61969"/>
    <w:rsid w:val="00A66C65"/>
    <w:rsid w:val="00A8048F"/>
    <w:rsid w:val="00A81686"/>
    <w:rsid w:val="00AA72FE"/>
    <w:rsid w:val="00AC6FE5"/>
    <w:rsid w:val="00AE0301"/>
    <w:rsid w:val="00AF1BC9"/>
    <w:rsid w:val="00B32644"/>
    <w:rsid w:val="00B4527E"/>
    <w:rsid w:val="00B55C7A"/>
    <w:rsid w:val="00B628A1"/>
    <w:rsid w:val="00B63C9C"/>
    <w:rsid w:val="00B7400B"/>
    <w:rsid w:val="00B7723D"/>
    <w:rsid w:val="00B92F8B"/>
    <w:rsid w:val="00B9420D"/>
    <w:rsid w:val="00BA2725"/>
    <w:rsid w:val="00BD54EC"/>
    <w:rsid w:val="00BE44D0"/>
    <w:rsid w:val="00BF723C"/>
    <w:rsid w:val="00C034D3"/>
    <w:rsid w:val="00C0544D"/>
    <w:rsid w:val="00C13578"/>
    <w:rsid w:val="00C13843"/>
    <w:rsid w:val="00C368EE"/>
    <w:rsid w:val="00C908CC"/>
    <w:rsid w:val="00C97F25"/>
    <w:rsid w:val="00CC463F"/>
    <w:rsid w:val="00CC5FF8"/>
    <w:rsid w:val="00CD3464"/>
    <w:rsid w:val="00CE754F"/>
    <w:rsid w:val="00CF0ECE"/>
    <w:rsid w:val="00D01F5F"/>
    <w:rsid w:val="00D05799"/>
    <w:rsid w:val="00D103CE"/>
    <w:rsid w:val="00D11323"/>
    <w:rsid w:val="00D54370"/>
    <w:rsid w:val="00D8371B"/>
    <w:rsid w:val="00D87141"/>
    <w:rsid w:val="00DB15FD"/>
    <w:rsid w:val="00DD62D3"/>
    <w:rsid w:val="00DE4C5A"/>
    <w:rsid w:val="00E12608"/>
    <w:rsid w:val="00E1300A"/>
    <w:rsid w:val="00E166C4"/>
    <w:rsid w:val="00E172A7"/>
    <w:rsid w:val="00E333E1"/>
    <w:rsid w:val="00E404FE"/>
    <w:rsid w:val="00E46838"/>
    <w:rsid w:val="00E83618"/>
    <w:rsid w:val="00E94662"/>
    <w:rsid w:val="00EA1585"/>
    <w:rsid w:val="00EA1C23"/>
    <w:rsid w:val="00EA255D"/>
    <w:rsid w:val="00EE5A94"/>
    <w:rsid w:val="00EF785E"/>
    <w:rsid w:val="00F23A5C"/>
    <w:rsid w:val="00F53C95"/>
    <w:rsid w:val="00F7355B"/>
    <w:rsid w:val="00F90635"/>
    <w:rsid w:val="00FA69D2"/>
    <w:rsid w:val="00FA7CA0"/>
    <w:rsid w:val="00FB1431"/>
    <w:rsid w:val="00FB7849"/>
    <w:rsid w:val="00FC6CC5"/>
    <w:rsid w:val="00FF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BB52E8D-4155-4FB5-8AE2-B33D95C19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233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A61969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28"/>
      <w:sz w:val="28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A619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A61969"/>
    <w:pPr>
      <w:keepNext/>
      <w:tabs>
        <w:tab w:val="left" w:pos="993"/>
      </w:tabs>
      <w:spacing w:before="120" w:after="0" w:line="240" w:lineRule="atLeast"/>
      <w:outlineLvl w:val="2"/>
    </w:pPr>
    <w:rPr>
      <w:rFonts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9"/>
    <w:semiHidden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link w:val="Nadpis3"/>
    <w:uiPriority w:val="99"/>
    <w:semiHidden/>
    <w:rPr>
      <w:rFonts w:ascii="Cambria" w:hAnsi="Cambria" w:cs="Cambria"/>
      <w:b/>
      <w:bCs/>
      <w:sz w:val="26"/>
      <w:szCs w:val="26"/>
      <w:lang w:eastAsia="en-US"/>
    </w:rPr>
  </w:style>
  <w:style w:type="paragraph" w:styleId="Zhlav">
    <w:name w:val="header"/>
    <w:basedOn w:val="Normln"/>
    <w:link w:val="ZhlavChar"/>
    <w:uiPriority w:val="99"/>
    <w:rsid w:val="00EE5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5A94"/>
  </w:style>
  <w:style w:type="paragraph" w:styleId="Zpat">
    <w:name w:val="footer"/>
    <w:basedOn w:val="Normln"/>
    <w:link w:val="ZpatChar"/>
    <w:uiPriority w:val="99"/>
    <w:rsid w:val="00EE5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5A94"/>
  </w:style>
  <w:style w:type="paragraph" w:styleId="Textbubliny">
    <w:name w:val="Balloon Text"/>
    <w:basedOn w:val="Normln"/>
    <w:link w:val="TextbublinyChar"/>
    <w:uiPriority w:val="99"/>
    <w:semiHidden/>
    <w:rsid w:val="00EE5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E5A94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BA2725"/>
    <w:rPr>
      <w:color w:val="0000FF"/>
      <w:u w:val="single"/>
    </w:rPr>
  </w:style>
  <w:style w:type="paragraph" w:styleId="Bezmezer">
    <w:name w:val="No Spacing"/>
    <w:uiPriority w:val="99"/>
    <w:qFormat/>
    <w:rsid w:val="00BA2725"/>
    <w:rPr>
      <w:rFonts w:cs="Calibri"/>
      <w:sz w:val="22"/>
      <w:szCs w:val="22"/>
      <w:lang w:eastAsia="en-US"/>
    </w:rPr>
  </w:style>
  <w:style w:type="paragraph" w:styleId="Seznam">
    <w:name w:val="List"/>
    <w:basedOn w:val="Normln"/>
    <w:uiPriority w:val="99"/>
    <w:rsid w:val="00A61969"/>
    <w:pPr>
      <w:spacing w:after="0" w:line="240" w:lineRule="auto"/>
      <w:ind w:left="283" w:hanging="283"/>
    </w:pPr>
    <w:rPr>
      <w:rFonts w:cs="Times New Roman"/>
      <w:sz w:val="20"/>
      <w:szCs w:val="20"/>
      <w:lang w:eastAsia="cs-CZ"/>
    </w:rPr>
  </w:style>
  <w:style w:type="paragraph" w:styleId="Seznam2">
    <w:name w:val="List 2"/>
    <w:basedOn w:val="Normln"/>
    <w:uiPriority w:val="99"/>
    <w:rsid w:val="00A61969"/>
    <w:pPr>
      <w:spacing w:after="0" w:line="240" w:lineRule="auto"/>
      <w:ind w:left="566" w:hanging="283"/>
    </w:pPr>
    <w:rPr>
      <w:rFonts w:cs="Times New Roman"/>
      <w:sz w:val="20"/>
      <w:szCs w:val="20"/>
      <w:lang w:eastAsia="cs-CZ"/>
    </w:rPr>
  </w:style>
  <w:style w:type="paragraph" w:styleId="Pokraovnseznamu">
    <w:name w:val="List Continue"/>
    <w:basedOn w:val="Normln"/>
    <w:uiPriority w:val="99"/>
    <w:rsid w:val="00A61969"/>
    <w:pPr>
      <w:spacing w:after="120" w:line="240" w:lineRule="auto"/>
      <w:ind w:left="283"/>
    </w:pPr>
    <w:rPr>
      <w:rFonts w:cs="Times New Roman"/>
      <w:sz w:val="20"/>
      <w:szCs w:val="20"/>
      <w:lang w:eastAsia="cs-CZ"/>
    </w:rPr>
  </w:style>
  <w:style w:type="paragraph" w:customStyle="1" w:styleId="Textodstavce">
    <w:name w:val="Text odstavce"/>
    <w:basedOn w:val="Normln"/>
    <w:uiPriority w:val="99"/>
    <w:rsid w:val="00F7355B"/>
    <w:pPr>
      <w:numPr>
        <w:numId w:val="27"/>
      </w:numPr>
      <w:tabs>
        <w:tab w:val="left" w:pos="851"/>
      </w:tabs>
      <w:spacing w:before="120" w:after="120" w:line="240" w:lineRule="auto"/>
      <w:jc w:val="both"/>
      <w:outlineLvl w:val="6"/>
    </w:pPr>
    <w:rPr>
      <w:rFonts w:cs="Times New Roman"/>
      <w:sz w:val="24"/>
      <w:szCs w:val="24"/>
      <w:lang w:eastAsia="cs-CZ"/>
    </w:rPr>
  </w:style>
  <w:style w:type="paragraph" w:customStyle="1" w:styleId="Textbodu">
    <w:name w:val="Text bodu"/>
    <w:basedOn w:val="Normln"/>
    <w:uiPriority w:val="99"/>
    <w:rsid w:val="00F7355B"/>
    <w:pPr>
      <w:numPr>
        <w:ilvl w:val="2"/>
        <w:numId w:val="27"/>
      </w:numPr>
      <w:spacing w:after="0" w:line="240" w:lineRule="auto"/>
      <w:jc w:val="both"/>
      <w:outlineLvl w:val="8"/>
    </w:pPr>
    <w:rPr>
      <w:rFonts w:cs="Times New Roman"/>
      <w:sz w:val="24"/>
      <w:szCs w:val="24"/>
      <w:lang w:eastAsia="cs-CZ"/>
    </w:rPr>
  </w:style>
  <w:style w:type="paragraph" w:customStyle="1" w:styleId="Textpsmene">
    <w:name w:val="Text písmene"/>
    <w:basedOn w:val="Normln"/>
    <w:uiPriority w:val="99"/>
    <w:rsid w:val="00F7355B"/>
    <w:pPr>
      <w:numPr>
        <w:ilvl w:val="1"/>
        <w:numId w:val="27"/>
      </w:numPr>
      <w:spacing w:after="0" w:line="240" w:lineRule="auto"/>
      <w:jc w:val="both"/>
      <w:outlineLvl w:val="7"/>
    </w:pPr>
    <w:rPr>
      <w:rFonts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44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4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4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44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443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ilsedu.cz" TargetMode="External"/><Relationship Id="rId2" Type="http://schemas.openxmlformats.org/officeDocument/2006/relationships/hyperlink" Target="mailto:ssp@pilsedu.cz" TargetMode="External"/><Relationship Id="rId1" Type="http://schemas.openxmlformats.org/officeDocument/2006/relationships/hyperlink" Target="http://www.pilsedu.cz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ssp@pilsedu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germaierovai\Local%20Settings\Temporary%20Internet%20Files\Content.Outlook\GSF24H56\SSSP_hlavickovy_papir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1E534-1DF9-4423-8F88-DBC95EFF8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SSSP_hlavickovy_papir (2).dotx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Středisko služeb školám Plzeň</dc:creator>
  <cp:keywords/>
  <dc:description/>
  <cp:lastModifiedBy>Ivana Egermaierová</cp:lastModifiedBy>
  <cp:revision>4</cp:revision>
  <cp:lastPrinted>2015-10-13T10:44:00Z</cp:lastPrinted>
  <dcterms:created xsi:type="dcterms:W3CDTF">2017-05-23T11:52:00Z</dcterms:created>
  <dcterms:modified xsi:type="dcterms:W3CDTF">2017-05-23T11:52:00Z</dcterms:modified>
</cp:coreProperties>
</file>