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3"/>
        <w:gridCol w:w="323"/>
        <w:gridCol w:w="216"/>
        <w:gridCol w:w="323"/>
        <w:gridCol w:w="430"/>
        <w:gridCol w:w="754"/>
        <w:gridCol w:w="539"/>
        <w:gridCol w:w="646"/>
        <w:gridCol w:w="538"/>
        <w:gridCol w:w="108"/>
        <w:gridCol w:w="108"/>
        <w:gridCol w:w="430"/>
        <w:gridCol w:w="754"/>
        <w:gridCol w:w="539"/>
        <w:gridCol w:w="1292"/>
        <w:gridCol w:w="538"/>
        <w:gridCol w:w="1724"/>
      </w:tblGrid>
      <w:tr w:rsidR="00B20261">
        <w:trPr>
          <w:cantSplit/>
        </w:trPr>
        <w:tc>
          <w:tcPr>
            <w:tcW w:w="215" w:type="dxa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gridSpan w:val="2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48804843</w:t>
            </w:r>
          </w:p>
        </w:tc>
        <w:tc>
          <w:tcPr>
            <w:tcW w:w="539" w:type="dxa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10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0261">
        <w:trPr>
          <w:cantSplit/>
        </w:trPr>
        <w:tc>
          <w:tcPr>
            <w:tcW w:w="215" w:type="dxa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gridSpan w:val="2"/>
          </w:tcPr>
          <w:p w:rsidR="00B20261" w:rsidRDefault="00B20261"/>
        </w:tc>
        <w:tc>
          <w:tcPr>
            <w:tcW w:w="323" w:type="dxa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5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Hortenzie,</w:t>
            </w:r>
            <w:r w:rsidR="007364F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příspěvková organizace</w:t>
            </w:r>
          </w:p>
        </w:tc>
      </w:tr>
      <w:tr w:rsidR="00B20261">
        <w:trPr>
          <w:cantSplit/>
        </w:trPr>
        <w:tc>
          <w:tcPr>
            <w:tcW w:w="1830" w:type="dxa"/>
            <w:gridSpan w:val="4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10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Střelnicí 1568</w:t>
            </w:r>
          </w:p>
        </w:tc>
        <w:tc>
          <w:tcPr>
            <w:tcW w:w="4847" w:type="dxa"/>
            <w:gridSpan w:val="5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0261">
        <w:trPr>
          <w:cantSplit/>
        </w:trPr>
        <w:tc>
          <w:tcPr>
            <w:tcW w:w="1830" w:type="dxa"/>
            <w:gridSpan w:val="4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744  01  Frenštát</w:t>
            </w:r>
            <w:proofErr w:type="gramEnd"/>
            <w:r>
              <w:rPr>
                <w:rFonts w:ascii="Arial" w:hAnsi="Arial"/>
                <w:sz w:val="18"/>
              </w:rPr>
              <w:t xml:space="preserve"> pod Radhoštěm</w:t>
            </w:r>
          </w:p>
        </w:tc>
        <w:tc>
          <w:tcPr>
            <w:tcW w:w="21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43965652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CZ43965652</w:t>
            </w:r>
          </w:p>
        </w:tc>
      </w:tr>
      <w:tr w:rsidR="00B20261">
        <w:trPr>
          <w:cantSplit/>
        </w:trPr>
        <w:tc>
          <w:tcPr>
            <w:tcW w:w="1830" w:type="dxa"/>
            <w:gridSpan w:val="4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COMELS spol. s r.o.</w:t>
            </w:r>
          </w:p>
        </w:tc>
      </w:tr>
      <w:tr w:rsidR="00B20261">
        <w:trPr>
          <w:cantSplit/>
        </w:trPr>
        <w:tc>
          <w:tcPr>
            <w:tcW w:w="215" w:type="dxa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7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20261">
        <w:trPr>
          <w:cantSplit/>
        </w:trPr>
        <w:tc>
          <w:tcPr>
            <w:tcW w:w="215" w:type="dxa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6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8" w:type="dxa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Martinská čtvrť 1789</w:t>
            </w:r>
          </w:p>
        </w:tc>
      </w:tr>
      <w:tr w:rsidR="00B20261">
        <w:trPr>
          <w:cantSplit/>
        </w:trPr>
        <w:tc>
          <w:tcPr>
            <w:tcW w:w="1830" w:type="dxa"/>
            <w:gridSpan w:val="4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Frenštát pod Radhoštěm</w:t>
            </w:r>
          </w:p>
        </w:tc>
      </w:tr>
      <w:tr w:rsidR="00B20261">
        <w:trPr>
          <w:cantSplit/>
        </w:trPr>
        <w:tc>
          <w:tcPr>
            <w:tcW w:w="1830" w:type="dxa"/>
            <w:gridSpan w:val="4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744  01  Frenštát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pod Radhoštěm</w:t>
            </w:r>
          </w:p>
        </w:tc>
      </w:tr>
      <w:tr w:rsidR="00B20261">
        <w:trPr>
          <w:cantSplit/>
        </w:trPr>
        <w:tc>
          <w:tcPr>
            <w:tcW w:w="5276" w:type="dxa"/>
            <w:gridSpan w:val="11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20261">
        <w:trPr>
          <w:cantSplit/>
        </w:trPr>
        <w:tc>
          <w:tcPr>
            <w:tcW w:w="10769" w:type="dxa"/>
            <w:gridSpan w:val="19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0261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ICT</w:t>
            </w:r>
          </w:p>
        </w:tc>
      </w:tr>
      <w:tr w:rsidR="00B20261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 zboží dle Vaší cenové nabídky ze dne </w:t>
            </w:r>
            <w:proofErr w:type="gramStart"/>
            <w:r>
              <w:rPr>
                <w:rFonts w:ascii="Courier New" w:hAnsi="Courier New"/>
                <w:sz w:val="18"/>
              </w:rPr>
              <w:t>15.12.2022</w:t>
            </w:r>
            <w:proofErr w:type="gramEnd"/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B20261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0261" w:rsidRDefault="00B202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0261">
        <w:trPr>
          <w:cantSplit/>
        </w:trPr>
        <w:tc>
          <w:tcPr>
            <w:tcW w:w="2799" w:type="dxa"/>
            <w:gridSpan w:val="7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Předpokládaná částka:</w:t>
            </w:r>
          </w:p>
        </w:tc>
        <w:tc>
          <w:tcPr>
            <w:tcW w:w="7970" w:type="dxa"/>
            <w:gridSpan w:val="12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224551.8</w:t>
            </w:r>
            <w:r w:rsidR="00A62027">
              <w:rPr>
                <w:rFonts w:ascii="Arial" w:hAnsi="Arial"/>
                <w:sz w:val="25"/>
              </w:rPr>
              <w:t xml:space="preserve"> Kč včetně DPH</w:t>
            </w:r>
          </w:p>
        </w:tc>
      </w:tr>
      <w:tr w:rsidR="00B20261">
        <w:trPr>
          <w:cantSplit/>
        </w:trPr>
        <w:tc>
          <w:tcPr>
            <w:tcW w:w="10769" w:type="dxa"/>
            <w:gridSpan w:val="19"/>
          </w:tcPr>
          <w:p w:rsidR="00B20261" w:rsidRDefault="00B202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0261">
        <w:trPr>
          <w:cantSplit/>
        </w:trPr>
        <w:tc>
          <w:tcPr>
            <w:tcW w:w="5384" w:type="dxa"/>
            <w:gridSpan w:val="12"/>
          </w:tcPr>
          <w:p w:rsidR="00B20261" w:rsidRDefault="002E4290" w:rsidP="007364F3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Příkazce operace:</w:t>
            </w:r>
          </w:p>
        </w:tc>
        <w:tc>
          <w:tcPr>
            <w:tcW w:w="5385" w:type="dxa"/>
            <w:gridSpan w:val="7"/>
          </w:tcPr>
          <w:p w:rsidR="00B20261" w:rsidRDefault="002E4290" w:rsidP="007364F3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Správce rozpočtu:</w:t>
            </w:r>
          </w:p>
        </w:tc>
      </w:tr>
      <w:tr w:rsidR="00B20261">
        <w:trPr>
          <w:cantSplit/>
        </w:trPr>
        <w:tc>
          <w:tcPr>
            <w:tcW w:w="10769" w:type="dxa"/>
            <w:gridSpan w:val="19"/>
          </w:tcPr>
          <w:p w:rsidR="00B20261" w:rsidRDefault="00B202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026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8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Frenštátě</w:t>
            </w:r>
            <w:proofErr w:type="gramEnd"/>
            <w:r>
              <w:rPr>
                <w:rFonts w:ascii="Arial" w:hAnsi="Arial"/>
                <w:sz w:val="18"/>
              </w:rPr>
              <w:t xml:space="preserve"> pod Radhoštěm</w:t>
            </w:r>
          </w:p>
        </w:tc>
      </w:tr>
      <w:tr w:rsidR="00B2026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16.12.2022</w:t>
            </w:r>
            <w:proofErr w:type="gramEnd"/>
          </w:p>
        </w:tc>
      </w:tr>
      <w:tr w:rsidR="00B2026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B2026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026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17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0261">
        <w:trPr>
          <w:cantSplit/>
        </w:trPr>
        <w:tc>
          <w:tcPr>
            <w:tcW w:w="215" w:type="dxa"/>
            <w:vAlign w:val="center"/>
          </w:tcPr>
          <w:p w:rsidR="00B20261" w:rsidRDefault="00B20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8"/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B20261">
        <w:trPr>
          <w:cantSplit/>
        </w:trPr>
        <w:tc>
          <w:tcPr>
            <w:tcW w:w="10769" w:type="dxa"/>
            <w:gridSpan w:val="19"/>
            <w:tcBorders>
              <w:top w:val="single" w:sz="0" w:space="0" w:color="auto"/>
            </w:tcBorders>
            <w:vAlign w:val="center"/>
          </w:tcPr>
          <w:p w:rsidR="00B20261" w:rsidRDefault="002E42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OR vedeném Krajským soudem v Ostravě, oddíl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>, vložka 862. Nejsme plátci DPH.</w:t>
            </w:r>
          </w:p>
        </w:tc>
      </w:tr>
    </w:tbl>
    <w:p w:rsidR="002E4290" w:rsidRDefault="002E4290"/>
    <w:sectPr w:rsidR="002E4290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37" w:rsidRDefault="009E1837">
      <w:pPr>
        <w:spacing w:after="0" w:line="240" w:lineRule="auto"/>
      </w:pPr>
      <w:r>
        <w:separator/>
      </w:r>
    </w:p>
  </w:endnote>
  <w:endnote w:type="continuationSeparator" w:id="0">
    <w:p w:rsidR="009E1837" w:rsidRDefault="009E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37" w:rsidRDefault="009E1837">
      <w:pPr>
        <w:spacing w:after="0" w:line="240" w:lineRule="auto"/>
      </w:pPr>
      <w:r>
        <w:separator/>
      </w:r>
    </w:p>
  </w:footnote>
  <w:footnote w:type="continuationSeparator" w:id="0">
    <w:p w:rsidR="009E1837" w:rsidRDefault="009E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B20261">
      <w:trPr>
        <w:cantSplit/>
      </w:trPr>
      <w:tc>
        <w:tcPr>
          <w:tcW w:w="10769" w:type="dxa"/>
          <w:gridSpan w:val="2"/>
          <w:vAlign w:val="center"/>
        </w:tcPr>
        <w:p w:rsidR="00B20261" w:rsidRDefault="00B2026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20261">
      <w:trPr>
        <w:cantSplit/>
      </w:trPr>
      <w:tc>
        <w:tcPr>
          <w:tcW w:w="5922" w:type="dxa"/>
          <w:vAlign w:val="center"/>
        </w:tcPr>
        <w:p w:rsidR="00B20261" w:rsidRDefault="002E429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B20261" w:rsidRDefault="002E429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250/2022/</w:t>
          </w:r>
          <w:proofErr w:type="spellStart"/>
          <w:r>
            <w:rPr>
              <w:rFonts w:ascii="Arial" w:hAnsi="Arial"/>
              <w:b/>
              <w:sz w:val="21"/>
            </w:rPr>
            <w:t>Bord</w:t>
          </w:r>
          <w:proofErr w:type="spellEnd"/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61"/>
    <w:rsid w:val="00133C10"/>
    <w:rsid w:val="002E4290"/>
    <w:rsid w:val="007364F3"/>
    <w:rsid w:val="0078299E"/>
    <w:rsid w:val="009E1837"/>
    <w:rsid w:val="00A62027"/>
    <w:rsid w:val="00B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F2C47-458B-4184-B526-319749D4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Bordovska</dc:creator>
  <cp:lastModifiedBy>Účet Microsoft</cp:lastModifiedBy>
  <cp:revision>4</cp:revision>
  <cp:lastPrinted>2022-12-16T11:46:00Z</cp:lastPrinted>
  <dcterms:created xsi:type="dcterms:W3CDTF">2022-12-19T06:01:00Z</dcterms:created>
  <dcterms:modified xsi:type="dcterms:W3CDTF">2022-12-19T11:33:00Z</dcterms:modified>
</cp:coreProperties>
</file>