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BFDB1" w14:textId="40B797B4" w:rsidR="00605EE4" w:rsidRPr="00605EE4" w:rsidRDefault="000C3985" w:rsidP="00605EE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05EE4">
        <w:rPr>
          <w:rFonts w:ascii="Arial" w:hAnsi="Arial" w:cs="Arial"/>
          <w:b/>
          <w:sz w:val="32"/>
          <w:szCs w:val="32"/>
        </w:rPr>
        <w:t>Smlouva o zřízení pověřence pro ochranu osobních údajů</w:t>
      </w:r>
    </w:p>
    <w:p w14:paraId="170D1C62" w14:textId="1CD5390E" w:rsidR="00605EE4" w:rsidRDefault="00605EE4" w:rsidP="00703C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FA8D40" w14:textId="77777777" w:rsidR="00605EE4" w:rsidRDefault="00605EE4" w:rsidP="00703C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F9136C" w14:textId="77777777" w:rsidR="00605EE4" w:rsidRDefault="00605EE4" w:rsidP="00703C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393B10" w14:textId="4126DC39" w:rsidR="005E35AC" w:rsidRDefault="00605EE4" w:rsidP="00703C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5EE4">
        <w:rPr>
          <w:rFonts w:ascii="Arial" w:hAnsi="Arial" w:cs="Arial"/>
          <w:sz w:val="20"/>
          <w:szCs w:val="20"/>
        </w:rPr>
        <w:t>Smlouva o zřízení pověřence pro ochranu osobních údajů d</w:t>
      </w:r>
      <w:r w:rsidR="000C3985" w:rsidRPr="00605EE4">
        <w:rPr>
          <w:rFonts w:ascii="Arial" w:hAnsi="Arial" w:cs="Arial"/>
          <w:sz w:val="20"/>
          <w:szCs w:val="20"/>
        </w:rPr>
        <w:t>le Nařízení</w:t>
      </w:r>
      <w:r w:rsidR="000C3985" w:rsidRPr="00703CB8">
        <w:rPr>
          <w:rFonts w:ascii="Arial" w:hAnsi="Arial" w:cs="Arial"/>
          <w:sz w:val="20"/>
          <w:szCs w:val="20"/>
        </w:rPr>
        <w:t xml:space="preserve"> Evropského parlamentu a Rady EU 2016/679 ze dne 27. dubna 2016 o ochraně fyzických osob v souvislosti se zpracováním osobních údajů a o volném pohybu těchto údajů (dále jen „Nařízení GDPR“)</w:t>
      </w:r>
      <w:r w:rsidR="009B448B">
        <w:rPr>
          <w:rFonts w:ascii="Arial" w:hAnsi="Arial" w:cs="Arial"/>
          <w:sz w:val="20"/>
          <w:szCs w:val="20"/>
        </w:rPr>
        <w:t xml:space="preserve"> a zákona č. 110/2019 Sb. o zpracování osobních údajů </w:t>
      </w:r>
      <w:r w:rsidR="000C3985" w:rsidRPr="00703CB8">
        <w:rPr>
          <w:rFonts w:ascii="Arial" w:hAnsi="Arial" w:cs="Arial"/>
          <w:sz w:val="20"/>
          <w:szCs w:val="20"/>
        </w:rPr>
        <w:t>uzavřená dle § 1746 a násl. zákona č. 89/2012 Sb.</w:t>
      </w:r>
      <w:r w:rsidR="005E35AC">
        <w:rPr>
          <w:rFonts w:ascii="Arial" w:hAnsi="Arial" w:cs="Arial"/>
          <w:sz w:val="20"/>
          <w:szCs w:val="20"/>
        </w:rPr>
        <w:t xml:space="preserve"> občanský zákoník</w:t>
      </w:r>
    </w:p>
    <w:p w14:paraId="47B0459B" w14:textId="2651F538" w:rsidR="000C3985" w:rsidRPr="00703CB8" w:rsidRDefault="000C3985" w:rsidP="00703C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>(dále jen „Smlouva“)</w:t>
      </w:r>
    </w:p>
    <w:p w14:paraId="137C743F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844F7B" w14:textId="36942BD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>Smluvní strany:</w:t>
      </w:r>
    </w:p>
    <w:p w14:paraId="334410AE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7A4853" w14:textId="0DF42EAA" w:rsidR="00C16206" w:rsidRPr="00703CB8" w:rsidRDefault="00C16206" w:rsidP="00703CB8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>Střední odborná škola energetická a stavební,</w:t>
      </w:r>
      <w:r w:rsidR="00703CB8">
        <w:rPr>
          <w:rFonts w:ascii="Arial" w:hAnsi="Arial" w:cs="Arial"/>
          <w:sz w:val="20"/>
          <w:szCs w:val="20"/>
        </w:rPr>
        <w:t xml:space="preserve"> </w:t>
      </w:r>
      <w:r w:rsidRPr="00703CB8">
        <w:rPr>
          <w:rFonts w:ascii="Arial" w:hAnsi="Arial" w:cs="Arial"/>
          <w:sz w:val="20"/>
          <w:szCs w:val="20"/>
        </w:rPr>
        <w:t>Obchodní akademie a Střední zdravotnická škola,</w:t>
      </w:r>
    </w:p>
    <w:p w14:paraId="508A395C" w14:textId="4F3C4E14" w:rsidR="00C16206" w:rsidRPr="00703CB8" w:rsidRDefault="00C16206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>Chomutov, příspěvková organizace</w:t>
      </w:r>
    </w:p>
    <w:p w14:paraId="7C1905C7" w14:textId="5CFD75A6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 xml:space="preserve">se sídlem </w:t>
      </w:r>
      <w:r w:rsidR="00C16206" w:rsidRPr="00703CB8">
        <w:rPr>
          <w:rFonts w:ascii="Arial" w:hAnsi="Arial" w:cs="Arial"/>
          <w:sz w:val="20"/>
          <w:szCs w:val="20"/>
        </w:rPr>
        <w:t xml:space="preserve">Na </w:t>
      </w:r>
      <w:proofErr w:type="spellStart"/>
      <w:r w:rsidR="00C16206" w:rsidRPr="00703CB8">
        <w:rPr>
          <w:rFonts w:ascii="Arial" w:hAnsi="Arial" w:cs="Arial"/>
          <w:sz w:val="20"/>
          <w:szCs w:val="20"/>
        </w:rPr>
        <w:t>Průhoně</w:t>
      </w:r>
      <w:proofErr w:type="spellEnd"/>
      <w:r w:rsidR="00C16206" w:rsidRPr="00703CB8">
        <w:rPr>
          <w:rFonts w:ascii="Arial" w:hAnsi="Arial" w:cs="Arial"/>
          <w:sz w:val="20"/>
          <w:szCs w:val="20"/>
        </w:rPr>
        <w:t xml:space="preserve"> 4800, 430 03 Chomutov</w:t>
      </w:r>
    </w:p>
    <w:p w14:paraId="66FFA332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F9005A" w14:textId="77777777" w:rsidR="00C16206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 xml:space="preserve">IČO: </w:t>
      </w:r>
      <w:r w:rsidR="00C16206" w:rsidRPr="00703CB8">
        <w:rPr>
          <w:rFonts w:ascii="Arial" w:hAnsi="Arial" w:cs="Arial"/>
          <w:sz w:val="20"/>
          <w:szCs w:val="20"/>
        </w:rPr>
        <w:t>41324641</w:t>
      </w:r>
    </w:p>
    <w:p w14:paraId="78249166" w14:textId="4E61D4FE" w:rsidR="000C3985" w:rsidRPr="00703CB8" w:rsidRDefault="00C16206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>DIČ: CZ41324641</w:t>
      </w:r>
    </w:p>
    <w:p w14:paraId="27A8CE50" w14:textId="2D747FE2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>bankovní spojení: účet č</w:t>
      </w:r>
      <w:r w:rsidRPr="00D901E1">
        <w:rPr>
          <w:rFonts w:ascii="Arial" w:hAnsi="Arial" w:cs="Arial"/>
          <w:sz w:val="20"/>
          <w:szCs w:val="20"/>
          <w:highlight w:val="black"/>
        </w:rPr>
        <w:t xml:space="preserve">. </w:t>
      </w:r>
      <w:r w:rsidR="00703CB8" w:rsidRPr="00D901E1">
        <w:rPr>
          <w:rFonts w:ascii="Arial" w:hAnsi="Arial" w:cs="Arial"/>
          <w:sz w:val="20"/>
          <w:szCs w:val="20"/>
          <w:highlight w:val="black"/>
        </w:rPr>
        <w:t>2111340277/0100</w:t>
      </w:r>
      <w:r w:rsidRPr="00D901E1">
        <w:rPr>
          <w:rFonts w:ascii="Arial" w:hAnsi="Arial" w:cs="Arial"/>
          <w:sz w:val="20"/>
          <w:szCs w:val="20"/>
          <w:highlight w:val="black"/>
        </w:rPr>
        <w:t xml:space="preserve">, vedený u </w:t>
      </w:r>
      <w:r w:rsidR="00703CB8" w:rsidRPr="00D901E1">
        <w:rPr>
          <w:rFonts w:ascii="Arial" w:hAnsi="Arial" w:cs="Arial"/>
          <w:sz w:val="20"/>
          <w:szCs w:val="20"/>
          <w:highlight w:val="black"/>
        </w:rPr>
        <w:t>Komerční banky, a.s.</w:t>
      </w:r>
      <w:r w:rsidRPr="00703CB8">
        <w:rPr>
          <w:rFonts w:ascii="Arial" w:hAnsi="Arial" w:cs="Arial"/>
          <w:sz w:val="20"/>
          <w:szCs w:val="20"/>
        </w:rPr>
        <w:t xml:space="preserve"> </w:t>
      </w:r>
    </w:p>
    <w:p w14:paraId="11FF94DA" w14:textId="5B4F97DC" w:rsidR="000C3985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DA3364" w14:textId="77777777" w:rsidR="00703CB8" w:rsidRPr="00703CB8" w:rsidRDefault="00703CB8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 xml:space="preserve">zastoupená </w:t>
      </w:r>
      <w:r w:rsidRPr="00D901E1">
        <w:rPr>
          <w:rFonts w:ascii="Arial" w:hAnsi="Arial" w:cs="Arial"/>
          <w:sz w:val="20"/>
          <w:szCs w:val="20"/>
          <w:highlight w:val="black"/>
        </w:rPr>
        <w:t xml:space="preserve">Ing. Lenkou </w:t>
      </w:r>
      <w:proofErr w:type="spellStart"/>
      <w:r w:rsidRPr="00D901E1">
        <w:rPr>
          <w:rFonts w:ascii="Arial" w:hAnsi="Arial" w:cs="Arial"/>
          <w:sz w:val="20"/>
          <w:szCs w:val="20"/>
          <w:highlight w:val="black"/>
        </w:rPr>
        <w:t>Demjanovou</w:t>
      </w:r>
      <w:proofErr w:type="spellEnd"/>
      <w:r w:rsidRPr="00703CB8">
        <w:rPr>
          <w:rFonts w:ascii="Arial" w:hAnsi="Arial" w:cs="Arial"/>
          <w:sz w:val="20"/>
          <w:szCs w:val="20"/>
        </w:rPr>
        <w:t>, ředitelkou školy</w:t>
      </w:r>
    </w:p>
    <w:p w14:paraId="14FE351B" w14:textId="65100740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>(dále jen „</w:t>
      </w:r>
      <w:r w:rsidR="00C97F67">
        <w:rPr>
          <w:rFonts w:ascii="Arial" w:hAnsi="Arial" w:cs="Arial"/>
          <w:sz w:val="20"/>
          <w:szCs w:val="20"/>
        </w:rPr>
        <w:t>Objednatel</w:t>
      </w:r>
      <w:r w:rsidRPr="00703CB8">
        <w:rPr>
          <w:rFonts w:ascii="Arial" w:hAnsi="Arial" w:cs="Arial"/>
          <w:sz w:val="20"/>
          <w:szCs w:val="20"/>
        </w:rPr>
        <w:t xml:space="preserve">“) </w:t>
      </w:r>
    </w:p>
    <w:p w14:paraId="77481257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F48307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 xml:space="preserve">a </w:t>
      </w:r>
    </w:p>
    <w:p w14:paraId="19535AEB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69213F" w14:textId="138B6E9D" w:rsidR="000C3985" w:rsidRPr="00703CB8" w:rsidRDefault="00703CB8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Vlastimil Kocourek</w:t>
      </w:r>
    </w:p>
    <w:p w14:paraId="2296C7C5" w14:textId="2311085D" w:rsidR="000C3985" w:rsidRPr="00703CB8" w:rsidRDefault="00703CB8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Jirkovská 5013, 430 04 Chomutov</w:t>
      </w:r>
      <w:r w:rsidR="000C3985" w:rsidRPr="00703CB8">
        <w:rPr>
          <w:rFonts w:ascii="Arial" w:hAnsi="Arial" w:cs="Arial"/>
          <w:sz w:val="20"/>
          <w:szCs w:val="20"/>
        </w:rPr>
        <w:t xml:space="preserve"> </w:t>
      </w:r>
    </w:p>
    <w:p w14:paraId="0D7A9FC5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5D40D3" w14:textId="77777777" w:rsid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 xml:space="preserve">IČO: </w:t>
      </w:r>
      <w:r w:rsidR="00703CB8">
        <w:rPr>
          <w:rFonts w:ascii="Arial" w:hAnsi="Arial" w:cs="Arial"/>
          <w:sz w:val="20"/>
          <w:szCs w:val="20"/>
        </w:rPr>
        <w:t>61551775</w:t>
      </w:r>
    </w:p>
    <w:p w14:paraId="344FFBD2" w14:textId="3C919BDA" w:rsidR="000C3985" w:rsidRPr="00703CB8" w:rsidRDefault="00703CB8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</w:t>
      </w:r>
      <w:r w:rsidR="00647881">
        <w:rPr>
          <w:rFonts w:ascii="Arial" w:hAnsi="Arial" w:cs="Arial"/>
          <w:sz w:val="20"/>
          <w:szCs w:val="20"/>
        </w:rPr>
        <w:t>5704101458</w:t>
      </w:r>
      <w:r w:rsidR="000C3985" w:rsidRPr="00703CB8">
        <w:rPr>
          <w:rFonts w:ascii="Arial" w:hAnsi="Arial" w:cs="Arial"/>
          <w:sz w:val="20"/>
          <w:szCs w:val="20"/>
        </w:rPr>
        <w:t xml:space="preserve"> </w:t>
      </w:r>
    </w:p>
    <w:p w14:paraId="6E1752D6" w14:textId="1FC11902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 xml:space="preserve">bankovní spojení: účet </w:t>
      </w:r>
      <w:r w:rsidRPr="00D901E1">
        <w:rPr>
          <w:rFonts w:ascii="Arial" w:hAnsi="Arial" w:cs="Arial"/>
          <w:sz w:val="20"/>
          <w:szCs w:val="20"/>
          <w:highlight w:val="black"/>
        </w:rPr>
        <w:t xml:space="preserve">č. </w:t>
      </w:r>
      <w:r w:rsidR="00647881" w:rsidRPr="00D901E1">
        <w:rPr>
          <w:rFonts w:ascii="Arial" w:hAnsi="Arial" w:cs="Arial"/>
          <w:sz w:val="20"/>
          <w:szCs w:val="20"/>
          <w:highlight w:val="black"/>
        </w:rPr>
        <w:t>35-6300990277</w:t>
      </w:r>
      <w:r w:rsidRPr="00D901E1">
        <w:rPr>
          <w:rFonts w:ascii="Arial" w:hAnsi="Arial" w:cs="Arial"/>
          <w:sz w:val="20"/>
          <w:szCs w:val="20"/>
          <w:highlight w:val="black"/>
        </w:rPr>
        <w:t xml:space="preserve">, vedený u </w:t>
      </w:r>
      <w:r w:rsidR="00647881" w:rsidRPr="00D901E1">
        <w:rPr>
          <w:rFonts w:ascii="Arial" w:hAnsi="Arial" w:cs="Arial"/>
          <w:sz w:val="20"/>
          <w:szCs w:val="20"/>
          <w:highlight w:val="black"/>
        </w:rPr>
        <w:t>Komerční banky</w:t>
      </w:r>
      <w:r w:rsidRPr="00D901E1">
        <w:rPr>
          <w:rFonts w:ascii="Arial" w:hAnsi="Arial" w:cs="Arial"/>
          <w:sz w:val="20"/>
          <w:szCs w:val="20"/>
          <w:highlight w:val="black"/>
        </w:rPr>
        <w:t>, a.s.</w:t>
      </w:r>
      <w:r w:rsidRPr="00703CB8">
        <w:rPr>
          <w:rFonts w:ascii="Arial" w:hAnsi="Arial" w:cs="Arial"/>
          <w:sz w:val="20"/>
          <w:szCs w:val="20"/>
        </w:rPr>
        <w:t xml:space="preserve"> </w:t>
      </w:r>
    </w:p>
    <w:p w14:paraId="0FD1CF5C" w14:textId="219E3128" w:rsidR="000C3985" w:rsidRPr="00703CB8" w:rsidRDefault="00C97F67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„Poskytovatel“)</w:t>
      </w:r>
    </w:p>
    <w:p w14:paraId="26574A1F" w14:textId="5B50789B" w:rsidR="000C3985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2FCC5E" w14:textId="04C57AD9" w:rsidR="00605EE4" w:rsidRDefault="00605EE4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068E81" w14:textId="77777777" w:rsidR="00605EE4" w:rsidRPr="00703CB8" w:rsidRDefault="00605EE4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C35F4D" w14:textId="320204A2" w:rsidR="000C3985" w:rsidRPr="00703CB8" w:rsidRDefault="000C3985" w:rsidP="0064788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>I.</w:t>
      </w:r>
    </w:p>
    <w:p w14:paraId="4B2BF738" w14:textId="1278984A" w:rsidR="000C3985" w:rsidRPr="00703CB8" w:rsidRDefault="000C3985" w:rsidP="0064788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>Základní ustanovení</w:t>
      </w:r>
    </w:p>
    <w:p w14:paraId="70B80F0F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9869AE" w14:textId="0BB27B07" w:rsidR="000C3985" w:rsidRPr="00703CB8" w:rsidRDefault="000C3985" w:rsidP="00703C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>Předmětem této smlouvy je závazek</w:t>
      </w:r>
      <w:r w:rsidR="00C97F67">
        <w:rPr>
          <w:rFonts w:ascii="Arial" w:hAnsi="Arial" w:cs="Arial"/>
          <w:sz w:val="20"/>
          <w:szCs w:val="20"/>
        </w:rPr>
        <w:t xml:space="preserve"> Poskytovatele</w:t>
      </w:r>
      <w:r w:rsidRPr="00703CB8">
        <w:rPr>
          <w:rFonts w:ascii="Arial" w:hAnsi="Arial" w:cs="Arial"/>
          <w:sz w:val="20"/>
          <w:szCs w:val="20"/>
        </w:rPr>
        <w:t xml:space="preserve"> vykonávat funkci pověřence pro oc</w:t>
      </w:r>
      <w:bookmarkStart w:id="0" w:name="_GoBack"/>
      <w:bookmarkEnd w:id="0"/>
      <w:r w:rsidRPr="00703CB8">
        <w:rPr>
          <w:rFonts w:ascii="Arial" w:hAnsi="Arial" w:cs="Arial"/>
          <w:sz w:val="20"/>
          <w:szCs w:val="20"/>
        </w:rPr>
        <w:t xml:space="preserve">hranu osobních údajů pro </w:t>
      </w:r>
      <w:r w:rsidR="00C97F67">
        <w:rPr>
          <w:rFonts w:ascii="Arial" w:hAnsi="Arial" w:cs="Arial"/>
          <w:sz w:val="20"/>
          <w:szCs w:val="20"/>
        </w:rPr>
        <w:t xml:space="preserve">Objednatele </w:t>
      </w:r>
      <w:r w:rsidRPr="00703CB8">
        <w:rPr>
          <w:rFonts w:ascii="Arial" w:hAnsi="Arial" w:cs="Arial"/>
          <w:sz w:val="20"/>
          <w:szCs w:val="20"/>
        </w:rPr>
        <w:t>podle Nařízení GDPR</w:t>
      </w:r>
      <w:r w:rsidR="005E35AC">
        <w:rPr>
          <w:rFonts w:ascii="Arial" w:hAnsi="Arial" w:cs="Arial"/>
          <w:sz w:val="20"/>
          <w:szCs w:val="20"/>
        </w:rPr>
        <w:t xml:space="preserve"> a příslušných právních předpisů</w:t>
      </w:r>
      <w:r w:rsidRPr="00703CB8">
        <w:rPr>
          <w:rFonts w:ascii="Arial" w:hAnsi="Arial" w:cs="Arial"/>
          <w:sz w:val="20"/>
          <w:szCs w:val="20"/>
        </w:rPr>
        <w:t xml:space="preserve">. </w:t>
      </w:r>
      <w:r w:rsidR="00C97F67">
        <w:rPr>
          <w:rFonts w:ascii="Arial" w:hAnsi="Arial" w:cs="Arial"/>
          <w:sz w:val="20"/>
          <w:szCs w:val="20"/>
        </w:rPr>
        <w:t>Poskytovatel</w:t>
      </w:r>
      <w:r w:rsidR="00647881">
        <w:rPr>
          <w:rFonts w:ascii="Arial" w:hAnsi="Arial" w:cs="Arial"/>
          <w:sz w:val="20"/>
          <w:szCs w:val="20"/>
        </w:rPr>
        <w:t xml:space="preserve"> </w:t>
      </w:r>
      <w:r w:rsidRPr="00703CB8">
        <w:rPr>
          <w:rFonts w:ascii="Arial" w:hAnsi="Arial" w:cs="Arial"/>
          <w:sz w:val="20"/>
          <w:szCs w:val="20"/>
        </w:rPr>
        <w:t xml:space="preserve">je povinen řídit se pokyny </w:t>
      </w:r>
      <w:r w:rsidR="00C97F67">
        <w:rPr>
          <w:rFonts w:ascii="Arial" w:hAnsi="Arial" w:cs="Arial"/>
          <w:sz w:val="20"/>
          <w:szCs w:val="20"/>
        </w:rPr>
        <w:t>Objednatele</w:t>
      </w:r>
      <w:r w:rsidRPr="00703CB8">
        <w:rPr>
          <w:rFonts w:ascii="Arial" w:hAnsi="Arial" w:cs="Arial"/>
          <w:sz w:val="20"/>
          <w:szCs w:val="20"/>
        </w:rPr>
        <w:t xml:space="preserve">, pokud nejsou v rozporu právními předpisy. </w:t>
      </w:r>
      <w:r w:rsidR="00C97F67">
        <w:rPr>
          <w:rFonts w:ascii="Arial" w:hAnsi="Arial" w:cs="Arial"/>
          <w:sz w:val="20"/>
          <w:szCs w:val="20"/>
        </w:rPr>
        <w:t>Poskytovatel</w:t>
      </w:r>
      <w:r w:rsidR="00647881">
        <w:rPr>
          <w:rFonts w:ascii="Arial" w:hAnsi="Arial" w:cs="Arial"/>
          <w:sz w:val="20"/>
          <w:szCs w:val="20"/>
        </w:rPr>
        <w:t xml:space="preserve"> </w:t>
      </w:r>
      <w:r w:rsidRPr="00703CB8">
        <w:rPr>
          <w:rFonts w:ascii="Arial" w:hAnsi="Arial" w:cs="Arial"/>
          <w:sz w:val="20"/>
          <w:szCs w:val="20"/>
        </w:rPr>
        <w:t xml:space="preserve">a </w:t>
      </w:r>
      <w:r w:rsidR="00C97F67">
        <w:rPr>
          <w:rFonts w:ascii="Arial" w:hAnsi="Arial" w:cs="Arial"/>
          <w:sz w:val="20"/>
          <w:szCs w:val="20"/>
        </w:rPr>
        <w:t>Objednatel</w:t>
      </w:r>
      <w:r w:rsidRPr="00703CB8">
        <w:rPr>
          <w:rFonts w:ascii="Arial" w:hAnsi="Arial" w:cs="Arial"/>
          <w:sz w:val="20"/>
          <w:szCs w:val="20"/>
        </w:rPr>
        <w:t xml:space="preserve"> jsou zároveň povinn</w:t>
      </w:r>
      <w:r w:rsidR="00C97F67">
        <w:rPr>
          <w:rFonts w:ascii="Arial" w:hAnsi="Arial" w:cs="Arial"/>
          <w:sz w:val="20"/>
          <w:szCs w:val="20"/>
        </w:rPr>
        <w:t>i</w:t>
      </w:r>
      <w:r w:rsidRPr="00703CB8">
        <w:rPr>
          <w:rFonts w:ascii="Arial" w:hAnsi="Arial" w:cs="Arial"/>
          <w:sz w:val="20"/>
          <w:szCs w:val="20"/>
        </w:rPr>
        <w:t xml:space="preserve"> dodržovat právní předpisy související s ochranou osobních údajů.</w:t>
      </w:r>
    </w:p>
    <w:p w14:paraId="2C1AE29F" w14:textId="77777777" w:rsidR="000C3985" w:rsidRPr="00703CB8" w:rsidRDefault="000C3985" w:rsidP="00703C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8DBA2C" w14:textId="1B200898" w:rsidR="000C3985" w:rsidRPr="00703CB8" w:rsidRDefault="000C3985" w:rsidP="006B17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>II.</w:t>
      </w:r>
    </w:p>
    <w:p w14:paraId="152C034D" w14:textId="5CAF322D" w:rsidR="000C3985" w:rsidRPr="00703CB8" w:rsidRDefault="000C3985" w:rsidP="006B17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 xml:space="preserve">Povinnosti </w:t>
      </w:r>
      <w:r w:rsidR="00C97F67">
        <w:rPr>
          <w:rFonts w:ascii="Arial" w:hAnsi="Arial" w:cs="Arial"/>
          <w:sz w:val="20"/>
          <w:szCs w:val="20"/>
        </w:rPr>
        <w:t>Poskytovatele</w:t>
      </w:r>
    </w:p>
    <w:p w14:paraId="69B66F4E" w14:textId="59BEC1D8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4896C5" w14:textId="1168CB6A" w:rsidR="000C3985" w:rsidRPr="00647881" w:rsidRDefault="00647881" w:rsidP="00C97F67">
      <w:pPr>
        <w:pStyle w:val="Odstavecseseznamem"/>
        <w:numPr>
          <w:ilvl w:val="0"/>
          <w:numId w:val="10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647881">
        <w:rPr>
          <w:rFonts w:ascii="Arial" w:hAnsi="Arial" w:cs="Arial"/>
          <w:sz w:val="20"/>
          <w:szCs w:val="20"/>
        </w:rPr>
        <w:t>Z</w:t>
      </w:r>
      <w:r w:rsidR="000C3985" w:rsidRPr="00647881">
        <w:rPr>
          <w:rFonts w:ascii="Arial" w:hAnsi="Arial" w:cs="Arial"/>
          <w:sz w:val="20"/>
          <w:szCs w:val="20"/>
        </w:rPr>
        <w:t xml:space="preserve">ahájit poskytování funkce Pověřence dle této smlouvy a </w:t>
      </w:r>
      <w:r w:rsidRPr="00647881">
        <w:rPr>
          <w:rFonts w:ascii="Arial" w:hAnsi="Arial" w:cs="Arial"/>
          <w:sz w:val="20"/>
          <w:szCs w:val="20"/>
        </w:rPr>
        <w:t>právních předpisů souvisejících s ochranou osobních údajů</w:t>
      </w:r>
      <w:r w:rsidR="000C3985" w:rsidRPr="00647881">
        <w:rPr>
          <w:rFonts w:ascii="Arial" w:hAnsi="Arial" w:cs="Arial"/>
          <w:sz w:val="20"/>
          <w:szCs w:val="20"/>
        </w:rPr>
        <w:t xml:space="preserve"> </w:t>
      </w:r>
      <w:r w:rsidR="006B1704">
        <w:rPr>
          <w:rFonts w:ascii="Arial" w:hAnsi="Arial" w:cs="Arial"/>
          <w:sz w:val="20"/>
          <w:szCs w:val="20"/>
        </w:rPr>
        <w:t xml:space="preserve">od </w:t>
      </w:r>
      <w:r w:rsidR="000C3985" w:rsidRPr="00647881">
        <w:rPr>
          <w:rFonts w:ascii="Arial" w:hAnsi="Arial" w:cs="Arial"/>
          <w:sz w:val="20"/>
          <w:szCs w:val="20"/>
        </w:rPr>
        <w:t>1.</w:t>
      </w:r>
      <w:r w:rsidR="00F14AE6">
        <w:rPr>
          <w:rFonts w:ascii="Arial" w:hAnsi="Arial" w:cs="Arial"/>
          <w:sz w:val="20"/>
          <w:szCs w:val="20"/>
        </w:rPr>
        <w:t xml:space="preserve"> </w:t>
      </w:r>
      <w:r w:rsidR="000C3985" w:rsidRPr="00647881">
        <w:rPr>
          <w:rFonts w:ascii="Arial" w:hAnsi="Arial" w:cs="Arial"/>
          <w:sz w:val="20"/>
          <w:szCs w:val="20"/>
        </w:rPr>
        <w:t>1.</w:t>
      </w:r>
      <w:r w:rsidR="00F14AE6">
        <w:rPr>
          <w:rFonts w:ascii="Arial" w:hAnsi="Arial" w:cs="Arial"/>
          <w:sz w:val="20"/>
          <w:szCs w:val="20"/>
        </w:rPr>
        <w:t xml:space="preserve"> </w:t>
      </w:r>
      <w:r w:rsidR="000C3985" w:rsidRPr="00647881">
        <w:rPr>
          <w:rFonts w:ascii="Arial" w:hAnsi="Arial" w:cs="Arial"/>
          <w:sz w:val="20"/>
          <w:szCs w:val="20"/>
        </w:rPr>
        <w:t>2023</w:t>
      </w:r>
      <w:r w:rsidRPr="00647881">
        <w:rPr>
          <w:rFonts w:ascii="Arial" w:hAnsi="Arial" w:cs="Arial"/>
          <w:sz w:val="20"/>
          <w:szCs w:val="20"/>
        </w:rPr>
        <w:t>.</w:t>
      </w:r>
    </w:p>
    <w:p w14:paraId="738473DC" w14:textId="220751AE" w:rsidR="000C3985" w:rsidRPr="00647881" w:rsidRDefault="00647881" w:rsidP="00C97F67">
      <w:pPr>
        <w:pStyle w:val="Odstavecseseznamem"/>
        <w:numPr>
          <w:ilvl w:val="0"/>
          <w:numId w:val="10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647881">
        <w:rPr>
          <w:rFonts w:ascii="Arial" w:hAnsi="Arial" w:cs="Arial"/>
          <w:sz w:val="20"/>
          <w:szCs w:val="20"/>
        </w:rPr>
        <w:t>P</w:t>
      </w:r>
      <w:r w:rsidR="000C3985" w:rsidRPr="00647881">
        <w:rPr>
          <w:rFonts w:ascii="Arial" w:hAnsi="Arial" w:cs="Arial"/>
          <w:sz w:val="20"/>
          <w:szCs w:val="20"/>
        </w:rPr>
        <w:t xml:space="preserve">oskytovat své služby takovým způsobem a v takové kvalitě, aby udržoval dobré jméno </w:t>
      </w:r>
      <w:r w:rsidR="00C97F67">
        <w:rPr>
          <w:rFonts w:ascii="Arial" w:hAnsi="Arial" w:cs="Arial"/>
          <w:sz w:val="20"/>
          <w:szCs w:val="20"/>
        </w:rPr>
        <w:t>objednavatele</w:t>
      </w:r>
      <w:r w:rsidR="000C3985" w:rsidRPr="00647881">
        <w:rPr>
          <w:rFonts w:ascii="Arial" w:hAnsi="Arial" w:cs="Arial"/>
          <w:sz w:val="20"/>
          <w:szCs w:val="20"/>
        </w:rPr>
        <w:t>.</w:t>
      </w:r>
    </w:p>
    <w:p w14:paraId="369C9A9C" w14:textId="115488CC" w:rsidR="000C3985" w:rsidRPr="00647881" w:rsidRDefault="00647881" w:rsidP="00C97F67">
      <w:pPr>
        <w:pStyle w:val="Odstavecseseznamem"/>
        <w:numPr>
          <w:ilvl w:val="0"/>
          <w:numId w:val="10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647881">
        <w:rPr>
          <w:rFonts w:ascii="Arial" w:hAnsi="Arial" w:cs="Arial"/>
          <w:sz w:val="20"/>
          <w:szCs w:val="20"/>
        </w:rPr>
        <w:t>P</w:t>
      </w:r>
      <w:r w:rsidR="000C3985" w:rsidRPr="00647881">
        <w:rPr>
          <w:rFonts w:ascii="Arial" w:hAnsi="Arial" w:cs="Arial"/>
          <w:sz w:val="20"/>
          <w:szCs w:val="20"/>
        </w:rPr>
        <w:t>oskytovat své služby v souladu s</w:t>
      </w:r>
      <w:r w:rsidR="00C97F67">
        <w:rPr>
          <w:rFonts w:ascii="Arial" w:hAnsi="Arial" w:cs="Arial"/>
          <w:sz w:val="20"/>
          <w:szCs w:val="20"/>
        </w:rPr>
        <w:t xml:space="preserve"> příslušnými </w:t>
      </w:r>
      <w:r w:rsidR="000C3985" w:rsidRPr="00647881">
        <w:rPr>
          <w:rFonts w:ascii="Arial" w:hAnsi="Arial" w:cs="Arial"/>
          <w:sz w:val="20"/>
          <w:szCs w:val="20"/>
        </w:rPr>
        <w:t>právními předpisy.</w:t>
      </w:r>
    </w:p>
    <w:p w14:paraId="4D3B2672" w14:textId="470F1BE0" w:rsidR="000C3985" w:rsidRDefault="00647881" w:rsidP="00C97F67">
      <w:pPr>
        <w:pStyle w:val="Odstavecseseznamem"/>
        <w:numPr>
          <w:ilvl w:val="0"/>
          <w:numId w:val="10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647881">
        <w:rPr>
          <w:rFonts w:ascii="Arial" w:hAnsi="Arial" w:cs="Arial"/>
          <w:sz w:val="20"/>
          <w:szCs w:val="20"/>
        </w:rPr>
        <w:t>K</w:t>
      </w:r>
      <w:r w:rsidR="000C3985" w:rsidRPr="00647881">
        <w:rPr>
          <w:rFonts w:ascii="Arial" w:hAnsi="Arial" w:cs="Arial"/>
          <w:sz w:val="20"/>
          <w:szCs w:val="20"/>
        </w:rPr>
        <w:t xml:space="preserve">omunikovat </w:t>
      </w:r>
      <w:r w:rsidR="00593119">
        <w:rPr>
          <w:rFonts w:ascii="Arial" w:hAnsi="Arial" w:cs="Arial"/>
          <w:sz w:val="20"/>
          <w:szCs w:val="20"/>
        </w:rPr>
        <w:t>s Objednatelem</w:t>
      </w:r>
      <w:r w:rsidR="000C3985" w:rsidRPr="00647881">
        <w:rPr>
          <w:rFonts w:ascii="Arial" w:hAnsi="Arial" w:cs="Arial"/>
          <w:sz w:val="20"/>
          <w:szCs w:val="20"/>
        </w:rPr>
        <w:t xml:space="preserve"> a vyřizovat případné incidenty a další možné problémy a dotazy </w:t>
      </w:r>
      <w:r w:rsidR="00593119">
        <w:rPr>
          <w:rFonts w:ascii="Arial" w:hAnsi="Arial" w:cs="Arial"/>
          <w:sz w:val="20"/>
          <w:szCs w:val="20"/>
        </w:rPr>
        <w:t xml:space="preserve">                </w:t>
      </w:r>
      <w:r w:rsidR="000C3985" w:rsidRPr="00647881">
        <w:rPr>
          <w:rFonts w:ascii="Arial" w:hAnsi="Arial" w:cs="Arial"/>
          <w:sz w:val="20"/>
          <w:szCs w:val="20"/>
        </w:rPr>
        <w:t>v souladu s</w:t>
      </w:r>
      <w:r w:rsidR="005E35AC">
        <w:rPr>
          <w:rFonts w:ascii="Arial" w:hAnsi="Arial" w:cs="Arial"/>
          <w:sz w:val="20"/>
          <w:szCs w:val="20"/>
        </w:rPr>
        <w:t> příslušnými právními předpisy</w:t>
      </w:r>
      <w:r w:rsidRPr="00647881">
        <w:rPr>
          <w:rFonts w:ascii="Arial" w:hAnsi="Arial" w:cs="Arial"/>
          <w:sz w:val="20"/>
          <w:szCs w:val="20"/>
        </w:rPr>
        <w:t>.</w:t>
      </w:r>
    </w:p>
    <w:p w14:paraId="41E340BD" w14:textId="3D3F1609" w:rsidR="00593119" w:rsidRDefault="00593119" w:rsidP="00C97F67">
      <w:pPr>
        <w:pStyle w:val="Odstavecseseznamem"/>
        <w:numPr>
          <w:ilvl w:val="0"/>
          <w:numId w:val="10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je kontaktní osobou pro subjekty osobních údajů a dozorový úřad.</w:t>
      </w:r>
    </w:p>
    <w:p w14:paraId="383D2CB0" w14:textId="67483A25" w:rsidR="00593119" w:rsidRPr="00647881" w:rsidRDefault="00593119" w:rsidP="00C97F67">
      <w:pPr>
        <w:pStyle w:val="Odstavecseseznamem"/>
        <w:numPr>
          <w:ilvl w:val="0"/>
          <w:numId w:val="10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 oprávněn zveřejnit jméno, příjmení a e-mailový kontaktní údaj Poskytovatele na webových stránkách Objednatele.</w:t>
      </w:r>
    </w:p>
    <w:p w14:paraId="713ECB43" w14:textId="7D011C24" w:rsidR="000C3985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A1793B" w14:textId="41C0C5BC" w:rsidR="00605EE4" w:rsidRDefault="00605EE4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EA2D4" w14:textId="3F1708D4" w:rsidR="00605EE4" w:rsidRDefault="00605EE4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BA80EF" w14:textId="77777777" w:rsidR="00605EE4" w:rsidRPr="00703CB8" w:rsidRDefault="00605EE4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13F1D0" w14:textId="2868537B" w:rsidR="000C3985" w:rsidRPr="00703CB8" w:rsidRDefault="000C3985" w:rsidP="006B17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lastRenderedPageBreak/>
        <w:t>III.</w:t>
      </w:r>
    </w:p>
    <w:p w14:paraId="3E309E77" w14:textId="49F46678" w:rsidR="000C3985" w:rsidRPr="00703CB8" w:rsidRDefault="000C3985" w:rsidP="006B17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 xml:space="preserve">Povinnosti </w:t>
      </w:r>
      <w:r w:rsidR="00593119">
        <w:rPr>
          <w:rFonts w:ascii="Arial" w:hAnsi="Arial" w:cs="Arial"/>
          <w:sz w:val="20"/>
          <w:szCs w:val="20"/>
        </w:rPr>
        <w:t>Objednatele</w:t>
      </w:r>
    </w:p>
    <w:p w14:paraId="1E2F2325" w14:textId="36D34564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14DD2C" w14:textId="548688C7" w:rsidR="000C3985" w:rsidRPr="006B1704" w:rsidRDefault="00593119" w:rsidP="00593119">
      <w:pPr>
        <w:pStyle w:val="Odstavecseseznamem"/>
        <w:numPr>
          <w:ilvl w:val="0"/>
          <w:numId w:val="11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C3985" w:rsidRPr="006B1704">
        <w:rPr>
          <w:rFonts w:ascii="Arial" w:hAnsi="Arial" w:cs="Arial"/>
          <w:sz w:val="20"/>
          <w:szCs w:val="20"/>
        </w:rPr>
        <w:t xml:space="preserve">eznámit </w:t>
      </w:r>
      <w:r>
        <w:rPr>
          <w:rFonts w:ascii="Arial" w:hAnsi="Arial" w:cs="Arial"/>
          <w:sz w:val="20"/>
          <w:szCs w:val="20"/>
        </w:rPr>
        <w:t xml:space="preserve">Poskytovatele </w:t>
      </w:r>
      <w:r w:rsidR="000C3985" w:rsidRPr="006B1704">
        <w:rPr>
          <w:rFonts w:ascii="Arial" w:hAnsi="Arial" w:cs="Arial"/>
          <w:sz w:val="20"/>
          <w:szCs w:val="20"/>
        </w:rPr>
        <w:t xml:space="preserve">se všemi relevantními skutečnostmi, které jsou nezbytné pro výkon funkce Pověřence (např. informační systémy, dokumenty, organizační řád </w:t>
      </w:r>
      <w:r>
        <w:rPr>
          <w:rFonts w:ascii="Arial" w:hAnsi="Arial" w:cs="Arial"/>
          <w:sz w:val="20"/>
          <w:szCs w:val="20"/>
        </w:rPr>
        <w:t>apod.</w:t>
      </w:r>
      <w:r w:rsidR="000C3985" w:rsidRPr="006B170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 w:rsidR="000C3985" w:rsidRPr="006B1704">
        <w:rPr>
          <w:rFonts w:ascii="Arial" w:hAnsi="Arial" w:cs="Arial"/>
          <w:sz w:val="20"/>
          <w:szCs w:val="20"/>
        </w:rPr>
        <w:t xml:space="preserve"> </w:t>
      </w:r>
    </w:p>
    <w:p w14:paraId="76AB9182" w14:textId="29E92710" w:rsidR="000C3985" w:rsidRPr="006B1704" w:rsidRDefault="00593119" w:rsidP="00593119">
      <w:pPr>
        <w:pStyle w:val="Odstavecseseznamem"/>
        <w:numPr>
          <w:ilvl w:val="0"/>
          <w:numId w:val="11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C3985" w:rsidRPr="006B1704">
        <w:rPr>
          <w:rFonts w:ascii="Arial" w:hAnsi="Arial" w:cs="Arial"/>
          <w:sz w:val="20"/>
          <w:szCs w:val="20"/>
        </w:rPr>
        <w:t xml:space="preserve">oskytovat Pověřenci potřebnou součinnost a zajistit dostatečnou spolupráci i ze strany zaměstnanců </w:t>
      </w:r>
      <w:r>
        <w:rPr>
          <w:rFonts w:ascii="Arial" w:hAnsi="Arial" w:cs="Arial"/>
          <w:sz w:val="20"/>
          <w:szCs w:val="20"/>
        </w:rPr>
        <w:t>Objednatele</w:t>
      </w:r>
      <w:r w:rsidR="000C3985" w:rsidRPr="006B1704">
        <w:rPr>
          <w:rFonts w:ascii="Arial" w:hAnsi="Arial" w:cs="Arial"/>
          <w:sz w:val="20"/>
          <w:szCs w:val="20"/>
        </w:rPr>
        <w:t xml:space="preserve">. </w:t>
      </w:r>
    </w:p>
    <w:p w14:paraId="735D20CA" w14:textId="77777777" w:rsidR="006B1704" w:rsidRPr="00703CB8" w:rsidRDefault="006B1704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CBE9C5" w14:textId="56BFD94C" w:rsidR="000C3985" w:rsidRPr="00703CB8" w:rsidRDefault="000C3985" w:rsidP="006B17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>IV.</w:t>
      </w:r>
    </w:p>
    <w:p w14:paraId="5FD407DA" w14:textId="19001273" w:rsidR="000C3985" w:rsidRPr="00703CB8" w:rsidRDefault="000C3985" w:rsidP="006B17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>Odměna</w:t>
      </w:r>
    </w:p>
    <w:p w14:paraId="3CCBD180" w14:textId="77AD0B5C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F06F0F" w14:textId="3ADA8E7D" w:rsidR="000C3985" w:rsidRDefault="000C3985" w:rsidP="00593119">
      <w:pPr>
        <w:pStyle w:val="Odstavecseseznamem"/>
        <w:numPr>
          <w:ilvl w:val="0"/>
          <w:numId w:val="12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6B1704">
        <w:rPr>
          <w:rFonts w:ascii="Arial" w:hAnsi="Arial" w:cs="Arial"/>
          <w:sz w:val="20"/>
          <w:szCs w:val="20"/>
        </w:rPr>
        <w:t xml:space="preserve">Za výkon funkce Pověřence podle čl. I Smlouvy se </w:t>
      </w:r>
      <w:r w:rsidR="00593119">
        <w:rPr>
          <w:rFonts w:ascii="Arial" w:hAnsi="Arial" w:cs="Arial"/>
          <w:sz w:val="20"/>
          <w:szCs w:val="20"/>
        </w:rPr>
        <w:t xml:space="preserve">Objednatel </w:t>
      </w:r>
      <w:r w:rsidRPr="006B1704">
        <w:rPr>
          <w:rFonts w:ascii="Arial" w:hAnsi="Arial" w:cs="Arial"/>
          <w:sz w:val="20"/>
          <w:szCs w:val="20"/>
        </w:rPr>
        <w:t xml:space="preserve">zavazuje poskytnout odměnu ve výši </w:t>
      </w:r>
      <w:r w:rsidR="006B1704">
        <w:rPr>
          <w:rFonts w:ascii="Arial" w:hAnsi="Arial" w:cs="Arial"/>
          <w:sz w:val="20"/>
          <w:szCs w:val="20"/>
        </w:rPr>
        <w:t xml:space="preserve">       </w:t>
      </w:r>
      <w:r w:rsidR="003A3558" w:rsidRPr="006B1704">
        <w:rPr>
          <w:rFonts w:ascii="Arial" w:hAnsi="Arial" w:cs="Arial"/>
          <w:sz w:val="20"/>
          <w:szCs w:val="20"/>
        </w:rPr>
        <w:t>4000</w:t>
      </w:r>
      <w:r w:rsidRPr="006B1704">
        <w:rPr>
          <w:rFonts w:ascii="Arial" w:hAnsi="Arial" w:cs="Arial"/>
          <w:sz w:val="20"/>
          <w:szCs w:val="20"/>
        </w:rPr>
        <w:t xml:space="preserve"> Kč měsíčně</w:t>
      </w:r>
      <w:r w:rsidR="003A3558" w:rsidRPr="006B1704">
        <w:rPr>
          <w:rFonts w:ascii="Arial" w:hAnsi="Arial" w:cs="Arial"/>
          <w:sz w:val="20"/>
          <w:szCs w:val="20"/>
        </w:rPr>
        <w:t xml:space="preserve"> (bez DPH)</w:t>
      </w:r>
      <w:r w:rsidRPr="006B1704">
        <w:rPr>
          <w:rFonts w:ascii="Arial" w:hAnsi="Arial" w:cs="Arial"/>
          <w:sz w:val="20"/>
          <w:szCs w:val="20"/>
        </w:rPr>
        <w:t>.</w:t>
      </w:r>
    </w:p>
    <w:p w14:paraId="6D9911C5" w14:textId="287DAD72" w:rsidR="005361DE" w:rsidRPr="006B1704" w:rsidRDefault="005361DE" w:rsidP="00593119">
      <w:pPr>
        <w:pStyle w:val="Odstavecseseznamem"/>
        <w:numPr>
          <w:ilvl w:val="0"/>
          <w:numId w:val="12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je plátcem DPH a k výši ceny je oprávněn připočíst DPH ve výši platných právních předpisů pro dané období.</w:t>
      </w:r>
    </w:p>
    <w:p w14:paraId="79D9D0D7" w14:textId="2FC0B719" w:rsidR="000C3985" w:rsidRPr="006B1704" w:rsidRDefault="00593119" w:rsidP="00593119">
      <w:pPr>
        <w:pStyle w:val="Odstavecseseznamem"/>
        <w:numPr>
          <w:ilvl w:val="0"/>
          <w:numId w:val="12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</w:t>
      </w:r>
      <w:r w:rsidR="000C3985" w:rsidRPr="006B1704">
        <w:rPr>
          <w:rFonts w:ascii="Arial" w:hAnsi="Arial" w:cs="Arial"/>
          <w:sz w:val="20"/>
          <w:szCs w:val="20"/>
        </w:rPr>
        <w:t xml:space="preserve">se zavazuje hradit odměnu dle čl. IV </w:t>
      </w:r>
      <w:r>
        <w:rPr>
          <w:rFonts w:ascii="Arial" w:hAnsi="Arial" w:cs="Arial"/>
          <w:sz w:val="20"/>
          <w:szCs w:val="20"/>
        </w:rPr>
        <w:t>odst. 1</w:t>
      </w:r>
      <w:r w:rsidR="000C3985" w:rsidRPr="006B1704">
        <w:rPr>
          <w:rFonts w:ascii="Arial" w:hAnsi="Arial" w:cs="Arial"/>
          <w:sz w:val="20"/>
          <w:szCs w:val="20"/>
        </w:rPr>
        <w:t xml:space="preserve">) této Smlouvy bezhotovostním převodem na bankovní účet </w:t>
      </w:r>
      <w:r>
        <w:rPr>
          <w:rFonts w:ascii="Arial" w:hAnsi="Arial" w:cs="Arial"/>
          <w:sz w:val="20"/>
          <w:szCs w:val="20"/>
        </w:rPr>
        <w:t>Poskytovatele</w:t>
      </w:r>
      <w:r w:rsidR="000C3985" w:rsidRPr="006B1704">
        <w:rPr>
          <w:rFonts w:ascii="Arial" w:hAnsi="Arial" w:cs="Arial"/>
          <w:sz w:val="20"/>
          <w:szCs w:val="20"/>
        </w:rPr>
        <w:t xml:space="preserve">, a to na základě </w:t>
      </w:r>
      <w:r w:rsidR="003A3558" w:rsidRPr="006B1704">
        <w:rPr>
          <w:rFonts w:ascii="Arial" w:hAnsi="Arial" w:cs="Arial"/>
          <w:sz w:val="20"/>
          <w:szCs w:val="20"/>
        </w:rPr>
        <w:t xml:space="preserve">vystavené </w:t>
      </w:r>
      <w:r w:rsidR="000C3985" w:rsidRPr="006B1704">
        <w:rPr>
          <w:rFonts w:ascii="Arial" w:hAnsi="Arial" w:cs="Arial"/>
          <w:sz w:val="20"/>
          <w:szCs w:val="20"/>
        </w:rPr>
        <w:t>faktury</w:t>
      </w:r>
      <w:r w:rsidR="003A3558" w:rsidRPr="006B1704">
        <w:rPr>
          <w:rFonts w:ascii="Arial" w:hAnsi="Arial" w:cs="Arial"/>
          <w:sz w:val="20"/>
          <w:szCs w:val="20"/>
        </w:rPr>
        <w:t xml:space="preserve">. </w:t>
      </w:r>
      <w:r w:rsidR="000C3985" w:rsidRPr="006B1704">
        <w:rPr>
          <w:rFonts w:ascii="Arial" w:hAnsi="Arial" w:cs="Arial"/>
          <w:sz w:val="20"/>
          <w:szCs w:val="20"/>
        </w:rPr>
        <w:t>Splatnost faktury činí 14 dnů.</w:t>
      </w:r>
    </w:p>
    <w:p w14:paraId="342DD26D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16D36A" w14:textId="43EAF1DF" w:rsidR="000C3985" w:rsidRPr="00703CB8" w:rsidRDefault="000C3985" w:rsidP="006B17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>V.</w:t>
      </w:r>
    </w:p>
    <w:p w14:paraId="3AB96140" w14:textId="274DCA0F" w:rsidR="000C3985" w:rsidRPr="00703CB8" w:rsidRDefault="000C3985" w:rsidP="006B17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>Ukončení Smlouvy</w:t>
      </w:r>
    </w:p>
    <w:p w14:paraId="74D4A29F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6BEEBD" w14:textId="746F7DD8" w:rsidR="000C3985" w:rsidRPr="006B1704" w:rsidRDefault="000C3985" w:rsidP="00593119">
      <w:pPr>
        <w:pStyle w:val="Odstavecseseznamem"/>
        <w:numPr>
          <w:ilvl w:val="0"/>
          <w:numId w:val="13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6B1704">
        <w:rPr>
          <w:rFonts w:ascii="Arial" w:hAnsi="Arial" w:cs="Arial"/>
          <w:sz w:val="20"/>
          <w:szCs w:val="20"/>
        </w:rPr>
        <w:t>Ta</w:t>
      </w:r>
      <w:r w:rsidR="00605EE4">
        <w:rPr>
          <w:rFonts w:ascii="Arial" w:hAnsi="Arial" w:cs="Arial"/>
          <w:sz w:val="20"/>
          <w:szCs w:val="20"/>
        </w:rPr>
        <w:t xml:space="preserve">to Smlouva se uzavírá na dobu </w:t>
      </w:r>
      <w:r w:rsidRPr="006B1704">
        <w:rPr>
          <w:rFonts w:ascii="Arial" w:hAnsi="Arial" w:cs="Arial"/>
          <w:sz w:val="20"/>
          <w:szCs w:val="20"/>
        </w:rPr>
        <w:t>určitou</w:t>
      </w:r>
      <w:r w:rsidR="00605EE4">
        <w:rPr>
          <w:rFonts w:ascii="Arial" w:hAnsi="Arial" w:cs="Arial"/>
          <w:sz w:val="20"/>
          <w:szCs w:val="20"/>
        </w:rPr>
        <w:t xml:space="preserve"> od 1.</w:t>
      </w:r>
      <w:r w:rsidR="00F14AE6">
        <w:rPr>
          <w:rFonts w:ascii="Arial" w:hAnsi="Arial" w:cs="Arial"/>
          <w:sz w:val="20"/>
          <w:szCs w:val="20"/>
        </w:rPr>
        <w:t xml:space="preserve"> </w:t>
      </w:r>
      <w:r w:rsidR="00605EE4">
        <w:rPr>
          <w:rFonts w:ascii="Arial" w:hAnsi="Arial" w:cs="Arial"/>
          <w:sz w:val="20"/>
          <w:szCs w:val="20"/>
        </w:rPr>
        <w:t>1.</w:t>
      </w:r>
      <w:r w:rsidR="00F14AE6">
        <w:rPr>
          <w:rFonts w:ascii="Arial" w:hAnsi="Arial" w:cs="Arial"/>
          <w:sz w:val="20"/>
          <w:szCs w:val="20"/>
        </w:rPr>
        <w:t xml:space="preserve"> </w:t>
      </w:r>
      <w:r w:rsidR="00605EE4">
        <w:rPr>
          <w:rFonts w:ascii="Arial" w:hAnsi="Arial" w:cs="Arial"/>
          <w:sz w:val="20"/>
          <w:szCs w:val="20"/>
        </w:rPr>
        <w:t>2023 do 31.</w:t>
      </w:r>
      <w:r w:rsidR="00F14AE6">
        <w:rPr>
          <w:rFonts w:ascii="Arial" w:hAnsi="Arial" w:cs="Arial"/>
          <w:sz w:val="20"/>
          <w:szCs w:val="20"/>
        </w:rPr>
        <w:t xml:space="preserve"> </w:t>
      </w:r>
      <w:r w:rsidR="00605EE4">
        <w:rPr>
          <w:rFonts w:ascii="Arial" w:hAnsi="Arial" w:cs="Arial"/>
          <w:sz w:val="20"/>
          <w:szCs w:val="20"/>
        </w:rPr>
        <w:t>12.</w:t>
      </w:r>
      <w:r w:rsidR="00F14AE6">
        <w:rPr>
          <w:rFonts w:ascii="Arial" w:hAnsi="Arial" w:cs="Arial"/>
          <w:sz w:val="20"/>
          <w:szCs w:val="20"/>
        </w:rPr>
        <w:t xml:space="preserve"> </w:t>
      </w:r>
      <w:r w:rsidR="00605EE4">
        <w:rPr>
          <w:rFonts w:ascii="Arial" w:hAnsi="Arial" w:cs="Arial"/>
          <w:sz w:val="20"/>
          <w:szCs w:val="20"/>
        </w:rPr>
        <w:t>2024</w:t>
      </w:r>
      <w:r w:rsidRPr="006B1704">
        <w:rPr>
          <w:rFonts w:ascii="Arial" w:hAnsi="Arial" w:cs="Arial"/>
          <w:sz w:val="20"/>
          <w:szCs w:val="20"/>
        </w:rPr>
        <w:t xml:space="preserve">. </w:t>
      </w:r>
    </w:p>
    <w:p w14:paraId="35B0B176" w14:textId="5812F566" w:rsidR="00C16206" w:rsidRPr="006B1704" w:rsidRDefault="000C3985" w:rsidP="00593119">
      <w:pPr>
        <w:pStyle w:val="Odstavecseseznamem"/>
        <w:numPr>
          <w:ilvl w:val="0"/>
          <w:numId w:val="13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6B1704">
        <w:rPr>
          <w:rFonts w:ascii="Arial" w:hAnsi="Arial" w:cs="Arial"/>
          <w:sz w:val="20"/>
          <w:szCs w:val="20"/>
        </w:rPr>
        <w:t>Tato Smlouva zaniká dohodou smluvních stran nebo odstoupením od Smlouvy ze zákonných důvodů nebo výpovědí kterékoliv ze smluvních stran s dvouměsíční výpovědní lhůtou, která začne běžet prvním dnem měsíce následujícího po doručení písemné výpovědi druhé smluvní straně.</w:t>
      </w:r>
    </w:p>
    <w:p w14:paraId="1DDB5BD3" w14:textId="2677F8FD" w:rsidR="000C3985" w:rsidRPr="006B1704" w:rsidRDefault="000C3985" w:rsidP="00593119">
      <w:pPr>
        <w:pStyle w:val="Odstavecseseznamem"/>
        <w:numPr>
          <w:ilvl w:val="0"/>
          <w:numId w:val="13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6B1704">
        <w:rPr>
          <w:rFonts w:ascii="Arial" w:hAnsi="Arial" w:cs="Arial"/>
          <w:sz w:val="20"/>
          <w:szCs w:val="20"/>
        </w:rPr>
        <w:t xml:space="preserve">Po ukončení této Smlouvy </w:t>
      </w:r>
      <w:r w:rsidR="00D5392F">
        <w:rPr>
          <w:rFonts w:ascii="Arial" w:hAnsi="Arial" w:cs="Arial"/>
          <w:sz w:val="20"/>
          <w:szCs w:val="20"/>
        </w:rPr>
        <w:t>je</w:t>
      </w:r>
      <w:r w:rsidRPr="006B1704">
        <w:rPr>
          <w:rFonts w:ascii="Arial" w:hAnsi="Arial" w:cs="Arial"/>
          <w:sz w:val="20"/>
          <w:szCs w:val="20"/>
        </w:rPr>
        <w:t xml:space="preserve"> </w:t>
      </w:r>
      <w:r w:rsidR="00593119">
        <w:rPr>
          <w:rFonts w:ascii="Arial" w:hAnsi="Arial" w:cs="Arial"/>
          <w:sz w:val="20"/>
          <w:szCs w:val="20"/>
        </w:rPr>
        <w:t>Poskytovatel</w:t>
      </w:r>
      <w:r w:rsidRPr="006B1704">
        <w:rPr>
          <w:rFonts w:ascii="Arial" w:hAnsi="Arial" w:cs="Arial"/>
          <w:sz w:val="20"/>
          <w:szCs w:val="20"/>
        </w:rPr>
        <w:t xml:space="preserve"> povin</w:t>
      </w:r>
      <w:r w:rsidR="006B1704">
        <w:rPr>
          <w:rFonts w:ascii="Arial" w:hAnsi="Arial" w:cs="Arial"/>
          <w:sz w:val="20"/>
          <w:szCs w:val="20"/>
        </w:rPr>
        <w:t>e</w:t>
      </w:r>
      <w:r w:rsidRPr="006B1704">
        <w:rPr>
          <w:rFonts w:ascii="Arial" w:hAnsi="Arial" w:cs="Arial"/>
          <w:sz w:val="20"/>
          <w:szCs w:val="20"/>
        </w:rPr>
        <w:t xml:space="preserve">n vrátit </w:t>
      </w:r>
      <w:r w:rsidR="00593119">
        <w:rPr>
          <w:rFonts w:ascii="Arial" w:hAnsi="Arial" w:cs="Arial"/>
          <w:sz w:val="20"/>
          <w:szCs w:val="20"/>
        </w:rPr>
        <w:t>Objednateli</w:t>
      </w:r>
      <w:r w:rsidRPr="006B1704">
        <w:rPr>
          <w:rFonts w:ascii="Arial" w:hAnsi="Arial" w:cs="Arial"/>
          <w:sz w:val="20"/>
          <w:szCs w:val="20"/>
        </w:rPr>
        <w:t xml:space="preserve"> všechny poskytnuté</w:t>
      </w:r>
      <w:r w:rsidR="00593119">
        <w:rPr>
          <w:rFonts w:ascii="Arial" w:hAnsi="Arial" w:cs="Arial"/>
          <w:sz w:val="20"/>
          <w:szCs w:val="20"/>
        </w:rPr>
        <w:t xml:space="preserve"> podklady Objednatele</w:t>
      </w:r>
      <w:r w:rsidR="00152599">
        <w:rPr>
          <w:rFonts w:ascii="Arial" w:hAnsi="Arial" w:cs="Arial"/>
          <w:sz w:val="20"/>
          <w:szCs w:val="20"/>
        </w:rPr>
        <w:t>m</w:t>
      </w:r>
      <w:r w:rsidRPr="006B1704">
        <w:rPr>
          <w:rFonts w:ascii="Arial" w:hAnsi="Arial" w:cs="Arial"/>
          <w:sz w:val="20"/>
          <w:szCs w:val="20"/>
        </w:rPr>
        <w:t xml:space="preserve">, potřebné pro plnění závazku z této Smlouvy. Zároveň </w:t>
      </w:r>
      <w:r w:rsidR="00D5392F">
        <w:rPr>
          <w:rFonts w:ascii="Arial" w:hAnsi="Arial" w:cs="Arial"/>
          <w:sz w:val="20"/>
          <w:szCs w:val="20"/>
        </w:rPr>
        <w:t xml:space="preserve">je </w:t>
      </w:r>
      <w:r w:rsidRPr="006B1704">
        <w:rPr>
          <w:rFonts w:ascii="Arial" w:hAnsi="Arial" w:cs="Arial"/>
          <w:sz w:val="20"/>
          <w:szCs w:val="20"/>
        </w:rPr>
        <w:t>povin</w:t>
      </w:r>
      <w:r w:rsidR="00D5392F">
        <w:rPr>
          <w:rFonts w:ascii="Arial" w:hAnsi="Arial" w:cs="Arial"/>
          <w:sz w:val="20"/>
          <w:szCs w:val="20"/>
        </w:rPr>
        <w:t>e</w:t>
      </w:r>
      <w:r w:rsidRPr="006B1704">
        <w:rPr>
          <w:rFonts w:ascii="Arial" w:hAnsi="Arial" w:cs="Arial"/>
          <w:sz w:val="20"/>
          <w:szCs w:val="20"/>
        </w:rPr>
        <w:t>n</w:t>
      </w:r>
      <w:r w:rsidR="00D5392F">
        <w:rPr>
          <w:rFonts w:ascii="Arial" w:hAnsi="Arial" w:cs="Arial"/>
          <w:sz w:val="20"/>
          <w:szCs w:val="20"/>
        </w:rPr>
        <w:t xml:space="preserve"> předat</w:t>
      </w:r>
      <w:r w:rsidRPr="006B1704">
        <w:rPr>
          <w:rFonts w:ascii="Arial" w:hAnsi="Arial" w:cs="Arial"/>
          <w:sz w:val="20"/>
          <w:szCs w:val="20"/>
        </w:rPr>
        <w:t xml:space="preserve"> </w:t>
      </w:r>
      <w:r w:rsidR="00593119">
        <w:rPr>
          <w:rFonts w:ascii="Arial" w:hAnsi="Arial" w:cs="Arial"/>
          <w:sz w:val="20"/>
          <w:szCs w:val="20"/>
        </w:rPr>
        <w:t>Objednateli</w:t>
      </w:r>
      <w:r w:rsidR="00D5392F">
        <w:rPr>
          <w:rFonts w:ascii="Arial" w:hAnsi="Arial" w:cs="Arial"/>
          <w:sz w:val="20"/>
          <w:szCs w:val="20"/>
        </w:rPr>
        <w:t xml:space="preserve"> </w:t>
      </w:r>
      <w:r w:rsidRPr="006B1704">
        <w:rPr>
          <w:rFonts w:ascii="Arial" w:hAnsi="Arial" w:cs="Arial"/>
          <w:sz w:val="20"/>
          <w:szCs w:val="20"/>
        </w:rPr>
        <w:t xml:space="preserve">veškeré podklady, které pro </w:t>
      </w:r>
      <w:r w:rsidR="00152599">
        <w:rPr>
          <w:rFonts w:ascii="Arial" w:hAnsi="Arial" w:cs="Arial"/>
          <w:sz w:val="20"/>
          <w:szCs w:val="20"/>
        </w:rPr>
        <w:t xml:space="preserve">Objednatele </w:t>
      </w:r>
      <w:r w:rsidRPr="006B1704">
        <w:rPr>
          <w:rFonts w:ascii="Arial" w:hAnsi="Arial" w:cs="Arial"/>
          <w:sz w:val="20"/>
          <w:szCs w:val="20"/>
        </w:rPr>
        <w:t>získal či vytvořil, a to včetně spisové a smluvní dokumentace.</w:t>
      </w:r>
    </w:p>
    <w:p w14:paraId="46A43932" w14:textId="77777777" w:rsidR="00D5392F" w:rsidRDefault="00D5392F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AF01A1" w14:textId="2532FDF2" w:rsidR="000C3985" w:rsidRPr="00703CB8" w:rsidRDefault="000C3985" w:rsidP="00D539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>VI.</w:t>
      </w:r>
    </w:p>
    <w:p w14:paraId="7CDE6496" w14:textId="3044EB08" w:rsidR="000C3985" w:rsidRPr="00703CB8" w:rsidRDefault="000C3985" w:rsidP="00D539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>Závěrečná ustanovení</w:t>
      </w:r>
    </w:p>
    <w:p w14:paraId="7AC5CC4B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67D26E" w14:textId="59836448" w:rsidR="000C3985" w:rsidRPr="00D5392F" w:rsidRDefault="000C3985" w:rsidP="00152599">
      <w:pPr>
        <w:pStyle w:val="Odstavecseseznamem"/>
        <w:numPr>
          <w:ilvl w:val="0"/>
          <w:numId w:val="14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D5392F">
        <w:rPr>
          <w:rFonts w:ascii="Arial" w:hAnsi="Arial" w:cs="Arial"/>
          <w:sz w:val="20"/>
          <w:szCs w:val="20"/>
        </w:rPr>
        <w:t>Tato Smlouva nabývá platnosti a účinnosti dnem jejího podpisu oběma smluvními stranami.</w:t>
      </w:r>
    </w:p>
    <w:p w14:paraId="0800CCE9" w14:textId="073D32C9" w:rsidR="000C3985" w:rsidRPr="00D5392F" w:rsidRDefault="000C3985" w:rsidP="00152599">
      <w:pPr>
        <w:pStyle w:val="Odstavecseseznamem"/>
        <w:numPr>
          <w:ilvl w:val="0"/>
          <w:numId w:val="14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D5392F">
        <w:rPr>
          <w:rFonts w:ascii="Arial" w:hAnsi="Arial" w:cs="Arial"/>
          <w:sz w:val="20"/>
          <w:szCs w:val="20"/>
        </w:rPr>
        <w:t>Tuto Smlouvu je možné měnit či rušit výlučně písemnou formou.</w:t>
      </w:r>
    </w:p>
    <w:p w14:paraId="7CBA868F" w14:textId="64389F03" w:rsidR="000C3985" w:rsidRPr="00D5392F" w:rsidRDefault="000C3985" w:rsidP="00152599">
      <w:pPr>
        <w:pStyle w:val="Odstavecseseznamem"/>
        <w:numPr>
          <w:ilvl w:val="0"/>
          <w:numId w:val="14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D5392F">
        <w:rPr>
          <w:rFonts w:ascii="Arial" w:hAnsi="Arial" w:cs="Arial"/>
          <w:sz w:val="20"/>
          <w:szCs w:val="20"/>
        </w:rPr>
        <w:t xml:space="preserve">Práva a povinnosti Smlouvou výslovně neupravené se řídí příslušnými ustanoveními zákona </w:t>
      </w:r>
      <w:r w:rsidR="00152599">
        <w:rPr>
          <w:rFonts w:ascii="Arial" w:hAnsi="Arial" w:cs="Arial"/>
          <w:sz w:val="20"/>
          <w:szCs w:val="20"/>
        </w:rPr>
        <w:t xml:space="preserve">                </w:t>
      </w:r>
      <w:r w:rsidRPr="00D5392F">
        <w:rPr>
          <w:rFonts w:ascii="Arial" w:hAnsi="Arial" w:cs="Arial"/>
          <w:sz w:val="20"/>
          <w:szCs w:val="20"/>
        </w:rPr>
        <w:t>č. 89/2012 Sb., občanský zákoník</w:t>
      </w:r>
      <w:r w:rsidR="00152599">
        <w:rPr>
          <w:rFonts w:ascii="Arial" w:hAnsi="Arial" w:cs="Arial"/>
          <w:sz w:val="20"/>
          <w:szCs w:val="20"/>
        </w:rPr>
        <w:t>.</w:t>
      </w:r>
      <w:r w:rsidRPr="00D5392F">
        <w:rPr>
          <w:rFonts w:ascii="Arial" w:hAnsi="Arial" w:cs="Arial"/>
          <w:sz w:val="20"/>
          <w:szCs w:val="20"/>
        </w:rPr>
        <w:t xml:space="preserve"> </w:t>
      </w:r>
    </w:p>
    <w:p w14:paraId="0E7212E6" w14:textId="3AF699A2" w:rsidR="000C3985" w:rsidRPr="00D5392F" w:rsidRDefault="000C3985" w:rsidP="00152599">
      <w:pPr>
        <w:pStyle w:val="Odstavecseseznamem"/>
        <w:numPr>
          <w:ilvl w:val="0"/>
          <w:numId w:val="14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D5392F">
        <w:rPr>
          <w:rFonts w:ascii="Arial" w:hAnsi="Arial" w:cs="Arial"/>
          <w:sz w:val="20"/>
          <w:szCs w:val="20"/>
        </w:rPr>
        <w:t>Smlouva je vypracována ve dvou vyhotoveních s platností originálu, z nichž každá smluvní strana obdrží po jednom.</w:t>
      </w:r>
    </w:p>
    <w:p w14:paraId="7FF44B55" w14:textId="77777777" w:rsidR="00F14AE6" w:rsidRDefault="000C3985" w:rsidP="00703CB8">
      <w:pPr>
        <w:pStyle w:val="Odstavecseseznamem"/>
        <w:numPr>
          <w:ilvl w:val="0"/>
          <w:numId w:val="14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D5392F">
        <w:rPr>
          <w:rFonts w:ascii="Arial" w:hAnsi="Arial" w:cs="Arial"/>
          <w:sz w:val="20"/>
          <w:szCs w:val="20"/>
        </w:rPr>
        <w:t xml:space="preserve">Smluvní strany shodně prohlašují, že si tuto Smlouvu před jejím podepsáním přečetly, že byla uzavřena po vzájemném projednání podle jejich pravé a svobodné vůle určitě, vážně a srozumitelně, nikoliv v tísni nebo za nápadně nevýhodných podmínek, a že se dohodly na celém obsahu, což stvrzují svými podpisy. </w:t>
      </w:r>
    </w:p>
    <w:p w14:paraId="523296C7" w14:textId="63F23B15" w:rsidR="000C3985" w:rsidRPr="00D901E1" w:rsidRDefault="00F14AE6" w:rsidP="00703CB8">
      <w:pPr>
        <w:pStyle w:val="Odstavecseseznamem"/>
        <w:numPr>
          <w:ilvl w:val="0"/>
          <w:numId w:val="14"/>
        </w:numPr>
        <w:spacing w:after="0" w:line="240" w:lineRule="auto"/>
        <w:ind w:left="340" w:hanging="340"/>
        <w:contextualSpacing w:val="0"/>
        <w:jc w:val="both"/>
        <w:rPr>
          <w:rFonts w:ascii="Arial" w:hAnsi="Arial" w:cs="Arial"/>
          <w:sz w:val="20"/>
          <w:szCs w:val="20"/>
          <w:highlight w:val="black"/>
        </w:rPr>
      </w:pPr>
      <w:r w:rsidRPr="00F14AE6">
        <w:rPr>
          <w:rFonts w:ascii="Arial" w:hAnsi="Arial" w:cs="Arial"/>
          <w:iCs/>
          <w:sz w:val="20"/>
          <w:szCs w:val="20"/>
        </w:rPr>
        <w:t xml:space="preserve">Tato smlouva bude v úplném znění uveřejněna prostřednictví registru smluv postupem dle zákona č. 340/2015 Sb., ve znění pozdějších předpisů. Smluvní strany se dohodly na tom, že uveřejní v registru smluv objednatel, který zároveň zajistí, aby informace o uveřejnění této smlouvy byla zaslána poskytovateli na email </w:t>
      </w:r>
      <w:r w:rsidRPr="00D901E1">
        <w:rPr>
          <w:rFonts w:ascii="Arial" w:hAnsi="Arial" w:cs="Arial"/>
          <w:iCs/>
          <w:sz w:val="20"/>
          <w:szCs w:val="20"/>
          <w:highlight w:val="black"/>
        </w:rPr>
        <w:t>vlastimil.kocourek@esoz.cz</w:t>
      </w:r>
    </w:p>
    <w:p w14:paraId="79CF24E2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 xml:space="preserve"> </w:t>
      </w:r>
    </w:p>
    <w:p w14:paraId="5DB4C739" w14:textId="728BCA54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4BB011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AE7EA1" w14:textId="452EB6DB" w:rsidR="000C3985" w:rsidRPr="00703CB8" w:rsidRDefault="00D5392F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Chomutově dne:</w:t>
      </w:r>
    </w:p>
    <w:p w14:paraId="3E3CA31B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4A1AA0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 xml:space="preserve"> </w:t>
      </w:r>
    </w:p>
    <w:p w14:paraId="30EC4178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986E29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 xml:space="preserve"> </w:t>
      </w:r>
    </w:p>
    <w:p w14:paraId="66AADA2D" w14:textId="57C19FB8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3CB8">
        <w:rPr>
          <w:rFonts w:ascii="Arial" w:hAnsi="Arial" w:cs="Arial"/>
          <w:sz w:val="20"/>
          <w:szCs w:val="20"/>
        </w:rPr>
        <w:t xml:space="preserve">______________________  </w:t>
      </w:r>
      <w:r w:rsidR="00D5392F">
        <w:rPr>
          <w:rFonts w:ascii="Arial" w:hAnsi="Arial" w:cs="Arial"/>
          <w:sz w:val="20"/>
          <w:szCs w:val="20"/>
        </w:rPr>
        <w:tab/>
      </w:r>
      <w:r w:rsidR="00D5392F">
        <w:rPr>
          <w:rFonts w:ascii="Arial" w:hAnsi="Arial" w:cs="Arial"/>
          <w:sz w:val="20"/>
          <w:szCs w:val="20"/>
        </w:rPr>
        <w:tab/>
      </w:r>
      <w:r w:rsidR="00D5392F">
        <w:rPr>
          <w:rFonts w:ascii="Arial" w:hAnsi="Arial" w:cs="Arial"/>
          <w:sz w:val="20"/>
          <w:szCs w:val="20"/>
        </w:rPr>
        <w:tab/>
      </w:r>
      <w:r w:rsidR="00D5392F">
        <w:rPr>
          <w:rFonts w:ascii="Arial" w:hAnsi="Arial" w:cs="Arial"/>
          <w:sz w:val="20"/>
          <w:szCs w:val="20"/>
        </w:rPr>
        <w:tab/>
      </w:r>
      <w:r w:rsidR="00D5392F">
        <w:rPr>
          <w:rFonts w:ascii="Arial" w:hAnsi="Arial" w:cs="Arial"/>
          <w:sz w:val="20"/>
          <w:szCs w:val="20"/>
        </w:rPr>
        <w:tab/>
      </w:r>
      <w:r w:rsidRPr="00703CB8">
        <w:rPr>
          <w:rFonts w:ascii="Arial" w:hAnsi="Arial" w:cs="Arial"/>
          <w:sz w:val="20"/>
          <w:szCs w:val="20"/>
        </w:rPr>
        <w:t xml:space="preserve">          ____________________ </w:t>
      </w:r>
    </w:p>
    <w:p w14:paraId="4380D461" w14:textId="77777777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605385" w14:textId="57DC93A0" w:rsidR="000C3985" w:rsidRPr="00703CB8" w:rsidRDefault="00D5392F" w:rsidP="00703C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01E1">
        <w:rPr>
          <w:rFonts w:ascii="Arial" w:hAnsi="Arial" w:cs="Arial"/>
          <w:sz w:val="20"/>
          <w:szCs w:val="20"/>
          <w:highlight w:val="black"/>
        </w:rPr>
        <w:t>Ing. Lenka Demjanová</w:t>
      </w:r>
      <w:r w:rsidR="000C3985" w:rsidRPr="00D901E1">
        <w:rPr>
          <w:rFonts w:ascii="Arial" w:hAnsi="Arial" w:cs="Arial"/>
          <w:sz w:val="20"/>
          <w:szCs w:val="20"/>
          <w:highlight w:val="black"/>
        </w:rPr>
        <w:t xml:space="preserve"> </w:t>
      </w:r>
      <w:r w:rsidR="00F14AE6" w:rsidRPr="00D901E1">
        <w:rPr>
          <w:rFonts w:ascii="Arial" w:hAnsi="Arial" w:cs="Arial"/>
          <w:sz w:val="20"/>
          <w:szCs w:val="20"/>
          <w:highlight w:val="black"/>
        </w:rPr>
        <w:tab/>
      </w:r>
      <w:r w:rsidR="00F14AE6" w:rsidRPr="00D901E1">
        <w:rPr>
          <w:rFonts w:ascii="Arial" w:hAnsi="Arial" w:cs="Arial"/>
          <w:sz w:val="20"/>
          <w:szCs w:val="20"/>
          <w:highlight w:val="black"/>
        </w:rPr>
        <w:tab/>
      </w:r>
      <w:r w:rsidR="00F14AE6" w:rsidRPr="00D901E1">
        <w:rPr>
          <w:rFonts w:ascii="Arial" w:hAnsi="Arial" w:cs="Arial"/>
          <w:sz w:val="20"/>
          <w:szCs w:val="20"/>
          <w:highlight w:val="black"/>
        </w:rPr>
        <w:tab/>
      </w:r>
      <w:r w:rsidR="00F14AE6" w:rsidRPr="00D901E1">
        <w:rPr>
          <w:rFonts w:ascii="Arial" w:hAnsi="Arial" w:cs="Arial"/>
          <w:sz w:val="20"/>
          <w:szCs w:val="20"/>
          <w:highlight w:val="black"/>
        </w:rPr>
        <w:tab/>
      </w:r>
      <w:r w:rsidR="00F14AE6" w:rsidRPr="00D901E1">
        <w:rPr>
          <w:rFonts w:ascii="Arial" w:hAnsi="Arial" w:cs="Arial"/>
          <w:sz w:val="20"/>
          <w:szCs w:val="20"/>
          <w:highlight w:val="black"/>
        </w:rPr>
        <w:tab/>
      </w:r>
      <w:r w:rsidR="00F14AE6" w:rsidRPr="00D901E1">
        <w:rPr>
          <w:rFonts w:ascii="Arial" w:hAnsi="Arial" w:cs="Arial"/>
          <w:sz w:val="20"/>
          <w:szCs w:val="20"/>
          <w:highlight w:val="black"/>
        </w:rPr>
        <w:tab/>
      </w:r>
      <w:r w:rsidR="00F14AE6" w:rsidRPr="00D901E1">
        <w:rPr>
          <w:rFonts w:ascii="Arial" w:hAnsi="Arial" w:cs="Arial"/>
          <w:sz w:val="20"/>
          <w:szCs w:val="20"/>
          <w:highlight w:val="black"/>
        </w:rPr>
        <w:tab/>
        <w:t>Vlastimil Kocourek</w:t>
      </w:r>
    </w:p>
    <w:p w14:paraId="4A70FDB1" w14:textId="7A8F7FB8" w:rsidR="000C3985" w:rsidRPr="00703CB8" w:rsidRDefault="00F14AE6" w:rsidP="00F14AE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703C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52599">
        <w:rPr>
          <w:rFonts w:ascii="Arial" w:hAnsi="Arial" w:cs="Arial"/>
          <w:sz w:val="20"/>
          <w:szCs w:val="20"/>
        </w:rPr>
        <w:t>Poskytovatel</w:t>
      </w:r>
      <w:r w:rsidR="000C3985" w:rsidRPr="00703CB8">
        <w:rPr>
          <w:rFonts w:ascii="Arial" w:hAnsi="Arial" w:cs="Arial"/>
          <w:sz w:val="20"/>
          <w:szCs w:val="20"/>
        </w:rPr>
        <w:t xml:space="preserve">            </w:t>
      </w:r>
      <w:r w:rsidR="00D5392F">
        <w:rPr>
          <w:rFonts w:ascii="Arial" w:hAnsi="Arial" w:cs="Arial"/>
          <w:sz w:val="20"/>
          <w:szCs w:val="20"/>
        </w:rPr>
        <w:tab/>
      </w:r>
      <w:r w:rsidR="00D5392F">
        <w:rPr>
          <w:rFonts w:ascii="Arial" w:hAnsi="Arial" w:cs="Arial"/>
          <w:sz w:val="20"/>
          <w:szCs w:val="20"/>
        </w:rPr>
        <w:tab/>
      </w:r>
      <w:r w:rsidR="000C3985" w:rsidRPr="00703CB8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14:paraId="3882BAA6" w14:textId="2B05B5A6" w:rsidR="000C3985" w:rsidRPr="00703CB8" w:rsidRDefault="000C3985" w:rsidP="00703CB8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C3985" w:rsidRPr="00703CB8" w:rsidSect="00703CB8">
      <w:foot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66A79" w14:textId="77777777" w:rsidR="00B97FB0" w:rsidRDefault="00B97FB0" w:rsidP="005361DE">
      <w:pPr>
        <w:spacing w:after="0" w:line="240" w:lineRule="auto"/>
      </w:pPr>
      <w:r>
        <w:separator/>
      </w:r>
    </w:p>
  </w:endnote>
  <w:endnote w:type="continuationSeparator" w:id="0">
    <w:p w14:paraId="35CEC9AE" w14:textId="77777777" w:rsidR="00B97FB0" w:rsidRDefault="00B97FB0" w:rsidP="0053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0619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9FFE99" w14:textId="2D8C0D1E" w:rsidR="005361DE" w:rsidRDefault="005361DE">
            <w:pPr>
              <w:pStyle w:val="Zpat"/>
              <w:jc w:val="right"/>
            </w:pPr>
            <w:r w:rsidRPr="005361DE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5361DE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5361DE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5361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901E1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5361D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361DE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5361DE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5361DE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5361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901E1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5361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336EDE46" w14:textId="77777777" w:rsidR="005361DE" w:rsidRDefault="005361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CD18A" w14:textId="77777777" w:rsidR="00B97FB0" w:rsidRDefault="00B97FB0" w:rsidP="005361DE">
      <w:pPr>
        <w:spacing w:after="0" w:line="240" w:lineRule="auto"/>
      </w:pPr>
      <w:r>
        <w:separator/>
      </w:r>
    </w:p>
  </w:footnote>
  <w:footnote w:type="continuationSeparator" w:id="0">
    <w:p w14:paraId="3290B2FD" w14:textId="77777777" w:rsidR="00B97FB0" w:rsidRDefault="00B97FB0" w:rsidP="00536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ABB"/>
    <w:multiLevelType w:val="hybridMultilevel"/>
    <w:tmpl w:val="2B3CE6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E5127"/>
    <w:multiLevelType w:val="hybridMultilevel"/>
    <w:tmpl w:val="F3664D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30B1E"/>
    <w:multiLevelType w:val="hybridMultilevel"/>
    <w:tmpl w:val="3306EA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41CA7"/>
    <w:multiLevelType w:val="hybridMultilevel"/>
    <w:tmpl w:val="F516D8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46AC1"/>
    <w:multiLevelType w:val="hybridMultilevel"/>
    <w:tmpl w:val="7D7A11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90460"/>
    <w:multiLevelType w:val="hybridMultilevel"/>
    <w:tmpl w:val="EE4EE5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05134"/>
    <w:multiLevelType w:val="hybridMultilevel"/>
    <w:tmpl w:val="063A4B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91B1A"/>
    <w:multiLevelType w:val="hybridMultilevel"/>
    <w:tmpl w:val="5E065F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3D1C"/>
    <w:multiLevelType w:val="hybridMultilevel"/>
    <w:tmpl w:val="45203B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22ADA"/>
    <w:multiLevelType w:val="hybridMultilevel"/>
    <w:tmpl w:val="495A5C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D365D"/>
    <w:multiLevelType w:val="hybridMultilevel"/>
    <w:tmpl w:val="F3BC13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623F0"/>
    <w:multiLevelType w:val="hybridMultilevel"/>
    <w:tmpl w:val="BA12F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D3BE5"/>
    <w:multiLevelType w:val="hybridMultilevel"/>
    <w:tmpl w:val="E58CB5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C5A96"/>
    <w:multiLevelType w:val="hybridMultilevel"/>
    <w:tmpl w:val="33049E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3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12"/>
  </w:num>
  <w:num w:numId="10">
    <w:abstractNumId w:val="5"/>
  </w:num>
  <w:num w:numId="11">
    <w:abstractNumId w:val="9"/>
  </w:num>
  <w:num w:numId="12">
    <w:abstractNumId w:val="6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85"/>
    <w:rsid w:val="000877AF"/>
    <w:rsid w:val="000B2DD8"/>
    <w:rsid w:val="000C3985"/>
    <w:rsid w:val="000F52D2"/>
    <w:rsid w:val="00152599"/>
    <w:rsid w:val="00396650"/>
    <w:rsid w:val="003A3558"/>
    <w:rsid w:val="004107A5"/>
    <w:rsid w:val="005361DE"/>
    <w:rsid w:val="00593119"/>
    <w:rsid w:val="005E35AC"/>
    <w:rsid w:val="00605EE4"/>
    <w:rsid w:val="00616991"/>
    <w:rsid w:val="00647881"/>
    <w:rsid w:val="006B1704"/>
    <w:rsid w:val="00703CB8"/>
    <w:rsid w:val="007B3855"/>
    <w:rsid w:val="007C1B17"/>
    <w:rsid w:val="009B448B"/>
    <w:rsid w:val="00B97FB0"/>
    <w:rsid w:val="00C16206"/>
    <w:rsid w:val="00C97F67"/>
    <w:rsid w:val="00D06842"/>
    <w:rsid w:val="00D5392F"/>
    <w:rsid w:val="00D901E1"/>
    <w:rsid w:val="00F14AE6"/>
    <w:rsid w:val="00FE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6D64E"/>
  <w15:chartTrackingRefBased/>
  <w15:docId w15:val="{B8F5559B-7D49-4504-965C-0C99FA2C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788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53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39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39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39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392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3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61DE"/>
  </w:style>
  <w:style w:type="paragraph" w:styleId="Zpat">
    <w:name w:val="footer"/>
    <w:basedOn w:val="Normln"/>
    <w:link w:val="ZpatChar"/>
    <w:uiPriority w:val="99"/>
    <w:unhideWhenUsed/>
    <w:rsid w:val="0053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61DE"/>
  </w:style>
  <w:style w:type="paragraph" w:styleId="Textbubliny">
    <w:name w:val="Balloon Text"/>
    <w:basedOn w:val="Normln"/>
    <w:link w:val="TextbublinyChar"/>
    <w:uiPriority w:val="99"/>
    <w:semiHidden/>
    <w:unhideWhenUsed/>
    <w:rsid w:val="00D90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703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v.kocourek@outlook.cz</dc:creator>
  <cp:keywords/>
  <dc:description/>
  <cp:lastModifiedBy>Petra Kouřilová</cp:lastModifiedBy>
  <cp:revision>5</cp:revision>
  <cp:lastPrinted>2022-12-19T07:43:00Z</cp:lastPrinted>
  <dcterms:created xsi:type="dcterms:W3CDTF">2022-12-19T05:58:00Z</dcterms:created>
  <dcterms:modified xsi:type="dcterms:W3CDTF">2022-12-19T07:46:00Z</dcterms:modified>
</cp:coreProperties>
</file>