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BB5DF" w14:textId="77777777" w:rsidR="00CA50AF" w:rsidRPr="00585309" w:rsidRDefault="00AC417B" w:rsidP="00C53F29">
      <w:pPr>
        <w:pStyle w:val="DoplnekNazvu"/>
        <w:spacing w:before="560" w:after="560"/>
        <w:jc w:val="both"/>
        <w:outlineLvl w:val="0"/>
        <w:rPr>
          <w:sz w:val="32"/>
          <w:szCs w:val="32"/>
        </w:rPr>
      </w:pPr>
      <w:r>
        <w:rPr>
          <w:noProof/>
        </w:rPr>
        <w:drawing>
          <wp:anchor distT="0" distB="0" distL="114300" distR="114300" simplePos="0" relativeHeight="251659264" behindDoc="0" locked="0" layoutInCell="1" allowOverlap="1" wp14:anchorId="17B960CE" wp14:editId="11EBBA8E">
            <wp:simplePos x="0" y="0"/>
            <wp:positionH relativeFrom="margin">
              <wp:posOffset>3182837</wp:posOffset>
            </wp:positionH>
            <wp:positionV relativeFrom="page">
              <wp:posOffset>334537</wp:posOffset>
            </wp:positionV>
            <wp:extent cx="2904191" cy="579863"/>
            <wp:effectExtent l="0" t="0" r="0" b="0"/>
            <wp:wrapNone/>
            <wp:docPr id="41" name="DU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duid"/>
                    <pic:cNvPicPr/>
                  </pic:nvPicPr>
                  <pic:blipFill>
                    <a:blip r:embed="rId7"/>
                    <a:stretch>
                      <a:fillRect/>
                    </a:stretch>
                  </pic:blipFill>
                  <pic:spPr>
                    <a:xfrm>
                      <a:off x="0" y="0"/>
                      <a:ext cx="7618578" cy="1521157"/>
                    </a:xfrm>
                    <a:prstGeom prst="rect">
                      <a:avLst/>
                    </a:prstGeom>
                  </pic:spPr>
                </pic:pic>
              </a:graphicData>
            </a:graphic>
            <wp14:sizeRelH relativeFrom="margin">
              <wp14:pctWidth>0</wp14:pctWidth>
            </wp14:sizeRelH>
            <wp14:sizeRelV relativeFrom="margin">
              <wp14:pctHeight>0</wp14:pctHeight>
            </wp14:sizeRelV>
          </wp:anchor>
        </w:drawing>
      </w:r>
      <w:r w:rsidR="00CA50AF" w:rsidRPr="00585309">
        <w:rPr>
          <w:sz w:val="32"/>
          <w:szCs w:val="32"/>
        </w:rPr>
        <w:t>Smlouva</w:t>
      </w:r>
      <w:r w:rsidR="00E13B23">
        <w:rPr>
          <w:sz w:val="32"/>
          <w:szCs w:val="32"/>
        </w:rPr>
        <w:t xml:space="preserve"> o</w:t>
      </w:r>
      <w:r w:rsidR="002055EC">
        <w:rPr>
          <w:sz w:val="32"/>
          <w:szCs w:val="32"/>
        </w:rPr>
        <w:t> </w:t>
      </w:r>
      <w:r w:rsidR="00CA50AF" w:rsidRPr="00585309">
        <w:rPr>
          <w:sz w:val="32"/>
          <w:szCs w:val="32"/>
        </w:rPr>
        <w:t>spořicím účtu</w:t>
      </w:r>
    </w:p>
    <w:p w14:paraId="0B6CF9CA" w14:textId="77777777" w:rsidR="005F7939" w:rsidRDefault="006A77A4">
      <w:r w:rsidRPr="00585309">
        <w:rPr>
          <w:b/>
        </w:rPr>
        <w:t>Česká spořitelna, a.s., Praha 4, Olbrachtova 1929/62, PSČ 140 00, IČ</w:t>
      </w:r>
      <w:r w:rsidR="005337E0" w:rsidRPr="00585309">
        <w:rPr>
          <w:b/>
        </w:rPr>
        <w:t>O</w:t>
      </w:r>
      <w:r w:rsidRPr="00585309">
        <w:rPr>
          <w:b/>
        </w:rPr>
        <w:t>: 45 24 47 82</w:t>
      </w:r>
    </w:p>
    <w:p w14:paraId="6EB782B0" w14:textId="77777777" w:rsidR="006A77A4" w:rsidRPr="00585309" w:rsidRDefault="006A77A4">
      <w:r w:rsidRPr="00585309">
        <w:t>zapsaná</w:t>
      </w:r>
      <w:r w:rsidR="00E13B23">
        <w:t xml:space="preserve"> v </w:t>
      </w:r>
      <w:r w:rsidRPr="00585309">
        <w:t>obchodním rejstříku</w:t>
      </w:r>
      <w:r w:rsidR="007D37C0">
        <w:t xml:space="preserve"> </w:t>
      </w:r>
      <w:r w:rsidRPr="00585309">
        <w:t>vedeném Městským soudem</w:t>
      </w:r>
      <w:r w:rsidR="00E13B23">
        <w:t xml:space="preserve"> v </w:t>
      </w:r>
      <w:r w:rsidRPr="00585309">
        <w:t xml:space="preserve">Praze, </w:t>
      </w:r>
      <w:r w:rsidR="005C5B34" w:rsidRPr="00585309">
        <w:t>oddíl B, vložka 1171</w:t>
      </w:r>
    </w:p>
    <w:bookmarkStart w:id="0" w:name="oj"/>
    <w:p w14:paraId="111D7EA5" w14:textId="77777777" w:rsidR="006A77A4" w:rsidRPr="00585309" w:rsidRDefault="00C56C39" w:rsidP="00C53F29">
      <w:pPr>
        <w:pBdr>
          <w:bottom w:val="dotted" w:sz="4" w:space="1" w:color="auto"/>
        </w:pBdr>
        <w:spacing w:before="180"/>
        <w:rPr>
          <w:b/>
          <w:bCs/>
        </w:rPr>
      </w:pPr>
      <w:r w:rsidRPr="00585309">
        <w:rPr>
          <w:b/>
          <w:bCs/>
        </w:rPr>
        <w:fldChar w:fldCharType="begin">
          <w:ffData>
            <w:name w:val="oj"/>
            <w:enabled/>
            <w:calcOnExit w:val="0"/>
            <w:textInput/>
          </w:ffData>
        </w:fldChar>
      </w:r>
      <w:r w:rsidRPr="00585309">
        <w:rPr>
          <w:b/>
          <w:bCs/>
        </w:rPr>
        <w:instrText xml:space="preserve"> FORMTEXT </w:instrText>
      </w:r>
      <w:r w:rsidRPr="00585309">
        <w:rPr>
          <w:b/>
          <w:bCs/>
        </w:rPr>
      </w:r>
      <w:r w:rsidRPr="00585309">
        <w:rPr>
          <w:b/>
          <w:bCs/>
        </w:rPr>
        <w:fldChar w:fldCharType="separate"/>
      </w:r>
      <w:r w:rsidR="008B6337" w:rsidRPr="008B6337">
        <w:rPr>
          <w:b/>
          <w:bCs/>
        </w:rPr>
        <w:t>Veřejný sektor a realitní obchody</w:t>
      </w:r>
      <w:r w:rsidRPr="00585309">
        <w:rPr>
          <w:b/>
          <w:bCs/>
        </w:rPr>
        <w:fldChar w:fldCharType="end"/>
      </w:r>
      <w:bookmarkEnd w:id="0"/>
      <w:r w:rsidR="006A77A4" w:rsidRPr="00585309">
        <w:rPr>
          <w:b/>
          <w:bCs/>
        </w:rPr>
        <w:t xml:space="preserve">, </w:t>
      </w:r>
      <w:r w:rsidR="006A77A4" w:rsidRPr="00585309">
        <w:rPr>
          <w:b/>
          <w:bCs/>
        </w:rPr>
        <w:fldChar w:fldCharType="begin">
          <w:ffData>
            <w:name w:val="adr1"/>
            <w:enabled/>
            <w:calcOnExit w:val="0"/>
            <w:textInput/>
          </w:ffData>
        </w:fldChar>
      </w:r>
      <w:bookmarkStart w:id="1" w:name="adr1"/>
      <w:r w:rsidR="006A77A4" w:rsidRPr="00585309">
        <w:rPr>
          <w:b/>
          <w:bCs/>
        </w:rPr>
        <w:instrText xml:space="preserve"> FORMTEXT </w:instrText>
      </w:r>
      <w:r w:rsidR="006A77A4" w:rsidRPr="00585309">
        <w:rPr>
          <w:b/>
          <w:bCs/>
        </w:rPr>
      </w:r>
      <w:r w:rsidR="006A77A4" w:rsidRPr="00585309">
        <w:rPr>
          <w:b/>
          <w:bCs/>
        </w:rPr>
        <w:fldChar w:fldCharType="separate"/>
      </w:r>
      <w:r w:rsidR="008B6337" w:rsidRPr="008B6337">
        <w:rPr>
          <w:b/>
          <w:bCs/>
        </w:rPr>
        <w:t>Praha 4</w:t>
      </w:r>
      <w:r w:rsidR="006A77A4" w:rsidRPr="00585309">
        <w:rPr>
          <w:b/>
          <w:bCs/>
        </w:rPr>
        <w:fldChar w:fldCharType="end"/>
      </w:r>
      <w:bookmarkEnd w:id="1"/>
      <w:r w:rsidR="006A77A4" w:rsidRPr="00585309">
        <w:rPr>
          <w:b/>
          <w:bCs/>
        </w:rPr>
        <w:t xml:space="preserve">, </w:t>
      </w:r>
      <w:r w:rsidR="006A77A4" w:rsidRPr="00585309">
        <w:rPr>
          <w:b/>
          <w:bCs/>
        </w:rPr>
        <w:fldChar w:fldCharType="begin">
          <w:ffData>
            <w:name w:val="adr2"/>
            <w:enabled/>
            <w:calcOnExit w:val="0"/>
            <w:textInput/>
          </w:ffData>
        </w:fldChar>
      </w:r>
      <w:bookmarkStart w:id="2" w:name="adr2"/>
      <w:r w:rsidR="006A77A4" w:rsidRPr="00585309">
        <w:rPr>
          <w:b/>
          <w:bCs/>
        </w:rPr>
        <w:instrText xml:space="preserve"> FORMTEXT </w:instrText>
      </w:r>
      <w:r w:rsidR="006A77A4" w:rsidRPr="00585309">
        <w:rPr>
          <w:b/>
          <w:bCs/>
        </w:rPr>
      </w:r>
      <w:r w:rsidR="006A77A4" w:rsidRPr="00585309">
        <w:rPr>
          <w:b/>
          <w:bCs/>
        </w:rPr>
        <w:fldChar w:fldCharType="separate"/>
      </w:r>
      <w:r w:rsidR="008B6337" w:rsidRPr="008B6337">
        <w:rPr>
          <w:b/>
          <w:bCs/>
        </w:rPr>
        <w:t>Budějovická 1518/13a</w:t>
      </w:r>
      <w:r w:rsidR="008B6337">
        <w:rPr>
          <w:b/>
          <w:bCs/>
        </w:rPr>
        <w:t xml:space="preserve">, PSČ </w:t>
      </w:r>
      <w:r w:rsidR="008B6337" w:rsidRPr="008B6337">
        <w:rPr>
          <w:b/>
          <w:bCs/>
        </w:rPr>
        <w:t>140 00</w:t>
      </w:r>
      <w:r w:rsidR="006A77A4" w:rsidRPr="00585309">
        <w:rPr>
          <w:b/>
          <w:bCs/>
        </w:rPr>
        <w:fldChar w:fldCharType="end"/>
      </w:r>
      <w:bookmarkEnd w:id="2"/>
    </w:p>
    <w:p w14:paraId="33903837" w14:textId="77777777" w:rsidR="006A77A4" w:rsidRPr="00585309" w:rsidRDefault="006A77A4" w:rsidP="00C53F29">
      <w:r w:rsidRPr="00585309">
        <w:t>(dále jen „</w:t>
      </w:r>
      <w:r w:rsidRPr="00585309">
        <w:rPr>
          <w:b/>
        </w:rPr>
        <w:t>Banka</w:t>
      </w:r>
      <w:r w:rsidRPr="00585309">
        <w:t>“)</w:t>
      </w:r>
    </w:p>
    <w:p w14:paraId="3EC95944" w14:textId="77777777" w:rsidR="00B94608" w:rsidRPr="00585309" w:rsidRDefault="00B94608" w:rsidP="009E700D">
      <w:pPr>
        <w:spacing w:before="180" w:after="180"/>
        <w:rPr>
          <w:rFonts w:cs="Arial"/>
          <w:szCs w:val="18"/>
        </w:rPr>
      </w:pPr>
      <w:r w:rsidRPr="00585309">
        <w:rPr>
          <w:rFonts w:cs="Arial"/>
          <w:szCs w:val="18"/>
        </w:rPr>
        <w:t>a</w:t>
      </w:r>
    </w:p>
    <w:tbl>
      <w:tblPr>
        <w:tblW w:w="9707" w:type="dxa"/>
        <w:tblCellMar>
          <w:left w:w="70" w:type="dxa"/>
          <w:right w:w="70" w:type="dxa"/>
        </w:tblCellMar>
        <w:tblLook w:val="0000" w:firstRow="0" w:lastRow="0" w:firstColumn="0" w:lastColumn="0" w:noHBand="0" w:noVBand="0"/>
      </w:tblPr>
      <w:tblGrid>
        <w:gridCol w:w="2694"/>
        <w:gridCol w:w="7013"/>
      </w:tblGrid>
      <w:tr w:rsidR="009E700D" w:rsidRPr="00585309" w14:paraId="10D42DAC" w14:textId="77777777" w:rsidTr="009F159C">
        <w:trPr>
          <w:trHeight w:val="284"/>
        </w:trPr>
        <w:tc>
          <w:tcPr>
            <w:tcW w:w="2694" w:type="dxa"/>
            <w:vAlign w:val="center"/>
          </w:tcPr>
          <w:p w14:paraId="4D7263E3" w14:textId="77777777" w:rsidR="009E700D" w:rsidRPr="00585309" w:rsidRDefault="009E700D" w:rsidP="009E700D">
            <w:pPr>
              <w:rPr>
                <w:rFonts w:cs="Arial"/>
                <w:szCs w:val="18"/>
              </w:rPr>
            </w:pPr>
            <w:bookmarkStart w:id="3" w:name="ZZ_opbKlFOP_1"/>
            <w:r w:rsidRPr="00585309">
              <w:rPr>
                <w:rFonts w:cs="Arial"/>
                <w:szCs w:val="18"/>
              </w:rPr>
              <w:t>Obchodní firma (název):</w:t>
            </w:r>
          </w:p>
        </w:tc>
        <w:tc>
          <w:tcPr>
            <w:tcW w:w="7013" w:type="dxa"/>
            <w:tcBorders>
              <w:bottom w:val="dotted" w:sz="4" w:space="0" w:color="auto"/>
            </w:tcBorders>
            <w:vAlign w:val="center"/>
          </w:tcPr>
          <w:p w14:paraId="386EE1AB" w14:textId="77777777" w:rsidR="009E700D" w:rsidRPr="00585309" w:rsidRDefault="00DA3F0E" w:rsidP="00F4445E">
            <w:pPr>
              <w:tabs>
                <w:tab w:val="right" w:pos="6873"/>
              </w:tabs>
              <w:overflowPunct w:val="0"/>
              <w:autoSpaceDE w:val="0"/>
              <w:autoSpaceDN w:val="0"/>
              <w:adjustRightInd w:val="0"/>
              <w:textAlignment w:val="baseline"/>
              <w:rPr>
                <w:rFonts w:cs="Arial"/>
                <w:b/>
                <w:bCs/>
                <w:color w:val="5B9BD5"/>
                <w:szCs w:val="18"/>
              </w:rPr>
            </w:pPr>
            <w:r w:rsidRPr="00585309">
              <w:rPr>
                <w:b/>
              </w:rPr>
              <w:fldChar w:fldCharType="begin">
                <w:ffData>
                  <w:name w:val="T_txtKlNazev_1"/>
                  <w:enabled/>
                  <w:calcOnExit w:val="0"/>
                  <w:textInput>
                    <w:default w:val="název"/>
                  </w:textInput>
                </w:ffData>
              </w:fldChar>
            </w:r>
            <w:bookmarkStart w:id="4" w:name="T_txtKlNazev_1"/>
            <w:r w:rsidRPr="00585309">
              <w:rPr>
                <w:b/>
              </w:rPr>
              <w:instrText xml:space="preserve"> FORMTEXT </w:instrText>
            </w:r>
            <w:r w:rsidRPr="00585309">
              <w:rPr>
                <w:b/>
              </w:rPr>
            </w:r>
            <w:r w:rsidRPr="00585309">
              <w:rPr>
                <w:b/>
              </w:rPr>
              <w:fldChar w:fldCharType="separate"/>
            </w:r>
            <w:r w:rsidR="008B6337">
              <w:rPr>
                <w:b/>
                <w:noProof/>
              </w:rPr>
              <w:t>Městská část Praha-Dolní Chabry</w:t>
            </w:r>
            <w:r w:rsidRPr="00585309">
              <w:rPr>
                <w:b/>
              </w:rPr>
              <w:fldChar w:fldCharType="end"/>
            </w:r>
            <w:bookmarkEnd w:id="4"/>
            <w:r w:rsidR="00C669DE" w:rsidRPr="00585309">
              <w:rPr>
                <w:rFonts w:cs="Arial"/>
                <w:szCs w:val="18"/>
              </w:rPr>
              <w:tab/>
            </w:r>
          </w:p>
        </w:tc>
      </w:tr>
      <w:tr w:rsidR="009E700D" w:rsidRPr="00585309" w14:paraId="310DA543" w14:textId="77777777" w:rsidTr="009F159C">
        <w:trPr>
          <w:trHeight w:val="284"/>
        </w:trPr>
        <w:tc>
          <w:tcPr>
            <w:tcW w:w="2694" w:type="dxa"/>
            <w:vAlign w:val="center"/>
          </w:tcPr>
          <w:p w14:paraId="36E8DD14" w14:textId="77777777" w:rsidR="009E700D" w:rsidRPr="00585309" w:rsidRDefault="009E700D" w:rsidP="009E700D">
            <w:pPr>
              <w:rPr>
                <w:rFonts w:cs="Arial"/>
                <w:szCs w:val="18"/>
              </w:rPr>
            </w:pPr>
            <w:r w:rsidRPr="00585309">
              <w:rPr>
                <w:rFonts w:cs="Arial"/>
                <w:szCs w:val="18"/>
              </w:rPr>
              <w:t>Sídlo (místo podnikání):</w:t>
            </w:r>
          </w:p>
        </w:tc>
        <w:tc>
          <w:tcPr>
            <w:tcW w:w="7013" w:type="dxa"/>
            <w:tcBorders>
              <w:top w:val="dotted" w:sz="4" w:space="0" w:color="auto"/>
              <w:bottom w:val="dotted" w:sz="4" w:space="0" w:color="auto"/>
            </w:tcBorders>
            <w:vAlign w:val="center"/>
          </w:tcPr>
          <w:p w14:paraId="1E760795" w14:textId="77777777" w:rsidR="009E700D" w:rsidRPr="00585309" w:rsidRDefault="00C7276E" w:rsidP="007602F4">
            <w:pPr>
              <w:tabs>
                <w:tab w:val="right" w:pos="6873"/>
              </w:tabs>
              <w:overflowPunct w:val="0"/>
              <w:autoSpaceDE w:val="0"/>
              <w:autoSpaceDN w:val="0"/>
              <w:adjustRightInd w:val="0"/>
              <w:textAlignment w:val="baseline"/>
              <w:rPr>
                <w:rFonts w:cs="Arial"/>
                <w:b/>
                <w:bCs/>
                <w:color w:val="5B9BD5"/>
                <w:szCs w:val="18"/>
              </w:rPr>
            </w:pPr>
            <w:r w:rsidRPr="00585309">
              <w:rPr>
                <w:b/>
              </w:rPr>
              <w:fldChar w:fldCharType="begin">
                <w:ffData>
                  <w:name w:val="T_txtKlSidlo_1"/>
                  <w:enabled/>
                  <w:calcOnExit w:val="0"/>
                  <w:textInput>
                    <w:default w:val="adresa"/>
                  </w:textInput>
                </w:ffData>
              </w:fldChar>
            </w:r>
            <w:bookmarkStart w:id="5" w:name="T_txtKlSidlo_1"/>
            <w:r w:rsidRPr="00585309">
              <w:rPr>
                <w:b/>
              </w:rPr>
              <w:instrText xml:space="preserve"> FORMTEXT </w:instrText>
            </w:r>
            <w:r w:rsidRPr="00585309">
              <w:rPr>
                <w:b/>
              </w:rPr>
            </w:r>
            <w:r w:rsidRPr="00585309">
              <w:rPr>
                <w:b/>
              </w:rPr>
              <w:fldChar w:fldCharType="separate"/>
            </w:r>
            <w:r w:rsidR="008B6337">
              <w:rPr>
                <w:b/>
                <w:noProof/>
              </w:rPr>
              <w:t>801 - Obec nebo městská část hlavního města Prahy</w:t>
            </w:r>
            <w:r w:rsidRPr="00585309">
              <w:rPr>
                <w:b/>
              </w:rPr>
              <w:fldChar w:fldCharType="end"/>
            </w:r>
            <w:bookmarkEnd w:id="5"/>
            <w:r w:rsidR="00C669DE" w:rsidRPr="00585309">
              <w:rPr>
                <w:rFonts w:cs="Arial"/>
                <w:szCs w:val="18"/>
              </w:rPr>
              <w:t xml:space="preserve"> </w:t>
            </w:r>
            <w:r w:rsidR="00C669DE" w:rsidRPr="00585309">
              <w:rPr>
                <w:rFonts w:cs="Arial"/>
                <w:szCs w:val="18"/>
              </w:rPr>
              <w:tab/>
            </w:r>
          </w:p>
        </w:tc>
      </w:tr>
      <w:tr w:rsidR="00F256DF" w:rsidRPr="00585309" w14:paraId="34F53344" w14:textId="77777777" w:rsidTr="009F159C">
        <w:trPr>
          <w:trHeight w:val="284"/>
        </w:trPr>
        <w:tc>
          <w:tcPr>
            <w:tcW w:w="2694" w:type="dxa"/>
            <w:vAlign w:val="center"/>
          </w:tcPr>
          <w:p w14:paraId="7389D5C7" w14:textId="77777777" w:rsidR="00F256DF" w:rsidRPr="00585309" w:rsidRDefault="00F256DF" w:rsidP="009E700D">
            <w:pPr>
              <w:rPr>
                <w:rFonts w:cs="Arial"/>
                <w:szCs w:val="18"/>
              </w:rPr>
            </w:pPr>
            <w:r w:rsidRPr="00585309">
              <w:rPr>
                <w:rFonts w:cs="Arial"/>
                <w:szCs w:val="18"/>
              </w:rPr>
              <w:t>IČO:</w:t>
            </w:r>
          </w:p>
        </w:tc>
        <w:tc>
          <w:tcPr>
            <w:tcW w:w="7013" w:type="dxa"/>
            <w:tcBorders>
              <w:top w:val="dotted" w:sz="4" w:space="0" w:color="auto"/>
              <w:bottom w:val="dotted" w:sz="4" w:space="0" w:color="auto"/>
            </w:tcBorders>
            <w:vAlign w:val="bottom"/>
          </w:tcPr>
          <w:p w14:paraId="09DB165A" w14:textId="77777777" w:rsidR="00F256DF" w:rsidRPr="00585309" w:rsidRDefault="00F256DF" w:rsidP="005F7939">
            <w:pPr>
              <w:tabs>
                <w:tab w:val="right" w:pos="6873"/>
              </w:tabs>
              <w:rPr>
                <w:rFonts w:cs="Arial"/>
                <w:color w:val="FF0000"/>
                <w:szCs w:val="18"/>
              </w:rPr>
            </w:pPr>
            <w:r w:rsidRPr="00585309">
              <w:rPr>
                <w:b/>
              </w:rPr>
              <w:fldChar w:fldCharType="begin">
                <w:ffData>
                  <w:name w:val="T_txtKlICO_1"/>
                  <w:enabled/>
                  <w:calcOnExit w:val="0"/>
                  <w:textInput>
                    <w:default w:val="IČO"/>
                  </w:textInput>
                </w:ffData>
              </w:fldChar>
            </w:r>
            <w:bookmarkStart w:id="6" w:name="T_txtKlICO_1"/>
            <w:r w:rsidRPr="00585309">
              <w:rPr>
                <w:b/>
              </w:rPr>
              <w:instrText xml:space="preserve"> FORMTEXT </w:instrText>
            </w:r>
            <w:r w:rsidRPr="00585309">
              <w:rPr>
                <w:b/>
              </w:rPr>
            </w:r>
            <w:r w:rsidRPr="00585309">
              <w:rPr>
                <w:b/>
              </w:rPr>
              <w:fldChar w:fldCharType="separate"/>
            </w:r>
            <w:r w:rsidR="008B6337">
              <w:rPr>
                <w:b/>
                <w:noProof/>
              </w:rPr>
              <w:t>00231274</w:t>
            </w:r>
            <w:r w:rsidRPr="00585309">
              <w:rPr>
                <w:b/>
              </w:rPr>
              <w:fldChar w:fldCharType="end"/>
            </w:r>
            <w:bookmarkEnd w:id="6"/>
            <w:r w:rsidRPr="00585309">
              <w:tab/>
            </w:r>
          </w:p>
        </w:tc>
      </w:tr>
    </w:tbl>
    <w:bookmarkEnd w:id="3"/>
    <w:p w14:paraId="3DBC96DD" w14:textId="77777777" w:rsidR="009E700D" w:rsidRPr="00585309" w:rsidRDefault="009E700D" w:rsidP="009E700D">
      <w:pPr>
        <w:spacing w:after="240"/>
        <w:rPr>
          <w:rFonts w:cs="Arial"/>
          <w:szCs w:val="18"/>
        </w:rPr>
      </w:pPr>
      <w:r w:rsidRPr="00585309">
        <w:rPr>
          <w:rFonts w:cs="Arial"/>
          <w:szCs w:val="18"/>
        </w:rPr>
        <w:t>(dále jen „</w:t>
      </w:r>
      <w:r w:rsidRPr="00585309">
        <w:rPr>
          <w:rFonts w:cs="Arial"/>
          <w:b/>
          <w:szCs w:val="18"/>
        </w:rPr>
        <w:t>Klient</w:t>
      </w:r>
      <w:r w:rsidRPr="00585309">
        <w:rPr>
          <w:rFonts w:cs="Arial"/>
          <w:szCs w:val="18"/>
        </w:rPr>
        <w:t>“)</w:t>
      </w:r>
    </w:p>
    <w:p w14:paraId="06F469FD" w14:textId="77777777" w:rsidR="006A77A4" w:rsidRPr="00585309" w:rsidRDefault="00A76A49" w:rsidP="003C2353">
      <w:pPr>
        <w:spacing w:before="180" w:after="180"/>
      </w:pPr>
      <w:r w:rsidRPr="00585309">
        <w:t>U</w:t>
      </w:r>
      <w:r w:rsidR="00E11C70" w:rsidRPr="00585309">
        <w:t>zavírají</w:t>
      </w:r>
      <w:r w:rsidRPr="00585309">
        <w:t xml:space="preserve"> </w:t>
      </w:r>
      <w:r w:rsidR="00E11C70" w:rsidRPr="00585309">
        <w:t>tuto Smlouvu</w:t>
      </w:r>
      <w:r w:rsidR="00E13B23">
        <w:t xml:space="preserve"> o </w:t>
      </w:r>
      <w:r w:rsidR="00E11C70" w:rsidRPr="00585309">
        <w:t xml:space="preserve">spořicím účtu </w:t>
      </w:r>
      <w:r w:rsidR="006A77A4" w:rsidRPr="00585309">
        <w:t xml:space="preserve">(dále jen </w:t>
      </w:r>
      <w:r w:rsidR="00593A1F" w:rsidRPr="00585309">
        <w:t>„</w:t>
      </w:r>
      <w:r w:rsidR="006A77A4" w:rsidRPr="00585309">
        <w:rPr>
          <w:b/>
        </w:rPr>
        <w:t>Smlouva</w:t>
      </w:r>
      <w:r w:rsidR="00593A1F" w:rsidRPr="00585309">
        <w:t>“</w:t>
      </w:r>
      <w:r w:rsidR="006A77A4" w:rsidRPr="00585309">
        <w:t>)</w:t>
      </w:r>
    </w:p>
    <w:p w14:paraId="6992D03F" w14:textId="4B367237" w:rsidR="00EB6001" w:rsidRDefault="00172ED8" w:rsidP="003C2353">
      <w:pPr>
        <w:tabs>
          <w:tab w:val="left" w:pos="8150"/>
          <w:tab w:val="left" w:pos="10374"/>
        </w:tabs>
        <w:ind w:left="425" w:hanging="425"/>
      </w:pPr>
      <w:r w:rsidRPr="00DA1E3E">
        <w:t>1.</w:t>
      </w:r>
      <w:r w:rsidRPr="00DA1E3E">
        <w:tab/>
      </w:r>
      <w:bookmarkStart w:id="7" w:name="Z_opbSymbols_4"/>
      <w:bookmarkStart w:id="8" w:name="Z_opbPoplatekAno"/>
      <w:r w:rsidR="00602AE9" w:rsidRPr="00DA1E3E">
        <w:t xml:space="preserve">Banka </w:t>
      </w:r>
      <w:bookmarkStart w:id="9" w:name="Z_opbNovaceSmlouvyNE_2"/>
      <w:r w:rsidR="00602AE9" w:rsidRPr="00DA1E3E">
        <w:t xml:space="preserve">zřídí </w:t>
      </w:r>
      <w:bookmarkEnd w:id="9"/>
      <w:r w:rsidR="00602AE9" w:rsidRPr="00DA1E3E">
        <w:t>K</w:t>
      </w:r>
      <w:r w:rsidR="00DE3863" w:rsidRPr="00DA1E3E">
        <w:t xml:space="preserve">lientovi ode dne </w:t>
      </w:r>
      <w:r w:rsidR="00DE3863" w:rsidRPr="00DA1E3E">
        <w:fldChar w:fldCharType="begin">
          <w:ffData>
            <w:name w:val="IBAN"/>
            <w:enabled/>
            <w:calcOnExit w:val="0"/>
            <w:entryMacro w:val="IBAN"/>
            <w:textInput/>
          </w:ffData>
        </w:fldChar>
      </w:r>
      <w:r w:rsidR="00DE3863" w:rsidRPr="00DA1E3E">
        <w:instrText xml:space="preserve"> FORMTEXT </w:instrText>
      </w:r>
      <w:r w:rsidR="00DE3863" w:rsidRPr="00DA1E3E">
        <w:fldChar w:fldCharType="separate"/>
      </w:r>
      <w:r w:rsidR="008B6337">
        <w:rPr>
          <w:noProof/>
        </w:rPr>
        <w:t>24. 11. 2022</w:t>
      </w:r>
      <w:r w:rsidR="00DE3863" w:rsidRPr="00DA1E3E">
        <w:fldChar w:fldCharType="end"/>
      </w:r>
      <w:r w:rsidR="00DE3863" w:rsidRPr="00DA1E3E">
        <w:t xml:space="preserve"> spořicí účet číslo </w:t>
      </w:r>
      <w:r w:rsidR="000556D8">
        <w:fldChar w:fldCharType="begin">
          <w:ffData>
            <w:name w:val="IBAN"/>
            <w:enabled/>
            <w:calcOnExit w:val="0"/>
            <w:textInput/>
          </w:ffData>
        </w:fldChar>
      </w:r>
      <w:bookmarkStart w:id="10" w:name="IBAN"/>
      <w:r w:rsidR="000556D8">
        <w:instrText xml:space="preserve"> FORMTEXT </w:instrText>
      </w:r>
      <w:r w:rsidR="000556D8">
        <w:fldChar w:fldCharType="separate"/>
      </w:r>
      <w:r w:rsidR="000556D8">
        <w:rPr>
          <w:noProof/>
        </w:rPr>
        <w:t> </w:t>
      </w:r>
      <w:r w:rsidR="000556D8">
        <w:rPr>
          <w:noProof/>
        </w:rPr>
        <w:t> </w:t>
      </w:r>
      <w:r w:rsidR="000556D8">
        <w:rPr>
          <w:noProof/>
        </w:rPr>
        <w:t> </w:t>
      </w:r>
      <w:r w:rsidR="000556D8">
        <w:rPr>
          <w:noProof/>
        </w:rPr>
        <w:t> </w:t>
      </w:r>
      <w:r w:rsidR="000556D8">
        <w:rPr>
          <w:noProof/>
        </w:rPr>
        <w:t> </w:t>
      </w:r>
      <w:r w:rsidR="000556D8">
        <w:fldChar w:fldCharType="end"/>
      </w:r>
      <w:bookmarkEnd w:id="10"/>
      <w:r w:rsidR="00DE3863" w:rsidRPr="00DA1E3E">
        <w:t>/0800</w:t>
      </w:r>
      <w:r w:rsidR="00E13B23" w:rsidRPr="00DA1E3E">
        <w:t xml:space="preserve"> v </w:t>
      </w:r>
      <w:r w:rsidR="00DE3863" w:rsidRPr="00DA1E3E">
        <w:t xml:space="preserve">měně </w:t>
      </w:r>
      <w:r w:rsidR="008548BD" w:rsidRPr="00DA1E3E">
        <w:fldChar w:fldCharType="begin">
          <w:ffData>
            <w:name w:val="TT_cmbMena_1"/>
            <w:enabled/>
            <w:calcOnExit w:val="0"/>
            <w:ddList>
              <w:listEntry w:val="CZK"/>
              <w:listEntry w:val="EUR"/>
            </w:ddList>
          </w:ffData>
        </w:fldChar>
      </w:r>
      <w:bookmarkStart w:id="11" w:name="TT_cmbMena_1"/>
      <w:r w:rsidR="008548BD" w:rsidRPr="00DA1E3E">
        <w:instrText xml:space="preserve"> FORMDROPDOWN </w:instrText>
      </w:r>
      <w:r w:rsidR="000556D8">
        <w:fldChar w:fldCharType="separate"/>
      </w:r>
      <w:r w:rsidR="008548BD" w:rsidRPr="00DA1E3E">
        <w:fldChar w:fldCharType="end"/>
      </w:r>
      <w:bookmarkEnd w:id="11"/>
      <w:r w:rsidR="00C146F4" w:rsidRPr="00DA1E3E">
        <w:t xml:space="preserve"> </w:t>
      </w:r>
      <w:r w:rsidR="00DE3863" w:rsidRPr="00DA1E3E">
        <w:t>(dále jen „</w:t>
      </w:r>
      <w:r w:rsidR="00DE3863" w:rsidRPr="00DA1E3E">
        <w:rPr>
          <w:b/>
        </w:rPr>
        <w:t>Spořicí účet</w:t>
      </w:r>
      <w:r w:rsidR="00DE3863" w:rsidRPr="00DA1E3E">
        <w:t>“). Klient bere na vědomí</w:t>
      </w:r>
      <w:r w:rsidR="00E13B23" w:rsidRPr="00DA1E3E">
        <w:t xml:space="preserve"> a </w:t>
      </w:r>
      <w:r w:rsidR="00DE3863" w:rsidRPr="00DA1E3E">
        <w:t>souhlasí</w:t>
      </w:r>
      <w:r w:rsidR="00E13B23" w:rsidRPr="00DA1E3E">
        <w:t xml:space="preserve"> s </w:t>
      </w:r>
      <w:r w:rsidR="00DE3863" w:rsidRPr="00DA1E3E">
        <w:t xml:space="preserve">tím, že Spořicí účet není určen pro provádění běžného platebního styku. </w:t>
      </w:r>
    </w:p>
    <w:p w14:paraId="404BE9B6" w14:textId="77777777" w:rsidR="00E47954" w:rsidRPr="005A5887" w:rsidRDefault="00DE3863" w:rsidP="005A5887">
      <w:pPr>
        <w:tabs>
          <w:tab w:val="left" w:pos="8150"/>
          <w:tab w:val="left" w:pos="10374"/>
        </w:tabs>
        <w:spacing w:before="120"/>
        <w:ind w:left="425"/>
      </w:pPr>
      <w:bookmarkStart w:id="12" w:name="Z_opbMenaCZK"/>
      <w:r w:rsidRPr="005A5887">
        <w:t>Na Spořicím účtu není povolen hotovostní platební styk</w:t>
      </w:r>
      <w:r w:rsidR="00E13B23" w:rsidRPr="005A5887">
        <w:t xml:space="preserve"> a </w:t>
      </w:r>
      <w:r w:rsidRPr="005A5887">
        <w:t>bezhotovost</w:t>
      </w:r>
      <w:r w:rsidR="001F3D03" w:rsidRPr="005A5887">
        <w:t>ní platební styk je omezen na 4 </w:t>
      </w:r>
      <w:r w:rsidRPr="005A5887">
        <w:t xml:space="preserve">odchozí transakce </w:t>
      </w:r>
      <w:r w:rsidR="000E78F5" w:rsidRPr="005A5887">
        <w:t xml:space="preserve">tuzemského platebního styku </w:t>
      </w:r>
      <w:r w:rsidRPr="005A5887">
        <w:t>měsíčně. Počet příchozích bezhotovostních transakcí není omezen. P</w:t>
      </w:r>
      <w:r w:rsidR="000E78F5" w:rsidRPr="005A5887">
        <w:t>ři p</w:t>
      </w:r>
      <w:r w:rsidRPr="005A5887">
        <w:t>řekročení počtu odchozích transak</w:t>
      </w:r>
      <w:r w:rsidR="001F3D03" w:rsidRPr="005A5887">
        <w:t>cí</w:t>
      </w:r>
      <w:r w:rsidR="000E78F5" w:rsidRPr="005A5887">
        <w:t xml:space="preserve"> tuzemského platebního styku</w:t>
      </w:r>
      <w:r w:rsidR="00E13B23" w:rsidRPr="005A5887">
        <w:t xml:space="preserve"> v </w:t>
      </w:r>
      <w:r w:rsidR="001F3D03" w:rsidRPr="005A5887">
        <w:t xml:space="preserve">daném měsíci </w:t>
      </w:r>
      <w:r w:rsidR="000E78F5" w:rsidRPr="005A5887">
        <w:t xml:space="preserve">bude Banka účtovat Klientovi cenu ve výši </w:t>
      </w:r>
      <w:r w:rsidR="007E3E2D">
        <w:fldChar w:fldCharType="begin">
          <w:ffData>
            <w:name w:val="T_txtPoplatekAno_1"/>
            <w:enabled/>
            <w:calcOnExit w:val="0"/>
            <w:textInput>
              <w:default w:val="1.000,00"/>
            </w:textInput>
          </w:ffData>
        </w:fldChar>
      </w:r>
      <w:bookmarkStart w:id="13" w:name="T_txtPoplatekAno_1"/>
      <w:r w:rsidR="007E3E2D">
        <w:instrText xml:space="preserve"> FORMTEXT </w:instrText>
      </w:r>
      <w:r w:rsidR="007E3E2D">
        <w:fldChar w:fldCharType="separate"/>
      </w:r>
      <w:r w:rsidR="008B6337">
        <w:rPr>
          <w:noProof/>
        </w:rPr>
        <w:t>1.000,00</w:t>
      </w:r>
      <w:r w:rsidR="007E3E2D">
        <w:fldChar w:fldCharType="end"/>
      </w:r>
      <w:bookmarkEnd w:id="13"/>
      <w:r w:rsidR="00E13B23" w:rsidRPr="005A5887">
        <w:t> Kč</w:t>
      </w:r>
      <w:r w:rsidR="000E78F5" w:rsidRPr="005A5887">
        <w:t xml:space="preserve"> za</w:t>
      </w:r>
      <w:r w:rsidR="00223E3A" w:rsidRPr="005A5887">
        <w:t xml:space="preserve"> </w:t>
      </w:r>
      <w:r w:rsidR="000E78F5" w:rsidRPr="005A5887">
        <w:t>každou takovou odchozí transakci,</w:t>
      </w:r>
      <w:r w:rsidR="00E13B23" w:rsidRPr="005A5887">
        <w:t xml:space="preserve"> a </w:t>
      </w:r>
      <w:r w:rsidR="000E78F5" w:rsidRPr="005A5887">
        <w:t>to vždy na konci příslušného kalendářního měsíce.</w:t>
      </w:r>
    </w:p>
    <w:bookmarkEnd w:id="12"/>
    <w:bookmarkEnd w:id="7"/>
    <w:bookmarkEnd w:id="8"/>
    <w:p w14:paraId="3B51C961" w14:textId="744CF428" w:rsidR="00DE3863" w:rsidRDefault="00DE3863" w:rsidP="00602AE9">
      <w:pPr>
        <w:tabs>
          <w:tab w:val="left" w:pos="8150"/>
          <w:tab w:val="left" w:pos="10374"/>
        </w:tabs>
        <w:spacing w:before="120"/>
        <w:ind w:left="850" w:hanging="425"/>
      </w:pPr>
      <w:r w:rsidRPr="00585309">
        <w:t xml:space="preserve">Pro přeshraniční platební styk platí mezinárodní číslo Účtu (IBAN): </w:t>
      </w:r>
      <w:r w:rsidR="000556D8">
        <w:fldChar w:fldCharType="begin">
          <w:ffData>
            <w:name w:val=""/>
            <w:enabled/>
            <w:calcOnExit w:val="0"/>
            <w:textInput/>
          </w:ffData>
        </w:fldChar>
      </w:r>
      <w:r w:rsidR="000556D8">
        <w:instrText xml:space="preserve"> FORMTEXT </w:instrText>
      </w:r>
      <w:r w:rsidR="000556D8">
        <w:fldChar w:fldCharType="separate"/>
      </w:r>
      <w:r w:rsidR="000556D8">
        <w:rPr>
          <w:noProof/>
        </w:rPr>
        <w:t> </w:t>
      </w:r>
      <w:r w:rsidR="000556D8">
        <w:rPr>
          <w:noProof/>
        </w:rPr>
        <w:t> </w:t>
      </w:r>
      <w:r w:rsidR="000556D8">
        <w:rPr>
          <w:noProof/>
        </w:rPr>
        <w:t> </w:t>
      </w:r>
      <w:r w:rsidR="000556D8">
        <w:rPr>
          <w:noProof/>
        </w:rPr>
        <w:t> </w:t>
      </w:r>
      <w:r w:rsidR="000556D8">
        <w:rPr>
          <w:noProof/>
        </w:rPr>
        <w:t> </w:t>
      </w:r>
      <w:r w:rsidR="000556D8">
        <w:fldChar w:fldCharType="end"/>
      </w:r>
      <w:r w:rsidRPr="00585309">
        <w:t>.</w:t>
      </w:r>
    </w:p>
    <w:p w14:paraId="4BA7550C" w14:textId="77777777" w:rsidR="00E47954" w:rsidRPr="00585309" w:rsidRDefault="00E47954" w:rsidP="00B05798">
      <w:pPr>
        <w:numPr>
          <w:ilvl w:val="0"/>
          <w:numId w:val="1"/>
        </w:numPr>
        <w:spacing w:before="120"/>
        <w:ind w:left="425" w:hanging="425"/>
      </w:pPr>
      <w:bookmarkStart w:id="14" w:name="Z_opbSymbols_1"/>
      <w:r w:rsidRPr="00585309">
        <w:t xml:space="preserve">Klient je zařazen ve skupině </w:t>
      </w:r>
      <w:r w:rsidR="00B93178" w:rsidRPr="00585309">
        <w:t>KORPORÁTNÍ</w:t>
      </w:r>
      <w:r w:rsidRPr="00585309">
        <w:t xml:space="preserve"> KLIENTI.</w:t>
      </w:r>
    </w:p>
    <w:p w14:paraId="6D7679C9" w14:textId="77777777" w:rsidR="00C67E7F" w:rsidRPr="00B05798" w:rsidRDefault="000E78F5" w:rsidP="00B05798">
      <w:pPr>
        <w:numPr>
          <w:ilvl w:val="0"/>
          <w:numId w:val="1"/>
        </w:numPr>
        <w:spacing w:before="120"/>
        <w:ind w:left="425" w:hanging="425"/>
      </w:pPr>
      <w:bookmarkStart w:id="15" w:name="Z_opbSazbaNaDobuNeurcitou"/>
      <w:bookmarkEnd w:id="14"/>
      <w:r w:rsidRPr="00B05798">
        <w:t>Banka bude peněžní prostředky na Spořicím účtu úročit zvýhodněnou roční úrokovou sazbou uvedenou</w:t>
      </w:r>
      <w:r w:rsidR="00E13B23" w:rsidRPr="00B05798">
        <w:t xml:space="preserve"> v </w:t>
      </w:r>
      <w:r w:rsidRPr="00B05798">
        <w:t>Oznámení.</w:t>
      </w:r>
    </w:p>
    <w:bookmarkEnd w:id="15"/>
    <w:p w14:paraId="752AF858" w14:textId="77777777" w:rsidR="00DE3863" w:rsidRPr="00585309" w:rsidRDefault="00DE3863" w:rsidP="00DE3863">
      <w:pPr>
        <w:spacing w:before="120"/>
        <w:ind w:left="425"/>
      </w:pPr>
      <w:r w:rsidRPr="00585309">
        <w:t>Banka je oprávněna změnit výši zvýhodněné úrokové sazby. Změnu úrokové sazby</w:t>
      </w:r>
      <w:r w:rsidR="00E13B23">
        <w:t xml:space="preserve"> a </w:t>
      </w:r>
      <w:r w:rsidRPr="00585309">
        <w:t>den účinnosti této změny Banka Klientovi oznámí písemně nebo elektronicky</w:t>
      </w:r>
      <w:r w:rsidR="005F7939">
        <w:t xml:space="preserve"> </w:t>
      </w:r>
      <w:r w:rsidR="00E4005E">
        <w:t>nejméně 10 pracovních dnů před nabytím účinnosti změny</w:t>
      </w:r>
      <w:r w:rsidRPr="00585309">
        <w:t>. Pokud Klient nebude</w:t>
      </w:r>
      <w:r w:rsidR="00E13B23">
        <w:t xml:space="preserve"> s </w:t>
      </w:r>
      <w:r w:rsidRPr="00585309">
        <w:t>navrhovanou změnou souhlasit</w:t>
      </w:r>
      <w:r w:rsidR="00E13B23">
        <w:t xml:space="preserve"> a </w:t>
      </w:r>
      <w:r w:rsidRPr="00585309">
        <w:t>doručí Bance nejpozději dva pracovní dny přede dnem předpokládané účinnosti změny úrokové sazby písemný nesouhlas</w:t>
      </w:r>
      <w:r w:rsidR="00E13B23">
        <w:t xml:space="preserve"> s </w:t>
      </w:r>
      <w:r w:rsidRPr="00585309">
        <w:t>navrhovanou změnou, pak pro další úročení peněžních prostředků na Spořicím účtu smluvní strany sjednávají, že ode dne, kdy měla nastat účinnost změny úrokové sazby, nebudou peněžní prostředky na Spořicím účtu úročeny.</w:t>
      </w:r>
    </w:p>
    <w:p w14:paraId="0C865091" w14:textId="77777777" w:rsidR="00E47954" w:rsidRPr="00585309" w:rsidRDefault="00C67E7F" w:rsidP="00C67E7F">
      <w:pPr>
        <w:numPr>
          <w:ilvl w:val="0"/>
          <w:numId w:val="1"/>
        </w:numPr>
        <w:spacing w:before="120"/>
        <w:ind w:left="425" w:hanging="425"/>
      </w:pPr>
      <w:bookmarkStart w:id="16" w:name="Z_opbSymbols_2"/>
      <w:r w:rsidRPr="00585309">
        <w:t>Banka připíše úroky</w:t>
      </w:r>
      <w:r w:rsidR="00E13B23">
        <w:t xml:space="preserve"> z </w:t>
      </w:r>
      <w:r w:rsidRPr="00585309">
        <w:t>peněžních prostředků na Spořicím účtu ve prospěch Spořicího účtu vždy</w:t>
      </w:r>
      <w:r w:rsidR="00E13B23">
        <w:t xml:space="preserve"> k </w:t>
      </w:r>
      <w:r w:rsidRPr="00585309">
        <w:t xml:space="preserve">poslednímu dni kalendářního </w:t>
      </w:r>
      <w:r w:rsidR="00042B21" w:rsidRPr="00585309">
        <w:fldChar w:fldCharType="begin">
          <w:ffData>
            <w:name w:val="TT_FrekvenceUrok_1"/>
            <w:enabled/>
            <w:calcOnExit w:val="0"/>
            <w:ddList>
              <w:listEntry w:val="měsíce"/>
              <w:listEntry w:val="čtvrtletí"/>
            </w:ddList>
          </w:ffData>
        </w:fldChar>
      </w:r>
      <w:bookmarkStart w:id="17" w:name="TT_FrekvenceUrok_1"/>
      <w:r w:rsidR="00042B21" w:rsidRPr="00585309">
        <w:instrText xml:space="preserve"> FORMDROPDOWN </w:instrText>
      </w:r>
      <w:r w:rsidR="000556D8">
        <w:fldChar w:fldCharType="separate"/>
      </w:r>
      <w:r w:rsidR="00042B21" w:rsidRPr="00585309">
        <w:fldChar w:fldCharType="end"/>
      </w:r>
      <w:bookmarkEnd w:id="17"/>
      <w:r w:rsidRPr="00585309">
        <w:t>, pokud den připsání připadne na pracovní den. Připadne-li den připsání na jiný než pracovní den, Banka vypočítá</w:t>
      </w:r>
      <w:r w:rsidR="00E13B23">
        <w:t xml:space="preserve"> a </w:t>
      </w:r>
      <w:r w:rsidRPr="00585309">
        <w:t>připíše úroky</w:t>
      </w:r>
      <w:r w:rsidR="00E13B23">
        <w:t xml:space="preserve"> k </w:t>
      </w:r>
      <w:r w:rsidRPr="00585309">
        <w:t xml:space="preserve">poslednímu pracovnímu dni příslušného </w:t>
      </w:r>
      <w:r w:rsidR="00B567E4" w:rsidRPr="00585309">
        <w:fldChar w:fldCharType="begin">
          <w:ffData>
            <w:name w:val="TT_FrekvenceUrok_2"/>
            <w:enabled/>
            <w:calcOnExit w:val="0"/>
            <w:ddList>
              <w:listEntry w:val="měsíce"/>
              <w:listEntry w:val="čtvrtletí"/>
            </w:ddList>
          </w:ffData>
        </w:fldChar>
      </w:r>
      <w:bookmarkStart w:id="18" w:name="TT_FrekvenceUrok_2"/>
      <w:r w:rsidR="00B567E4" w:rsidRPr="00585309">
        <w:instrText xml:space="preserve"> FORMDROPDOWN </w:instrText>
      </w:r>
      <w:r w:rsidR="000556D8">
        <w:fldChar w:fldCharType="separate"/>
      </w:r>
      <w:r w:rsidR="00B567E4" w:rsidRPr="00585309">
        <w:fldChar w:fldCharType="end"/>
      </w:r>
      <w:bookmarkEnd w:id="18"/>
      <w:r w:rsidR="00E13B23">
        <w:t xml:space="preserve"> a </w:t>
      </w:r>
      <w:r w:rsidRPr="00585309">
        <w:t xml:space="preserve">úroky za zbývající jiný než pracovní den/dny příslušného kalendářního </w:t>
      </w:r>
      <w:r w:rsidR="00B567E4" w:rsidRPr="00585309">
        <w:fldChar w:fldCharType="begin">
          <w:ffData>
            <w:name w:val="TT_FrekvenceUrok_3"/>
            <w:enabled/>
            <w:calcOnExit w:val="0"/>
            <w:ddList>
              <w:listEntry w:val="měsíce"/>
              <w:listEntry w:val="čtvrtletí"/>
            </w:ddList>
          </w:ffData>
        </w:fldChar>
      </w:r>
      <w:bookmarkStart w:id="19" w:name="TT_FrekvenceUrok_3"/>
      <w:r w:rsidR="00B567E4" w:rsidRPr="00585309">
        <w:instrText xml:space="preserve"> FORMDROPDOWN </w:instrText>
      </w:r>
      <w:r w:rsidR="000556D8">
        <w:fldChar w:fldCharType="separate"/>
      </w:r>
      <w:r w:rsidR="00B567E4" w:rsidRPr="00585309">
        <w:fldChar w:fldCharType="end"/>
      </w:r>
      <w:bookmarkEnd w:id="19"/>
      <w:r w:rsidRPr="00585309">
        <w:t xml:space="preserve"> připíše</w:t>
      </w:r>
      <w:r w:rsidR="00E13B23">
        <w:t xml:space="preserve"> v </w:t>
      </w:r>
      <w:r w:rsidRPr="00585309">
        <w:t xml:space="preserve">následujícím kalendářním </w:t>
      </w:r>
      <w:r w:rsidR="00B567E4" w:rsidRPr="00585309">
        <w:fldChar w:fldCharType="begin">
          <w:ffData>
            <w:name w:val="TT_FrekvenceUrok_4"/>
            <w:enabled/>
            <w:calcOnExit w:val="0"/>
            <w:ddList>
              <w:listEntry w:val="měsíci"/>
              <w:listEntry w:val="čtvrtletí"/>
            </w:ddList>
          </w:ffData>
        </w:fldChar>
      </w:r>
      <w:bookmarkStart w:id="20" w:name="TT_FrekvenceUrok_4"/>
      <w:r w:rsidR="00B567E4" w:rsidRPr="00585309">
        <w:instrText xml:space="preserve"> FORMDROPDOWN </w:instrText>
      </w:r>
      <w:r w:rsidR="000556D8">
        <w:fldChar w:fldCharType="separate"/>
      </w:r>
      <w:r w:rsidR="00B567E4" w:rsidRPr="00585309">
        <w:fldChar w:fldCharType="end"/>
      </w:r>
      <w:bookmarkEnd w:id="20"/>
      <w:r w:rsidR="00E47954" w:rsidRPr="00585309">
        <w:t>.</w:t>
      </w:r>
    </w:p>
    <w:p w14:paraId="17CD8340" w14:textId="77777777" w:rsidR="00CB4C0E" w:rsidRDefault="00CB4C0E" w:rsidP="00CB4C0E">
      <w:pPr>
        <w:spacing w:before="120"/>
        <w:ind w:left="425"/>
      </w:pPr>
      <w:r w:rsidRPr="00585309">
        <w:t>Banka připíše úroky</w:t>
      </w:r>
      <w:r w:rsidR="00E13B23">
        <w:t xml:space="preserve"> z </w:t>
      </w:r>
      <w:r w:rsidRPr="00585309">
        <w:t>peněžních prostředků na Spořicím účtu ve prospěch Spořicího účtu za měsíc prosinec</w:t>
      </w:r>
      <w:r w:rsidR="00E13B23">
        <w:t xml:space="preserve"> k </w:t>
      </w:r>
      <w:r w:rsidRPr="00585309">
        <w:t>poslednímu dni tohoto měsíce.</w:t>
      </w:r>
    </w:p>
    <w:bookmarkEnd w:id="16"/>
    <w:p w14:paraId="7FF332A0" w14:textId="77777777" w:rsidR="008628D3" w:rsidRPr="00585309" w:rsidRDefault="008628D3" w:rsidP="003C2353">
      <w:pPr>
        <w:numPr>
          <w:ilvl w:val="0"/>
          <w:numId w:val="1"/>
        </w:numPr>
        <w:spacing w:before="120"/>
        <w:ind w:left="425" w:hanging="425"/>
      </w:pPr>
      <w:r w:rsidRPr="00DA1E3E">
        <w:t>Banka</w:t>
      </w:r>
      <w:r w:rsidR="00E13B23" w:rsidRPr="00DA1E3E">
        <w:t xml:space="preserve"> a </w:t>
      </w:r>
      <w:r w:rsidRPr="00DA1E3E">
        <w:t>Klient se dohodli na výši minimálního zůstatku na Spořicím účtu, který bude Banka úročit zvýhodněnou roční úrokovou sazbou po dobu uvedenou</w:t>
      </w:r>
      <w:r w:rsidR="00E13B23" w:rsidRPr="00DA1E3E">
        <w:t xml:space="preserve"> v </w:t>
      </w:r>
      <w:r w:rsidRPr="00DA1E3E">
        <w:t xml:space="preserve">Oznámení. Výše tohoto minimálního zůstatku je </w:t>
      </w:r>
      <w:r w:rsidR="008548BD" w:rsidRPr="00DA1E3E">
        <w:fldChar w:fldCharType="begin">
          <w:ffData>
            <w:name w:val="TT_cmbMena_2"/>
            <w:enabled/>
            <w:calcOnExit w:val="0"/>
            <w:ddList>
              <w:listEntry w:val="5.000.000,- CZK"/>
              <w:listEntry w:val="200.000,- EUR"/>
            </w:ddList>
          </w:ffData>
        </w:fldChar>
      </w:r>
      <w:bookmarkStart w:id="21" w:name="TT_cmbMena_2"/>
      <w:r w:rsidR="008548BD" w:rsidRPr="00DA1E3E">
        <w:instrText xml:space="preserve"> FORMDROPDOWN </w:instrText>
      </w:r>
      <w:r w:rsidR="000556D8">
        <w:fldChar w:fldCharType="separate"/>
      </w:r>
      <w:r w:rsidR="008548BD" w:rsidRPr="00DA1E3E">
        <w:fldChar w:fldCharType="end"/>
      </w:r>
      <w:bookmarkEnd w:id="21"/>
      <w:r w:rsidRPr="00DA1E3E">
        <w:t xml:space="preserve">. </w:t>
      </w:r>
      <w:bookmarkStart w:id="22" w:name="Z_opbSymbols_5"/>
      <w:r w:rsidR="00E13B23" w:rsidRPr="00DA1E3E">
        <w:t>V </w:t>
      </w:r>
      <w:r w:rsidR="00B33081" w:rsidRPr="00DA1E3E">
        <w:t xml:space="preserve">případě, že zůstatek na Spořicím účtu bude nižší než </w:t>
      </w:r>
      <w:r w:rsidR="008548BD" w:rsidRPr="00DA1E3E">
        <w:fldChar w:fldCharType="begin">
          <w:ffData>
            <w:name w:val="TT_cmbMena_3"/>
            <w:enabled/>
            <w:calcOnExit w:val="0"/>
            <w:ddList>
              <w:listEntry w:val="5.000.000,- CZK"/>
              <w:listEntry w:val="200.000,- EUR"/>
            </w:ddList>
          </w:ffData>
        </w:fldChar>
      </w:r>
      <w:bookmarkStart w:id="23" w:name="TT_cmbMena_3"/>
      <w:r w:rsidR="008548BD" w:rsidRPr="00DA1E3E">
        <w:instrText xml:space="preserve"> FORMDROPDOWN </w:instrText>
      </w:r>
      <w:r w:rsidR="000556D8">
        <w:fldChar w:fldCharType="separate"/>
      </w:r>
      <w:r w:rsidR="008548BD" w:rsidRPr="00DA1E3E">
        <w:fldChar w:fldCharType="end"/>
      </w:r>
      <w:bookmarkEnd w:id="23"/>
      <w:r w:rsidR="00B33081" w:rsidRPr="00DA1E3E">
        <w:t>, je úroková sazba 0 %.</w:t>
      </w:r>
      <w:proofErr w:type="spellStart"/>
      <w:proofErr w:type="gramStart"/>
      <w:r w:rsidR="00B33081" w:rsidRPr="00DA1E3E">
        <w:t>p.a</w:t>
      </w:r>
      <w:proofErr w:type="spellEnd"/>
      <w:proofErr w:type="gramEnd"/>
      <w:r w:rsidR="00B33081" w:rsidRPr="00DA1E3E">
        <w:t>,</w:t>
      </w:r>
      <w:bookmarkEnd w:id="22"/>
    </w:p>
    <w:p w14:paraId="2FEA28C0" w14:textId="77777777" w:rsidR="00E47954" w:rsidRPr="00585309" w:rsidRDefault="00671740" w:rsidP="00A90CC3">
      <w:pPr>
        <w:numPr>
          <w:ilvl w:val="0"/>
          <w:numId w:val="1"/>
        </w:numPr>
        <w:spacing w:before="120"/>
        <w:ind w:left="426" w:hanging="426"/>
      </w:pPr>
      <w:bookmarkStart w:id="24" w:name="Z_opbVypisBusiness24_1"/>
      <w:r w:rsidRPr="00585309">
        <w:t>Klient</w:t>
      </w:r>
      <w:r w:rsidR="00E13B23">
        <w:t xml:space="preserve"> a </w:t>
      </w:r>
      <w:r w:rsidRPr="00585309">
        <w:t xml:space="preserve">Banka se dohodli na </w:t>
      </w:r>
      <w:r w:rsidR="00786E54" w:rsidRPr="00585309">
        <w:fldChar w:fldCharType="begin">
          <w:ffData>
            <w:name w:val="TT_opbJakCastoVypis1"/>
            <w:enabled/>
            <w:calcOnExit w:val="0"/>
            <w:ddList>
              <w:listEntry w:val="měsíční"/>
              <w:listEntry w:val="čtvrtletní"/>
            </w:ddList>
          </w:ffData>
        </w:fldChar>
      </w:r>
      <w:bookmarkStart w:id="25" w:name="TT_opbJakCastoVypis1"/>
      <w:r w:rsidR="00786E54" w:rsidRPr="00585309">
        <w:instrText xml:space="preserve"> FORMDROPDOWN </w:instrText>
      </w:r>
      <w:r w:rsidR="000556D8">
        <w:fldChar w:fldCharType="separate"/>
      </w:r>
      <w:r w:rsidR="00786E54" w:rsidRPr="00585309">
        <w:fldChar w:fldCharType="end"/>
      </w:r>
      <w:bookmarkEnd w:id="25"/>
      <w:r w:rsidRPr="00585309">
        <w:t xml:space="preserve"> frekvenci vyhotovování výpisů ze Spořicího účtu</w:t>
      </w:r>
      <w:r w:rsidR="00E13B23">
        <w:t xml:space="preserve"> v </w:t>
      </w:r>
      <w:r w:rsidRPr="00585309">
        <w:t>elektronické formě prostřednictvím aplikace Business24. Za okamžik doručení výpisu ze Spořicího účtu se považuje den vystavení souboru</w:t>
      </w:r>
      <w:r w:rsidR="00E13B23">
        <w:t xml:space="preserve"> s </w:t>
      </w:r>
      <w:r w:rsidRPr="00585309">
        <w:t>výpisem ze Spořicího účtu ve formátu PDF na zabezpečeném serveru Banky.</w:t>
      </w:r>
    </w:p>
    <w:bookmarkEnd w:id="24"/>
    <w:p w14:paraId="452A14B5" w14:textId="77777777" w:rsidR="00E47954" w:rsidRPr="00585309" w:rsidRDefault="00931BA5" w:rsidP="003C2353">
      <w:pPr>
        <w:numPr>
          <w:ilvl w:val="0"/>
          <w:numId w:val="1"/>
        </w:numPr>
        <w:spacing w:before="120"/>
        <w:ind w:left="425" w:hanging="425"/>
      </w:pPr>
      <w:r w:rsidRPr="00585309">
        <w:t>Klient prohlašuje</w:t>
      </w:r>
      <w:r w:rsidR="00E13B23">
        <w:t xml:space="preserve"> a </w:t>
      </w:r>
      <w:r w:rsidRPr="00585309">
        <w:t>svým podpisem potvrzuje, že byl před podpisem Smlouvy seznámen se</w:t>
      </w:r>
      <w:r w:rsidR="00FA5DA5">
        <w:t xml:space="preserve"> </w:t>
      </w:r>
      <w:r w:rsidRPr="00585309">
        <w:t>systémem pojištění pohledávek</w:t>
      </w:r>
      <w:r w:rsidR="00E13B23">
        <w:t xml:space="preserve"> z </w:t>
      </w:r>
      <w:r w:rsidRPr="00585309">
        <w:t>vkladů</w:t>
      </w:r>
      <w:r w:rsidR="00E13B23">
        <w:t xml:space="preserve"> v </w:t>
      </w:r>
      <w:r w:rsidRPr="00585309">
        <w:t>rozsahu Informačního přehledu, že mu porozuměl</w:t>
      </w:r>
      <w:r w:rsidR="00E13B23">
        <w:t xml:space="preserve"> a </w:t>
      </w:r>
      <w:r w:rsidRPr="00585309">
        <w:t>že ho převzal.</w:t>
      </w:r>
    </w:p>
    <w:p w14:paraId="7A693E1D" w14:textId="77777777" w:rsidR="00342268" w:rsidRPr="00585309" w:rsidRDefault="00342268" w:rsidP="003C2353">
      <w:pPr>
        <w:numPr>
          <w:ilvl w:val="0"/>
          <w:numId w:val="1"/>
        </w:numPr>
        <w:spacing w:before="120"/>
        <w:ind w:left="425" w:hanging="425"/>
      </w:pPr>
      <w:bookmarkStart w:id="26" w:name="ZO_opbRKC_4"/>
      <w:r w:rsidRPr="00585309">
        <w:t>Banka</w:t>
      </w:r>
      <w:r w:rsidR="00E13B23">
        <w:t xml:space="preserve"> a </w:t>
      </w:r>
      <w:r w:rsidRPr="00585309">
        <w:t>Klient se dohodli, že Spořicí účet je veden zcela zdarma,</w:t>
      </w:r>
      <w:r w:rsidR="00E13B23">
        <w:t xml:space="preserve"> s </w:t>
      </w:r>
      <w:r w:rsidRPr="00585309">
        <w:t>výjimkou „Dodatečného poplatku za vedení účtu“ podle Ceníku</w:t>
      </w:r>
      <w:r w:rsidR="00BE1558">
        <w:t xml:space="preserve"> </w:t>
      </w:r>
      <w:bookmarkStart w:id="27" w:name="Z_opbSymbols_3"/>
      <w:r w:rsidRPr="00585309">
        <w:t>pro korporátní klientelu</w:t>
      </w:r>
      <w:bookmarkStart w:id="28" w:name="Z_opbPoplatekAno_2"/>
      <w:r w:rsidR="00E13B23">
        <w:t xml:space="preserve"> a </w:t>
      </w:r>
      <w:r w:rsidR="006D414D">
        <w:t>ceny dle bodu 1 této Smlouvy</w:t>
      </w:r>
      <w:bookmarkEnd w:id="28"/>
      <w:r w:rsidRPr="00585309">
        <w:t>.</w:t>
      </w:r>
      <w:bookmarkEnd w:id="27"/>
    </w:p>
    <w:p w14:paraId="3280E0FD" w14:textId="77777777" w:rsidR="00E47954" w:rsidRPr="00585309" w:rsidRDefault="004F47ED" w:rsidP="003C2353">
      <w:pPr>
        <w:numPr>
          <w:ilvl w:val="0"/>
          <w:numId w:val="1"/>
        </w:numPr>
        <w:spacing w:before="120"/>
        <w:ind w:left="425" w:hanging="425"/>
      </w:pPr>
      <w:bookmarkStart w:id="29" w:name="_Hlk108453004"/>
      <w:bookmarkEnd w:id="26"/>
      <w:r w:rsidRPr="00585309">
        <w:t>Ostatní práva</w:t>
      </w:r>
      <w:r w:rsidR="00E13B23">
        <w:t xml:space="preserve"> a </w:t>
      </w:r>
      <w:r w:rsidRPr="00585309">
        <w:t>povinnosti smluvních stran touto Smlouvou výslovně neupravené se řídí Všeobecnými obchodními podmínkami České spořitelny, a.s. (dále jen „</w:t>
      </w:r>
      <w:r w:rsidRPr="00585309">
        <w:rPr>
          <w:b/>
        </w:rPr>
        <w:t>VOP</w:t>
      </w:r>
      <w:r w:rsidRPr="00585309">
        <w:t>“), které jsou nedílnou součástí této Smlouvy. Klient podpisem této Smlouvy potvrzuje, že VOP</w:t>
      </w:r>
      <w:r w:rsidR="00E13B23">
        <w:t xml:space="preserve"> a </w:t>
      </w:r>
      <w:r w:rsidRPr="00585309">
        <w:t>další dokumenty, na které tato Smlouva odkazuje, převzal, že se</w:t>
      </w:r>
      <w:r w:rsidR="00E13B23">
        <w:t xml:space="preserve"> s </w:t>
      </w:r>
      <w:r w:rsidRPr="00585309">
        <w:t xml:space="preserve">jejich obsahem </w:t>
      </w:r>
      <w:r w:rsidRPr="00585309">
        <w:rPr>
          <w:rFonts w:cs="Arial"/>
          <w:iCs/>
          <w:szCs w:val="18"/>
        </w:rPr>
        <w:t>seznámil</w:t>
      </w:r>
      <w:r w:rsidR="00E13B23">
        <w:rPr>
          <w:rFonts w:cs="Arial"/>
          <w:iCs/>
          <w:szCs w:val="18"/>
        </w:rPr>
        <w:t xml:space="preserve"> a </w:t>
      </w:r>
      <w:r w:rsidRPr="00585309">
        <w:rPr>
          <w:rFonts w:cs="Arial"/>
          <w:iCs/>
          <w:szCs w:val="18"/>
        </w:rPr>
        <w:t>že</w:t>
      </w:r>
      <w:r w:rsidR="00E13B23">
        <w:rPr>
          <w:rFonts w:cs="Arial"/>
          <w:iCs/>
          <w:szCs w:val="18"/>
        </w:rPr>
        <w:t xml:space="preserve"> s </w:t>
      </w:r>
      <w:r w:rsidRPr="00585309">
        <w:rPr>
          <w:rFonts w:cs="Arial"/>
          <w:iCs/>
          <w:szCs w:val="18"/>
        </w:rPr>
        <w:t>nimi souhlasí.</w:t>
      </w:r>
    </w:p>
    <w:p w14:paraId="15440688" w14:textId="77777777" w:rsidR="001B7B5D" w:rsidRPr="006D414D" w:rsidRDefault="00A34EB4" w:rsidP="008B6337">
      <w:pPr>
        <w:keepNext/>
        <w:numPr>
          <w:ilvl w:val="0"/>
          <w:numId w:val="1"/>
        </w:numPr>
        <w:spacing w:before="120"/>
        <w:ind w:left="425" w:hanging="425"/>
        <w:rPr>
          <w:szCs w:val="18"/>
        </w:rPr>
      </w:pPr>
      <w:bookmarkStart w:id="30" w:name="Z_opbRegistrSmluv_1"/>
      <w:r w:rsidRPr="00585309">
        <w:t>Smluvní strany prohlašují, že se na Smlouvu vztahuje povinnost zveřejnění</w:t>
      </w:r>
      <w:r w:rsidR="00E13B23">
        <w:t xml:space="preserve"> v </w:t>
      </w:r>
      <w:r w:rsidRPr="00585309">
        <w:t>registru smluv</w:t>
      </w:r>
      <w:r w:rsidR="00E13B23">
        <w:t xml:space="preserve"> a </w:t>
      </w:r>
      <w:r w:rsidRPr="00585309">
        <w:t>souhlasí se zveřejněním celého jejího obsahu. Smluvní strany se dohodly, že Banka je oprávněna Smlouvu</w:t>
      </w:r>
      <w:r w:rsidR="00E13B23">
        <w:t xml:space="preserve"> v </w:t>
      </w:r>
      <w:r w:rsidRPr="00585309">
        <w:t xml:space="preserve">registru smluv </w:t>
      </w:r>
      <w:r w:rsidRPr="00585309">
        <w:lastRenderedPageBreak/>
        <w:t xml:space="preserve">zveřejnit. </w:t>
      </w:r>
      <w:r w:rsidR="0020428B" w:rsidRPr="0020428B">
        <w:t>Smlouva nabývá platnosti okamžikem podpisu smluvními stranami a</w:t>
      </w:r>
      <w:r w:rsidR="0020428B">
        <w:t> </w:t>
      </w:r>
      <w:r w:rsidR="0020428B" w:rsidRPr="0020428B">
        <w:t>účinnosti zveřejněním v registru smluv Bankou</w:t>
      </w:r>
      <w:r w:rsidRPr="00585309">
        <w:t>.</w:t>
      </w:r>
    </w:p>
    <w:p w14:paraId="6DBB40DB" w14:textId="77777777" w:rsidR="00712433" w:rsidRPr="007D4B23" w:rsidRDefault="007D4B23" w:rsidP="004070E1">
      <w:pPr>
        <w:keepNext/>
        <w:spacing w:before="120" w:after="180"/>
      </w:pPr>
      <w:bookmarkStart w:id="31" w:name="SvazOdstavec"/>
      <w:bookmarkEnd w:id="30"/>
      <w:bookmarkEnd w:id="29"/>
      <w:bookmarkEnd w:id="31"/>
      <w:r w:rsidRPr="007D4B23">
        <w:t>(V případě, že se podepisuje elektronicky, datum</w:t>
      </w:r>
      <w:r w:rsidR="00E13B23">
        <w:t xml:space="preserve"> a </w:t>
      </w:r>
      <w:r w:rsidRPr="007D4B23">
        <w:t>místo podpisu</w:t>
      </w:r>
      <w:r w:rsidR="00E13B23">
        <w:t xml:space="preserve"> a </w:t>
      </w:r>
      <w:r w:rsidRPr="007D4B23">
        <w:t>jméno</w:t>
      </w:r>
      <w:r w:rsidR="00E13B23">
        <w:t xml:space="preserve"> a </w:t>
      </w:r>
      <w:r w:rsidRPr="007D4B23">
        <w:t>funkce podepisujících osob se nevyplňují.)</w:t>
      </w:r>
    </w:p>
    <w:tbl>
      <w:tblPr>
        <w:tblW w:w="13387" w:type="dxa"/>
        <w:tblCellMar>
          <w:left w:w="74" w:type="dxa"/>
          <w:right w:w="74" w:type="dxa"/>
        </w:tblCellMar>
        <w:tblLook w:val="0000" w:firstRow="0" w:lastRow="0" w:firstColumn="0" w:lastColumn="0" w:noHBand="0" w:noVBand="0"/>
      </w:tblPr>
      <w:tblGrid>
        <w:gridCol w:w="544"/>
        <w:gridCol w:w="234"/>
        <w:gridCol w:w="4268"/>
        <w:gridCol w:w="159"/>
        <w:gridCol w:w="818"/>
        <w:gridCol w:w="196"/>
        <w:gridCol w:w="553"/>
        <w:gridCol w:w="2933"/>
        <w:gridCol w:w="3682"/>
      </w:tblGrid>
      <w:tr w:rsidR="0016655E" w:rsidRPr="00585309" w14:paraId="30FBD9B4" w14:textId="77777777" w:rsidTr="00E721B5">
        <w:trPr>
          <w:gridAfter w:val="1"/>
          <w:wAfter w:w="3682" w:type="dxa"/>
        </w:trPr>
        <w:tc>
          <w:tcPr>
            <w:tcW w:w="544" w:type="dxa"/>
          </w:tcPr>
          <w:p w14:paraId="43B40D44" w14:textId="77777777" w:rsidR="0016655E" w:rsidRPr="00585309" w:rsidRDefault="0016655E" w:rsidP="000E1522">
            <w:pPr>
              <w:keepNext/>
              <w:widowControl w:val="0"/>
              <w:suppressAutoHyphens/>
              <w:rPr>
                <w:rFonts w:cs="Arial"/>
                <w:szCs w:val="18"/>
              </w:rPr>
            </w:pPr>
            <w:r w:rsidRPr="00585309">
              <w:rPr>
                <w:rFonts w:cs="Arial"/>
                <w:szCs w:val="18"/>
              </w:rPr>
              <w:t>V(e)</w:t>
            </w:r>
          </w:p>
        </w:tc>
        <w:tc>
          <w:tcPr>
            <w:tcW w:w="5675" w:type="dxa"/>
            <w:gridSpan w:val="5"/>
            <w:tcBorders>
              <w:bottom w:val="dotted" w:sz="4" w:space="0" w:color="auto"/>
            </w:tcBorders>
          </w:tcPr>
          <w:p w14:paraId="6D6DBF58" w14:textId="77777777" w:rsidR="0016655E" w:rsidRPr="00585309" w:rsidRDefault="00FF3822" w:rsidP="0016655E">
            <w:pPr>
              <w:keepNext/>
              <w:widowControl w:val="0"/>
              <w:suppressAutoHyphens/>
              <w:rPr>
                <w:rFonts w:cs="Arial"/>
                <w:bCs/>
                <w:szCs w:val="18"/>
              </w:rPr>
            </w:pPr>
            <w:r w:rsidRPr="00585309">
              <w:rPr>
                <w:rFonts w:cs="Arial"/>
                <w:bCs/>
                <w:szCs w:val="18"/>
              </w:rPr>
              <w:fldChar w:fldCharType="begin">
                <w:ffData>
                  <w:name w:val="T_txtMisto_1"/>
                  <w:enabled/>
                  <w:calcOnExit w:val="0"/>
                  <w:textInput/>
                </w:ffData>
              </w:fldChar>
            </w:r>
            <w:bookmarkStart w:id="32" w:name="T_txtMisto_1"/>
            <w:r w:rsidRPr="00585309">
              <w:rPr>
                <w:rFonts w:cs="Arial"/>
                <w:bCs/>
                <w:szCs w:val="18"/>
              </w:rPr>
              <w:instrText xml:space="preserve"> FORMTEXT </w:instrText>
            </w:r>
            <w:r w:rsidRPr="00585309">
              <w:rPr>
                <w:rFonts w:cs="Arial"/>
                <w:bCs/>
                <w:szCs w:val="18"/>
              </w:rPr>
            </w:r>
            <w:r w:rsidRPr="00585309">
              <w:rPr>
                <w:rFonts w:cs="Arial"/>
                <w:bCs/>
                <w:szCs w:val="18"/>
              </w:rPr>
              <w:fldChar w:fldCharType="separate"/>
            </w:r>
            <w:r w:rsidR="008B6337">
              <w:rPr>
                <w:rFonts w:cs="Arial"/>
                <w:bCs/>
                <w:noProof/>
                <w:szCs w:val="18"/>
              </w:rPr>
              <w:t>Praze</w:t>
            </w:r>
            <w:r w:rsidRPr="00585309">
              <w:rPr>
                <w:rFonts w:cs="Arial"/>
                <w:bCs/>
                <w:szCs w:val="18"/>
              </w:rPr>
              <w:fldChar w:fldCharType="end"/>
            </w:r>
            <w:bookmarkEnd w:id="32"/>
          </w:p>
        </w:tc>
        <w:tc>
          <w:tcPr>
            <w:tcW w:w="553" w:type="dxa"/>
          </w:tcPr>
          <w:p w14:paraId="26528469" w14:textId="77777777" w:rsidR="0016655E" w:rsidRPr="00585309" w:rsidRDefault="002A5C41" w:rsidP="0016655E">
            <w:pPr>
              <w:keepNext/>
              <w:widowControl w:val="0"/>
              <w:suppressAutoHyphens/>
              <w:rPr>
                <w:rFonts w:cs="Arial"/>
                <w:szCs w:val="18"/>
              </w:rPr>
            </w:pPr>
            <w:r>
              <w:rPr>
                <w:rFonts w:cs="Arial"/>
                <w:szCs w:val="18"/>
              </w:rPr>
              <w:t>D</w:t>
            </w:r>
            <w:r w:rsidR="0016655E" w:rsidRPr="00585309">
              <w:rPr>
                <w:rFonts w:cs="Arial"/>
                <w:szCs w:val="18"/>
              </w:rPr>
              <w:t>ne</w:t>
            </w:r>
          </w:p>
        </w:tc>
        <w:tc>
          <w:tcPr>
            <w:tcW w:w="2933" w:type="dxa"/>
            <w:tcBorders>
              <w:bottom w:val="dotted" w:sz="4" w:space="0" w:color="auto"/>
            </w:tcBorders>
          </w:tcPr>
          <w:p w14:paraId="46AE8A48" w14:textId="77777777" w:rsidR="0016655E" w:rsidRPr="00585309" w:rsidRDefault="00FF3822" w:rsidP="0016655E">
            <w:pPr>
              <w:keepNext/>
              <w:widowControl w:val="0"/>
              <w:suppressAutoHyphens/>
              <w:rPr>
                <w:rFonts w:cs="Arial"/>
                <w:bCs/>
                <w:szCs w:val="18"/>
              </w:rPr>
            </w:pPr>
            <w:r w:rsidRPr="00585309">
              <w:rPr>
                <w:rFonts w:cs="Arial"/>
                <w:bCs/>
                <w:szCs w:val="18"/>
              </w:rPr>
              <w:fldChar w:fldCharType="begin">
                <w:ffData>
                  <w:name w:val="T_txtDne_1"/>
                  <w:enabled/>
                  <w:calcOnExit w:val="0"/>
                  <w:textInput/>
                </w:ffData>
              </w:fldChar>
            </w:r>
            <w:bookmarkStart w:id="33" w:name="T_txtDne_1"/>
            <w:r w:rsidRPr="00585309">
              <w:rPr>
                <w:rFonts w:cs="Arial"/>
                <w:bCs/>
                <w:szCs w:val="18"/>
              </w:rPr>
              <w:instrText xml:space="preserve"> FORMTEXT </w:instrText>
            </w:r>
            <w:r w:rsidRPr="00585309">
              <w:rPr>
                <w:rFonts w:cs="Arial"/>
                <w:bCs/>
                <w:szCs w:val="18"/>
              </w:rPr>
            </w:r>
            <w:r w:rsidRPr="00585309">
              <w:rPr>
                <w:rFonts w:cs="Arial"/>
                <w:bCs/>
                <w:szCs w:val="18"/>
              </w:rPr>
              <w:fldChar w:fldCharType="separate"/>
            </w:r>
            <w:r w:rsidR="008B6337">
              <w:rPr>
                <w:rFonts w:cs="Arial"/>
                <w:bCs/>
                <w:noProof/>
                <w:szCs w:val="18"/>
              </w:rPr>
              <w:t>24. 11. 2022</w:t>
            </w:r>
            <w:r w:rsidRPr="00585309">
              <w:rPr>
                <w:rFonts w:cs="Arial"/>
                <w:bCs/>
                <w:szCs w:val="18"/>
              </w:rPr>
              <w:fldChar w:fldCharType="end"/>
            </w:r>
            <w:bookmarkEnd w:id="33"/>
          </w:p>
        </w:tc>
      </w:tr>
      <w:tr w:rsidR="0016655E" w:rsidRPr="00585309" w14:paraId="065AB6E9" w14:textId="77777777" w:rsidTr="00E721B5">
        <w:trPr>
          <w:gridAfter w:val="1"/>
          <w:wAfter w:w="3682" w:type="dxa"/>
        </w:trPr>
        <w:tc>
          <w:tcPr>
            <w:tcW w:w="6772" w:type="dxa"/>
            <w:gridSpan w:val="7"/>
          </w:tcPr>
          <w:p w14:paraId="48DB974C" w14:textId="77777777" w:rsidR="0016655E" w:rsidRPr="00585309" w:rsidRDefault="0016655E" w:rsidP="0016655E">
            <w:pPr>
              <w:keepNext/>
              <w:widowControl w:val="0"/>
              <w:tabs>
                <w:tab w:val="left" w:pos="2055"/>
              </w:tabs>
              <w:suppressAutoHyphens/>
              <w:rPr>
                <w:rFonts w:cs="Arial"/>
                <w:szCs w:val="18"/>
              </w:rPr>
            </w:pPr>
          </w:p>
        </w:tc>
        <w:tc>
          <w:tcPr>
            <w:tcW w:w="2933" w:type="dxa"/>
            <w:tcBorders>
              <w:top w:val="dotted" w:sz="4" w:space="0" w:color="auto"/>
            </w:tcBorders>
          </w:tcPr>
          <w:p w14:paraId="2B480E56" w14:textId="77777777" w:rsidR="0016655E" w:rsidRPr="00585309" w:rsidRDefault="0016655E" w:rsidP="0016655E">
            <w:pPr>
              <w:keepNext/>
              <w:widowControl w:val="0"/>
              <w:suppressAutoHyphens/>
              <w:rPr>
                <w:rFonts w:cs="Arial"/>
                <w:szCs w:val="18"/>
              </w:rPr>
            </w:pPr>
          </w:p>
        </w:tc>
      </w:tr>
      <w:tr w:rsidR="0016655E" w:rsidRPr="00585309" w14:paraId="0914F6C6" w14:textId="77777777" w:rsidTr="00E721B5">
        <w:trPr>
          <w:gridAfter w:val="1"/>
          <w:wAfter w:w="3682" w:type="dxa"/>
        </w:trPr>
        <w:tc>
          <w:tcPr>
            <w:tcW w:w="6772" w:type="dxa"/>
            <w:gridSpan w:val="7"/>
          </w:tcPr>
          <w:p w14:paraId="6127CEED" w14:textId="77777777" w:rsidR="0016655E" w:rsidRPr="00585309" w:rsidRDefault="00F32D47" w:rsidP="00602AE9">
            <w:pPr>
              <w:keepNext/>
              <w:widowControl w:val="0"/>
              <w:tabs>
                <w:tab w:val="left" w:pos="2055"/>
              </w:tabs>
              <w:suppressAutoHyphens/>
              <w:rPr>
                <w:rFonts w:cs="Arial"/>
                <w:szCs w:val="18"/>
              </w:rPr>
            </w:pPr>
            <w:r>
              <w:rPr>
                <w:rFonts w:cs="Arial"/>
                <w:b/>
                <w:bCs/>
                <w:szCs w:val="18"/>
              </w:rPr>
              <w:t>Česká</w:t>
            </w:r>
            <w:r w:rsidR="0016655E" w:rsidRPr="00585309">
              <w:rPr>
                <w:rFonts w:cs="Arial"/>
                <w:b/>
                <w:bCs/>
                <w:szCs w:val="18"/>
              </w:rPr>
              <w:t xml:space="preserve"> spořiteln</w:t>
            </w:r>
            <w:r>
              <w:rPr>
                <w:rFonts w:cs="Arial"/>
                <w:b/>
                <w:bCs/>
                <w:szCs w:val="18"/>
              </w:rPr>
              <w:t>a</w:t>
            </w:r>
            <w:r w:rsidR="0016655E" w:rsidRPr="00585309">
              <w:rPr>
                <w:rFonts w:cs="Arial"/>
                <w:b/>
                <w:bCs/>
                <w:szCs w:val="18"/>
              </w:rPr>
              <w:t>, a.s.</w:t>
            </w:r>
          </w:p>
        </w:tc>
        <w:tc>
          <w:tcPr>
            <w:tcW w:w="2933" w:type="dxa"/>
          </w:tcPr>
          <w:p w14:paraId="4F3A4279" w14:textId="77777777" w:rsidR="0016655E" w:rsidRPr="00585309" w:rsidRDefault="0016655E" w:rsidP="0016655E">
            <w:pPr>
              <w:keepNext/>
              <w:widowControl w:val="0"/>
              <w:suppressAutoHyphens/>
              <w:rPr>
                <w:rFonts w:cs="Arial"/>
                <w:szCs w:val="18"/>
              </w:rPr>
            </w:pPr>
          </w:p>
        </w:tc>
      </w:tr>
      <w:tr w:rsidR="0016655E" w:rsidRPr="00585309" w14:paraId="35A17B39" w14:textId="77777777" w:rsidTr="00E721B5">
        <w:trPr>
          <w:gridAfter w:val="1"/>
          <w:wAfter w:w="3682" w:type="dxa"/>
        </w:trPr>
        <w:tc>
          <w:tcPr>
            <w:tcW w:w="6772" w:type="dxa"/>
            <w:gridSpan w:val="7"/>
          </w:tcPr>
          <w:p w14:paraId="044BC31B" w14:textId="77777777" w:rsidR="0016655E" w:rsidRPr="00585309" w:rsidRDefault="0016655E" w:rsidP="0016655E">
            <w:pPr>
              <w:keepNext/>
              <w:widowControl w:val="0"/>
              <w:tabs>
                <w:tab w:val="left" w:pos="2055"/>
              </w:tabs>
              <w:suppressAutoHyphens/>
              <w:rPr>
                <w:rFonts w:cs="Arial"/>
                <w:szCs w:val="18"/>
              </w:rPr>
            </w:pPr>
          </w:p>
        </w:tc>
        <w:tc>
          <w:tcPr>
            <w:tcW w:w="2933" w:type="dxa"/>
          </w:tcPr>
          <w:p w14:paraId="6988869F" w14:textId="77777777" w:rsidR="0016655E" w:rsidRPr="00585309" w:rsidRDefault="0016655E" w:rsidP="0016655E">
            <w:pPr>
              <w:keepNext/>
              <w:widowControl w:val="0"/>
              <w:suppressAutoHyphens/>
              <w:rPr>
                <w:rFonts w:cs="Arial"/>
                <w:szCs w:val="18"/>
              </w:rPr>
            </w:pPr>
          </w:p>
        </w:tc>
      </w:tr>
      <w:tr w:rsidR="0016655E" w:rsidRPr="00585309" w14:paraId="199E8B2E" w14:textId="77777777" w:rsidTr="00E721B5">
        <w:trPr>
          <w:gridAfter w:val="1"/>
          <w:wAfter w:w="3682" w:type="dxa"/>
        </w:trPr>
        <w:tc>
          <w:tcPr>
            <w:tcW w:w="6772" w:type="dxa"/>
            <w:gridSpan w:val="7"/>
          </w:tcPr>
          <w:p w14:paraId="0F00FE0C" w14:textId="77777777" w:rsidR="0016655E" w:rsidRPr="00585309" w:rsidRDefault="0016655E" w:rsidP="0016655E">
            <w:pPr>
              <w:keepNext/>
              <w:widowControl w:val="0"/>
              <w:tabs>
                <w:tab w:val="left" w:pos="2055"/>
              </w:tabs>
              <w:suppressAutoHyphens/>
              <w:rPr>
                <w:rFonts w:cs="Arial"/>
                <w:szCs w:val="18"/>
              </w:rPr>
            </w:pPr>
          </w:p>
        </w:tc>
        <w:tc>
          <w:tcPr>
            <w:tcW w:w="2933" w:type="dxa"/>
          </w:tcPr>
          <w:p w14:paraId="341EB8A6" w14:textId="77777777" w:rsidR="0016655E" w:rsidRPr="00585309" w:rsidRDefault="0016655E" w:rsidP="0016655E">
            <w:pPr>
              <w:keepNext/>
              <w:widowControl w:val="0"/>
              <w:suppressAutoHyphens/>
              <w:rPr>
                <w:rFonts w:cs="Arial"/>
                <w:szCs w:val="18"/>
              </w:rPr>
            </w:pPr>
          </w:p>
        </w:tc>
      </w:tr>
      <w:tr w:rsidR="00E721B5" w:rsidRPr="00585309" w14:paraId="757C1EF5" w14:textId="722F79DF" w:rsidTr="00E721B5">
        <w:tblPrEx>
          <w:tblCellMar>
            <w:left w:w="69" w:type="dxa"/>
            <w:right w:w="69" w:type="dxa"/>
          </w:tblCellMar>
        </w:tblPrEx>
        <w:tc>
          <w:tcPr>
            <w:tcW w:w="778" w:type="dxa"/>
            <w:gridSpan w:val="2"/>
            <w:tcBorders>
              <w:top w:val="nil"/>
              <w:left w:val="nil"/>
              <w:bottom w:val="nil"/>
              <w:right w:val="nil"/>
            </w:tcBorders>
          </w:tcPr>
          <w:p w14:paraId="724E1323" w14:textId="77777777" w:rsidR="00E721B5" w:rsidRPr="00585309" w:rsidRDefault="00E721B5" w:rsidP="00E721B5">
            <w:pPr>
              <w:keepNext/>
              <w:keepLines/>
              <w:spacing w:before="60"/>
              <w:ind w:right="-69"/>
            </w:pPr>
            <w:bookmarkStart w:id="34" w:name="Z_chbPracovnik2_1" w:colFirst="2" w:colLast="4"/>
            <w:r>
              <w:t>Po</w:t>
            </w:r>
            <w:r w:rsidRPr="00585309">
              <w:t>dpis:</w:t>
            </w:r>
          </w:p>
        </w:tc>
        <w:tc>
          <w:tcPr>
            <w:tcW w:w="4427" w:type="dxa"/>
            <w:gridSpan w:val="2"/>
            <w:tcBorders>
              <w:top w:val="nil"/>
              <w:left w:val="nil"/>
              <w:bottom w:val="dotted" w:sz="4" w:space="0" w:color="auto"/>
              <w:right w:val="nil"/>
            </w:tcBorders>
          </w:tcPr>
          <w:p w14:paraId="38412518" w14:textId="77777777" w:rsidR="00E721B5" w:rsidRPr="00585309" w:rsidRDefault="00E721B5" w:rsidP="00E721B5">
            <w:pPr>
              <w:keepNext/>
              <w:keepLines/>
              <w:spacing w:before="60"/>
            </w:pPr>
          </w:p>
        </w:tc>
        <w:tc>
          <w:tcPr>
            <w:tcW w:w="818" w:type="dxa"/>
            <w:tcBorders>
              <w:top w:val="nil"/>
              <w:left w:val="nil"/>
              <w:bottom w:val="nil"/>
              <w:right w:val="nil"/>
            </w:tcBorders>
          </w:tcPr>
          <w:p w14:paraId="3638DB77" w14:textId="77777777" w:rsidR="00E721B5" w:rsidRPr="00585309" w:rsidRDefault="00E721B5" w:rsidP="00E721B5">
            <w:pPr>
              <w:keepNext/>
              <w:keepLines/>
              <w:spacing w:before="60"/>
            </w:pPr>
          </w:p>
        </w:tc>
        <w:tc>
          <w:tcPr>
            <w:tcW w:w="3682" w:type="dxa"/>
            <w:gridSpan w:val="3"/>
            <w:tcBorders>
              <w:top w:val="nil"/>
              <w:left w:val="nil"/>
              <w:bottom w:val="single" w:sz="4" w:space="0" w:color="auto"/>
              <w:right w:val="nil"/>
            </w:tcBorders>
          </w:tcPr>
          <w:p w14:paraId="3E484497" w14:textId="57CB429C" w:rsidR="00E721B5" w:rsidRPr="00585309" w:rsidRDefault="00E721B5" w:rsidP="00E721B5">
            <w:pPr>
              <w:keepNext/>
              <w:keepLines/>
              <w:spacing w:before="60"/>
            </w:pPr>
            <w:r>
              <w:t>P</w:t>
            </w:r>
            <w:r w:rsidRPr="00585309">
              <w:t>odpis:</w:t>
            </w:r>
          </w:p>
        </w:tc>
        <w:tc>
          <w:tcPr>
            <w:tcW w:w="3682" w:type="dxa"/>
          </w:tcPr>
          <w:p w14:paraId="22635547" w14:textId="77777777" w:rsidR="00E721B5" w:rsidRPr="00585309" w:rsidRDefault="00E721B5" w:rsidP="00E721B5"/>
        </w:tc>
      </w:tr>
      <w:tr w:rsidR="00E721B5" w:rsidRPr="00585309" w14:paraId="2E589732" w14:textId="77777777" w:rsidTr="00E721B5">
        <w:tblPrEx>
          <w:tblCellMar>
            <w:left w:w="69" w:type="dxa"/>
            <w:right w:w="69" w:type="dxa"/>
          </w:tblCellMar>
        </w:tblPrEx>
        <w:trPr>
          <w:gridAfter w:val="1"/>
          <w:wAfter w:w="3682" w:type="dxa"/>
        </w:trPr>
        <w:tc>
          <w:tcPr>
            <w:tcW w:w="778" w:type="dxa"/>
            <w:gridSpan w:val="2"/>
            <w:tcBorders>
              <w:top w:val="single" w:sz="4" w:space="0" w:color="auto"/>
              <w:left w:val="nil"/>
              <w:bottom w:val="nil"/>
              <w:right w:val="nil"/>
            </w:tcBorders>
          </w:tcPr>
          <w:p w14:paraId="35BC8F7F" w14:textId="77777777" w:rsidR="00E721B5" w:rsidRPr="00585309" w:rsidRDefault="00E721B5" w:rsidP="00E721B5">
            <w:pPr>
              <w:keepNext/>
              <w:keepLines/>
              <w:spacing w:before="60"/>
              <w:jc w:val="center"/>
            </w:pPr>
          </w:p>
        </w:tc>
        <w:tc>
          <w:tcPr>
            <w:tcW w:w="4268" w:type="dxa"/>
            <w:tcBorders>
              <w:top w:val="single" w:sz="4" w:space="0" w:color="auto"/>
              <w:left w:val="nil"/>
              <w:bottom w:val="nil"/>
              <w:right w:val="nil"/>
            </w:tcBorders>
            <w:vAlign w:val="bottom"/>
          </w:tcPr>
          <w:p w14:paraId="1DD9C398" w14:textId="473F9B3E" w:rsidR="00E721B5" w:rsidRPr="00585309" w:rsidRDefault="00E721B5" w:rsidP="00E721B5">
            <w:pPr>
              <w:keepNext/>
              <w:keepLines/>
              <w:spacing w:before="60"/>
              <w:jc w:val="center"/>
            </w:pPr>
          </w:p>
        </w:tc>
        <w:tc>
          <w:tcPr>
            <w:tcW w:w="159" w:type="dxa"/>
            <w:tcBorders>
              <w:top w:val="single" w:sz="4" w:space="0" w:color="auto"/>
              <w:left w:val="nil"/>
              <w:bottom w:val="nil"/>
              <w:right w:val="nil"/>
            </w:tcBorders>
          </w:tcPr>
          <w:p w14:paraId="46316A7F" w14:textId="77777777" w:rsidR="00E721B5" w:rsidRPr="00585309" w:rsidRDefault="00E721B5" w:rsidP="00E721B5">
            <w:pPr>
              <w:keepNext/>
              <w:keepLines/>
              <w:spacing w:before="60"/>
            </w:pPr>
          </w:p>
        </w:tc>
        <w:tc>
          <w:tcPr>
            <w:tcW w:w="818" w:type="dxa"/>
            <w:tcBorders>
              <w:top w:val="single" w:sz="4" w:space="0" w:color="auto"/>
              <w:left w:val="nil"/>
              <w:right w:val="nil"/>
            </w:tcBorders>
            <w:shd w:val="clear" w:color="auto" w:fill="auto"/>
          </w:tcPr>
          <w:p w14:paraId="70CF6087" w14:textId="77777777" w:rsidR="00E721B5" w:rsidRPr="00585309" w:rsidRDefault="00E721B5" w:rsidP="00E721B5">
            <w:pPr>
              <w:keepNext/>
              <w:keepLines/>
              <w:spacing w:before="60"/>
              <w:jc w:val="center"/>
            </w:pPr>
          </w:p>
        </w:tc>
        <w:tc>
          <w:tcPr>
            <w:tcW w:w="3682" w:type="dxa"/>
            <w:gridSpan w:val="3"/>
            <w:tcBorders>
              <w:top w:val="single" w:sz="4" w:space="0" w:color="auto"/>
              <w:left w:val="nil"/>
              <w:right w:val="nil"/>
            </w:tcBorders>
            <w:shd w:val="clear" w:color="auto" w:fill="auto"/>
            <w:vAlign w:val="bottom"/>
          </w:tcPr>
          <w:p w14:paraId="5EB70571" w14:textId="6E3364F9" w:rsidR="00E721B5" w:rsidRPr="00585309" w:rsidRDefault="00E721B5" w:rsidP="00E721B5">
            <w:pPr>
              <w:keepNext/>
              <w:keepLines/>
              <w:spacing w:before="60"/>
              <w:jc w:val="center"/>
            </w:pPr>
          </w:p>
        </w:tc>
      </w:tr>
      <w:tr w:rsidR="00E721B5" w:rsidRPr="00585309" w14:paraId="040C49F4" w14:textId="77777777" w:rsidTr="00E721B5">
        <w:tblPrEx>
          <w:tblCellMar>
            <w:left w:w="69" w:type="dxa"/>
            <w:right w:w="69" w:type="dxa"/>
          </w:tblCellMar>
        </w:tblPrEx>
        <w:trPr>
          <w:gridAfter w:val="1"/>
          <w:wAfter w:w="3682" w:type="dxa"/>
        </w:trPr>
        <w:tc>
          <w:tcPr>
            <w:tcW w:w="778" w:type="dxa"/>
            <w:gridSpan w:val="2"/>
            <w:tcBorders>
              <w:top w:val="nil"/>
              <w:left w:val="nil"/>
              <w:bottom w:val="nil"/>
              <w:right w:val="nil"/>
            </w:tcBorders>
          </w:tcPr>
          <w:p w14:paraId="17AD1629" w14:textId="77777777" w:rsidR="00E721B5" w:rsidRPr="00585309" w:rsidRDefault="00E721B5" w:rsidP="00E721B5">
            <w:pPr>
              <w:keepNext/>
              <w:keepLines/>
              <w:spacing w:before="60"/>
              <w:jc w:val="center"/>
            </w:pPr>
          </w:p>
        </w:tc>
        <w:tc>
          <w:tcPr>
            <w:tcW w:w="4268" w:type="dxa"/>
            <w:tcBorders>
              <w:top w:val="nil"/>
              <w:left w:val="nil"/>
              <w:bottom w:val="nil"/>
              <w:right w:val="nil"/>
            </w:tcBorders>
            <w:vAlign w:val="bottom"/>
          </w:tcPr>
          <w:p w14:paraId="6637D0D3" w14:textId="7BC918A8" w:rsidR="00E721B5" w:rsidRPr="00585309" w:rsidRDefault="00E721B5" w:rsidP="00E721B5">
            <w:pPr>
              <w:keepNext/>
              <w:keepLines/>
              <w:spacing w:before="60"/>
              <w:jc w:val="center"/>
            </w:pPr>
            <w:r>
              <w:rPr>
                <w:rFonts w:cs="Arial"/>
                <w:szCs w:val="18"/>
              </w:rPr>
              <w:t>bankovní poradce</w:t>
            </w:r>
          </w:p>
        </w:tc>
        <w:tc>
          <w:tcPr>
            <w:tcW w:w="159" w:type="dxa"/>
            <w:tcBorders>
              <w:top w:val="nil"/>
              <w:left w:val="nil"/>
              <w:bottom w:val="nil"/>
              <w:right w:val="nil"/>
            </w:tcBorders>
          </w:tcPr>
          <w:p w14:paraId="065315C2" w14:textId="77777777" w:rsidR="00E721B5" w:rsidRPr="00585309" w:rsidRDefault="00E721B5" w:rsidP="00E721B5">
            <w:pPr>
              <w:keepNext/>
              <w:keepLines/>
              <w:spacing w:before="60"/>
            </w:pPr>
          </w:p>
        </w:tc>
        <w:tc>
          <w:tcPr>
            <w:tcW w:w="818" w:type="dxa"/>
            <w:tcBorders>
              <w:left w:val="nil"/>
              <w:right w:val="nil"/>
            </w:tcBorders>
            <w:shd w:val="clear" w:color="auto" w:fill="auto"/>
          </w:tcPr>
          <w:p w14:paraId="3C76648E" w14:textId="77777777" w:rsidR="00E721B5" w:rsidRPr="00585309" w:rsidRDefault="00E721B5" w:rsidP="00E721B5">
            <w:pPr>
              <w:keepNext/>
              <w:keepLines/>
              <w:jc w:val="center"/>
            </w:pPr>
          </w:p>
        </w:tc>
        <w:tc>
          <w:tcPr>
            <w:tcW w:w="3682" w:type="dxa"/>
            <w:gridSpan w:val="3"/>
            <w:tcBorders>
              <w:left w:val="nil"/>
              <w:right w:val="nil"/>
            </w:tcBorders>
            <w:shd w:val="clear" w:color="auto" w:fill="auto"/>
            <w:vAlign w:val="bottom"/>
          </w:tcPr>
          <w:p w14:paraId="24FC7474" w14:textId="6FEB48A6" w:rsidR="00E721B5" w:rsidRPr="00585309" w:rsidRDefault="00E721B5" w:rsidP="00E721B5">
            <w:pPr>
              <w:keepNext/>
              <w:keepLines/>
              <w:spacing w:before="60"/>
              <w:jc w:val="center"/>
            </w:pPr>
            <w:r>
              <w:t>specialista klientských služeb</w:t>
            </w:r>
          </w:p>
        </w:tc>
      </w:tr>
      <w:tr w:rsidR="00E721B5" w:rsidRPr="00585309" w14:paraId="2696AA59" w14:textId="77777777" w:rsidTr="00E721B5">
        <w:tblPrEx>
          <w:tblCellMar>
            <w:left w:w="69" w:type="dxa"/>
            <w:right w:w="69" w:type="dxa"/>
          </w:tblCellMar>
        </w:tblPrEx>
        <w:trPr>
          <w:gridAfter w:val="1"/>
          <w:wAfter w:w="3682" w:type="dxa"/>
        </w:trPr>
        <w:tc>
          <w:tcPr>
            <w:tcW w:w="778" w:type="dxa"/>
            <w:gridSpan w:val="2"/>
            <w:tcBorders>
              <w:top w:val="nil"/>
              <w:left w:val="nil"/>
              <w:bottom w:val="nil"/>
              <w:right w:val="nil"/>
            </w:tcBorders>
          </w:tcPr>
          <w:p w14:paraId="667DD7E0" w14:textId="77777777" w:rsidR="00E721B5" w:rsidRPr="00585309" w:rsidRDefault="00E721B5" w:rsidP="00E721B5">
            <w:pPr>
              <w:keepNext/>
              <w:keepLines/>
              <w:spacing w:before="60"/>
              <w:jc w:val="center"/>
            </w:pPr>
          </w:p>
        </w:tc>
        <w:tc>
          <w:tcPr>
            <w:tcW w:w="4268" w:type="dxa"/>
            <w:tcBorders>
              <w:top w:val="nil"/>
              <w:left w:val="nil"/>
              <w:bottom w:val="nil"/>
              <w:right w:val="nil"/>
            </w:tcBorders>
            <w:vAlign w:val="bottom"/>
          </w:tcPr>
          <w:p w14:paraId="04CF9C19" w14:textId="77777777" w:rsidR="00E721B5" w:rsidRPr="00585309" w:rsidRDefault="00E721B5" w:rsidP="00E721B5">
            <w:pPr>
              <w:keepNext/>
              <w:keepLines/>
              <w:spacing w:before="60"/>
              <w:jc w:val="center"/>
            </w:pPr>
            <w:r w:rsidRPr="00585309">
              <w:fldChar w:fldCharType="begin">
                <w:ffData>
                  <w:name w:val="T_txtOrg1_1"/>
                  <w:enabled/>
                  <w:calcOnExit w:val="0"/>
                  <w:textInput/>
                </w:ffData>
              </w:fldChar>
            </w:r>
            <w:bookmarkStart w:id="35" w:name="T_txtOrg1_1"/>
            <w:r w:rsidRPr="00585309">
              <w:instrText xml:space="preserve"> FORMTEXT </w:instrText>
            </w:r>
            <w:r w:rsidRPr="00585309">
              <w:fldChar w:fldCharType="separate"/>
            </w:r>
            <w:r w:rsidRPr="008B6337">
              <w:rPr>
                <w:noProof/>
              </w:rPr>
              <w:t>Veřejný sektor - velcí klienti</w:t>
            </w:r>
            <w:r w:rsidRPr="00585309">
              <w:fldChar w:fldCharType="end"/>
            </w:r>
            <w:bookmarkEnd w:id="35"/>
          </w:p>
        </w:tc>
        <w:tc>
          <w:tcPr>
            <w:tcW w:w="159" w:type="dxa"/>
            <w:tcBorders>
              <w:top w:val="nil"/>
              <w:left w:val="nil"/>
              <w:bottom w:val="nil"/>
              <w:right w:val="nil"/>
            </w:tcBorders>
          </w:tcPr>
          <w:p w14:paraId="2BA417E4" w14:textId="77777777" w:rsidR="00E721B5" w:rsidRPr="00585309" w:rsidRDefault="00E721B5" w:rsidP="00E721B5">
            <w:pPr>
              <w:keepNext/>
              <w:keepLines/>
              <w:spacing w:before="60"/>
            </w:pPr>
          </w:p>
        </w:tc>
        <w:tc>
          <w:tcPr>
            <w:tcW w:w="818" w:type="dxa"/>
            <w:tcBorders>
              <w:left w:val="nil"/>
              <w:right w:val="nil"/>
            </w:tcBorders>
            <w:shd w:val="clear" w:color="auto" w:fill="auto"/>
          </w:tcPr>
          <w:p w14:paraId="51355121" w14:textId="77777777" w:rsidR="00E721B5" w:rsidRPr="00585309" w:rsidRDefault="00E721B5" w:rsidP="00E721B5">
            <w:pPr>
              <w:keepNext/>
              <w:keepLines/>
              <w:jc w:val="center"/>
            </w:pPr>
          </w:p>
        </w:tc>
        <w:tc>
          <w:tcPr>
            <w:tcW w:w="3682" w:type="dxa"/>
            <w:gridSpan w:val="3"/>
            <w:tcBorders>
              <w:left w:val="nil"/>
              <w:right w:val="nil"/>
            </w:tcBorders>
            <w:shd w:val="clear" w:color="auto" w:fill="auto"/>
          </w:tcPr>
          <w:p w14:paraId="05764DE3" w14:textId="51D6FA32" w:rsidR="00E721B5" w:rsidRPr="00585309" w:rsidRDefault="00E721B5" w:rsidP="00E721B5">
            <w:pPr>
              <w:keepNext/>
              <w:keepLines/>
              <w:jc w:val="center"/>
            </w:pPr>
            <w:r>
              <w:t>Veřejný sektor-velcí klienti</w:t>
            </w:r>
          </w:p>
        </w:tc>
      </w:tr>
      <w:tr w:rsidR="00E721B5" w:rsidRPr="00585309" w14:paraId="0DAD6265" w14:textId="77777777" w:rsidTr="00E721B5">
        <w:tblPrEx>
          <w:tblCellMar>
            <w:left w:w="69" w:type="dxa"/>
            <w:right w:w="69" w:type="dxa"/>
          </w:tblCellMar>
        </w:tblPrEx>
        <w:trPr>
          <w:gridAfter w:val="1"/>
          <w:wAfter w:w="3682" w:type="dxa"/>
        </w:trPr>
        <w:tc>
          <w:tcPr>
            <w:tcW w:w="778" w:type="dxa"/>
            <w:gridSpan w:val="2"/>
            <w:tcBorders>
              <w:top w:val="nil"/>
              <w:left w:val="nil"/>
              <w:bottom w:val="nil"/>
              <w:right w:val="nil"/>
            </w:tcBorders>
          </w:tcPr>
          <w:p w14:paraId="7D11EA9A" w14:textId="77777777" w:rsidR="00E721B5" w:rsidRPr="00585309" w:rsidRDefault="00E721B5" w:rsidP="00E721B5">
            <w:pPr>
              <w:keepNext/>
              <w:keepLines/>
              <w:jc w:val="center"/>
            </w:pPr>
          </w:p>
        </w:tc>
        <w:tc>
          <w:tcPr>
            <w:tcW w:w="4268" w:type="dxa"/>
            <w:tcBorders>
              <w:top w:val="nil"/>
              <w:left w:val="nil"/>
              <w:bottom w:val="nil"/>
              <w:right w:val="nil"/>
            </w:tcBorders>
          </w:tcPr>
          <w:p w14:paraId="336200B8" w14:textId="6CC3E6CE" w:rsidR="00E721B5" w:rsidRPr="00585309" w:rsidRDefault="00E721B5" w:rsidP="00E721B5">
            <w:pPr>
              <w:keepNext/>
              <w:keepLines/>
              <w:jc w:val="center"/>
            </w:pPr>
          </w:p>
        </w:tc>
        <w:tc>
          <w:tcPr>
            <w:tcW w:w="159" w:type="dxa"/>
            <w:tcBorders>
              <w:top w:val="nil"/>
              <w:left w:val="nil"/>
              <w:bottom w:val="nil"/>
              <w:right w:val="nil"/>
            </w:tcBorders>
          </w:tcPr>
          <w:p w14:paraId="51C2668A" w14:textId="77777777" w:rsidR="00E721B5" w:rsidRPr="00585309" w:rsidRDefault="00E721B5" w:rsidP="00E721B5">
            <w:pPr>
              <w:keepNext/>
              <w:keepLines/>
            </w:pPr>
          </w:p>
        </w:tc>
        <w:tc>
          <w:tcPr>
            <w:tcW w:w="818" w:type="dxa"/>
            <w:tcBorders>
              <w:left w:val="nil"/>
              <w:bottom w:val="nil"/>
              <w:right w:val="nil"/>
            </w:tcBorders>
            <w:shd w:val="clear" w:color="auto" w:fill="auto"/>
          </w:tcPr>
          <w:p w14:paraId="29E491DA" w14:textId="77777777" w:rsidR="00E721B5" w:rsidRPr="00585309" w:rsidRDefault="00E721B5" w:rsidP="00E721B5">
            <w:pPr>
              <w:keepNext/>
              <w:keepLines/>
              <w:jc w:val="center"/>
            </w:pPr>
          </w:p>
        </w:tc>
        <w:tc>
          <w:tcPr>
            <w:tcW w:w="3682" w:type="dxa"/>
            <w:gridSpan w:val="3"/>
            <w:tcBorders>
              <w:left w:val="nil"/>
              <w:bottom w:val="nil"/>
              <w:right w:val="nil"/>
            </w:tcBorders>
            <w:shd w:val="clear" w:color="auto" w:fill="auto"/>
          </w:tcPr>
          <w:p w14:paraId="40BC2A3E" w14:textId="77777777" w:rsidR="00E721B5" w:rsidRPr="00585309" w:rsidRDefault="00E721B5" w:rsidP="00E721B5">
            <w:pPr>
              <w:keepNext/>
              <w:keepLines/>
              <w:jc w:val="center"/>
            </w:pPr>
          </w:p>
        </w:tc>
      </w:tr>
      <w:bookmarkEnd w:id="34"/>
    </w:tbl>
    <w:p w14:paraId="4FA47650" w14:textId="77777777" w:rsidR="0016655E" w:rsidRPr="00585309" w:rsidRDefault="0016655E" w:rsidP="00BE448D">
      <w:pPr>
        <w:keepNext/>
        <w:spacing w:before="360"/>
      </w:pPr>
    </w:p>
    <w:tbl>
      <w:tblPr>
        <w:tblW w:w="6023" w:type="dxa"/>
        <w:tblCellMar>
          <w:left w:w="69" w:type="dxa"/>
          <w:right w:w="69" w:type="dxa"/>
        </w:tblCellMar>
        <w:tblLook w:val="0000" w:firstRow="0" w:lastRow="0" w:firstColumn="0" w:lastColumn="0" w:noHBand="0" w:noVBand="0"/>
      </w:tblPr>
      <w:tblGrid>
        <w:gridCol w:w="778"/>
        <w:gridCol w:w="4268"/>
        <w:gridCol w:w="159"/>
        <w:gridCol w:w="818"/>
      </w:tblGrid>
      <w:tr w:rsidR="00E721B5" w:rsidRPr="00602AE9" w14:paraId="61E7B524" w14:textId="77777777" w:rsidTr="00E721B5">
        <w:trPr>
          <w:gridAfter w:val="3"/>
          <w:wAfter w:w="5245" w:type="dxa"/>
        </w:trPr>
        <w:tc>
          <w:tcPr>
            <w:tcW w:w="778" w:type="dxa"/>
            <w:tcBorders>
              <w:top w:val="nil"/>
              <w:left w:val="nil"/>
              <w:bottom w:val="nil"/>
              <w:right w:val="nil"/>
            </w:tcBorders>
          </w:tcPr>
          <w:p w14:paraId="735BA8AF" w14:textId="77777777" w:rsidR="00E721B5" w:rsidRPr="00602AE9" w:rsidRDefault="00E721B5" w:rsidP="00F32D47">
            <w:pPr>
              <w:keepNext/>
              <w:keepLines/>
              <w:spacing w:before="60"/>
              <w:rPr>
                <w:b/>
              </w:rPr>
            </w:pPr>
            <w:r>
              <w:rPr>
                <w:b/>
              </w:rPr>
              <w:t>Klient:</w:t>
            </w:r>
          </w:p>
        </w:tc>
      </w:tr>
      <w:tr w:rsidR="00E721B5" w:rsidRPr="00602AE9" w14:paraId="2B30E100" w14:textId="77777777" w:rsidTr="00E721B5">
        <w:tc>
          <w:tcPr>
            <w:tcW w:w="5205" w:type="dxa"/>
            <w:gridSpan w:val="3"/>
            <w:tcBorders>
              <w:top w:val="nil"/>
              <w:left w:val="nil"/>
              <w:bottom w:val="nil"/>
              <w:right w:val="nil"/>
            </w:tcBorders>
          </w:tcPr>
          <w:p w14:paraId="111D0AEF" w14:textId="77777777" w:rsidR="00E721B5" w:rsidRPr="00602AE9" w:rsidRDefault="00E721B5" w:rsidP="00057615">
            <w:pPr>
              <w:keepNext/>
              <w:keepLines/>
              <w:spacing w:before="60"/>
              <w:rPr>
                <w:b/>
              </w:rPr>
            </w:pPr>
          </w:p>
        </w:tc>
        <w:tc>
          <w:tcPr>
            <w:tcW w:w="818" w:type="dxa"/>
            <w:tcBorders>
              <w:top w:val="nil"/>
              <w:left w:val="nil"/>
              <w:bottom w:val="nil"/>
              <w:right w:val="nil"/>
            </w:tcBorders>
          </w:tcPr>
          <w:p w14:paraId="22393909" w14:textId="77777777" w:rsidR="00E721B5" w:rsidRPr="00602AE9" w:rsidRDefault="00E721B5" w:rsidP="00057615">
            <w:pPr>
              <w:keepNext/>
              <w:keepLines/>
              <w:spacing w:before="60"/>
              <w:rPr>
                <w:b/>
              </w:rPr>
            </w:pPr>
          </w:p>
        </w:tc>
      </w:tr>
      <w:tr w:rsidR="00E721B5" w:rsidRPr="00602AE9" w14:paraId="66CAFC61" w14:textId="77777777" w:rsidTr="00E721B5">
        <w:tc>
          <w:tcPr>
            <w:tcW w:w="5205" w:type="dxa"/>
            <w:gridSpan w:val="3"/>
            <w:tcBorders>
              <w:top w:val="nil"/>
              <w:left w:val="nil"/>
              <w:bottom w:val="nil"/>
              <w:right w:val="nil"/>
            </w:tcBorders>
          </w:tcPr>
          <w:p w14:paraId="0D3475CD" w14:textId="77777777" w:rsidR="00E721B5" w:rsidRPr="004446CF" w:rsidRDefault="00E721B5" w:rsidP="00057615">
            <w:pPr>
              <w:keepNext/>
              <w:keepLines/>
              <w:spacing w:before="60"/>
              <w:rPr>
                <w:b/>
              </w:rPr>
            </w:pPr>
          </w:p>
        </w:tc>
        <w:tc>
          <w:tcPr>
            <w:tcW w:w="818" w:type="dxa"/>
            <w:tcBorders>
              <w:top w:val="nil"/>
              <w:left w:val="nil"/>
              <w:bottom w:val="nil"/>
              <w:right w:val="nil"/>
            </w:tcBorders>
          </w:tcPr>
          <w:p w14:paraId="3097E0D0" w14:textId="77777777" w:rsidR="00E721B5" w:rsidRPr="00602AE9" w:rsidRDefault="00E721B5" w:rsidP="00057615">
            <w:pPr>
              <w:keepNext/>
              <w:keepLines/>
              <w:spacing w:before="60"/>
              <w:rPr>
                <w:b/>
              </w:rPr>
            </w:pPr>
          </w:p>
        </w:tc>
      </w:tr>
      <w:tr w:rsidR="00E721B5" w:rsidRPr="00585309" w14:paraId="1D1A2CCD" w14:textId="77777777" w:rsidTr="00E721B5">
        <w:tc>
          <w:tcPr>
            <w:tcW w:w="778" w:type="dxa"/>
            <w:tcBorders>
              <w:top w:val="nil"/>
              <w:left w:val="nil"/>
              <w:bottom w:val="nil"/>
              <w:right w:val="nil"/>
            </w:tcBorders>
          </w:tcPr>
          <w:p w14:paraId="1440F380" w14:textId="77777777" w:rsidR="00E721B5" w:rsidRPr="00585309" w:rsidRDefault="00E721B5" w:rsidP="00057615">
            <w:pPr>
              <w:keepNext/>
              <w:keepLines/>
              <w:spacing w:before="60"/>
              <w:ind w:right="-69"/>
            </w:pPr>
          </w:p>
        </w:tc>
        <w:tc>
          <w:tcPr>
            <w:tcW w:w="4427" w:type="dxa"/>
            <w:gridSpan w:val="2"/>
            <w:tcBorders>
              <w:top w:val="nil"/>
              <w:left w:val="nil"/>
              <w:right w:val="nil"/>
            </w:tcBorders>
          </w:tcPr>
          <w:p w14:paraId="1ACA3C4F" w14:textId="77777777" w:rsidR="00E721B5" w:rsidRPr="00585309" w:rsidRDefault="00E721B5" w:rsidP="00057615">
            <w:pPr>
              <w:keepNext/>
              <w:keepLines/>
              <w:spacing w:before="60"/>
            </w:pPr>
          </w:p>
        </w:tc>
        <w:tc>
          <w:tcPr>
            <w:tcW w:w="818" w:type="dxa"/>
            <w:tcBorders>
              <w:top w:val="nil"/>
              <w:left w:val="nil"/>
              <w:bottom w:val="nil"/>
              <w:right w:val="nil"/>
            </w:tcBorders>
          </w:tcPr>
          <w:p w14:paraId="5B786F20" w14:textId="77777777" w:rsidR="00E721B5" w:rsidRPr="00585309" w:rsidRDefault="00E721B5" w:rsidP="00057615">
            <w:pPr>
              <w:keepNext/>
              <w:keepLines/>
              <w:spacing w:before="60"/>
            </w:pPr>
          </w:p>
        </w:tc>
      </w:tr>
      <w:tr w:rsidR="00E721B5" w:rsidRPr="00585309" w14:paraId="6C4DF15C" w14:textId="77777777" w:rsidTr="00E721B5">
        <w:tc>
          <w:tcPr>
            <w:tcW w:w="778" w:type="dxa"/>
            <w:tcBorders>
              <w:top w:val="nil"/>
              <w:left w:val="nil"/>
              <w:bottom w:val="nil"/>
              <w:right w:val="nil"/>
            </w:tcBorders>
          </w:tcPr>
          <w:p w14:paraId="10356601" w14:textId="77777777" w:rsidR="00E721B5" w:rsidRPr="00585309" w:rsidRDefault="00E721B5" w:rsidP="00057615">
            <w:pPr>
              <w:keepNext/>
              <w:keepLines/>
              <w:spacing w:before="60"/>
              <w:ind w:right="-69"/>
            </w:pPr>
            <w:bookmarkStart w:id="36" w:name="Z_chbKlPodpis2_1" w:colFirst="2" w:colLast="4"/>
            <w:r>
              <w:t>P</w:t>
            </w:r>
            <w:r w:rsidRPr="00585309">
              <w:t>odpis:</w:t>
            </w:r>
          </w:p>
        </w:tc>
        <w:tc>
          <w:tcPr>
            <w:tcW w:w="4427" w:type="dxa"/>
            <w:gridSpan w:val="2"/>
            <w:tcBorders>
              <w:top w:val="nil"/>
              <w:left w:val="nil"/>
              <w:bottom w:val="dotted" w:sz="4" w:space="0" w:color="auto"/>
              <w:right w:val="nil"/>
            </w:tcBorders>
          </w:tcPr>
          <w:p w14:paraId="6B96EA4F" w14:textId="77777777" w:rsidR="00E721B5" w:rsidRPr="00585309" w:rsidRDefault="00E721B5" w:rsidP="00057615">
            <w:pPr>
              <w:keepNext/>
              <w:keepLines/>
              <w:spacing w:before="60"/>
            </w:pPr>
          </w:p>
        </w:tc>
        <w:tc>
          <w:tcPr>
            <w:tcW w:w="818" w:type="dxa"/>
            <w:tcBorders>
              <w:top w:val="nil"/>
              <w:left w:val="nil"/>
              <w:bottom w:val="nil"/>
              <w:right w:val="nil"/>
            </w:tcBorders>
          </w:tcPr>
          <w:p w14:paraId="17A7D083" w14:textId="2E0EED58" w:rsidR="00E721B5" w:rsidRPr="00585309" w:rsidRDefault="00E721B5" w:rsidP="00057615">
            <w:pPr>
              <w:keepNext/>
              <w:keepLines/>
              <w:spacing w:before="60"/>
            </w:pPr>
          </w:p>
        </w:tc>
      </w:tr>
      <w:tr w:rsidR="00E721B5" w:rsidRPr="00585309" w14:paraId="77FAF094" w14:textId="77777777" w:rsidTr="00E721B5">
        <w:tc>
          <w:tcPr>
            <w:tcW w:w="778" w:type="dxa"/>
            <w:tcBorders>
              <w:top w:val="nil"/>
              <w:left w:val="nil"/>
              <w:bottom w:val="nil"/>
              <w:right w:val="nil"/>
            </w:tcBorders>
          </w:tcPr>
          <w:p w14:paraId="0531434C" w14:textId="77777777" w:rsidR="00E721B5" w:rsidRPr="00585309" w:rsidRDefault="00E721B5" w:rsidP="00057615">
            <w:pPr>
              <w:keepNext/>
              <w:keepLines/>
              <w:spacing w:before="60"/>
              <w:jc w:val="center"/>
            </w:pPr>
          </w:p>
        </w:tc>
        <w:tc>
          <w:tcPr>
            <w:tcW w:w="4268" w:type="dxa"/>
            <w:tcBorders>
              <w:top w:val="dotted" w:sz="4" w:space="0" w:color="auto"/>
              <w:left w:val="nil"/>
              <w:bottom w:val="nil"/>
              <w:right w:val="nil"/>
            </w:tcBorders>
            <w:vAlign w:val="bottom"/>
          </w:tcPr>
          <w:p w14:paraId="4DEF6B3D" w14:textId="38016956" w:rsidR="00E721B5" w:rsidRPr="00585309" w:rsidRDefault="000556D8" w:rsidP="00057615">
            <w:pPr>
              <w:keepNext/>
              <w:keepLines/>
              <w:spacing w:before="60"/>
              <w:jc w:val="center"/>
            </w:pPr>
            <w:r>
              <w:rPr>
                <w:rFonts w:cs="Arial"/>
                <w:szCs w:val="18"/>
              </w:rPr>
              <w:fldChar w:fldCharType="begin">
                <w:ffData>
                  <w:name w:val="txtBxKl1Jme"/>
                  <w:enabled/>
                  <w:calcOnExit w:val="0"/>
                  <w:textInput/>
                </w:ffData>
              </w:fldChar>
            </w:r>
            <w:bookmarkStart w:id="37" w:name="txtBxKl1Jme"/>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
          </w:p>
        </w:tc>
        <w:tc>
          <w:tcPr>
            <w:tcW w:w="159" w:type="dxa"/>
            <w:tcBorders>
              <w:top w:val="dotted" w:sz="4" w:space="0" w:color="auto"/>
              <w:left w:val="nil"/>
              <w:bottom w:val="nil"/>
              <w:right w:val="nil"/>
            </w:tcBorders>
          </w:tcPr>
          <w:p w14:paraId="74F1D893" w14:textId="77777777" w:rsidR="00E721B5" w:rsidRPr="00585309" w:rsidRDefault="00E721B5" w:rsidP="00057615">
            <w:pPr>
              <w:keepNext/>
              <w:keepLines/>
              <w:spacing w:before="60"/>
            </w:pPr>
          </w:p>
        </w:tc>
        <w:tc>
          <w:tcPr>
            <w:tcW w:w="818" w:type="dxa"/>
            <w:tcBorders>
              <w:top w:val="nil"/>
              <w:left w:val="nil"/>
              <w:right w:val="nil"/>
            </w:tcBorders>
            <w:shd w:val="clear" w:color="auto" w:fill="auto"/>
          </w:tcPr>
          <w:p w14:paraId="7D0E824C" w14:textId="77777777" w:rsidR="00E721B5" w:rsidRPr="00585309" w:rsidRDefault="00E721B5" w:rsidP="00057615">
            <w:pPr>
              <w:keepNext/>
              <w:keepLines/>
              <w:spacing w:before="60"/>
              <w:jc w:val="center"/>
            </w:pPr>
          </w:p>
        </w:tc>
      </w:tr>
      <w:tr w:rsidR="00E721B5" w:rsidRPr="00585309" w14:paraId="357989B9" w14:textId="77777777" w:rsidTr="00E721B5">
        <w:tc>
          <w:tcPr>
            <w:tcW w:w="778" w:type="dxa"/>
            <w:tcBorders>
              <w:top w:val="nil"/>
              <w:left w:val="nil"/>
              <w:bottom w:val="nil"/>
              <w:right w:val="nil"/>
            </w:tcBorders>
          </w:tcPr>
          <w:p w14:paraId="70EC62B0" w14:textId="77777777" w:rsidR="00E721B5" w:rsidRPr="00585309" w:rsidRDefault="00E721B5" w:rsidP="00057615">
            <w:pPr>
              <w:keepNext/>
              <w:keepLines/>
              <w:spacing w:before="60"/>
              <w:jc w:val="center"/>
            </w:pPr>
          </w:p>
        </w:tc>
        <w:tc>
          <w:tcPr>
            <w:tcW w:w="4268" w:type="dxa"/>
            <w:tcBorders>
              <w:top w:val="nil"/>
              <w:left w:val="nil"/>
              <w:bottom w:val="nil"/>
              <w:right w:val="nil"/>
            </w:tcBorders>
            <w:vAlign w:val="bottom"/>
          </w:tcPr>
          <w:p w14:paraId="3792DCC5" w14:textId="2AC3D974" w:rsidR="00E721B5" w:rsidRPr="00585309" w:rsidRDefault="00E721B5" w:rsidP="00057615">
            <w:pPr>
              <w:keepNext/>
              <w:keepLines/>
              <w:spacing w:before="60"/>
              <w:jc w:val="center"/>
            </w:pPr>
            <w:r>
              <w:rPr>
                <w:rFonts w:cs="Arial"/>
                <w:szCs w:val="18"/>
              </w:rPr>
              <w:t>starostka</w:t>
            </w:r>
          </w:p>
        </w:tc>
        <w:tc>
          <w:tcPr>
            <w:tcW w:w="159" w:type="dxa"/>
            <w:tcBorders>
              <w:top w:val="nil"/>
              <w:left w:val="nil"/>
              <w:bottom w:val="nil"/>
              <w:right w:val="nil"/>
            </w:tcBorders>
          </w:tcPr>
          <w:p w14:paraId="182C3B86" w14:textId="77777777" w:rsidR="00E721B5" w:rsidRPr="00585309" w:rsidRDefault="00E721B5" w:rsidP="00057615">
            <w:pPr>
              <w:keepNext/>
              <w:keepLines/>
              <w:spacing w:before="60"/>
            </w:pPr>
          </w:p>
        </w:tc>
        <w:tc>
          <w:tcPr>
            <w:tcW w:w="818" w:type="dxa"/>
            <w:tcBorders>
              <w:left w:val="nil"/>
              <w:right w:val="nil"/>
            </w:tcBorders>
            <w:shd w:val="clear" w:color="auto" w:fill="auto"/>
          </w:tcPr>
          <w:p w14:paraId="73F441DE" w14:textId="77777777" w:rsidR="00E721B5" w:rsidRPr="00585309" w:rsidRDefault="00E721B5" w:rsidP="00057615">
            <w:pPr>
              <w:keepNext/>
              <w:keepLines/>
              <w:jc w:val="center"/>
            </w:pPr>
          </w:p>
        </w:tc>
      </w:tr>
      <w:tr w:rsidR="00E721B5" w:rsidRPr="00585309" w14:paraId="4D7294BB" w14:textId="77777777" w:rsidTr="00E721B5">
        <w:tc>
          <w:tcPr>
            <w:tcW w:w="778" w:type="dxa"/>
            <w:tcBorders>
              <w:top w:val="nil"/>
              <w:left w:val="nil"/>
              <w:bottom w:val="nil"/>
              <w:right w:val="nil"/>
            </w:tcBorders>
          </w:tcPr>
          <w:p w14:paraId="12A53C53" w14:textId="77777777" w:rsidR="00E721B5" w:rsidRPr="00585309" w:rsidRDefault="00E721B5" w:rsidP="00057615">
            <w:pPr>
              <w:keepNext/>
              <w:keepLines/>
              <w:jc w:val="center"/>
            </w:pPr>
          </w:p>
        </w:tc>
        <w:tc>
          <w:tcPr>
            <w:tcW w:w="4268" w:type="dxa"/>
            <w:tcBorders>
              <w:top w:val="nil"/>
              <w:left w:val="nil"/>
              <w:bottom w:val="nil"/>
              <w:right w:val="nil"/>
            </w:tcBorders>
          </w:tcPr>
          <w:p w14:paraId="516141C6" w14:textId="77777777" w:rsidR="00E721B5" w:rsidRDefault="00E721B5" w:rsidP="00057615">
            <w:pPr>
              <w:keepNext/>
              <w:keepLines/>
              <w:jc w:val="center"/>
            </w:pPr>
            <w:r>
              <w:t>T</w:t>
            </w:r>
            <w:r w:rsidRPr="00585309">
              <w:t>itul, jméno, příjmení, funkce</w:t>
            </w:r>
          </w:p>
          <w:p w14:paraId="680805E1" w14:textId="11D5C7DE" w:rsidR="009F511A" w:rsidRPr="00585309" w:rsidRDefault="009F511A" w:rsidP="00057615">
            <w:pPr>
              <w:keepNext/>
              <w:keepLines/>
              <w:jc w:val="center"/>
            </w:pPr>
          </w:p>
        </w:tc>
        <w:tc>
          <w:tcPr>
            <w:tcW w:w="159" w:type="dxa"/>
            <w:tcBorders>
              <w:top w:val="nil"/>
              <w:left w:val="nil"/>
              <w:bottom w:val="nil"/>
              <w:right w:val="nil"/>
            </w:tcBorders>
          </w:tcPr>
          <w:p w14:paraId="16D67EC1" w14:textId="77777777" w:rsidR="00E721B5" w:rsidRPr="00585309" w:rsidRDefault="00E721B5" w:rsidP="00057615">
            <w:pPr>
              <w:keepNext/>
              <w:keepLines/>
            </w:pPr>
          </w:p>
        </w:tc>
        <w:tc>
          <w:tcPr>
            <w:tcW w:w="818" w:type="dxa"/>
            <w:tcBorders>
              <w:left w:val="nil"/>
              <w:bottom w:val="nil"/>
              <w:right w:val="nil"/>
            </w:tcBorders>
            <w:shd w:val="clear" w:color="auto" w:fill="auto"/>
          </w:tcPr>
          <w:p w14:paraId="3DC968D0" w14:textId="77777777" w:rsidR="00E721B5" w:rsidRPr="00585309" w:rsidRDefault="00E721B5" w:rsidP="00057615">
            <w:pPr>
              <w:keepNext/>
              <w:keepLines/>
              <w:jc w:val="center"/>
            </w:pPr>
          </w:p>
        </w:tc>
      </w:tr>
    </w:tbl>
    <w:bookmarkStart w:id="38" w:name="Z_opbKlientPodpis_1"/>
    <w:bookmarkEnd w:id="36"/>
    <w:p w14:paraId="3FC0A845" w14:textId="6180EA05" w:rsidR="0016655E" w:rsidRPr="00585309" w:rsidRDefault="000556D8" w:rsidP="009F511A">
      <w:pPr>
        <w:keepNext/>
      </w:pPr>
      <w:r>
        <w:fldChar w:fldCharType="begin">
          <w:ffData>
            <w:name w:val="Text37"/>
            <w:enabled/>
            <w:calcOnExit w:val="0"/>
            <w:textInput/>
          </w:ffData>
        </w:fldChar>
      </w:r>
      <w:bookmarkStart w:id="3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bookmarkEnd w:id="38"/>
    <w:sectPr w:rsidR="0016655E" w:rsidRPr="00585309" w:rsidSect="00C218E4">
      <w:headerReference w:type="default" r:id="rId8"/>
      <w:footerReference w:type="default" r:id="rId9"/>
      <w:headerReference w:type="first" r:id="rId10"/>
      <w:footerReference w:type="first" r:id="rId11"/>
      <w:pgSz w:w="11907" w:h="16840" w:code="9"/>
      <w:pgMar w:top="567" w:right="1134" w:bottom="567" w:left="1134"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7F178" w14:textId="77777777" w:rsidR="008B6337" w:rsidRDefault="008B6337">
      <w:r>
        <w:separator/>
      </w:r>
    </w:p>
  </w:endnote>
  <w:endnote w:type="continuationSeparator" w:id="0">
    <w:p w14:paraId="0ED70070" w14:textId="77777777" w:rsidR="008B6337" w:rsidRDefault="008B6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AC42" w14:textId="77777777" w:rsidR="001F2F46" w:rsidRPr="00056A3B" w:rsidRDefault="008F5163" w:rsidP="00227C3D">
    <w:pPr>
      <w:pStyle w:val="ZapatiNormal"/>
      <w:tabs>
        <w:tab w:val="right" w:pos="9639"/>
      </w:tabs>
      <w:spacing w:before="560"/>
      <w:rPr>
        <w:b/>
        <w:sz w:val="18"/>
        <w:szCs w:val="18"/>
      </w:rPr>
    </w:pPr>
    <w:fldSimple w:instr=" SUBJECT  \* MERGEFORMAT ">
      <w:r w:rsidR="008B6337">
        <w:t>3-6696 20221119</w:t>
      </w:r>
    </w:fldSimple>
    <w:r w:rsidR="001F2F46">
      <w:tab/>
    </w:r>
    <w:r w:rsidR="001F2F46" w:rsidRPr="00056A3B">
      <w:rPr>
        <w:rStyle w:val="slostrnky"/>
        <w:b/>
        <w:sz w:val="18"/>
        <w:szCs w:val="18"/>
      </w:rPr>
      <w:fldChar w:fldCharType="begin"/>
    </w:r>
    <w:r w:rsidR="001F2F46" w:rsidRPr="00056A3B">
      <w:rPr>
        <w:rStyle w:val="slostrnky"/>
        <w:b/>
        <w:sz w:val="18"/>
        <w:szCs w:val="18"/>
      </w:rPr>
      <w:instrText xml:space="preserve"> PAGE </w:instrText>
    </w:r>
    <w:r w:rsidR="001F2F46" w:rsidRPr="00056A3B">
      <w:rPr>
        <w:rStyle w:val="slostrnky"/>
        <w:b/>
        <w:sz w:val="18"/>
        <w:szCs w:val="18"/>
      </w:rPr>
      <w:fldChar w:fldCharType="separate"/>
    </w:r>
    <w:r w:rsidR="001F2F46">
      <w:rPr>
        <w:rStyle w:val="slostrnky"/>
        <w:b/>
        <w:noProof/>
        <w:sz w:val="18"/>
        <w:szCs w:val="18"/>
      </w:rPr>
      <w:t>3</w:t>
    </w:r>
    <w:r w:rsidR="001F2F46" w:rsidRPr="00056A3B">
      <w:rPr>
        <w:rStyle w:val="slostrnky"/>
        <w:b/>
        <w:sz w:val="18"/>
        <w:szCs w:val="18"/>
      </w:rPr>
      <w:fldChar w:fldCharType="end"/>
    </w:r>
    <w:r w:rsidR="001F2F46" w:rsidRPr="00056A3B">
      <w:rPr>
        <w:b/>
        <w:sz w:val="18"/>
        <w:szCs w:val="18"/>
      </w:rPr>
      <w:t>/</w:t>
    </w:r>
    <w:r w:rsidR="001F2F46" w:rsidRPr="00056A3B">
      <w:rPr>
        <w:rStyle w:val="slostrnky"/>
        <w:b/>
        <w:sz w:val="18"/>
        <w:szCs w:val="18"/>
      </w:rPr>
      <w:fldChar w:fldCharType="begin"/>
    </w:r>
    <w:r w:rsidR="001F2F46" w:rsidRPr="00056A3B">
      <w:rPr>
        <w:rStyle w:val="slostrnky"/>
        <w:b/>
        <w:sz w:val="18"/>
        <w:szCs w:val="18"/>
      </w:rPr>
      <w:instrText xml:space="preserve"> NUMPAGES </w:instrText>
    </w:r>
    <w:r w:rsidR="001F2F46" w:rsidRPr="00056A3B">
      <w:rPr>
        <w:rStyle w:val="slostrnky"/>
        <w:b/>
        <w:sz w:val="18"/>
        <w:szCs w:val="18"/>
      </w:rPr>
      <w:fldChar w:fldCharType="separate"/>
    </w:r>
    <w:r w:rsidR="001F2F46">
      <w:rPr>
        <w:rStyle w:val="slostrnky"/>
        <w:b/>
        <w:noProof/>
        <w:sz w:val="18"/>
        <w:szCs w:val="18"/>
      </w:rPr>
      <w:t>3</w:t>
    </w:r>
    <w:r w:rsidR="001F2F46" w:rsidRPr="00056A3B">
      <w:rPr>
        <w:rStyle w:val="slostrnky"/>
        <w:b/>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6CB78" w14:textId="77777777" w:rsidR="001F2F46" w:rsidRPr="00056A3B" w:rsidRDefault="008F5163" w:rsidP="00C218E4">
    <w:pPr>
      <w:pStyle w:val="ZapatiNormal"/>
      <w:tabs>
        <w:tab w:val="right" w:pos="9639"/>
      </w:tabs>
      <w:rPr>
        <w:b/>
        <w:sz w:val="18"/>
        <w:szCs w:val="18"/>
      </w:rPr>
    </w:pPr>
    <w:fldSimple w:instr=" SUBJECT  \* MERGEFORMAT ">
      <w:r w:rsidR="008B6337">
        <w:t>3-6696 20221119</w:t>
      </w:r>
    </w:fldSimple>
    <w:r w:rsidR="001F2F46">
      <w:tab/>
    </w:r>
    <w:r w:rsidR="001F2F46" w:rsidRPr="00056A3B">
      <w:rPr>
        <w:rStyle w:val="slostrnky"/>
        <w:b/>
        <w:sz w:val="18"/>
        <w:szCs w:val="18"/>
      </w:rPr>
      <w:fldChar w:fldCharType="begin"/>
    </w:r>
    <w:r w:rsidR="001F2F46" w:rsidRPr="00056A3B">
      <w:rPr>
        <w:rStyle w:val="slostrnky"/>
        <w:b/>
        <w:sz w:val="18"/>
        <w:szCs w:val="18"/>
      </w:rPr>
      <w:instrText xml:space="preserve"> PAGE </w:instrText>
    </w:r>
    <w:r w:rsidR="001F2F46" w:rsidRPr="00056A3B">
      <w:rPr>
        <w:rStyle w:val="slostrnky"/>
        <w:b/>
        <w:sz w:val="18"/>
        <w:szCs w:val="18"/>
      </w:rPr>
      <w:fldChar w:fldCharType="separate"/>
    </w:r>
    <w:r w:rsidR="001F2F46">
      <w:rPr>
        <w:rStyle w:val="slostrnky"/>
        <w:b/>
        <w:noProof/>
        <w:sz w:val="18"/>
        <w:szCs w:val="18"/>
      </w:rPr>
      <w:t>1</w:t>
    </w:r>
    <w:r w:rsidR="001F2F46" w:rsidRPr="00056A3B">
      <w:rPr>
        <w:rStyle w:val="slostrnky"/>
        <w:b/>
        <w:sz w:val="18"/>
        <w:szCs w:val="18"/>
      </w:rPr>
      <w:fldChar w:fldCharType="end"/>
    </w:r>
    <w:r w:rsidR="001F2F46" w:rsidRPr="00056A3B">
      <w:rPr>
        <w:b/>
        <w:sz w:val="18"/>
        <w:szCs w:val="18"/>
      </w:rPr>
      <w:t>/</w:t>
    </w:r>
    <w:r w:rsidR="001F2F46" w:rsidRPr="00056A3B">
      <w:rPr>
        <w:rStyle w:val="slostrnky"/>
        <w:b/>
        <w:sz w:val="18"/>
        <w:szCs w:val="18"/>
      </w:rPr>
      <w:fldChar w:fldCharType="begin"/>
    </w:r>
    <w:r w:rsidR="001F2F46" w:rsidRPr="00056A3B">
      <w:rPr>
        <w:rStyle w:val="slostrnky"/>
        <w:b/>
        <w:sz w:val="18"/>
        <w:szCs w:val="18"/>
      </w:rPr>
      <w:instrText xml:space="preserve"> NUMPAGES </w:instrText>
    </w:r>
    <w:r w:rsidR="001F2F46" w:rsidRPr="00056A3B">
      <w:rPr>
        <w:rStyle w:val="slostrnky"/>
        <w:b/>
        <w:sz w:val="18"/>
        <w:szCs w:val="18"/>
      </w:rPr>
      <w:fldChar w:fldCharType="separate"/>
    </w:r>
    <w:r w:rsidR="001F2F46">
      <w:rPr>
        <w:rStyle w:val="slostrnky"/>
        <w:b/>
        <w:noProof/>
        <w:sz w:val="18"/>
        <w:szCs w:val="18"/>
      </w:rPr>
      <w:t>3</w:t>
    </w:r>
    <w:r w:rsidR="001F2F46" w:rsidRPr="00056A3B">
      <w:rPr>
        <w:rStyle w:val="slostrnky"/>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9A8B4" w14:textId="77777777" w:rsidR="008B6337" w:rsidRDefault="008B6337">
      <w:r>
        <w:separator/>
      </w:r>
    </w:p>
  </w:footnote>
  <w:footnote w:type="continuationSeparator" w:id="0">
    <w:p w14:paraId="4D33D04E" w14:textId="77777777" w:rsidR="008B6337" w:rsidRDefault="008B63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B0B1" w14:textId="77777777" w:rsidR="001F2F46" w:rsidRDefault="001F2F46">
    <w:pPr>
      <w:pStyle w:val="Zhlav"/>
      <w:spacing w:line="192"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A1180" w14:textId="77777777" w:rsidR="001F2F46" w:rsidRPr="00823BF4" w:rsidRDefault="008B6337" w:rsidP="00823BF4">
    <w:pPr>
      <w:pStyle w:val="Zhlav"/>
    </w:pPr>
    <w:bookmarkStart w:id="40" w:name="LogoCS_Z"/>
    <w:r>
      <w:rPr>
        <w:noProof/>
      </w:rPr>
      <w:drawing>
        <wp:inline distT="0" distB="0" distL="0" distR="0" wp14:anchorId="319139B2" wp14:editId="2B5F3463">
          <wp:extent cx="1042035" cy="440055"/>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440055"/>
                  </a:xfrm>
                  <a:prstGeom prst="rect">
                    <a:avLst/>
                  </a:prstGeom>
                  <a:noFill/>
                  <a:ln>
                    <a:noFill/>
                  </a:ln>
                </pic:spPr>
              </pic:pic>
            </a:graphicData>
          </a:graphic>
        </wp:inline>
      </w:drawing>
    </w:r>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538"/>
    <w:multiLevelType w:val="hybridMultilevel"/>
    <w:tmpl w:val="92BCBA72"/>
    <w:lvl w:ilvl="0" w:tplc="0A3C1C54">
      <w:start w:val="9"/>
      <w:numFmt w:val="decimal"/>
      <w:lvlText w:val="%1. "/>
      <w:lvlJc w:val="left"/>
      <w:pPr>
        <w:tabs>
          <w:tab w:val="num" w:pos="454"/>
        </w:tabs>
        <w:ind w:left="454" w:hanging="454"/>
      </w:pPr>
      <w:rPr>
        <w:rFonts w:ascii="Arial" w:hAnsi="Arial" w:hint="default"/>
        <w:b w:val="0"/>
        <w:i w:val="0"/>
        <w:sz w:val="18"/>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B21E5E"/>
    <w:multiLevelType w:val="hybridMultilevel"/>
    <w:tmpl w:val="89620E80"/>
    <w:lvl w:ilvl="0" w:tplc="8960B862">
      <w:start w:val="9"/>
      <w:numFmt w:val="decimal"/>
      <w:lvlText w:val="%1. "/>
      <w:lvlJc w:val="left"/>
      <w:pPr>
        <w:tabs>
          <w:tab w:val="num" w:pos="454"/>
        </w:tabs>
        <w:ind w:left="454" w:hanging="454"/>
      </w:pPr>
      <w:rPr>
        <w:rFonts w:ascii="Arial" w:hAnsi="Arial" w:hint="default"/>
        <w:b w:val="0"/>
        <w:i w:val="0"/>
        <w:sz w:val="18"/>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E3367F8"/>
    <w:multiLevelType w:val="hybridMultilevel"/>
    <w:tmpl w:val="DA0C8BC0"/>
    <w:lvl w:ilvl="0" w:tplc="04050001">
      <w:start w:val="1"/>
      <w:numFmt w:val="bullet"/>
      <w:lvlText w:val=""/>
      <w:lvlJc w:val="left"/>
      <w:pPr>
        <w:tabs>
          <w:tab w:val="num" w:pos="1429"/>
        </w:tabs>
        <w:ind w:left="1429" w:hanging="360"/>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FCD6AF8"/>
    <w:multiLevelType w:val="multilevel"/>
    <w:tmpl w:val="FB743FCA"/>
    <w:lvl w:ilvl="0">
      <w:start w:val="8"/>
      <w:numFmt w:val="decimal"/>
      <w:lvlText w:val="%1."/>
      <w:lvlJc w:val="left"/>
      <w:pPr>
        <w:tabs>
          <w:tab w:val="num" w:pos="454"/>
        </w:tabs>
        <w:ind w:left="454" w:hanging="45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2364E85"/>
    <w:multiLevelType w:val="multilevel"/>
    <w:tmpl w:val="5F94408C"/>
    <w:lvl w:ilvl="0">
      <w:start w:val="13"/>
      <w:numFmt w:val="decimal"/>
      <w:lvlText w:val="%1"/>
      <w:lvlJc w:val="left"/>
      <w:pPr>
        <w:tabs>
          <w:tab w:val="num" w:pos="1146"/>
        </w:tabs>
        <w:ind w:left="1146" w:hanging="360"/>
      </w:pPr>
      <w:rPr>
        <w:rFonts w:hint="default"/>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5" w15:restartNumberingAfterBreak="0">
    <w:nsid w:val="133D4568"/>
    <w:multiLevelType w:val="multilevel"/>
    <w:tmpl w:val="424CD60A"/>
    <w:lvl w:ilvl="0">
      <w:start w:val="1"/>
      <w:numFmt w:val="decimal"/>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6" w15:restartNumberingAfterBreak="0">
    <w:nsid w:val="163353BD"/>
    <w:multiLevelType w:val="hybridMultilevel"/>
    <w:tmpl w:val="A650FC6E"/>
    <w:lvl w:ilvl="0" w:tplc="D0E20F18">
      <w:start w:val="13"/>
      <w:numFmt w:val="decimal"/>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7" w15:restartNumberingAfterBreak="0">
    <w:nsid w:val="173209C7"/>
    <w:multiLevelType w:val="singleLevel"/>
    <w:tmpl w:val="B43CF1A4"/>
    <w:lvl w:ilvl="0">
      <w:start w:val="2"/>
      <w:numFmt w:val="decimal"/>
      <w:lvlText w:val="%1."/>
      <w:lvlJc w:val="left"/>
      <w:pPr>
        <w:ind w:left="709" w:hanging="283"/>
      </w:pPr>
      <w:rPr>
        <w:rFonts w:ascii="Arial" w:hAnsi="Arial" w:hint="default"/>
        <w:b w:val="0"/>
        <w:i w:val="0"/>
        <w:sz w:val="18"/>
      </w:rPr>
    </w:lvl>
  </w:abstractNum>
  <w:abstractNum w:abstractNumId="8" w15:restartNumberingAfterBreak="0">
    <w:nsid w:val="1C2D3131"/>
    <w:multiLevelType w:val="hybridMultilevel"/>
    <w:tmpl w:val="B9CA25B8"/>
    <w:lvl w:ilvl="0" w:tplc="93360128">
      <w:start w:val="8"/>
      <w:numFmt w:val="decimal"/>
      <w:lvlText w:val="%1. "/>
      <w:lvlJc w:val="left"/>
      <w:pPr>
        <w:tabs>
          <w:tab w:val="num" w:pos="0"/>
        </w:tabs>
        <w:ind w:left="454" w:hanging="454"/>
      </w:pPr>
      <w:rPr>
        <w:rFonts w:ascii="Arial" w:hAnsi="Arial" w:hint="default"/>
        <w:b w:val="0"/>
        <w:i w:val="0"/>
        <w:sz w:val="18"/>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46B2AFA"/>
    <w:multiLevelType w:val="multilevel"/>
    <w:tmpl w:val="B9CA25B8"/>
    <w:lvl w:ilvl="0">
      <w:start w:val="8"/>
      <w:numFmt w:val="decimal"/>
      <w:lvlText w:val="%1. "/>
      <w:lvlJc w:val="left"/>
      <w:pPr>
        <w:tabs>
          <w:tab w:val="num" w:pos="0"/>
        </w:tabs>
        <w:ind w:left="454" w:hanging="45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87175E1"/>
    <w:multiLevelType w:val="multilevel"/>
    <w:tmpl w:val="585A0D5C"/>
    <w:lvl w:ilvl="0">
      <w:start w:val="8"/>
      <w:numFmt w:val="decimal"/>
      <w:lvlText w:val="%1. "/>
      <w:lvlJc w:val="left"/>
      <w:pPr>
        <w:tabs>
          <w:tab w:val="num" w:pos="454"/>
        </w:tabs>
        <w:ind w:left="454" w:hanging="45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8EF6C4C"/>
    <w:multiLevelType w:val="multilevel"/>
    <w:tmpl w:val="424CD60A"/>
    <w:lvl w:ilvl="0">
      <w:start w:val="1"/>
      <w:numFmt w:val="decimal"/>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2" w15:restartNumberingAfterBreak="0">
    <w:nsid w:val="49B57B9F"/>
    <w:multiLevelType w:val="multilevel"/>
    <w:tmpl w:val="E72E5E28"/>
    <w:lvl w:ilvl="0">
      <w:start w:val="8"/>
      <w:numFmt w:val="decimal"/>
      <w:lvlText w:val="%1. "/>
      <w:lvlJc w:val="left"/>
      <w:pPr>
        <w:tabs>
          <w:tab w:val="num" w:pos="284"/>
        </w:tabs>
        <w:ind w:left="284" w:hanging="28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F401F53"/>
    <w:multiLevelType w:val="hybridMultilevel"/>
    <w:tmpl w:val="EDC67BA4"/>
    <w:lvl w:ilvl="0" w:tplc="D0E20F18">
      <w:start w:val="13"/>
      <w:numFmt w:val="decimal"/>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4" w15:restartNumberingAfterBreak="0">
    <w:nsid w:val="54225883"/>
    <w:multiLevelType w:val="hybridMultilevel"/>
    <w:tmpl w:val="D2DE20E8"/>
    <w:lvl w:ilvl="0" w:tplc="0405000F">
      <w:start w:val="1"/>
      <w:numFmt w:val="decimal"/>
      <w:lvlText w:val="%1."/>
      <w:lvlJc w:val="left"/>
      <w:pPr>
        <w:tabs>
          <w:tab w:val="num" w:pos="1145"/>
        </w:tabs>
        <w:ind w:left="1145" w:hanging="360"/>
      </w:pPr>
    </w:lvl>
    <w:lvl w:ilvl="1" w:tplc="04050019" w:tentative="1">
      <w:start w:val="1"/>
      <w:numFmt w:val="lowerLetter"/>
      <w:lvlText w:val="%2."/>
      <w:lvlJc w:val="left"/>
      <w:pPr>
        <w:tabs>
          <w:tab w:val="num" w:pos="1865"/>
        </w:tabs>
        <w:ind w:left="1865" w:hanging="360"/>
      </w:pPr>
    </w:lvl>
    <w:lvl w:ilvl="2" w:tplc="0405001B" w:tentative="1">
      <w:start w:val="1"/>
      <w:numFmt w:val="lowerRoman"/>
      <w:lvlText w:val="%3."/>
      <w:lvlJc w:val="right"/>
      <w:pPr>
        <w:tabs>
          <w:tab w:val="num" w:pos="2585"/>
        </w:tabs>
        <w:ind w:left="2585" w:hanging="180"/>
      </w:pPr>
    </w:lvl>
    <w:lvl w:ilvl="3" w:tplc="0405000F" w:tentative="1">
      <w:start w:val="1"/>
      <w:numFmt w:val="decimal"/>
      <w:lvlText w:val="%4."/>
      <w:lvlJc w:val="left"/>
      <w:pPr>
        <w:tabs>
          <w:tab w:val="num" w:pos="3305"/>
        </w:tabs>
        <w:ind w:left="3305" w:hanging="360"/>
      </w:pPr>
    </w:lvl>
    <w:lvl w:ilvl="4" w:tplc="04050019" w:tentative="1">
      <w:start w:val="1"/>
      <w:numFmt w:val="lowerLetter"/>
      <w:lvlText w:val="%5."/>
      <w:lvlJc w:val="left"/>
      <w:pPr>
        <w:tabs>
          <w:tab w:val="num" w:pos="4025"/>
        </w:tabs>
        <w:ind w:left="4025" w:hanging="360"/>
      </w:pPr>
    </w:lvl>
    <w:lvl w:ilvl="5" w:tplc="0405001B" w:tentative="1">
      <w:start w:val="1"/>
      <w:numFmt w:val="lowerRoman"/>
      <w:lvlText w:val="%6."/>
      <w:lvlJc w:val="right"/>
      <w:pPr>
        <w:tabs>
          <w:tab w:val="num" w:pos="4745"/>
        </w:tabs>
        <w:ind w:left="4745" w:hanging="180"/>
      </w:pPr>
    </w:lvl>
    <w:lvl w:ilvl="6" w:tplc="0405000F" w:tentative="1">
      <w:start w:val="1"/>
      <w:numFmt w:val="decimal"/>
      <w:lvlText w:val="%7."/>
      <w:lvlJc w:val="left"/>
      <w:pPr>
        <w:tabs>
          <w:tab w:val="num" w:pos="5465"/>
        </w:tabs>
        <w:ind w:left="5465" w:hanging="360"/>
      </w:pPr>
    </w:lvl>
    <w:lvl w:ilvl="7" w:tplc="04050019" w:tentative="1">
      <w:start w:val="1"/>
      <w:numFmt w:val="lowerLetter"/>
      <w:lvlText w:val="%8."/>
      <w:lvlJc w:val="left"/>
      <w:pPr>
        <w:tabs>
          <w:tab w:val="num" w:pos="6185"/>
        </w:tabs>
        <w:ind w:left="6185" w:hanging="360"/>
      </w:pPr>
    </w:lvl>
    <w:lvl w:ilvl="8" w:tplc="0405001B" w:tentative="1">
      <w:start w:val="1"/>
      <w:numFmt w:val="lowerRoman"/>
      <w:lvlText w:val="%9."/>
      <w:lvlJc w:val="right"/>
      <w:pPr>
        <w:tabs>
          <w:tab w:val="num" w:pos="6905"/>
        </w:tabs>
        <w:ind w:left="6905" w:hanging="180"/>
      </w:pPr>
    </w:lvl>
  </w:abstractNum>
  <w:abstractNum w:abstractNumId="15" w15:restartNumberingAfterBreak="0">
    <w:nsid w:val="5B9654D8"/>
    <w:multiLevelType w:val="hybridMultilevel"/>
    <w:tmpl w:val="5F94408C"/>
    <w:lvl w:ilvl="0" w:tplc="D0E20F18">
      <w:start w:val="13"/>
      <w:numFmt w:val="decimal"/>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6" w15:restartNumberingAfterBreak="0">
    <w:nsid w:val="5F797688"/>
    <w:multiLevelType w:val="hybridMultilevel"/>
    <w:tmpl w:val="B6A467B4"/>
    <w:lvl w:ilvl="0" w:tplc="6AD633AA">
      <w:start w:val="9"/>
      <w:numFmt w:val="decimal"/>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17" w15:restartNumberingAfterBreak="0">
    <w:nsid w:val="66D078B1"/>
    <w:multiLevelType w:val="multilevel"/>
    <w:tmpl w:val="F44C9046"/>
    <w:lvl w:ilvl="0">
      <w:start w:val="1"/>
      <w:numFmt w:val="decimal"/>
      <w:lvlText w:val="%1."/>
      <w:lvlJc w:val="left"/>
      <w:pPr>
        <w:tabs>
          <w:tab w:val="num" w:pos="1146"/>
        </w:tabs>
        <w:ind w:left="1146" w:hanging="360"/>
      </w:p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18" w15:restartNumberingAfterBreak="0">
    <w:nsid w:val="6AC41F93"/>
    <w:multiLevelType w:val="multilevel"/>
    <w:tmpl w:val="CD56ECE4"/>
    <w:lvl w:ilvl="0">
      <w:start w:val="8"/>
      <w:numFmt w:val="decimal"/>
      <w:lvlText w:val="%1."/>
      <w:lvlJc w:val="left"/>
      <w:pPr>
        <w:tabs>
          <w:tab w:val="num" w:pos="454"/>
        </w:tabs>
        <w:ind w:left="454" w:hanging="45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AF7506A"/>
    <w:multiLevelType w:val="hybridMultilevel"/>
    <w:tmpl w:val="1A22F4AA"/>
    <w:lvl w:ilvl="0" w:tplc="A9E2D1BE">
      <w:start w:val="8"/>
      <w:numFmt w:val="decimal"/>
      <w:lvlText w:val="%1."/>
      <w:lvlJc w:val="left"/>
      <w:pPr>
        <w:tabs>
          <w:tab w:val="num" w:pos="454"/>
        </w:tabs>
        <w:ind w:left="454" w:hanging="454"/>
      </w:pPr>
      <w:rPr>
        <w:rFonts w:ascii="Arial" w:hAnsi="Arial" w:hint="default"/>
        <w:b w:val="0"/>
        <w:i w:val="0"/>
        <w:sz w:val="18"/>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DEE1971"/>
    <w:multiLevelType w:val="hybridMultilevel"/>
    <w:tmpl w:val="585A0D5C"/>
    <w:lvl w:ilvl="0" w:tplc="02F25A98">
      <w:start w:val="8"/>
      <w:numFmt w:val="decimal"/>
      <w:lvlText w:val="%1. "/>
      <w:lvlJc w:val="left"/>
      <w:pPr>
        <w:tabs>
          <w:tab w:val="num" w:pos="454"/>
        </w:tabs>
        <w:ind w:left="454" w:hanging="454"/>
      </w:pPr>
      <w:rPr>
        <w:rFonts w:ascii="Arial" w:hAnsi="Arial" w:hint="default"/>
        <w:b w:val="0"/>
        <w:i w:val="0"/>
        <w:sz w:val="18"/>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E200D17"/>
    <w:multiLevelType w:val="multilevel"/>
    <w:tmpl w:val="89620E80"/>
    <w:lvl w:ilvl="0">
      <w:start w:val="9"/>
      <w:numFmt w:val="decimal"/>
      <w:lvlText w:val="%1. "/>
      <w:lvlJc w:val="left"/>
      <w:pPr>
        <w:tabs>
          <w:tab w:val="num" w:pos="454"/>
        </w:tabs>
        <w:ind w:left="454" w:hanging="45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0B9445E"/>
    <w:multiLevelType w:val="hybridMultilevel"/>
    <w:tmpl w:val="345C3588"/>
    <w:lvl w:ilvl="0" w:tplc="D0E20F18">
      <w:start w:val="13"/>
      <w:numFmt w:val="decimal"/>
      <w:lvlText w:val="%1"/>
      <w:lvlJc w:val="left"/>
      <w:pPr>
        <w:tabs>
          <w:tab w:val="num" w:pos="1146"/>
        </w:tabs>
        <w:ind w:left="1146" w:hanging="360"/>
      </w:pPr>
      <w:rPr>
        <w:rFonts w:hint="default"/>
      </w:rPr>
    </w:lvl>
    <w:lvl w:ilvl="1" w:tplc="04050019" w:tentative="1">
      <w:start w:val="1"/>
      <w:numFmt w:val="lowerLetter"/>
      <w:lvlText w:val="%2."/>
      <w:lvlJc w:val="left"/>
      <w:pPr>
        <w:tabs>
          <w:tab w:val="num" w:pos="1866"/>
        </w:tabs>
        <w:ind w:left="1866" w:hanging="360"/>
      </w:pPr>
    </w:lvl>
    <w:lvl w:ilvl="2" w:tplc="0405001B" w:tentative="1">
      <w:start w:val="1"/>
      <w:numFmt w:val="lowerRoman"/>
      <w:lvlText w:val="%3."/>
      <w:lvlJc w:val="right"/>
      <w:pPr>
        <w:tabs>
          <w:tab w:val="num" w:pos="2586"/>
        </w:tabs>
        <w:ind w:left="2586" w:hanging="180"/>
      </w:pPr>
    </w:lvl>
    <w:lvl w:ilvl="3" w:tplc="0405000F" w:tentative="1">
      <w:start w:val="1"/>
      <w:numFmt w:val="decimal"/>
      <w:lvlText w:val="%4."/>
      <w:lvlJc w:val="left"/>
      <w:pPr>
        <w:tabs>
          <w:tab w:val="num" w:pos="3306"/>
        </w:tabs>
        <w:ind w:left="3306" w:hanging="360"/>
      </w:pPr>
    </w:lvl>
    <w:lvl w:ilvl="4" w:tplc="04050019" w:tentative="1">
      <w:start w:val="1"/>
      <w:numFmt w:val="lowerLetter"/>
      <w:lvlText w:val="%5."/>
      <w:lvlJc w:val="left"/>
      <w:pPr>
        <w:tabs>
          <w:tab w:val="num" w:pos="4026"/>
        </w:tabs>
        <w:ind w:left="4026" w:hanging="360"/>
      </w:pPr>
    </w:lvl>
    <w:lvl w:ilvl="5" w:tplc="0405001B" w:tentative="1">
      <w:start w:val="1"/>
      <w:numFmt w:val="lowerRoman"/>
      <w:lvlText w:val="%6."/>
      <w:lvlJc w:val="right"/>
      <w:pPr>
        <w:tabs>
          <w:tab w:val="num" w:pos="4746"/>
        </w:tabs>
        <w:ind w:left="4746" w:hanging="180"/>
      </w:pPr>
    </w:lvl>
    <w:lvl w:ilvl="6" w:tplc="0405000F" w:tentative="1">
      <w:start w:val="1"/>
      <w:numFmt w:val="decimal"/>
      <w:lvlText w:val="%7."/>
      <w:lvlJc w:val="left"/>
      <w:pPr>
        <w:tabs>
          <w:tab w:val="num" w:pos="5466"/>
        </w:tabs>
        <w:ind w:left="5466" w:hanging="360"/>
      </w:pPr>
    </w:lvl>
    <w:lvl w:ilvl="7" w:tplc="04050019" w:tentative="1">
      <w:start w:val="1"/>
      <w:numFmt w:val="lowerLetter"/>
      <w:lvlText w:val="%8."/>
      <w:lvlJc w:val="left"/>
      <w:pPr>
        <w:tabs>
          <w:tab w:val="num" w:pos="6186"/>
        </w:tabs>
        <w:ind w:left="6186" w:hanging="360"/>
      </w:pPr>
    </w:lvl>
    <w:lvl w:ilvl="8" w:tplc="0405001B" w:tentative="1">
      <w:start w:val="1"/>
      <w:numFmt w:val="lowerRoman"/>
      <w:lvlText w:val="%9."/>
      <w:lvlJc w:val="right"/>
      <w:pPr>
        <w:tabs>
          <w:tab w:val="num" w:pos="6906"/>
        </w:tabs>
        <w:ind w:left="6906" w:hanging="180"/>
      </w:pPr>
    </w:lvl>
  </w:abstractNum>
  <w:abstractNum w:abstractNumId="23" w15:restartNumberingAfterBreak="0">
    <w:nsid w:val="717568E8"/>
    <w:multiLevelType w:val="multilevel"/>
    <w:tmpl w:val="5574C706"/>
    <w:lvl w:ilvl="0">
      <w:start w:val="8"/>
      <w:numFmt w:val="decimal"/>
      <w:lvlText w:val="%1."/>
      <w:lvlJc w:val="left"/>
      <w:pPr>
        <w:tabs>
          <w:tab w:val="num" w:pos="454"/>
        </w:tabs>
        <w:ind w:left="454" w:hanging="45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6723B9D"/>
    <w:multiLevelType w:val="multilevel"/>
    <w:tmpl w:val="B0542954"/>
    <w:lvl w:ilvl="0">
      <w:start w:val="2"/>
      <w:numFmt w:val="decimal"/>
      <w:lvlText w:val="%1. "/>
      <w:legacy w:legacy="1" w:legacySpace="0" w:legacyIndent="283"/>
      <w:lvlJc w:val="left"/>
      <w:pPr>
        <w:ind w:left="709" w:hanging="283"/>
      </w:pPr>
      <w:rPr>
        <w:rFonts w:ascii="Arial" w:hAnsi="Arial" w:hint="default"/>
        <w:b w:val="0"/>
        <w:i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8250834"/>
    <w:multiLevelType w:val="multilevel"/>
    <w:tmpl w:val="585A0D5C"/>
    <w:lvl w:ilvl="0">
      <w:start w:val="8"/>
      <w:numFmt w:val="decimal"/>
      <w:lvlText w:val="%1. "/>
      <w:lvlJc w:val="left"/>
      <w:pPr>
        <w:tabs>
          <w:tab w:val="num" w:pos="454"/>
        </w:tabs>
        <w:ind w:left="454" w:hanging="454"/>
      </w:pPr>
      <w:rPr>
        <w:rFonts w:ascii="Arial" w:hAnsi="Arial" w:hint="default"/>
        <w:b w:val="0"/>
        <w:i w:val="0"/>
        <w:sz w:val="18"/>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2"/>
  </w:num>
  <w:num w:numId="3">
    <w:abstractNumId w:val="0"/>
  </w:num>
  <w:num w:numId="4">
    <w:abstractNumId w:val="1"/>
  </w:num>
  <w:num w:numId="5">
    <w:abstractNumId w:val="21"/>
  </w:num>
  <w:num w:numId="6">
    <w:abstractNumId w:val="20"/>
  </w:num>
  <w:num w:numId="7">
    <w:abstractNumId w:val="25"/>
  </w:num>
  <w:num w:numId="8">
    <w:abstractNumId w:val="10"/>
  </w:num>
  <w:num w:numId="9">
    <w:abstractNumId w:val="8"/>
  </w:num>
  <w:num w:numId="10">
    <w:abstractNumId w:val="12"/>
  </w:num>
  <w:num w:numId="11">
    <w:abstractNumId w:val="9"/>
  </w:num>
  <w:num w:numId="12">
    <w:abstractNumId w:val="19"/>
  </w:num>
  <w:num w:numId="13">
    <w:abstractNumId w:val="23"/>
  </w:num>
  <w:num w:numId="14">
    <w:abstractNumId w:val="18"/>
  </w:num>
  <w:num w:numId="15">
    <w:abstractNumId w:val="3"/>
  </w:num>
  <w:num w:numId="16">
    <w:abstractNumId w:val="7"/>
    <w:lvlOverride w:ilvl="0">
      <w:startOverride w:val="2"/>
    </w:lvlOverride>
  </w:num>
  <w:num w:numId="17">
    <w:abstractNumId w:val="14"/>
  </w:num>
  <w:num w:numId="18">
    <w:abstractNumId w:val="16"/>
  </w:num>
  <w:num w:numId="19">
    <w:abstractNumId w:val="5"/>
  </w:num>
  <w:num w:numId="20">
    <w:abstractNumId w:val="11"/>
  </w:num>
  <w:num w:numId="21">
    <w:abstractNumId w:val="13"/>
  </w:num>
  <w:num w:numId="22">
    <w:abstractNumId w:val="17"/>
  </w:num>
  <w:num w:numId="23">
    <w:abstractNumId w:val="22"/>
  </w:num>
  <w:num w:numId="24">
    <w:abstractNumId w:val="6"/>
  </w:num>
  <w:num w:numId="25">
    <w:abstractNumId w:val="15"/>
  </w:num>
  <w:num w:numId="26">
    <w:abstractNumId w:val="4"/>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337"/>
    <w:rsid w:val="00002509"/>
    <w:rsid w:val="000069E7"/>
    <w:rsid w:val="00007A68"/>
    <w:rsid w:val="00010708"/>
    <w:rsid w:val="00022339"/>
    <w:rsid w:val="00022FDC"/>
    <w:rsid w:val="00023173"/>
    <w:rsid w:val="00023345"/>
    <w:rsid w:val="00023B90"/>
    <w:rsid w:val="00024FBA"/>
    <w:rsid w:val="00025FFF"/>
    <w:rsid w:val="00026A7D"/>
    <w:rsid w:val="00041F7E"/>
    <w:rsid w:val="00042B21"/>
    <w:rsid w:val="00042E52"/>
    <w:rsid w:val="000556D8"/>
    <w:rsid w:val="00056A3B"/>
    <w:rsid w:val="00057615"/>
    <w:rsid w:val="00057BB6"/>
    <w:rsid w:val="00063BB6"/>
    <w:rsid w:val="00066EE6"/>
    <w:rsid w:val="00067926"/>
    <w:rsid w:val="00076836"/>
    <w:rsid w:val="0008031B"/>
    <w:rsid w:val="00083F73"/>
    <w:rsid w:val="000843F3"/>
    <w:rsid w:val="000878EF"/>
    <w:rsid w:val="00093B10"/>
    <w:rsid w:val="000A0F70"/>
    <w:rsid w:val="000A74B2"/>
    <w:rsid w:val="000B271A"/>
    <w:rsid w:val="000B655E"/>
    <w:rsid w:val="000B7371"/>
    <w:rsid w:val="000C1B6A"/>
    <w:rsid w:val="000C4BCE"/>
    <w:rsid w:val="000C5A6E"/>
    <w:rsid w:val="000C5ABC"/>
    <w:rsid w:val="000C74AC"/>
    <w:rsid w:val="000D3AA2"/>
    <w:rsid w:val="000D730A"/>
    <w:rsid w:val="000E0511"/>
    <w:rsid w:val="000E1522"/>
    <w:rsid w:val="000E2B12"/>
    <w:rsid w:val="000E3C7B"/>
    <w:rsid w:val="000E496F"/>
    <w:rsid w:val="000E74B2"/>
    <w:rsid w:val="000E78F5"/>
    <w:rsid w:val="000F132E"/>
    <w:rsid w:val="000F29DA"/>
    <w:rsid w:val="00104D0B"/>
    <w:rsid w:val="001060C1"/>
    <w:rsid w:val="00107225"/>
    <w:rsid w:val="00107D33"/>
    <w:rsid w:val="00110E6F"/>
    <w:rsid w:val="0011516C"/>
    <w:rsid w:val="00116C32"/>
    <w:rsid w:val="0012099C"/>
    <w:rsid w:val="00126B5A"/>
    <w:rsid w:val="00133A60"/>
    <w:rsid w:val="0013641C"/>
    <w:rsid w:val="00142AC9"/>
    <w:rsid w:val="001446C9"/>
    <w:rsid w:val="00152EDD"/>
    <w:rsid w:val="00157D8B"/>
    <w:rsid w:val="0016655E"/>
    <w:rsid w:val="00170A3E"/>
    <w:rsid w:val="00172ED8"/>
    <w:rsid w:val="00174151"/>
    <w:rsid w:val="00175036"/>
    <w:rsid w:val="00183A3D"/>
    <w:rsid w:val="00187B4A"/>
    <w:rsid w:val="0019101F"/>
    <w:rsid w:val="00191B0B"/>
    <w:rsid w:val="00197F50"/>
    <w:rsid w:val="001A6504"/>
    <w:rsid w:val="001B3B67"/>
    <w:rsid w:val="001B61ED"/>
    <w:rsid w:val="001B7B5D"/>
    <w:rsid w:val="001C2DC7"/>
    <w:rsid w:val="001C3E59"/>
    <w:rsid w:val="001D30EC"/>
    <w:rsid w:val="001E7027"/>
    <w:rsid w:val="001E70AE"/>
    <w:rsid w:val="001F01B7"/>
    <w:rsid w:val="001F0442"/>
    <w:rsid w:val="001F2F46"/>
    <w:rsid w:val="001F3023"/>
    <w:rsid w:val="001F3D03"/>
    <w:rsid w:val="001F7248"/>
    <w:rsid w:val="0020428B"/>
    <w:rsid w:val="002055EC"/>
    <w:rsid w:val="00214333"/>
    <w:rsid w:val="00220D04"/>
    <w:rsid w:val="0022129D"/>
    <w:rsid w:val="00222589"/>
    <w:rsid w:val="00223E3A"/>
    <w:rsid w:val="00224CD1"/>
    <w:rsid w:val="00227C3D"/>
    <w:rsid w:val="00243488"/>
    <w:rsid w:val="00247035"/>
    <w:rsid w:val="00247BB7"/>
    <w:rsid w:val="002529C1"/>
    <w:rsid w:val="00255870"/>
    <w:rsid w:val="002612B6"/>
    <w:rsid w:val="00263F7D"/>
    <w:rsid w:val="00264AA1"/>
    <w:rsid w:val="00265B6A"/>
    <w:rsid w:val="00265FD9"/>
    <w:rsid w:val="00273E8F"/>
    <w:rsid w:val="002771F7"/>
    <w:rsid w:val="00280557"/>
    <w:rsid w:val="0028064A"/>
    <w:rsid w:val="00284618"/>
    <w:rsid w:val="002905C2"/>
    <w:rsid w:val="00292ABF"/>
    <w:rsid w:val="002A0D77"/>
    <w:rsid w:val="002A2D5D"/>
    <w:rsid w:val="002A4BC8"/>
    <w:rsid w:val="002A517B"/>
    <w:rsid w:val="002A5C41"/>
    <w:rsid w:val="002A7FC8"/>
    <w:rsid w:val="002B45DD"/>
    <w:rsid w:val="002B737C"/>
    <w:rsid w:val="002C11C2"/>
    <w:rsid w:val="002C14EC"/>
    <w:rsid w:val="002D0ADF"/>
    <w:rsid w:val="002D132C"/>
    <w:rsid w:val="002D5A94"/>
    <w:rsid w:val="002E48FF"/>
    <w:rsid w:val="002E781F"/>
    <w:rsid w:val="002F1C3F"/>
    <w:rsid w:val="002F374A"/>
    <w:rsid w:val="002F4EE9"/>
    <w:rsid w:val="003010D2"/>
    <w:rsid w:val="00302251"/>
    <w:rsid w:val="00304108"/>
    <w:rsid w:val="0030483B"/>
    <w:rsid w:val="0031521C"/>
    <w:rsid w:val="00335E20"/>
    <w:rsid w:val="0033700F"/>
    <w:rsid w:val="003375CB"/>
    <w:rsid w:val="0034208D"/>
    <w:rsid w:val="00342268"/>
    <w:rsid w:val="003503E3"/>
    <w:rsid w:val="00353835"/>
    <w:rsid w:val="003540C8"/>
    <w:rsid w:val="00356AC3"/>
    <w:rsid w:val="00361029"/>
    <w:rsid w:val="00370A1E"/>
    <w:rsid w:val="003772AD"/>
    <w:rsid w:val="0038543F"/>
    <w:rsid w:val="003A1AD8"/>
    <w:rsid w:val="003A1AF0"/>
    <w:rsid w:val="003A426F"/>
    <w:rsid w:val="003A4A56"/>
    <w:rsid w:val="003A57D6"/>
    <w:rsid w:val="003B38DD"/>
    <w:rsid w:val="003B56A3"/>
    <w:rsid w:val="003C2353"/>
    <w:rsid w:val="003D51E5"/>
    <w:rsid w:val="003E2261"/>
    <w:rsid w:val="003E6BC3"/>
    <w:rsid w:val="003F453E"/>
    <w:rsid w:val="003F77E7"/>
    <w:rsid w:val="00400837"/>
    <w:rsid w:val="00406B8B"/>
    <w:rsid w:val="004070E1"/>
    <w:rsid w:val="00410DDA"/>
    <w:rsid w:val="004140E2"/>
    <w:rsid w:val="004142F1"/>
    <w:rsid w:val="004146D4"/>
    <w:rsid w:val="004233F8"/>
    <w:rsid w:val="00423A73"/>
    <w:rsid w:val="00427A02"/>
    <w:rsid w:val="00432378"/>
    <w:rsid w:val="004337A5"/>
    <w:rsid w:val="004417E5"/>
    <w:rsid w:val="004446CF"/>
    <w:rsid w:val="00445B72"/>
    <w:rsid w:val="004460DF"/>
    <w:rsid w:val="00454AE7"/>
    <w:rsid w:val="00461170"/>
    <w:rsid w:val="00464B67"/>
    <w:rsid w:val="0047107E"/>
    <w:rsid w:val="00475F4C"/>
    <w:rsid w:val="004833BC"/>
    <w:rsid w:val="0048539B"/>
    <w:rsid w:val="00487AA5"/>
    <w:rsid w:val="0049106B"/>
    <w:rsid w:val="004955A6"/>
    <w:rsid w:val="00495CC1"/>
    <w:rsid w:val="004968AF"/>
    <w:rsid w:val="004A0891"/>
    <w:rsid w:val="004A11A6"/>
    <w:rsid w:val="004A167F"/>
    <w:rsid w:val="004A2DB8"/>
    <w:rsid w:val="004A3D64"/>
    <w:rsid w:val="004B00A9"/>
    <w:rsid w:val="004B1895"/>
    <w:rsid w:val="004B2E22"/>
    <w:rsid w:val="004B7A10"/>
    <w:rsid w:val="004C2F61"/>
    <w:rsid w:val="004C3086"/>
    <w:rsid w:val="004C583F"/>
    <w:rsid w:val="004C7D80"/>
    <w:rsid w:val="004D175D"/>
    <w:rsid w:val="004E3532"/>
    <w:rsid w:val="004E4954"/>
    <w:rsid w:val="004E7CF3"/>
    <w:rsid w:val="004F0D28"/>
    <w:rsid w:val="004F17C3"/>
    <w:rsid w:val="004F45C9"/>
    <w:rsid w:val="004F47ED"/>
    <w:rsid w:val="004F4E99"/>
    <w:rsid w:val="00501A57"/>
    <w:rsid w:val="00507FCA"/>
    <w:rsid w:val="00511D08"/>
    <w:rsid w:val="005212DB"/>
    <w:rsid w:val="0052665A"/>
    <w:rsid w:val="00530D37"/>
    <w:rsid w:val="005337E0"/>
    <w:rsid w:val="0054309F"/>
    <w:rsid w:val="005462D2"/>
    <w:rsid w:val="00546378"/>
    <w:rsid w:val="0055263E"/>
    <w:rsid w:val="005549C0"/>
    <w:rsid w:val="005556AB"/>
    <w:rsid w:val="0056090A"/>
    <w:rsid w:val="00560984"/>
    <w:rsid w:val="00564C6A"/>
    <w:rsid w:val="00564D32"/>
    <w:rsid w:val="00566648"/>
    <w:rsid w:val="00573638"/>
    <w:rsid w:val="005763B8"/>
    <w:rsid w:val="00584123"/>
    <w:rsid w:val="00585309"/>
    <w:rsid w:val="00587BE6"/>
    <w:rsid w:val="00593A1F"/>
    <w:rsid w:val="005979B8"/>
    <w:rsid w:val="005A4EDA"/>
    <w:rsid w:val="005A5887"/>
    <w:rsid w:val="005A65BF"/>
    <w:rsid w:val="005A6AAC"/>
    <w:rsid w:val="005A7BB1"/>
    <w:rsid w:val="005B0EF4"/>
    <w:rsid w:val="005B5983"/>
    <w:rsid w:val="005B64B9"/>
    <w:rsid w:val="005C0CBA"/>
    <w:rsid w:val="005C4531"/>
    <w:rsid w:val="005C4BE9"/>
    <w:rsid w:val="005C4D58"/>
    <w:rsid w:val="005C5B34"/>
    <w:rsid w:val="005C6D46"/>
    <w:rsid w:val="005C732B"/>
    <w:rsid w:val="005D01AA"/>
    <w:rsid w:val="005D381D"/>
    <w:rsid w:val="005D3F3E"/>
    <w:rsid w:val="005E030E"/>
    <w:rsid w:val="005E64BF"/>
    <w:rsid w:val="005F5FBC"/>
    <w:rsid w:val="005F6337"/>
    <w:rsid w:val="005F7939"/>
    <w:rsid w:val="006008E7"/>
    <w:rsid w:val="006012C0"/>
    <w:rsid w:val="00601530"/>
    <w:rsid w:val="00602AE9"/>
    <w:rsid w:val="00602EF8"/>
    <w:rsid w:val="00603252"/>
    <w:rsid w:val="00606334"/>
    <w:rsid w:val="00612E8C"/>
    <w:rsid w:val="006227B4"/>
    <w:rsid w:val="006262C0"/>
    <w:rsid w:val="006300DA"/>
    <w:rsid w:val="0063088E"/>
    <w:rsid w:val="0063445B"/>
    <w:rsid w:val="00636575"/>
    <w:rsid w:val="00651FA6"/>
    <w:rsid w:val="00654D68"/>
    <w:rsid w:val="00662C9D"/>
    <w:rsid w:val="0066321A"/>
    <w:rsid w:val="00664F26"/>
    <w:rsid w:val="00671740"/>
    <w:rsid w:val="00672D8C"/>
    <w:rsid w:val="00681B12"/>
    <w:rsid w:val="00684AA7"/>
    <w:rsid w:val="00691163"/>
    <w:rsid w:val="006924CC"/>
    <w:rsid w:val="006979E0"/>
    <w:rsid w:val="006A4A05"/>
    <w:rsid w:val="006A77A4"/>
    <w:rsid w:val="006B1587"/>
    <w:rsid w:val="006B30A1"/>
    <w:rsid w:val="006B3D01"/>
    <w:rsid w:val="006C112D"/>
    <w:rsid w:val="006C1FE0"/>
    <w:rsid w:val="006C3D7D"/>
    <w:rsid w:val="006C5E53"/>
    <w:rsid w:val="006D3653"/>
    <w:rsid w:val="006D414D"/>
    <w:rsid w:val="006D44E3"/>
    <w:rsid w:val="006D723F"/>
    <w:rsid w:val="006E31F1"/>
    <w:rsid w:val="006F3B08"/>
    <w:rsid w:val="006F5B0C"/>
    <w:rsid w:val="006F5DB0"/>
    <w:rsid w:val="007042DB"/>
    <w:rsid w:val="00712433"/>
    <w:rsid w:val="00714612"/>
    <w:rsid w:val="007148A1"/>
    <w:rsid w:val="00722149"/>
    <w:rsid w:val="00722F65"/>
    <w:rsid w:val="00723D09"/>
    <w:rsid w:val="00723FC6"/>
    <w:rsid w:val="007324A5"/>
    <w:rsid w:val="00734301"/>
    <w:rsid w:val="007349AE"/>
    <w:rsid w:val="00737744"/>
    <w:rsid w:val="007411D4"/>
    <w:rsid w:val="00742F9B"/>
    <w:rsid w:val="00745542"/>
    <w:rsid w:val="00747F05"/>
    <w:rsid w:val="007602F4"/>
    <w:rsid w:val="00762B3E"/>
    <w:rsid w:val="0076738E"/>
    <w:rsid w:val="00767B10"/>
    <w:rsid w:val="00772F14"/>
    <w:rsid w:val="007856B8"/>
    <w:rsid w:val="00786E54"/>
    <w:rsid w:val="00793010"/>
    <w:rsid w:val="007A19E6"/>
    <w:rsid w:val="007B0874"/>
    <w:rsid w:val="007B18CB"/>
    <w:rsid w:val="007B3822"/>
    <w:rsid w:val="007B5257"/>
    <w:rsid w:val="007C38E3"/>
    <w:rsid w:val="007C3D13"/>
    <w:rsid w:val="007C4045"/>
    <w:rsid w:val="007D0CB8"/>
    <w:rsid w:val="007D37C0"/>
    <w:rsid w:val="007D4A27"/>
    <w:rsid w:val="007D4B23"/>
    <w:rsid w:val="007D5FA8"/>
    <w:rsid w:val="007E3E2D"/>
    <w:rsid w:val="007F2FD2"/>
    <w:rsid w:val="007F302A"/>
    <w:rsid w:val="007F7549"/>
    <w:rsid w:val="00800812"/>
    <w:rsid w:val="00801A32"/>
    <w:rsid w:val="0080477A"/>
    <w:rsid w:val="008155E4"/>
    <w:rsid w:val="00823BF4"/>
    <w:rsid w:val="008271BF"/>
    <w:rsid w:val="008327E5"/>
    <w:rsid w:val="0083756F"/>
    <w:rsid w:val="00837598"/>
    <w:rsid w:val="00845E1C"/>
    <w:rsid w:val="008548BD"/>
    <w:rsid w:val="008628D3"/>
    <w:rsid w:val="00872D51"/>
    <w:rsid w:val="00874EB1"/>
    <w:rsid w:val="0087535D"/>
    <w:rsid w:val="00876ED7"/>
    <w:rsid w:val="00893512"/>
    <w:rsid w:val="0089570F"/>
    <w:rsid w:val="00895767"/>
    <w:rsid w:val="008B396F"/>
    <w:rsid w:val="008B4345"/>
    <w:rsid w:val="008B6052"/>
    <w:rsid w:val="008B6337"/>
    <w:rsid w:val="008C1BF6"/>
    <w:rsid w:val="008C3D8B"/>
    <w:rsid w:val="008C3E1C"/>
    <w:rsid w:val="008C5612"/>
    <w:rsid w:val="008C78C8"/>
    <w:rsid w:val="008D17FB"/>
    <w:rsid w:val="008D4840"/>
    <w:rsid w:val="008E028F"/>
    <w:rsid w:val="008E4823"/>
    <w:rsid w:val="008E7DA6"/>
    <w:rsid w:val="008F2FA5"/>
    <w:rsid w:val="008F3FE8"/>
    <w:rsid w:val="008F4C79"/>
    <w:rsid w:val="008F5163"/>
    <w:rsid w:val="008F536E"/>
    <w:rsid w:val="00900919"/>
    <w:rsid w:val="00902328"/>
    <w:rsid w:val="0090609A"/>
    <w:rsid w:val="00912B3F"/>
    <w:rsid w:val="009160AD"/>
    <w:rsid w:val="00921C6E"/>
    <w:rsid w:val="00926F29"/>
    <w:rsid w:val="0093169B"/>
    <w:rsid w:val="00931BA5"/>
    <w:rsid w:val="00931E46"/>
    <w:rsid w:val="009344A2"/>
    <w:rsid w:val="009400EA"/>
    <w:rsid w:val="009425DF"/>
    <w:rsid w:val="00945360"/>
    <w:rsid w:val="00950179"/>
    <w:rsid w:val="00955AFF"/>
    <w:rsid w:val="0096362A"/>
    <w:rsid w:val="00963E0B"/>
    <w:rsid w:val="00965223"/>
    <w:rsid w:val="009731C6"/>
    <w:rsid w:val="009754FB"/>
    <w:rsid w:val="00991353"/>
    <w:rsid w:val="00994859"/>
    <w:rsid w:val="009A350A"/>
    <w:rsid w:val="009A4435"/>
    <w:rsid w:val="009A52EF"/>
    <w:rsid w:val="009A782C"/>
    <w:rsid w:val="009B59AF"/>
    <w:rsid w:val="009C0237"/>
    <w:rsid w:val="009C2BE0"/>
    <w:rsid w:val="009C3AA1"/>
    <w:rsid w:val="009C3F64"/>
    <w:rsid w:val="009D32A7"/>
    <w:rsid w:val="009E05F2"/>
    <w:rsid w:val="009E0E01"/>
    <w:rsid w:val="009E2552"/>
    <w:rsid w:val="009E700D"/>
    <w:rsid w:val="009F1417"/>
    <w:rsid w:val="009F159C"/>
    <w:rsid w:val="009F16CC"/>
    <w:rsid w:val="009F29FB"/>
    <w:rsid w:val="009F30D1"/>
    <w:rsid w:val="009F511A"/>
    <w:rsid w:val="00A048EB"/>
    <w:rsid w:val="00A065D0"/>
    <w:rsid w:val="00A1162A"/>
    <w:rsid w:val="00A157A6"/>
    <w:rsid w:val="00A2062C"/>
    <w:rsid w:val="00A24BC0"/>
    <w:rsid w:val="00A316C5"/>
    <w:rsid w:val="00A32BDC"/>
    <w:rsid w:val="00A32C66"/>
    <w:rsid w:val="00A34EB4"/>
    <w:rsid w:val="00A42212"/>
    <w:rsid w:val="00A42C40"/>
    <w:rsid w:val="00A43838"/>
    <w:rsid w:val="00A44702"/>
    <w:rsid w:val="00A52B9B"/>
    <w:rsid w:val="00A5333C"/>
    <w:rsid w:val="00A611DB"/>
    <w:rsid w:val="00A615D8"/>
    <w:rsid w:val="00A66375"/>
    <w:rsid w:val="00A66FE4"/>
    <w:rsid w:val="00A671BF"/>
    <w:rsid w:val="00A7680C"/>
    <w:rsid w:val="00A76A49"/>
    <w:rsid w:val="00A77F7A"/>
    <w:rsid w:val="00A84D52"/>
    <w:rsid w:val="00A87879"/>
    <w:rsid w:val="00A90CC3"/>
    <w:rsid w:val="00A92246"/>
    <w:rsid w:val="00A92B46"/>
    <w:rsid w:val="00A935C0"/>
    <w:rsid w:val="00A94D29"/>
    <w:rsid w:val="00A9609E"/>
    <w:rsid w:val="00AA4FFB"/>
    <w:rsid w:val="00AA6993"/>
    <w:rsid w:val="00AB3005"/>
    <w:rsid w:val="00AB414D"/>
    <w:rsid w:val="00AC417B"/>
    <w:rsid w:val="00AC721F"/>
    <w:rsid w:val="00AD6E13"/>
    <w:rsid w:val="00AD7BF1"/>
    <w:rsid w:val="00AE00FD"/>
    <w:rsid w:val="00AE1164"/>
    <w:rsid w:val="00AE4914"/>
    <w:rsid w:val="00AE71D0"/>
    <w:rsid w:val="00AF264F"/>
    <w:rsid w:val="00B05798"/>
    <w:rsid w:val="00B14F3C"/>
    <w:rsid w:val="00B165DB"/>
    <w:rsid w:val="00B17DAF"/>
    <w:rsid w:val="00B255EA"/>
    <w:rsid w:val="00B261EB"/>
    <w:rsid w:val="00B33081"/>
    <w:rsid w:val="00B36C14"/>
    <w:rsid w:val="00B44B40"/>
    <w:rsid w:val="00B44B6A"/>
    <w:rsid w:val="00B510A9"/>
    <w:rsid w:val="00B53F8A"/>
    <w:rsid w:val="00B546C4"/>
    <w:rsid w:val="00B567E4"/>
    <w:rsid w:val="00B65261"/>
    <w:rsid w:val="00B70423"/>
    <w:rsid w:val="00B70F2E"/>
    <w:rsid w:val="00B73AAF"/>
    <w:rsid w:val="00B74B45"/>
    <w:rsid w:val="00B80190"/>
    <w:rsid w:val="00B83BE5"/>
    <w:rsid w:val="00B85A6D"/>
    <w:rsid w:val="00B863D0"/>
    <w:rsid w:val="00B92107"/>
    <w:rsid w:val="00B93178"/>
    <w:rsid w:val="00B93EED"/>
    <w:rsid w:val="00B94608"/>
    <w:rsid w:val="00B9494F"/>
    <w:rsid w:val="00B97569"/>
    <w:rsid w:val="00BA1979"/>
    <w:rsid w:val="00BA404B"/>
    <w:rsid w:val="00BB365A"/>
    <w:rsid w:val="00BC01DE"/>
    <w:rsid w:val="00BD3901"/>
    <w:rsid w:val="00BD64BD"/>
    <w:rsid w:val="00BD668F"/>
    <w:rsid w:val="00BD6D5F"/>
    <w:rsid w:val="00BE1558"/>
    <w:rsid w:val="00BE28E6"/>
    <w:rsid w:val="00BE2D22"/>
    <w:rsid w:val="00BE429C"/>
    <w:rsid w:val="00BE448D"/>
    <w:rsid w:val="00BE5F0D"/>
    <w:rsid w:val="00BE5FC8"/>
    <w:rsid w:val="00BE75D8"/>
    <w:rsid w:val="00BF2063"/>
    <w:rsid w:val="00BF24B9"/>
    <w:rsid w:val="00C0064A"/>
    <w:rsid w:val="00C01930"/>
    <w:rsid w:val="00C07D3E"/>
    <w:rsid w:val="00C120EF"/>
    <w:rsid w:val="00C12E00"/>
    <w:rsid w:val="00C146F4"/>
    <w:rsid w:val="00C17EC6"/>
    <w:rsid w:val="00C218E4"/>
    <w:rsid w:val="00C306B1"/>
    <w:rsid w:val="00C336CE"/>
    <w:rsid w:val="00C419F9"/>
    <w:rsid w:val="00C43A51"/>
    <w:rsid w:val="00C44D44"/>
    <w:rsid w:val="00C51993"/>
    <w:rsid w:val="00C52433"/>
    <w:rsid w:val="00C53DCD"/>
    <w:rsid w:val="00C53F29"/>
    <w:rsid w:val="00C56C39"/>
    <w:rsid w:val="00C57019"/>
    <w:rsid w:val="00C604A4"/>
    <w:rsid w:val="00C637D3"/>
    <w:rsid w:val="00C64614"/>
    <w:rsid w:val="00C669DE"/>
    <w:rsid w:val="00C67E7F"/>
    <w:rsid w:val="00C7276E"/>
    <w:rsid w:val="00C821ED"/>
    <w:rsid w:val="00C82DCA"/>
    <w:rsid w:val="00C91124"/>
    <w:rsid w:val="00C955F2"/>
    <w:rsid w:val="00C97A08"/>
    <w:rsid w:val="00CA07E0"/>
    <w:rsid w:val="00CA30A8"/>
    <w:rsid w:val="00CA50AF"/>
    <w:rsid w:val="00CB0AFA"/>
    <w:rsid w:val="00CB4C0E"/>
    <w:rsid w:val="00CB4CF4"/>
    <w:rsid w:val="00CC5359"/>
    <w:rsid w:val="00CD26DB"/>
    <w:rsid w:val="00CD6773"/>
    <w:rsid w:val="00CE034C"/>
    <w:rsid w:val="00CE3270"/>
    <w:rsid w:val="00CE37AB"/>
    <w:rsid w:val="00CE427C"/>
    <w:rsid w:val="00CF3F61"/>
    <w:rsid w:val="00CF77DF"/>
    <w:rsid w:val="00D01E04"/>
    <w:rsid w:val="00D0671F"/>
    <w:rsid w:val="00D112AC"/>
    <w:rsid w:val="00D15071"/>
    <w:rsid w:val="00D17278"/>
    <w:rsid w:val="00D21A78"/>
    <w:rsid w:val="00D5079A"/>
    <w:rsid w:val="00D603E3"/>
    <w:rsid w:val="00D645A8"/>
    <w:rsid w:val="00D65E64"/>
    <w:rsid w:val="00D715FB"/>
    <w:rsid w:val="00D7249E"/>
    <w:rsid w:val="00D7622D"/>
    <w:rsid w:val="00D77876"/>
    <w:rsid w:val="00D81862"/>
    <w:rsid w:val="00D81BF2"/>
    <w:rsid w:val="00D85536"/>
    <w:rsid w:val="00D86389"/>
    <w:rsid w:val="00D8756E"/>
    <w:rsid w:val="00D92C7D"/>
    <w:rsid w:val="00D94C1C"/>
    <w:rsid w:val="00D95C60"/>
    <w:rsid w:val="00D9670E"/>
    <w:rsid w:val="00DA1E3E"/>
    <w:rsid w:val="00DA3F0E"/>
    <w:rsid w:val="00DA4572"/>
    <w:rsid w:val="00DA55E9"/>
    <w:rsid w:val="00DA7380"/>
    <w:rsid w:val="00DA7FA3"/>
    <w:rsid w:val="00DB3D58"/>
    <w:rsid w:val="00DC0132"/>
    <w:rsid w:val="00DC785F"/>
    <w:rsid w:val="00DE3863"/>
    <w:rsid w:val="00DE4718"/>
    <w:rsid w:val="00DF1A33"/>
    <w:rsid w:val="00DF1A59"/>
    <w:rsid w:val="00DF6E45"/>
    <w:rsid w:val="00E0018D"/>
    <w:rsid w:val="00E017F7"/>
    <w:rsid w:val="00E01A18"/>
    <w:rsid w:val="00E04323"/>
    <w:rsid w:val="00E064BB"/>
    <w:rsid w:val="00E10D4A"/>
    <w:rsid w:val="00E11C70"/>
    <w:rsid w:val="00E13B23"/>
    <w:rsid w:val="00E1531A"/>
    <w:rsid w:val="00E253BB"/>
    <w:rsid w:val="00E27DFB"/>
    <w:rsid w:val="00E312FA"/>
    <w:rsid w:val="00E316F3"/>
    <w:rsid w:val="00E356C4"/>
    <w:rsid w:val="00E35955"/>
    <w:rsid w:val="00E360A1"/>
    <w:rsid w:val="00E37B90"/>
    <w:rsid w:val="00E4005E"/>
    <w:rsid w:val="00E4203C"/>
    <w:rsid w:val="00E42565"/>
    <w:rsid w:val="00E44000"/>
    <w:rsid w:val="00E4433B"/>
    <w:rsid w:val="00E44902"/>
    <w:rsid w:val="00E47954"/>
    <w:rsid w:val="00E50D78"/>
    <w:rsid w:val="00E54184"/>
    <w:rsid w:val="00E602A8"/>
    <w:rsid w:val="00E62C1B"/>
    <w:rsid w:val="00E67FA5"/>
    <w:rsid w:val="00E703EF"/>
    <w:rsid w:val="00E721B5"/>
    <w:rsid w:val="00E72685"/>
    <w:rsid w:val="00E82434"/>
    <w:rsid w:val="00E9070D"/>
    <w:rsid w:val="00E93594"/>
    <w:rsid w:val="00E939E6"/>
    <w:rsid w:val="00E970FF"/>
    <w:rsid w:val="00EA487B"/>
    <w:rsid w:val="00EB0338"/>
    <w:rsid w:val="00EB2A2A"/>
    <w:rsid w:val="00EB6001"/>
    <w:rsid w:val="00EC2E2D"/>
    <w:rsid w:val="00EC5B2E"/>
    <w:rsid w:val="00ED2118"/>
    <w:rsid w:val="00ED372E"/>
    <w:rsid w:val="00ED4869"/>
    <w:rsid w:val="00EE1840"/>
    <w:rsid w:val="00EE384D"/>
    <w:rsid w:val="00EE719C"/>
    <w:rsid w:val="00EF309E"/>
    <w:rsid w:val="00EF6E38"/>
    <w:rsid w:val="00EF7670"/>
    <w:rsid w:val="00F1502E"/>
    <w:rsid w:val="00F150F2"/>
    <w:rsid w:val="00F15B00"/>
    <w:rsid w:val="00F16B42"/>
    <w:rsid w:val="00F215ED"/>
    <w:rsid w:val="00F23E29"/>
    <w:rsid w:val="00F256DF"/>
    <w:rsid w:val="00F27269"/>
    <w:rsid w:val="00F27DF2"/>
    <w:rsid w:val="00F31C79"/>
    <w:rsid w:val="00F31FA6"/>
    <w:rsid w:val="00F32D47"/>
    <w:rsid w:val="00F36FD4"/>
    <w:rsid w:val="00F40A0D"/>
    <w:rsid w:val="00F41EF6"/>
    <w:rsid w:val="00F43E2A"/>
    <w:rsid w:val="00F4445E"/>
    <w:rsid w:val="00F44A79"/>
    <w:rsid w:val="00F44AC2"/>
    <w:rsid w:val="00F47C05"/>
    <w:rsid w:val="00F50AE3"/>
    <w:rsid w:val="00F53284"/>
    <w:rsid w:val="00F567C7"/>
    <w:rsid w:val="00F613AA"/>
    <w:rsid w:val="00F661A3"/>
    <w:rsid w:val="00F7553C"/>
    <w:rsid w:val="00F75D42"/>
    <w:rsid w:val="00F76B55"/>
    <w:rsid w:val="00F80B95"/>
    <w:rsid w:val="00F8607D"/>
    <w:rsid w:val="00F920BA"/>
    <w:rsid w:val="00F93990"/>
    <w:rsid w:val="00FA13C1"/>
    <w:rsid w:val="00FA2CAA"/>
    <w:rsid w:val="00FA30F4"/>
    <w:rsid w:val="00FA437B"/>
    <w:rsid w:val="00FA47D3"/>
    <w:rsid w:val="00FA5DA5"/>
    <w:rsid w:val="00FB00C5"/>
    <w:rsid w:val="00FB1111"/>
    <w:rsid w:val="00FB2C02"/>
    <w:rsid w:val="00FB6E32"/>
    <w:rsid w:val="00FB737D"/>
    <w:rsid w:val="00FC0FD7"/>
    <w:rsid w:val="00FC20C6"/>
    <w:rsid w:val="00FE1DC5"/>
    <w:rsid w:val="00FE6112"/>
    <w:rsid w:val="00FE7CCE"/>
    <w:rsid w:val="00FF2C3E"/>
    <w:rsid w:val="00FF3822"/>
    <w:rsid w:val="00FF693E"/>
    <w:rsid w:val="00FF76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E1DB7"/>
  <w15:chartTrackingRefBased/>
  <w15:docId w15:val="{0E086CC0-D79F-41CA-968F-3227CF0E0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Arial" w:hAnsi="Arial"/>
      <w:sz w:val="18"/>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153"/>
        <w:tab w:val="right" w:pos="8306"/>
      </w:tabs>
    </w:pPr>
  </w:style>
  <w:style w:type="paragraph" w:styleId="Zpat">
    <w:name w:val="footer"/>
    <w:basedOn w:val="Normln"/>
    <w:pPr>
      <w:tabs>
        <w:tab w:val="center" w:pos="4153"/>
        <w:tab w:val="right" w:pos="8306"/>
      </w:tabs>
    </w:pPr>
  </w:style>
  <w:style w:type="character" w:styleId="slostrnky">
    <w:name w:val="page number"/>
    <w:rPr>
      <w:noProof w:val="0"/>
      <w:lang w:val="cs-CZ"/>
    </w:rPr>
  </w:style>
  <w:style w:type="paragraph" w:customStyle="1" w:styleId="HlavniNazev">
    <w:name w:val="HlavniNazev"/>
    <w:basedOn w:val="Normln"/>
    <w:pPr>
      <w:widowControl w:val="0"/>
      <w:spacing w:before="140"/>
      <w:jc w:val="center"/>
    </w:pPr>
    <w:rPr>
      <w:b/>
      <w:caps/>
      <w:sz w:val="32"/>
    </w:rPr>
  </w:style>
  <w:style w:type="paragraph" w:customStyle="1" w:styleId="DoplnekNazvu">
    <w:name w:val="DoplnekNazvu"/>
    <w:basedOn w:val="HlavniNazev"/>
    <w:pPr>
      <w:spacing w:before="0" w:line="216" w:lineRule="auto"/>
    </w:pPr>
    <w:rPr>
      <w:caps w:val="0"/>
      <w:sz w:val="28"/>
    </w:rPr>
  </w:style>
  <w:style w:type="paragraph" w:customStyle="1" w:styleId="ZapatiBold">
    <w:name w:val="ZapatiBold"/>
    <w:basedOn w:val="Normln"/>
    <w:rPr>
      <w:b/>
      <w:sz w:val="12"/>
    </w:rPr>
  </w:style>
  <w:style w:type="paragraph" w:customStyle="1" w:styleId="ZapatiNormal">
    <w:name w:val="ZapatiNormal"/>
    <w:basedOn w:val="Normln"/>
    <w:rPr>
      <w:sz w:val="12"/>
    </w:rPr>
  </w:style>
  <w:style w:type="paragraph" w:customStyle="1" w:styleId="ZapatiStrana">
    <w:name w:val="ZapatiStrana"/>
    <w:basedOn w:val="Normln"/>
    <w:rPr>
      <w:b/>
    </w:rPr>
  </w:style>
  <w:style w:type="paragraph" w:customStyle="1" w:styleId="Zkladntext-prvnodsazen1">
    <w:name w:val="Základní text - první odsazený1"/>
    <w:aliases w:val="fi"/>
    <w:basedOn w:val="Normln"/>
    <w:rsid w:val="00CB0AFA"/>
    <w:pPr>
      <w:overflowPunct w:val="0"/>
      <w:autoSpaceDE w:val="0"/>
      <w:autoSpaceDN w:val="0"/>
      <w:adjustRightInd w:val="0"/>
      <w:spacing w:after="240"/>
      <w:ind w:left="1440" w:firstLine="720"/>
      <w:textAlignment w:val="baseline"/>
    </w:pPr>
    <w:rPr>
      <w:rFonts w:ascii="Times New Roman" w:hAnsi="Times New Roman"/>
      <w:sz w:val="24"/>
      <w:lang w:val="en-US" w:eastAsia="cs-CZ"/>
    </w:rPr>
  </w:style>
  <w:style w:type="paragraph" w:styleId="Textpoznpodarou">
    <w:name w:val="footnote text"/>
    <w:basedOn w:val="Normln"/>
    <w:semiHidden/>
    <w:rsid w:val="00CB0AFA"/>
    <w:pPr>
      <w:overflowPunct w:val="0"/>
      <w:autoSpaceDE w:val="0"/>
      <w:autoSpaceDN w:val="0"/>
      <w:adjustRightInd w:val="0"/>
      <w:spacing w:after="120"/>
      <w:jc w:val="both"/>
      <w:textAlignment w:val="baseline"/>
    </w:pPr>
    <w:rPr>
      <w:rFonts w:ascii="Times New Roman" w:hAnsi="Times New Roman"/>
      <w:sz w:val="24"/>
      <w:lang w:eastAsia="cs-CZ"/>
    </w:rPr>
  </w:style>
  <w:style w:type="paragraph" w:customStyle="1" w:styleId="Standard">
    <w:name w:val="Standard"/>
    <w:basedOn w:val="Normln"/>
    <w:rsid w:val="001B61ED"/>
    <w:pPr>
      <w:overflowPunct w:val="0"/>
      <w:autoSpaceDE w:val="0"/>
      <w:autoSpaceDN w:val="0"/>
      <w:adjustRightInd w:val="0"/>
      <w:spacing w:after="240"/>
      <w:textAlignment w:val="baseline"/>
    </w:pPr>
    <w:rPr>
      <w:rFonts w:ascii="Times New Roman" w:hAnsi="Times New Roman"/>
      <w:sz w:val="24"/>
      <w:lang w:val="en-US" w:eastAsia="cs-CZ"/>
    </w:rPr>
  </w:style>
  <w:style w:type="character" w:styleId="Odkaznakoment">
    <w:name w:val="annotation reference"/>
    <w:uiPriority w:val="99"/>
    <w:semiHidden/>
    <w:rsid w:val="00010708"/>
    <w:rPr>
      <w:sz w:val="16"/>
      <w:szCs w:val="16"/>
    </w:rPr>
  </w:style>
  <w:style w:type="paragraph" w:styleId="Textkomente">
    <w:name w:val="annotation text"/>
    <w:basedOn w:val="Normln"/>
    <w:link w:val="TextkomenteChar"/>
    <w:uiPriority w:val="99"/>
    <w:semiHidden/>
    <w:rsid w:val="00010708"/>
    <w:rPr>
      <w:sz w:val="20"/>
    </w:rPr>
  </w:style>
  <w:style w:type="paragraph" w:styleId="Textbubliny">
    <w:name w:val="Balloon Text"/>
    <w:basedOn w:val="Normln"/>
    <w:semiHidden/>
    <w:rsid w:val="00010708"/>
    <w:rPr>
      <w:rFonts w:ascii="Tahoma" w:hAnsi="Tahoma" w:cs="Tahoma"/>
      <w:sz w:val="16"/>
      <w:szCs w:val="16"/>
    </w:rPr>
  </w:style>
  <w:style w:type="paragraph" w:styleId="Pedmtkomente">
    <w:name w:val="annotation subject"/>
    <w:basedOn w:val="Textkomente"/>
    <w:next w:val="Textkomente"/>
    <w:semiHidden/>
    <w:rsid w:val="00A77F7A"/>
    <w:rPr>
      <w:b/>
      <w:bCs/>
    </w:rPr>
  </w:style>
  <w:style w:type="character" w:customStyle="1" w:styleId="TextkomenteChar">
    <w:name w:val="Text komentáře Char"/>
    <w:link w:val="Textkomente"/>
    <w:uiPriority w:val="99"/>
    <w:semiHidden/>
    <w:rsid w:val="00280557"/>
    <w:rPr>
      <w:rFonts w:ascii="Arial" w:hAnsi="Arial"/>
      <w:lang w:eastAsia="en-US"/>
    </w:rPr>
  </w:style>
  <w:style w:type="paragraph" w:styleId="Zkladntext">
    <w:name w:val="Body Text"/>
    <w:basedOn w:val="Normln"/>
    <w:link w:val="ZkladntextChar"/>
    <w:rsid w:val="00F75D42"/>
    <w:pPr>
      <w:spacing w:after="120"/>
    </w:pPr>
  </w:style>
  <w:style w:type="character" w:customStyle="1" w:styleId="ZkladntextChar">
    <w:name w:val="Základní text Char"/>
    <w:basedOn w:val="Standardnpsmoodstavce"/>
    <w:link w:val="Zkladntext"/>
    <w:rsid w:val="00F75D42"/>
    <w:rPr>
      <w:rFonts w:ascii="Arial" w:hAnsi="Arial"/>
      <w:sz w:val="18"/>
      <w:lang w:eastAsia="en-US"/>
    </w:rPr>
  </w:style>
  <w:style w:type="paragraph" w:styleId="Zkladntext-prvnodsazen">
    <w:name w:val="Body Text First Indent"/>
    <w:basedOn w:val="Normln"/>
    <w:link w:val="Zkladntext-prvnodsazenChar"/>
    <w:rsid w:val="00F75D42"/>
    <w:pPr>
      <w:spacing w:after="240"/>
      <w:ind w:left="1440" w:firstLine="720"/>
      <w:jc w:val="both"/>
    </w:pPr>
    <w:rPr>
      <w:szCs w:val="24"/>
      <w:lang w:eastAsia="cs-CZ"/>
    </w:rPr>
  </w:style>
  <w:style w:type="character" w:customStyle="1" w:styleId="Zkladntext-prvnodsazenChar">
    <w:name w:val="Základní text - první odsazený Char"/>
    <w:basedOn w:val="ZkladntextChar"/>
    <w:link w:val="Zkladntext-prvnodsazen"/>
    <w:rsid w:val="00F75D42"/>
    <w:rPr>
      <w:rFonts w:ascii="Arial" w:hAnsi="Arial"/>
      <w:sz w:val="18"/>
      <w:szCs w:val="24"/>
      <w:lang w:eastAsia="en-US"/>
    </w:rPr>
  </w:style>
  <w:style w:type="character" w:styleId="Zdraznn">
    <w:name w:val="Emphasis"/>
    <w:basedOn w:val="Standardnpsmoodstavce"/>
    <w:qFormat/>
    <w:rsid w:val="009F159C"/>
    <w:rPr>
      <w:i/>
      <w:iCs/>
    </w:rPr>
  </w:style>
  <w:style w:type="table" w:styleId="Mkatabulky">
    <w:name w:val="Table Grid"/>
    <w:basedOn w:val="Normlntabulka"/>
    <w:rsid w:val="002B737C"/>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rsid w:val="009F511A"/>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191518">
      <w:bodyDiv w:val="1"/>
      <w:marLeft w:val="0"/>
      <w:marRight w:val="0"/>
      <w:marTop w:val="0"/>
      <w:marBottom w:val="0"/>
      <w:divBdr>
        <w:top w:val="none" w:sz="0" w:space="0" w:color="auto"/>
        <w:left w:val="none" w:sz="0" w:space="0" w:color="auto"/>
        <w:bottom w:val="none" w:sz="0" w:space="0" w:color="auto"/>
        <w:right w:val="none" w:sz="0" w:space="0" w:color="auto"/>
      </w:divBdr>
    </w:div>
    <w:div w:id="34120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720</Words>
  <Characters>4253</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Smlouva o spořícím účtu</vt:lpstr>
    </vt:vector>
  </TitlesOfParts>
  <Manager>Michal Řehák</Manager>
  <Company>Česká spořitelna</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spořícím účtu</dc:title>
  <dc:subject>3-6696 20221119</dc:subject>
  <dc:creator>Sandra Křemenová</dc:creator>
  <cp:keywords/>
  <dc:description>WORD-IA, KOMERČNÍ BANKOVNICTVÍ SMLOUVY, vlastník: Ostravická Ilona</dc:description>
  <cp:lastModifiedBy>Zedníková Kristýna</cp:lastModifiedBy>
  <cp:revision>2</cp:revision>
  <cp:lastPrinted>2010-11-11T09:05:00Z</cp:lastPrinted>
  <dcterms:created xsi:type="dcterms:W3CDTF">2022-12-16T15:29:00Z</dcterms:created>
  <dcterms:modified xsi:type="dcterms:W3CDTF">2022-12-16T15:29:00Z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da">
    <vt:lpwstr>KB3</vt:lpwstr>
  </property>
  <property fmtid="{D5CDD505-2E9C-101B-9397-08002B2CF9AE}" pid="3" name="Verze">
    <vt:lpwstr>05_2003</vt:lpwstr>
  </property>
  <property fmtid="{D5CDD505-2E9C-101B-9397-08002B2CF9AE}" pid="4" name="Číslo dokumentu">
    <vt:lpwstr>3-6651</vt:lpwstr>
  </property>
  <property fmtid="{D5CDD505-2E9C-101B-9397-08002B2CF9AE}" pid="5" name="Pole">
    <vt:bool>true</vt:bool>
  </property>
  <property fmtid="{D5CDD505-2E9C-101B-9397-08002B2CF9AE}" pid="6" name="Adresa">
    <vt:bool>true</vt:bool>
  </property>
  <property fmtid="{D5CDD505-2E9C-101B-9397-08002B2CF9AE}" pid="7" name="Výpis">
    <vt:bool>true</vt:bool>
  </property>
  <property fmtid="{D5CDD505-2E9C-101B-9397-08002B2CF9AE}" pid="8" name="Podpis">
    <vt:bool>true</vt:bool>
  </property>
  <property fmtid="{D5CDD505-2E9C-101B-9397-08002B2CF9AE}" pid="9" name="Výběr">
    <vt:bool>true</vt:bool>
  </property>
  <property fmtid="{D5CDD505-2E9C-101B-9397-08002B2CF9AE}" pid="10" name="Majitel">
    <vt:bool>true</vt:bool>
  </property>
  <property fmtid="{D5CDD505-2E9C-101B-9397-08002B2CF9AE}" pid="11" name="MSIP_Label_a011f0df-cc06-4a6a-ab38-5538f3d20ef8_Enabled">
    <vt:lpwstr>True</vt:lpwstr>
  </property>
  <property fmtid="{D5CDD505-2E9C-101B-9397-08002B2CF9AE}" pid="12" name="MSIP_Label_a011f0df-cc06-4a6a-ab38-5538f3d20ef8_SiteId">
    <vt:lpwstr>e70aafb3-2e89-46a5-ba50-66803e8a4411</vt:lpwstr>
  </property>
  <property fmtid="{D5CDD505-2E9C-101B-9397-08002B2CF9AE}" pid="13" name="MSIP_Label_a011f0df-cc06-4a6a-ab38-5538f3d20ef8_Owner">
    <vt:lpwstr>ext94962@csin.cz</vt:lpwstr>
  </property>
  <property fmtid="{D5CDD505-2E9C-101B-9397-08002B2CF9AE}" pid="14" name="MSIP_Label_a011f0df-cc06-4a6a-ab38-5538f3d20ef8_SetDate">
    <vt:lpwstr>2018-10-31T15:25:36.0589355Z</vt:lpwstr>
  </property>
  <property fmtid="{D5CDD505-2E9C-101B-9397-08002B2CF9AE}" pid="15" name="MSIP_Label_a011f0df-cc06-4a6a-ab38-5538f3d20ef8_Name">
    <vt:lpwstr>ČS Důvěrné</vt:lpwstr>
  </property>
  <property fmtid="{D5CDD505-2E9C-101B-9397-08002B2CF9AE}" pid="16" name="MSIP_Label_a011f0df-cc06-4a6a-ab38-5538f3d20ef8_Application">
    <vt:lpwstr>Microsoft Azure Information Protection</vt:lpwstr>
  </property>
  <property fmtid="{D5CDD505-2E9C-101B-9397-08002B2CF9AE}" pid="17" name="MSIP_Label_a011f0df-cc06-4a6a-ab38-5538f3d20ef8_Extended_MSFT_Method">
    <vt:lpwstr>Manual</vt:lpwstr>
  </property>
  <property fmtid="{D5CDD505-2E9C-101B-9397-08002B2CF9AE}" pid="18" name="MSIP_Label_49a4147a-7c16-4e72-b43c-e1305e8252d6_Enabled">
    <vt:lpwstr>true</vt:lpwstr>
  </property>
  <property fmtid="{D5CDD505-2E9C-101B-9397-08002B2CF9AE}" pid="19" name="MSIP_Label_49a4147a-7c16-4e72-b43c-e1305e8252d6_SetDate">
    <vt:lpwstr>2022-06-03T09:47:18Z</vt:lpwstr>
  </property>
  <property fmtid="{D5CDD505-2E9C-101B-9397-08002B2CF9AE}" pid="20" name="MSIP_Label_49a4147a-7c16-4e72-b43c-e1305e8252d6_Method">
    <vt:lpwstr>Privileged</vt:lpwstr>
  </property>
  <property fmtid="{D5CDD505-2E9C-101B-9397-08002B2CF9AE}" pid="21" name="MSIP_Label_49a4147a-7c16-4e72-b43c-e1305e8252d6_Name">
    <vt:lpwstr>49a4147a-7c16-4e72-b43c-e1305e8252d6</vt:lpwstr>
  </property>
  <property fmtid="{D5CDD505-2E9C-101B-9397-08002B2CF9AE}" pid="22" name="MSIP_Label_49a4147a-7c16-4e72-b43c-e1305e8252d6_SiteId">
    <vt:lpwstr>e70aafb3-2e89-46a5-ba50-66803e8a4411</vt:lpwstr>
  </property>
  <property fmtid="{D5CDD505-2E9C-101B-9397-08002B2CF9AE}" pid="23" name="MSIP_Label_49a4147a-7c16-4e72-b43c-e1305e8252d6_ContentBits">
    <vt:lpwstr>0</vt:lpwstr>
  </property>
  <property fmtid="{D5CDD505-2E9C-101B-9397-08002B2CF9AE}" pid="24" name="MSIP_Label_485cb691-4219-47fd-985f-adc3a760e89c_Enabled">
    <vt:lpwstr>true</vt:lpwstr>
  </property>
  <property fmtid="{D5CDD505-2E9C-101B-9397-08002B2CF9AE}" pid="25" name="MSIP_Label_485cb691-4219-47fd-985f-adc3a760e89c_SetDate">
    <vt:lpwstr>2022-11-24T14:05:25Z</vt:lpwstr>
  </property>
  <property fmtid="{D5CDD505-2E9C-101B-9397-08002B2CF9AE}" pid="26" name="MSIP_Label_485cb691-4219-47fd-985f-adc3a760e89c_Method">
    <vt:lpwstr>Standard</vt:lpwstr>
  </property>
  <property fmtid="{D5CDD505-2E9C-101B-9397-08002B2CF9AE}" pid="27" name="MSIP_Label_485cb691-4219-47fd-985f-adc3a760e89c_Name">
    <vt:lpwstr>485cb691-4219-47fd-985f-adc3a760e89c</vt:lpwstr>
  </property>
  <property fmtid="{D5CDD505-2E9C-101B-9397-08002B2CF9AE}" pid="28" name="MSIP_Label_485cb691-4219-47fd-985f-adc3a760e89c_SiteId">
    <vt:lpwstr>3ad0376a-54d3-49a6-9e20-52de0a92fc89</vt:lpwstr>
  </property>
  <property fmtid="{D5CDD505-2E9C-101B-9397-08002B2CF9AE}" pid="29" name="MSIP_Label_485cb691-4219-47fd-985f-adc3a760e89c_ActionId">
    <vt:lpwstr>114830eb-b6e8-40c2-8ec1-dee725085dfa</vt:lpwstr>
  </property>
  <property fmtid="{D5CDD505-2E9C-101B-9397-08002B2CF9AE}" pid="30" name="MSIP_Label_485cb691-4219-47fd-985f-adc3a760e89c_ContentBits">
    <vt:lpwstr>0</vt:lpwstr>
  </property>
</Properties>
</file>