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1801B" w14:textId="6B45CA0D" w:rsidR="00C52C49" w:rsidRPr="00BE651F" w:rsidRDefault="00C70823" w:rsidP="00F459C2">
      <w:pPr>
        <w:jc w:val="center"/>
        <w:rPr>
          <w:rFonts w:cs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caps/>
          <w:sz w:val="28"/>
          <w:szCs w:val="28"/>
        </w:rPr>
        <w:br/>
      </w:r>
      <w:r w:rsidR="00D66251">
        <w:rPr>
          <w:rFonts w:cs="Times New Roman"/>
          <w:b/>
          <w:caps/>
          <w:sz w:val="28"/>
          <w:szCs w:val="28"/>
        </w:rPr>
        <w:t>4</w:t>
      </w:r>
      <w:r w:rsidR="00592543">
        <w:rPr>
          <w:rFonts w:cs="Times New Roman"/>
          <w:b/>
          <w:caps/>
          <w:sz w:val="28"/>
          <w:szCs w:val="28"/>
        </w:rPr>
        <w:t xml:space="preserve">. </w:t>
      </w:r>
      <w:r w:rsidR="00C52C49" w:rsidRPr="00BE651F">
        <w:rPr>
          <w:rFonts w:cs="Times New Roman"/>
          <w:b/>
          <w:caps/>
          <w:sz w:val="28"/>
          <w:szCs w:val="28"/>
        </w:rPr>
        <w:t>Dodatek ke smlouvě o vedení mzdové agendy</w:t>
      </w:r>
    </w:p>
    <w:p w14:paraId="46553C87" w14:textId="77777777" w:rsidR="00C52C49" w:rsidRDefault="00C52C49" w:rsidP="00F459C2">
      <w:pPr>
        <w:jc w:val="center"/>
        <w:rPr>
          <w:rFonts w:cs="Times New Roman"/>
          <w:b/>
          <w:caps/>
          <w:szCs w:val="24"/>
          <w:u w:val="single"/>
        </w:rPr>
      </w:pPr>
    </w:p>
    <w:p w14:paraId="48325D7B" w14:textId="77777777" w:rsidR="00C52C49" w:rsidRDefault="00C52C49" w:rsidP="00F459C2">
      <w:pPr>
        <w:jc w:val="center"/>
        <w:rPr>
          <w:rFonts w:cs="Times New Roman"/>
          <w:b/>
          <w:caps/>
          <w:szCs w:val="24"/>
          <w:u w:val="single"/>
        </w:rPr>
      </w:pPr>
    </w:p>
    <w:p w14:paraId="6CA11F70" w14:textId="4EFFD8F0" w:rsidR="00F459C2" w:rsidRPr="00020A25" w:rsidRDefault="00F459C2" w:rsidP="00F459C2">
      <w:pPr>
        <w:jc w:val="center"/>
        <w:rPr>
          <w:rFonts w:cs="Times New Roman"/>
          <w:b/>
          <w:caps/>
          <w:szCs w:val="24"/>
          <w:u w:val="single"/>
        </w:rPr>
      </w:pPr>
      <w:r w:rsidRPr="00020A25">
        <w:rPr>
          <w:rFonts w:cs="Times New Roman"/>
          <w:b/>
          <w:caps/>
          <w:szCs w:val="24"/>
          <w:u w:val="single"/>
        </w:rPr>
        <w:t>1. Smluvní strany</w:t>
      </w:r>
    </w:p>
    <w:p w14:paraId="7C3FF170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Masarykova základní škola</w:t>
      </w:r>
    </w:p>
    <w:p w14:paraId="3C1E494D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 xml:space="preserve"> Polesná 1690, 190 16 Praha 21 – Újezd nad Lesy</w:t>
      </w:r>
    </w:p>
    <w:p w14:paraId="70EEF34D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zapsaný v obchodním rejstříku vedeném</w:t>
      </w:r>
      <w:r>
        <w:rPr>
          <w:rFonts w:ascii="Times New Roman" w:hAnsi="Times New Roman" w:cs="Times New Roman"/>
          <w:sz w:val="24"/>
          <w:szCs w:val="24"/>
        </w:rPr>
        <w:t xml:space="preserve"> městským soudem v Praze pod značkou </w:t>
      </w:r>
      <w:proofErr w:type="spellStart"/>
      <w:r w:rsidRPr="007600A0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7600A0">
        <w:rPr>
          <w:rFonts w:ascii="Times New Roman" w:hAnsi="Times New Roman" w:cs="Times New Roman"/>
          <w:sz w:val="24"/>
          <w:szCs w:val="24"/>
        </w:rPr>
        <w:t xml:space="preserve"> 1049</w:t>
      </w:r>
    </w:p>
    <w:p w14:paraId="19F8B322" w14:textId="4E30BA63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 xml:space="preserve">zastoupená </w:t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47364B">
        <w:rPr>
          <w:rFonts w:ascii="Times New Roman" w:hAnsi="Times New Roman" w:cs="Times New Roman"/>
          <w:sz w:val="24"/>
          <w:szCs w:val="24"/>
        </w:rPr>
        <w:t>Liborem Skalou</w:t>
      </w:r>
    </w:p>
    <w:p w14:paraId="74FCD107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 xml:space="preserve">IČ: </w:t>
      </w:r>
      <w:r w:rsidRPr="007600A0">
        <w:rPr>
          <w:rFonts w:ascii="Times New Roman" w:hAnsi="Times New Roman" w:cs="Times New Roman"/>
          <w:sz w:val="24"/>
          <w:szCs w:val="24"/>
        </w:rPr>
        <w:t>47608579</w:t>
      </w:r>
    </w:p>
    <w:p w14:paraId="096D349F" w14:textId="22F5CC6E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ab/>
      </w:r>
      <w:r w:rsidRPr="00020A25">
        <w:rPr>
          <w:rFonts w:ascii="Times New Roman" w:hAnsi="Times New Roman" w:cs="Times New Roman"/>
          <w:sz w:val="24"/>
          <w:szCs w:val="24"/>
        </w:rPr>
        <w:tab/>
      </w:r>
    </w:p>
    <w:p w14:paraId="3D885CDA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(dále jako</w:t>
      </w:r>
      <w:r w:rsidRPr="00020A25">
        <w:rPr>
          <w:rFonts w:ascii="Times New Roman" w:hAnsi="Times New Roman" w:cs="Times New Roman"/>
          <w:b/>
          <w:sz w:val="24"/>
          <w:szCs w:val="24"/>
        </w:rPr>
        <w:t xml:space="preserve"> „odběratel“</w:t>
      </w:r>
      <w:r w:rsidRPr="00020A25">
        <w:rPr>
          <w:rFonts w:ascii="Times New Roman" w:hAnsi="Times New Roman" w:cs="Times New Roman"/>
          <w:sz w:val="24"/>
          <w:szCs w:val="24"/>
        </w:rPr>
        <w:t>)</w:t>
      </w:r>
    </w:p>
    <w:p w14:paraId="335EEDAA" w14:textId="77777777" w:rsidR="00F459C2" w:rsidRPr="00020A25" w:rsidRDefault="00F459C2" w:rsidP="00F459C2">
      <w:pPr>
        <w:ind w:left="426" w:hanging="426"/>
        <w:rPr>
          <w:rFonts w:cs="Times New Roman"/>
          <w:b/>
          <w:szCs w:val="24"/>
        </w:rPr>
      </w:pPr>
    </w:p>
    <w:p w14:paraId="5BD05DC2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</w:rPr>
      </w:pPr>
      <w:r w:rsidRPr="00020A25">
        <w:rPr>
          <w:rFonts w:cs="Times New Roman"/>
          <w:b/>
          <w:bCs/>
          <w:szCs w:val="24"/>
        </w:rPr>
        <w:t>MARABO ČR s.r.o.</w:t>
      </w:r>
    </w:p>
    <w:p w14:paraId="63A9D4DC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</w:rPr>
        <w:t>se sídlem Kollárova 971, 250 82 Úvaly</w:t>
      </w:r>
    </w:p>
    <w:p w14:paraId="0557DFA8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 xml:space="preserve">zapsaná v obchodním rejstříku vedeném </w:t>
      </w:r>
      <w:r w:rsidRPr="00020A25">
        <w:rPr>
          <w:rFonts w:cs="Times New Roman"/>
          <w:szCs w:val="24"/>
        </w:rPr>
        <w:t>Městským</w:t>
      </w:r>
      <w:r w:rsidRPr="00020A25">
        <w:rPr>
          <w:rFonts w:cs="Times New Roman"/>
          <w:szCs w:val="24"/>
          <w:lang w:val="x-none"/>
        </w:rPr>
        <w:t xml:space="preserve"> soudem v </w:t>
      </w:r>
      <w:r w:rsidRPr="00020A25">
        <w:rPr>
          <w:rFonts w:cs="Times New Roman"/>
          <w:szCs w:val="24"/>
        </w:rPr>
        <w:t xml:space="preserve">Praze, </w:t>
      </w:r>
      <w:r w:rsidRPr="00020A25">
        <w:rPr>
          <w:rFonts w:cs="Times New Roman"/>
          <w:szCs w:val="24"/>
          <w:lang w:val="x-none"/>
        </w:rPr>
        <w:t xml:space="preserve">oddíl </w:t>
      </w:r>
      <w:r w:rsidRPr="00020A25">
        <w:rPr>
          <w:rFonts w:cs="Times New Roman"/>
          <w:szCs w:val="24"/>
        </w:rPr>
        <w:t>C</w:t>
      </w:r>
      <w:r w:rsidRPr="00020A25">
        <w:rPr>
          <w:rFonts w:cs="Times New Roman"/>
          <w:szCs w:val="24"/>
          <w:lang w:val="x-none"/>
        </w:rPr>
        <w:t xml:space="preserve">, vložka č. </w:t>
      </w:r>
      <w:r w:rsidRPr="00020A25">
        <w:rPr>
          <w:rFonts w:cs="Times New Roman"/>
          <w:szCs w:val="24"/>
        </w:rPr>
        <w:t>292668</w:t>
      </w:r>
    </w:p>
    <w:p w14:paraId="172BDA72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  <w:lang w:val="x-none"/>
        </w:rPr>
      </w:pPr>
      <w:r w:rsidRPr="00020A25">
        <w:rPr>
          <w:rFonts w:cs="Times New Roman"/>
          <w:szCs w:val="24"/>
          <w:lang w:val="x-none"/>
        </w:rPr>
        <w:t>zastoupená:</w:t>
      </w:r>
      <w:r w:rsidRPr="00020A25">
        <w:rPr>
          <w:rFonts w:cs="Times New Roman"/>
          <w:szCs w:val="24"/>
        </w:rPr>
        <w:t xml:space="preserve"> Bc. Markétou Boháčovou</w:t>
      </w:r>
    </w:p>
    <w:p w14:paraId="0867F38D" w14:textId="77777777" w:rsidR="00F459C2" w:rsidRPr="00020A25" w:rsidRDefault="00F459C2" w:rsidP="00F459C2">
      <w:pPr>
        <w:autoSpaceDE w:val="0"/>
        <w:autoSpaceDN w:val="0"/>
        <w:adjustRightInd w:val="0"/>
        <w:ind w:left="426" w:hanging="426"/>
        <w:jc w:val="both"/>
        <w:rPr>
          <w:rFonts w:cs="Times New Roman"/>
          <w:szCs w:val="24"/>
          <w:lang w:val="x-none"/>
        </w:rPr>
      </w:pPr>
      <w:r w:rsidRPr="00020A25">
        <w:rPr>
          <w:rFonts w:cs="Times New Roman"/>
          <w:szCs w:val="24"/>
          <w:lang w:val="x-none"/>
        </w:rPr>
        <w:t>IČ</w:t>
      </w:r>
      <w:r w:rsidRPr="00020A25">
        <w:rPr>
          <w:rFonts w:cs="Times New Roman"/>
          <w:szCs w:val="24"/>
        </w:rPr>
        <w:t>: 069 92 323</w:t>
      </w:r>
    </w:p>
    <w:p w14:paraId="72EC8E2E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8176CAC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20A25">
        <w:rPr>
          <w:rFonts w:ascii="Times New Roman" w:hAnsi="Times New Roman" w:cs="Times New Roman"/>
          <w:sz w:val="24"/>
          <w:szCs w:val="24"/>
        </w:rPr>
        <w:t>(dále jako</w:t>
      </w:r>
      <w:r w:rsidRPr="00020A25">
        <w:rPr>
          <w:rFonts w:ascii="Times New Roman" w:hAnsi="Times New Roman" w:cs="Times New Roman"/>
          <w:b/>
          <w:sz w:val="24"/>
          <w:szCs w:val="24"/>
        </w:rPr>
        <w:t xml:space="preserve"> „dodavatel“</w:t>
      </w:r>
      <w:r w:rsidRPr="00020A25">
        <w:rPr>
          <w:rFonts w:ascii="Times New Roman" w:hAnsi="Times New Roman" w:cs="Times New Roman"/>
          <w:sz w:val="24"/>
          <w:szCs w:val="24"/>
        </w:rPr>
        <w:t>)</w:t>
      </w:r>
    </w:p>
    <w:p w14:paraId="35B10D54" w14:textId="77777777" w:rsidR="00F459C2" w:rsidRPr="00020A25" w:rsidRDefault="00F459C2" w:rsidP="00F459C2">
      <w:pPr>
        <w:pStyle w:val="Bezmezer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64591951" w14:textId="77777777" w:rsidR="00F459C2" w:rsidRPr="00020A25" w:rsidRDefault="00F459C2" w:rsidP="00F459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92D3568" w14:textId="77777777" w:rsidR="00F459C2" w:rsidRPr="00020A25" w:rsidRDefault="00F459C2" w:rsidP="00F459C2">
      <w:pPr>
        <w:pStyle w:val="Nadpis1"/>
        <w:numPr>
          <w:ilvl w:val="0"/>
          <w:numId w:val="0"/>
        </w:numPr>
        <w:spacing w:before="0"/>
        <w:ind w:left="360"/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</w:pPr>
    </w:p>
    <w:p w14:paraId="6666AFB8" w14:textId="16E4F417" w:rsidR="00F459C2" w:rsidRPr="00020A25" w:rsidRDefault="00F459C2" w:rsidP="00F459C2">
      <w:pPr>
        <w:pStyle w:val="Nadpis1"/>
        <w:numPr>
          <w:ilvl w:val="0"/>
          <w:numId w:val="0"/>
        </w:numPr>
        <w:spacing w:before="360" w:after="24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A25">
        <w:rPr>
          <w:rFonts w:ascii="Times New Roman" w:hAnsi="Times New Roman" w:cs="Times New Roman"/>
          <w:b/>
          <w:caps/>
          <w:smallCaps w:val="0"/>
          <w:spacing w:val="0"/>
          <w:sz w:val="24"/>
          <w:szCs w:val="24"/>
          <w:u w:val="single"/>
        </w:rPr>
        <w:t>2</w:t>
      </w:r>
      <w:r w:rsidRPr="00020A25">
        <w:rPr>
          <w:rFonts w:ascii="Times New Roman" w:hAnsi="Times New Roman" w:cs="Times New Roman"/>
          <w:b/>
          <w:caps/>
          <w:spacing w:val="0"/>
          <w:sz w:val="24"/>
          <w:szCs w:val="24"/>
          <w:u w:val="single"/>
        </w:rPr>
        <w:t>.</w:t>
      </w:r>
      <w:r w:rsidRPr="00020A25">
        <w:rPr>
          <w:rFonts w:ascii="Times New Roman" w:hAnsi="Times New Roman" w:cs="Times New Roman"/>
          <w:b/>
          <w:caps/>
          <w:smallCaps w:val="0"/>
          <w:spacing w:val="0"/>
          <w:sz w:val="24"/>
          <w:szCs w:val="24"/>
          <w:u w:val="single"/>
        </w:rPr>
        <w:t xml:space="preserve"> </w:t>
      </w:r>
      <w:r w:rsidRPr="00020A25"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  <w:t xml:space="preserve">Předmět </w:t>
      </w:r>
      <w:r w:rsidR="00BE651F">
        <w:rPr>
          <w:rFonts w:ascii="Times New Roman" w:hAnsi="Times New Roman" w:cs="Times New Roman"/>
          <w:b/>
          <w:caps/>
          <w:smallCaps w:val="0"/>
          <w:sz w:val="24"/>
          <w:szCs w:val="24"/>
          <w:u w:val="single"/>
        </w:rPr>
        <w:t>dodatku</w:t>
      </w:r>
    </w:p>
    <w:p w14:paraId="6D72A29F" w14:textId="27E1A6D6" w:rsidR="000F0CA0" w:rsidRDefault="00BE651F" w:rsidP="000F0CA0">
      <w:r>
        <w:t>Dle smlouvy ze dne 21.5.2019</w:t>
      </w:r>
      <w:r w:rsidR="00AD0231">
        <w:t xml:space="preserve"> je předmětem smlouvy zpracování mzdové agendy</w:t>
      </w:r>
      <w:r w:rsidR="000F0CA0">
        <w:t xml:space="preserve"> ve znění posledního dodatku</w:t>
      </w:r>
      <w:r w:rsidR="00AD0231">
        <w:t xml:space="preserve"> pro </w:t>
      </w:r>
      <w:r w:rsidR="000F0CA0">
        <w:t>150</w:t>
      </w:r>
      <w:r w:rsidR="007E595A">
        <w:t xml:space="preserve"> zaměstnanců (+/- 5 zaměstnanců).</w:t>
      </w:r>
    </w:p>
    <w:p w14:paraId="16CA1B9D" w14:textId="62920E88" w:rsidR="000F0CA0" w:rsidRDefault="000F0CA0" w:rsidP="000F0CA0"/>
    <w:p w14:paraId="5D127364" w14:textId="07EB9FC7" w:rsidR="000F0CA0" w:rsidRDefault="008606D2" w:rsidP="000F0CA0">
      <w:r>
        <w:t xml:space="preserve">Průměrný počet zaměstnanců se zvýšil na </w:t>
      </w:r>
      <w:r w:rsidR="002C67FF">
        <w:t xml:space="preserve">161 zaměstnanců. </w:t>
      </w:r>
    </w:p>
    <w:p w14:paraId="238BD04E" w14:textId="77777777" w:rsidR="003E51F3" w:rsidRDefault="003E51F3" w:rsidP="000F0CA0"/>
    <w:p w14:paraId="66DEB864" w14:textId="500AA20E" w:rsidR="003E51F3" w:rsidRDefault="003E51F3" w:rsidP="000F0CA0">
      <w:r>
        <w:t>Cena za vedení mzdové agendy od ledna 2023 činí 42</w:t>
      </w:r>
      <w:r w:rsidR="0038637E">
        <w:t>.770 Kč bez DPH</w:t>
      </w:r>
      <w:r w:rsidR="00D477F4">
        <w:t xml:space="preserve"> měsíčně</w:t>
      </w:r>
      <w:r w:rsidR="0038637E">
        <w:t xml:space="preserve"> (dodavatel není plátce DPH)</w:t>
      </w:r>
      <w:r w:rsidR="00FA50D5">
        <w:t>.</w:t>
      </w:r>
      <w:r w:rsidR="0038637E">
        <w:t xml:space="preserve"> Cena je platná i pro změnu </w:t>
      </w:r>
      <w:r w:rsidR="00CD7D7B">
        <w:t>+/- 5 zaměstnanců</w:t>
      </w:r>
      <w:r w:rsidR="00AA0C24">
        <w:t>.</w:t>
      </w:r>
    </w:p>
    <w:p w14:paraId="0A9FDEB8" w14:textId="77777777" w:rsidR="00AA0C24" w:rsidRDefault="00AA0C24" w:rsidP="000F0CA0"/>
    <w:p w14:paraId="0D8AC93B" w14:textId="3E7E6231" w:rsidR="00D0115D" w:rsidRDefault="006F7D85" w:rsidP="00FC36BE">
      <w:r>
        <w:t>Ostatní ujednání smlouvy z 21.5.2019</w:t>
      </w:r>
      <w:r w:rsidR="00C421C5">
        <w:t xml:space="preserve"> </w:t>
      </w:r>
      <w:r w:rsidR="00FA50D5">
        <w:t xml:space="preserve">a z dodatku </w:t>
      </w:r>
      <w:r w:rsidR="0028796F">
        <w:t>č. 3</w:t>
      </w:r>
      <w:r w:rsidR="00AD3768">
        <w:t xml:space="preserve"> z</w:t>
      </w:r>
      <w:r w:rsidR="001724AC">
        <w:t> 5.9.2022</w:t>
      </w:r>
      <w:r w:rsidR="0028796F">
        <w:t xml:space="preserve"> (inflační doložka) </w:t>
      </w:r>
      <w:r w:rsidR="00C421C5">
        <w:t>zůstávají v platnosti.</w:t>
      </w:r>
    </w:p>
    <w:p w14:paraId="763086E8" w14:textId="6D791871" w:rsidR="000F3276" w:rsidRPr="000F3276" w:rsidRDefault="000F3276" w:rsidP="000F3276">
      <w:pPr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>Dodatek s</w:t>
      </w:r>
      <w:r w:rsidRPr="000F3276">
        <w:rPr>
          <w:rFonts w:cs="Times New Roman"/>
          <w:szCs w:val="24"/>
        </w:rPr>
        <w:t xml:space="preserve">e vyhotovuje ve 2 (dvou) výtiscích s platností originálu, přičemž </w:t>
      </w:r>
      <w:r>
        <w:rPr>
          <w:rFonts w:cs="Times New Roman"/>
          <w:szCs w:val="24"/>
        </w:rPr>
        <w:t>odběratel i dodavatel</w:t>
      </w:r>
      <w:r w:rsidRPr="000F3276">
        <w:rPr>
          <w:rFonts w:cs="Times New Roman"/>
          <w:szCs w:val="24"/>
        </w:rPr>
        <w:t xml:space="preserve"> obdrží po 1 (jednom) výtisku.</w:t>
      </w:r>
    </w:p>
    <w:p w14:paraId="3FD40901" w14:textId="77777777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  <w:lang w:val="x-none"/>
        </w:rPr>
      </w:pPr>
    </w:p>
    <w:p w14:paraId="446A408F" w14:textId="5C7E77BB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 xml:space="preserve">V </w:t>
      </w:r>
      <w:r>
        <w:rPr>
          <w:rFonts w:cs="Times New Roman"/>
          <w:szCs w:val="24"/>
        </w:rPr>
        <w:t>Praze</w:t>
      </w:r>
      <w:r w:rsidRPr="00020A25">
        <w:rPr>
          <w:rFonts w:cs="Times New Roman"/>
          <w:szCs w:val="24"/>
          <w:lang w:val="x-none"/>
        </w:rPr>
        <w:t xml:space="preserve"> dne </w:t>
      </w:r>
      <w:r w:rsidR="004C3290">
        <w:rPr>
          <w:rFonts w:cs="Times New Roman"/>
          <w:szCs w:val="24"/>
        </w:rPr>
        <w:t>12</w:t>
      </w:r>
      <w:r w:rsidR="00ED1BE3">
        <w:rPr>
          <w:rFonts w:cs="Times New Roman"/>
          <w:szCs w:val="24"/>
        </w:rPr>
        <w:t>.</w:t>
      </w:r>
      <w:r w:rsidR="004C3290">
        <w:rPr>
          <w:rFonts w:cs="Times New Roman"/>
          <w:szCs w:val="24"/>
        </w:rPr>
        <w:t>12</w:t>
      </w:r>
      <w:r w:rsidR="00ED1BE3">
        <w:rPr>
          <w:rFonts w:cs="Times New Roman"/>
          <w:szCs w:val="24"/>
        </w:rPr>
        <w:t>.202</w:t>
      </w:r>
      <w:r w:rsidR="00592543">
        <w:rPr>
          <w:rFonts w:cs="Times New Roman"/>
          <w:szCs w:val="24"/>
        </w:rPr>
        <w:t>2</w:t>
      </w:r>
    </w:p>
    <w:p w14:paraId="731AA17A" w14:textId="77777777" w:rsidR="000F3276" w:rsidRPr="00020A25" w:rsidRDefault="000F3276" w:rsidP="000F3276">
      <w:pPr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  <w:lang w:val="x-none"/>
        </w:rPr>
      </w:pPr>
    </w:p>
    <w:p w14:paraId="427A916C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 w:rsidRPr="00020A25">
        <w:rPr>
          <w:rFonts w:cs="Times New Roman"/>
          <w:szCs w:val="24"/>
          <w:lang w:val="x-none"/>
        </w:rPr>
        <w:t>Za odběratele</w:t>
      </w:r>
      <w:r w:rsidRPr="00020A25">
        <w:rPr>
          <w:rFonts w:cs="Times New Roman"/>
          <w:szCs w:val="24"/>
          <w:lang w:val="x-none"/>
        </w:rPr>
        <w:tab/>
        <w:t>Za dodavatele</w:t>
      </w:r>
    </w:p>
    <w:p w14:paraId="7329C1AF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23F85488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08CFA5EC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</w:p>
    <w:p w14:paraId="211D1146" w14:textId="77777777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………………………………..</w:t>
      </w:r>
      <w:r w:rsidRPr="00020A25">
        <w:rPr>
          <w:rFonts w:cs="Times New Roman"/>
          <w:szCs w:val="24"/>
          <w:lang w:val="x-none"/>
        </w:rPr>
        <w:tab/>
      </w:r>
      <w:r>
        <w:rPr>
          <w:rFonts w:cs="Times New Roman"/>
          <w:szCs w:val="24"/>
        </w:rPr>
        <w:t>…………………………………..</w:t>
      </w:r>
    </w:p>
    <w:p w14:paraId="732C694B" w14:textId="5417AECF" w:rsidR="000F3276" w:rsidRPr="00020A25" w:rsidRDefault="000F3276" w:rsidP="000F3276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Mgr</w:t>
      </w:r>
      <w:r w:rsidR="00ED1BE3">
        <w:rPr>
          <w:rFonts w:cs="Times New Roman"/>
          <w:szCs w:val="24"/>
        </w:rPr>
        <w:t xml:space="preserve">. </w:t>
      </w:r>
      <w:r w:rsidR="0047364B">
        <w:rPr>
          <w:rFonts w:cs="Times New Roman"/>
          <w:szCs w:val="24"/>
        </w:rPr>
        <w:t>Libor Skala</w:t>
      </w:r>
      <w:r>
        <w:rPr>
          <w:rFonts w:cs="Times New Roman"/>
          <w:szCs w:val="24"/>
        </w:rPr>
        <w:tab/>
        <w:t>Bc. Markéta Boháčová</w:t>
      </w:r>
    </w:p>
    <w:p w14:paraId="100DA2F0" w14:textId="2D2CBC68" w:rsidR="000F3276" w:rsidRPr="005F0541" w:rsidRDefault="000F3276" w:rsidP="005F0541">
      <w:pPr>
        <w:tabs>
          <w:tab w:val="left" w:pos="4536"/>
        </w:tabs>
        <w:autoSpaceDE w:val="0"/>
        <w:autoSpaceDN w:val="0"/>
        <w:adjustRightInd w:val="0"/>
        <w:spacing w:line="24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ředitel MZŠ Polesná</w:t>
      </w:r>
      <w:r>
        <w:rPr>
          <w:rFonts w:cs="Times New Roman"/>
          <w:szCs w:val="24"/>
        </w:rPr>
        <w:tab/>
        <w:t>jednatelka MARABO ČR s.r.o.</w:t>
      </w:r>
    </w:p>
    <w:sectPr w:rsidR="000F3276" w:rsidRPr="005F0541" w:rsidSect="005C7928">
      <w:headerReference w:type="default" r:id="rId8"/>
      <w:footerReference w:type="default" r:id="rId9"/>
      <w:pgSz w:w="11906" w:h="16838"/>
      <w:pgMar w:top="1701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BDB8" w14:textId="77777777" w:rsidR="006B5B8E" w:rsidRDefault="006B5B8E" w:rsidP="00AC717A">
      <w:r>
        <w:separator/>
      </w:r>
    </w:p>
  </w:endnote>
  <w:endnote w:type="continuationSeparator" w:id="0">
    <w:p w14:paraId="42C8FF21" w14:textId="77777777" w:rsidR="006B5B8E" w:rsidRDefault="006B5B8E" w:rsidP="00AC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C30C7" w14:textId="77777777" w:rsidR="00AC717A" w:rsidRPr="005C7928" w:rsidRDefault="006A0FC8" w:rsidP="005C7928">
    <w:pPr>
      <w:pStyle w:val="Zpat"/>
      <w:ind w:left="-426"/>
      <w:jc w:val="center"/>
      <w:rPr>
        <w:rFonts w:ascii="ArialMT" w:hAnsi="ArialMT" w:cs="ArialMT"/>
        <w:sz w:val="23"/>
        <w:szCs w:val="23"/>
      </w:rPr>
    </w:pPr>
    <w:r w:rsidRPr="005C7928">
      <w:rPr>
        <w:rFonts w:ascii="ArialMT" w:hAnsi="ArialMT" w:cs="ArialMT"/>
        <w:noProof/>
        <w:sz w:val="23"/>
        <w:szCs w:val="23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FBBE6B" wp14:editId="24C4D202">
              <wp:simplePos x="0" y="0"/>
              <wp:positionH relativeFrom="column">
                <wp:posOffset>-899795</wp:posOffset>
              </wp:positionH>
              <wp:positionV relativeFrom="paragraph">
                <wp:posOffset>-100330</wp:posOffset>
              </wp:positionV>
              <wp:extent cx="7543800" cy="22860"/>
              <wp:effectExtent l="0" t="0" r="19050" b="3429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4E5468" id="Přímá spojnice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9pt" to="523.1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" strokecolor="black [3200]" strokeweight=".5pt">
              <v:stroke joinstyle="miter"/>
            </v:line>
          </w:pict>
        </mc:Fallback>
      </mc:AlternateContent>
    </w:r>
    <w:r w:rsidR="00AC717A" w:rsidRPr="005C7928">
      <w:rPr>
        <w:rFonts w:ascii="ArialMT" w:hAnsi="ArialMT" w:cs="ArialMT"/>
        <w:sz w:val="23"/>
        <w:szCs w:val="23"/>
      </w:rPr>
      <w:t>MARABO ČR s.r.o., Kollárova 971, 250 82 Úvaly; IČ 069 92</w:t>
    </w:r>
    <w:r w:rsidR="00A72E61" w:rsidRPr="005C7928">
      <w:rPr>
        <w:rFonts w:ascii="ArialMT" w:hAnsi="ArialMT" w:cs="ArialMT"/>
        <w:sz w:val="23"/>
        <w:szCs w:val="23"/>
      </w:rPr>
      <w:t> </w:t>
    </w:r>
    <w:r w:rsidR="00AC717A" w:rsidRPr="005C7928">
      <w:rPr>
        <w:rFonts w:ascii="ArialMT" w:hAnsi="ArialMT" w:cs="ArialMT"/>
        <w:sz w:val="23"/>
        <w:szCs w:val="23"/>
      </w:rPr>
      <w:t>232</w:t>
    </w:r>
    <w:r w:rsidR="00A72E61" w:rsidRPr="005C7928">
      <w:rPr>
        <w:rFonts w:ascii="ArialMT" w:hAnsi="ArialMT" w:cs="ArialMT"/>
        <w:sz w:val="23"/>
        <w:szCs w:val="23"/>
      </w:rPr>
      <w:t>; mobil +420 608 256 899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D95A4" w14:textId="77777777" w:rsidR="006B5B8E" w:rsidRDefault="006B5B8E" w:rsidP="00AC717A">
      <w:r>
        <w:separator/>
      </w:r>
    </w:p>
  </w:footnote>
  <w:footnote w:type="continuationSeparator" w:id="0">
    <w:p w14:paraId="37FB2F40" w14:textId="77777777" w:rsidR="006B5B8E" w:rsidRDefault="006B5B8E" w:rsidP="00AC7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4F89D" w14:textId="77777777" w:rsidR="00AC717A" w:rsidRDefault="00AC717A" w:rsidP="00AC717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8DD2458" wp14:editId="26C80B01">
          <wp:extent cx="3108960" cy="675324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48" cy="69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26398" w14:textId="77777777" w:rsidR="00A72E61" w:rsidRDefault="00E0421A" w:rsidP="00AC717A">
    <w:pPr>
      <w:pStyle w:val="Zhlav"/>
      <w:jc w:val="center"/>
    </w:pPr>
    <w:r>
      <w:rPr>
        <w:rFonts w:ascii="ArialMT" w:hAnsi="ArialMT" w:cs="ArialMT"/>
        <w:noProof/>
        <w:sz w:val="23"/>
        <w:szCs w:val="23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8D568" wp14:editId="553FF08A">
              <wp:simplePos x="0" y="0"/>
              <wp:positionH relativeFrom="column">
                <wp:posOffset>-884555</wp:posOffset>
              </wp:positionH>
              <wp:positionV relativeFrom="paragraph">
                <wp:posOffset>158115</wp:posOffset>
              </wp:positionV>
              <wp:extent cx="7536180" cy="22860"/>
              <wp:effectExtent l="0" t="0" r="26670" b="3429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618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AFCA7D" id="Přímá spojnice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5pt,12.45pt" to="523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" strokecolor="black [3200]" strokeweight=".5pt">
              <v:stroke joinstyle="miter"/>
            </v:line>
          </w:pict>
        </mc:Fallback>
      </mc:AlternateContent>
    </w:r>
    <w:r w:rsidR="00A72E61">
      <w:rPr>
        <w:rFonts w:ascii="ArialMT" w:hAnsi="ArialMT" w:cs="ArialMT"/>
        <w:sz w:val="23"/>
        <w:szCs w:val="23"/>
      </w:rPr>
      <w:t>mzdové a finanční účetnictví, daňová přiznání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6FB"/>
    <w:multiLevelType w:val="hybridMultilevel"/>
    <w:tmpl w:val="F53C93DE"/>
    <w:lvl w:ilvl="0" w:tplc="872AFDD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B26"/>
    <w:multiLevelType w:val="hybridMultilevel"/>
    <w:tmpl w:val="A9C8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DA1"/>
    <w:multiLevelType w:val="hybridMultilevel"/>
    <w:tmpl w:val="AE244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1B9"/>
    <w:multiLevelType w:val="hybridMultilevel"/>
    <w:tmpl w:val="D0C8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4292"/>
    <w:multiLevelType w:val="hybridMultilevel"/>
    <w:tmpl w:val="53DEF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2A98"/>
    <w:multiLevelType w:val="hybridMultilevel"/>
    <w:tmpl w:val="8E06E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47809"/>
    <w:multiLevelType w:val="hybridMultilevel"/>
    <w:tmpl w:val="7D34B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2AEC"/>
    <w:multiLevelType w:val="hybridMultilevel"/>
    <w:tmpl w:val="DB66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7A"/>
    <w:rsid w:val="000C6743"/>
    <w:rsid w:val="000F0CA0"/>
    <w:rsid w:val="000F3276"/>
    <w:rsid w:val="001724AC"/>
    <w:rsid w:val="00262196"/>
    <w:rsid w:val="002648D9"/>
    <w:rsid w:val="00273D65"/>
    <w:rsid w:val="002876EE"/>
    <w:rsid w:val="0028796F"/>
    <w:rsid w:val="002C0EEF"/>
    <w:rsid w:val="002C67FF"/>
    <w:rsid w:val="0038637E"/>
    <w:rsid w:val="003E51F3"/>
    <w:rsid w:val="00417350"/>
    <w:rsid w:val="00437BEA"/>
    <w:rsid w:val="0047364B"/>
    <w:rsid w:val="004C3290"/>
    <w:rsid w:val="004C3927"/>
    <w:rsid w:val="005354E3"/>
    <w:rsid w:val="00592543"/>
    <w:rsid w:val="005B4FD6"/>
    <w:rsid w:val="005C7928"/>
    <w:rsid w:val="005D37C6"/>
    <w:rsid w:val="005F0541"/>
    <w:rsid w:val="006A0FC8"/>
    <w:rsid w:val="006B5B8E"/>
    <w:rsid w:val="006D26DE"/>
    <w:rsid w:val="006F7D85"/>
    <w:rsid w:val="0076377C"/>
    <w:rsid w:val="0076718A"/>
    <w:rsid w:val="007B1F31"/>
    <w:rsid w:val="007E595A"/>
    <w:rsid w:val="00816F33"/>
    <w:rsid w:val="0085592D"/>
    <w:rsid w:val="008606D2"/>
    <w:rsid w:val="008E34EB"/>
    <w:rsid w:val="00900943"/>
    <w:rsid w:val="009077B1"/>
    <w:rsid w:val="0095411C"/>
    <w:rsid w:val="009B4BE9"/>
    <w:rsid w:val="009E77AC"/>
    <w:rsid w:val="00A72E61"/>
    <w:rsid w:val="00AA0C24"/>
    <w:rsid w:val="00AB52D2"/>
    <w:rsid w:val="00AB6C13"/>
    <w:rsid w:val="00AC717A"/>
    <w:rsid w:val="00AD0231"/>
    <w:rsid w:val="00AD3768"/>
    <w:rsid w:val="00B21F49"/>
    <w:rsid w:val="00BD24DA"/>
    <w:rsid w:val="00BE651F"/>
    <w:rsid w:val="00C14F4E"/>
    <w:rsid w:val="00C421C5"/>
    <w:rsid w:val="00C52C49"/>
    <w:rsid w:val="00C70823"/>
    <w:rsid w:val="00CD7D7B"/>
    <w:rsid w:val="00D0115D"/>
    <w:rsid w:val="00D477F4"/>
    <w:rsid w:val="00D65A98"/>
    <w:rsid w:val="00D66251"/>
    <w:rsid w:val="00D67B82"/>
    <w:rsid w:val="00D96BCA"/>
    <w:rsid w:val="00DC35D6"/>
    <w:rsid w:val="00E0421A"/>
    <w:rsid w:val="00E70569"/>
    <w:rsid w:val="00EA6FF7"/>
    <w:rsid w:val="00ED1BE3"/>
    <w:rsid w:val="00F367CB"/>
    <w:rsid w:val="00F459C2"/>
    <w:rsid w:val="00FA50D5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AE054"/>
  <w15:chartTrackingRefBased/>
  <w15:docId w15:val="{F118D697-8CFC-4E08-9EBB-C554CAA4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7C6"/>
  </w:style>
  <w:style w:type="paragraph" w:styleId="Nadpis1">
    <w:name w:val="heading 1"/>
    <w:basedOn w:val="Normln"/>
    <w:next w:val="Normln"/>
    <w:link w:val="Nadpis1Char"/>
    <w:uiPriority w:val="9"/>
    <w:qFormat/>
    <w:rsid w:val="00F459C2"/>
    <w:pPr>
      <w:numPr>
        <w:numId w:val="7"/>
      </w:numPr>
      <w:spacing w:before="480" w:line="276" w:lineRule="auto"/>
      <w:contextualSpacing/>
      <w:jc w:val="center"/>
      <w:outlineLvl w:val="0"/>
    </w:pPr>
    <w:rPr>
      <w:rFonts w:ascii="Arial" w:eastAsiaTheme="majorEastAsia" w:hAnsi="Arial" w:cstheme="majorBidi"/>
      <w:smallCaps/>
      <w:spacing w:val="5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17A"/>
  </w:style>
  <w:style w:type="paragraph" w:styleId="Zpat">
    <w:name w:val="footer"/>
    <w:basedOn w:val="Normln"/>
    <w:link w:val="ZpatChar"/>
    <w:uiPriority w:val="99"/>
    <w:unhideWhenUsed/>
    <w:rsid w:val="00AC7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17A"/>
  </w:style>
  <w:style w:type="paragraph" w:styleId="Textbubliny">
    <w:name w:val="Balloon Text"/>
    <w:basedOn w:val="Normln"/>
    <w:link w:val="TextbublinyChar"/>
    <w:uiPriority w:val="99"/>
    <w:semiHidden/>
    <w:unhideWhenUsed/>
    <w:rsid w:val="00AC7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1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718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76718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59C2"/>
    <w:rPr>
      <w:rFonts w:ascii="Arial" w:eastAsiaTheme="majorEastAsia" w:hAnsi="Arial" w:cstheme="majorBidi"/>
      <w:smallCaps/>
      <w:spacing w:val="5"/>
      <w:sz w:val="36"/>
      <w:szCs w:val="36"/>
    </w:rPr>
  </w:style>
  <w:style w:type="paragraph" w:styleId="Bezmezer">
    <w:name w:val="No Spacing"/>
    <w:basedOn w:val="Normln"/>
    <w:link w:val="BezmezerChar"/>
    <w:uiPriority w:val="1"/>
    <w:qFormat/>
    <w:rsid w:val="00F459C2"/>
    <w:rPr>
      <w:rFonts w:asciiTheme="majorHAnsi" w:eastAsiaTheme="majorEastAsia" w:hAnsiTheme="majorHAnsi" w:cstheme="majorBid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459C2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8367-F631-41D2-A5B5-52B43B90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Vladimíra Vlčková</cp:lastModifiedBy>
  <cp:revision>2</cp:revision>
  <cp:lastPrinted>2021-11-29T13:36:00Z</cp:lastPrinted>
  <dcterms:created xsi:type="dcterms:W3CDTF">2022-12-16T12:43:00Z</dcterms:created>
  <dcterms:modified xsi:type="dcterms:W3CDTF">2022-12-16T12:43:00Z</dcterms:modified>
</cp:coreProperties>
</file>