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7E321E74" w:rsidR="00C2306E" w:rsidRDefault="003248EE" w:rsidP="0079662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Intergroup</w:t>
      </w:r>
      <w:proofErr w:type="spellEnd"/>
      <w:r>
        <w:rPr>
          <w:rFonts w:asciiTheme="minorHAnsi" w:hAnsiTheme="minorHAnsi"/>
          <w:b/>
          <w:bCs/>
        </w:rPr>
        <w:t xml:space="preserve"> Praha s. r. 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</w:t>
      </w:r>
      <w:r w:rsidR="00071972">
        <w:rPr>
          <w:rFonts w:asciiTheme="minorHAnsi" w:hAnsiTheme="minorHAnsi"/>
          <w:b/>
          <w:bCs/>
        </w:rPr>
        <w:t xml:space="preserve">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3263</w:t>
      </w:r>
      <w:r w:rsidR="003749B4">
        <w:rPr>
          <w:rFonts w:asciiTheme="minorHAnsi" w:hAnsiTheme="minorHAnsi"/>
          <w:color w:val="000000"/>
        </w:rPr>
        <w:t>/</w:t>
      </w:r>
      <w:r w:rsidR="00105670">
        <w:rPr>
          <w:rFonts w:asciiTheme="minorHAnsi" w:hAnsiTheme="minorHAnsi"/>
          <w:color w:val="000000"/>
        </w:rPr>
        <w:t>EKO</w:t>
      </w:r>
      <w:r w:rsidR="003749B4">
        <w:rPr>
          <w:rFonts w:asciiTheme="minorHAnsi" w:hAnsiTheme="minorHAnsi"/>
          <w:color w:val="000000"/>
        </w:rPr>
        <w:t>/202</w:t>
      </w:r>
      <w:r w:rsidR="005F6F2F">
        <w:rPr>
          <w:rFonts w:asciiTheme="minorHAnsi" w:hAnsiTheme="minorHAnsi"/>
          <w:color w:val="000000"/>
        </w:rPr>
        <w:t>2</w:t>
      </w:r>
    </w:p>
    <w:p w14:paraId="76DD734F" w14:textId="7693A878" w:rsidR="002E373D" w:rsidRPr="00244A67" w:rsidRDefault="003248EE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Dvořákovo nábř. 6</w:t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>Džalal Nazarov</w:t>
      </w:r>
    </w:p>
    <w:p w14:paraId="289DA6F8" w14:textId="60C431BE" w:rsidR="002E373D" w:rsidRPr="00244A67" w:rsidRDefault="005F6F2F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 1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90402E">
        <w:rPr>
          <w:rFonts w:asciiTheme="minorHAnsi" w:hAnsiTheme="minorHAnsi"/>
        </w:rPr>
        <w:t>06</w:t>
      </w:r>
    </w:p>
    <w:p w14:paraId="431B48F1" w14:textId="176D8E76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3248EE">
        <w:rPr>
          <w:rFonts w:asciiTheme="minorHAnsi" w:hAnsiTheme="minorHAnsi"/>
          <w:b/>
          <w:bCs/>
        </w:rPr>
        <w:t>25665871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6B6FA908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1</w:t>
      </w:r>
      <w:r w:rsidR="0027297F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5F6F2F">
        <w:rPr>
          <w:rFonts w:asciiTheme="minorHAnsi" w:hAnsiTheme="minorHAnsi"/>
        </w:rPr>
        <w:t>1</w:t>
      </w:r>
      <w:r w:rsidR="0027297F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202</w:t>
      </w:r>
      <w:r w:rsidR="005F6F2F">
        <w:rPr>
          <w:rFonts w:asciiTheme="minorHAnsi" w:hAnsiTheme="minorHAnsi"/>
        </w:rPr>
        <w:t>2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47C7E92F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r w:rsidR="00B53E97">
        <w:rPr>
          <w:rFonts w:asciiTheme="minorHAnsi" w:hAnsiTheme="minorHAnsi"/>
          <w:b/>
          <w:bCs/>
        </w:rPr>
        <w:t>vánočního večírku – plavba lodí po Vltavě z FKSP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0ED50043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 xml:space="preserve">Vážený pane </w:t>
      </w:r>
      <w:r w:rsidR="00B53E97">
        <w:rPr>
          <w:rFonts w:asciiTheme="minorHAnsi" w:hAnsiTheme="minorHAnsi"/>
          <w:b/>
          <w:bCs/>
        </w:rPr>
        <w:t>Hanuši</w:t>
      </w:r>
      <w:r w:rsidR="0090402E" w:rsidRPr="0090402E">
        <w:rPr>
          <w:rFonts w:asciiTheme="minorHAnsi" w:hAnsiTheme="minorHAnsi"/>
          <w:b/>
          <w:bCs/>
        </w:rPr>
        <w:t>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7F2B520" w14:textId="6A49C8FA" w:rsidR="00B53E97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B53E97">
        <w:rPr>
          <w:rFonts w:asciiTheme="minorHAnsi" w:hAnsiTheme="minorHAnsi"/>
        </w:rPr>
        <w:t xml:space="preserve">na 20. 12. 2022 plavbu po Vltavě od 17–20 hod a následné kotvení od </w:t>
      </w:r>
      <w:r w:rsidR="00B53E97">
        <w:rPr>
          <w:rFonts w:asciiTheme="minorHAnsi" w:hAnsiTheme="minorHAnsi"/>
        </w:rPr>
        <w:br/>
        <w:t xml:space="preserve">20–21 hodin pro celkem </w:t>
      </w:r>
      <w:r w:rsidR="00B53E97" w:rsidRPr="00B53E97">
        <w:rPr>
          <w:rFonts w:asciiTheme="minorHAnsi" w:hAnsiTheme="minorHAnsi"/>
          <w:b/>
          <w:bCs/>
        </w:rPr>
        <w:t>72 osob</w:t>
      </w:r>
      <w:r w:rsidR="00B53E97">
        <w:rPr>
          <w:rFonts w:asciiTheme="minorHAnsi" w:hAnsiTheme="minorHAnsi"/>
        </w:rPr>
        <w:t>. Objednávka obsahuje:</w:t>
      </w:r>
    </w:p>
    <w:p w14:paraId="490C4D37" w14:textId="77777777" w:rsidR="00B53E97" w:rsidRDefault="00B53E97" w:rsidP="0090402E">
      <w:pPr>
        <w:jc w:val="both"/>
        <w:rPr>
          <w:rFonts w:asciiTheme="minorHAnsi" w:hAnsiTheme="minorHAnsi"/>
        </w:rPr>
      </w:pPr>
    </w:p>
    <w:p w14:paraId="63770ACF" w14:textId="3C8AE893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>Raut číslo 2</w:t>
      </w:r>
      <w:r w:rsidR="0027297F">
        <w:rPr>
          <w:rFonts w:asciiTheme="minorHAnsi" w:hAnsiTheme="minorHAnsi"/>
        </w:rPr>
        <w:t xml:space="preserve"> dle nabídky</w:t>
      </w:r>
      <w:r w:rsidRPr="00B53E97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B53E97">
        <w:rPr>
          <w:rFonts w:asciiTheme="minorHAnsi" w:hAnsiTheme="minorHAnsi"/>
        </w:rPr>
        <w:t>520 CZK na osobu bez DPH, plus 10 procent DPH</w:t>
      </w:r>
    </w:p>
    <w:p w14:paraId="68E69052" w14:textId="16353319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>Pronájem lodi 3 x 6.500 CZK = 19.500 CZK plus 21 procent</w:t>
      </w:r>
    </w:p>
    <w:p w14:paraId="703B93EB" w14:textId="61CA8918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>Kotvení 1 hodin</w:t>
      </w:r>
      <w:r>
        <w:rPr>
          <w:rFonts w:asciiTheme="minorHAnsi" w:hAnsiTheme="minorHAnsi"/>
        </w:rPr>
        <w:t>a</w:t>
      </w:r>
      <w:r w:rsidRPr="00B53E97">
        <w:rPr>
          <w:rFonts w:asciiTheme="minorHAnsi" w:hAnsiTheme="minorHAnsi"/>
        </w:rPr>
        <w:t xml:space="preserve"> = 4.875 CZK plus 21 procent</w:t>
      </w:r>
    </w:p>
    <w:p w14:paraId="38A6A16C" w14:textId="712FED11" w:rsid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 xml:space="preserve">Karafy vody </w:t>
      </w:r>
      <w:r>
        <w:rPr>
          <w:rFonts w:asciiTheme="minorHAnsi" w:hAnsiTheme="minorHAnsi"/>
        </w:rPr>
        <w:t>-</w:t>
      </w:r>
      <w:r w:rsidRPr="00B53E97">
        <w:rPr>
          <w:rFonts w:asciiTheme="minorHAnsi" w:hAnsiTheme="minorHAnsi"/>
        </w:rPr>
        <w:t xml:space="preserve"> 100 CZK za 1 kus, objem je 1,5l vod</w:t>
      </w:r>
      <w:r>
        <w:rPr>
          <w:rFonts w:asciiTheme="minorHAnsi" w:hAnsiTheme="minorHAnsi"/>
        </w:rPr>
        <w:t>y – dle reálné spotřeby</w:t>
      </w:r>
    </w:p>
    <w:p w14:paraId="0E4254E0" w14:textId="2211575F" w:rsidR="00B53E97" w:rsidRPr="0027297F" w:rsidRDefault="00B53E97" w:rsidP="0027297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Živá kapela Dixieland v délce 3 hodiny </w:t>
      </w:r>
      <w:r w:rsidRPr="00B53E97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4.000 CZK/hod </w:t>
      </w:r>
      <w:r w:rsidR="0027297F" w:rsidRPr="00B53E97">
        <w:rPr>
          <w:rFonts w:asciiTheme="minorHAnsi" w:hAnsiTheme="minorHAnsi"/>
        </w:rPr>
        <w:t>plus 21 procent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77777777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24D" w14:textId="77777777" w:rsidR="00B42C72" w:rsidRDefault="00B42C72" w:rsidP="006309D9">
      <w:r>
        <w:separator/>
      </w:r>
    </w:p>
  </w:endnote>
  <w:endnote w:type="continuationSeparator" w:id="0">
    <w:p w14:paraId="14C64AC9" w14:textId="77777777" w:rsidR="00B42C72" w:rsidRDefault="00B42C72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6A98" w14:textId="77777777" w:rsidR="00B42C72" w:rsidRDefault="00B42C72" w:rsidP="006309D9">
      <w:r>
        <w:separator/>
      </w:r>
    </w:p>
  </w:footnote>
  <w:footnote w:type="continuationSeparator" w:id="0">
    <w:p w14:paraId="69953E4A" w14:textId="77777777" w:rsidR="00B42C72" w:rsidRDefault="00B42C72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313EA"/>
    <w:multiLevelType w:val="hybridMultilevel"/>
    <w:tmpl w:val="33302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653"/>
    <w:multiLevelType w:val="hybridMultilevel"/>
    <w:tmpl w:val="76344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7"/>
  </w:num>
  <w:num w:numId="3" w16cid:durableId="1318535775">
    <w:abstractNumId w:val="10"/>
  </w:num>
  <w:num w:numId="4" w16cid:durableId="1976330944">
    <w:abstractNumId w:val="0"/>
  </w:num>
  <w:num w:numId="5" w16cid:durableId="475494212">
    <w:abstractNumId w:val="8"/>
  </w:num>
  <w:num w:numId="6" w16cid:durableId="476921695">
    <w:abstractNumId w:val="5"/>
  </w:num>
  <w:num w:numId="7" w16cid:durableId="1091052002">
    <w:abstractNumId w:val="4"/>
  </w:num>
  <w:num w:numId="8" w16cid:durableId="1951352944">
    <w:abstractNumId w:val="6"/>
  </w:num>
  <w:num w:numId="9" w16cid:durableId="1205944268">
    <w:abstractNumId w:val="9"/>
  </w:num>
  <w:num w:numId="10" w16cid:durableId="380055351">
    <w:abstractNumId w:val="2"/>
  </w:num>
  <w:num w:numId="11" w16cid:durableId="135542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05670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297F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248EE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C4C85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42C72"/>
    <w:rsid w:val="00B521F5"/>
    <w:rsid w:val="00B53E97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4</cp:revision>
  <cp:lastPrinted>2022-11-22T10:46:00Z</cp:lastPrinted>
  <dcterms:created xsi:type="dcterms:W3CDTF">2022-12-13T07:22:00Z</dcterms:created>
  <dcterms:modified xsi:type="dcterms:W3CDTF">2022-12-14T08:05:00Z</dcterms:modified>
</cp:coreProperties>
</file>