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03" w:rsidRDefault="00760228">
      <w:pPr>
        <w:pStyle w:val="Zkladntext30"/>
        <w:framePr w:w="1861" w:h="356" w:wrap="none" w:hAnchor="page" w:x="8912" w:y="1"/>
        <w:shd w:val="clear" w:color="auto" w:fill="auto"/>
        <w:spacing w:after="0"/>
      </w:pPr>
      <w:r>
        <w:t>OBJEDNÁVKA</w:t>
      </w:r>
    </w:p>
    <w:p w:rsidR="00680603" w:rsidRDefault="00680603">
      <w:pPr>
        <w:spacing w:after="355" w:line="1" w:lineRule="exact"/>
      </w:pPr>
    </w:p>
    <w:p w:rsidR="00680603" w:rsidRDefault="00680603">
      <w:pPr>
        <w:spacing w:line="1" w:lineRule="exact"/>
        <w:sectPr w:rsidR="00680603">
          <w:footerReference w:type="default" r:id="rId7"/>
          <w:pgSz w:w="11900" w:h="16840"/>
          <w:pgMar w:top="685" w:right="1002" w:bottom="1179" w:left="638" w:header="257" w:footer="3" w:gutter="0"/>
          <w:pgNumType w:start="1"/>
          <w:cols w:space="720"/>
          <w:noEndnote/>
          <w:docGrid w:linePitch="360"/>
        </w:sectPr>
      </w:pPr>
    </w:p>
    <w:p w:rsidR="00680603" w:rsidRDefault="0076022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27305</wp:posOffset>
                </wp:positionV>
                <wp:extent cx="494030" cy="50038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500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603" w:rsidRDefault="0076022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4.25pt;margin-top:2.1499999999999999pt;width:38.899999999999999pt;height:39.399999999999999pt;z-index:-125829375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80603" w:rsidRDefault="00760228">
      <w:pPr>
        <w:pStyle w:val="Zkladntext1"/>
        <w:shd w:val="clear" w:color="auto" w:fill="auto"/>
        <w:spacing w:after="300"/>
      </w:pPr>
      <w:r>
        <w:rPr>
          <w:b/>
          <w:bCs/>
          <w:sz w:val="13"/>
          <w:szCs w:val="13"/>
        </w:rPr>
        <w:t xml:space="preserve">Doklad </w:t>
      </w:r>
      <w:r>
        <w:t>OJE-2929</w:t>
      </w:r>
    </w:p>
    <w:p w:rsidR="00680603" w:rsidRDefault="00760228">
      <w:pPr>
        <w:pStyle w:val="Zkladntext20"/>
        <w:shd w:val="clear" w:color="auto" w:fill="auto"/>
        <w:spacing w:after="60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680603" w:rsidRDefault="00760228">
      <w:pPr>
        <w:pStyle w:val="Zkladntext1"/>
        <w:shd w:val="clear" w:color="auto" w:fill="auto"/>
        <w:spacing w:after="0"/>
      </w:pPr>
      <w:r>
        <w:t>Národní galerie v Praze</w:t>
      </w:r>
    </w:p>
    <w:p w:rsidR="00680603" w:rsidRDefault="00760228">
      <w:pPr>
        <w:pStyle w:val="Zkladntext1"/>
        <w:shd w:val="clear" w:color="auto" w:fill="auto"/>
        <w:spacing w:after="0"/>
      </w:pPr>
      <w:r>
        <w:t>Staroměstské náměstí 12</w:t>
      </w:r>
    </w:p>
    <w:p w:rsidR="00680603" w:rsidRDefault="00760228">
      <w:pPr>
        <w:pStyle w:val="Zkladntext1"/>
        <w:shd w:val="clear" w:color="auto" w:fill="auto"/>
        <w:spacing w:after="180"/>
      </w:pPr>
      <w:r>
        <w:t>110 15 Praha 1</w:t>
      </w:r>
    </w:p>
    <w:p w:rsidR="00680603" w:rsidRDefault="00760228">
      <w:pPr>
        <w:pStyle w:val="Zkladntext1"/>
        <w:shd w:val="clear" w:color="auto" w:fill="auto"/>
        <w:spacing w:after="0"/>
      </w:pPr>
      <w:r>
        <w:t>Zřízena zákonem č. 148/1949 Sb.,</w:t>
      </w:r>
    </w:p>
    <w:p w:rsidR="00680603" w:rsidRDefault="00760228">
      <w:pPr>
        <w:pStyle w:val="Zkladntext1"/>
        <w:shd w:val="clear" w:color="auto" w:fill="auto"/>
        <w:spacing w:after="0"/>
      </w:pPr>
      <w:r>
        <w:t>o Národní galerii v Praze</w:t>
      </w:r>
    </w:p>
    <w:p w:rsidR="00680603" w:rsidRDefault="00760228">
      <w:pPr>
        <w:pStyle w:val="Zkladntext20"/>
        <w:shd w:val="clear" w:color="auto" w:fill="auto"/>
        <w:spacing w:after="16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2929/2022</w:t>
      </w:r>
    </w:p>
    <w:p w:rsidR="00680603" w:rsidRDefault="00760228">
      <w:pPr>
        <w:pStyle w:val="Zkladntext30"/>
        <w:shd w:val="clear" w:color="auto" w:fill="auto"/>
        <w:spacing w:after="60"/>
      </w:pPr>
      <w:r>
        <w:t>DODAVATEL</w:t>
      </w:r>
    </w:p>
    <w:p w:rsidR="00680603" w:rsidRDefault="00760228">
      <w:pPr>
        <w:pStyle w:val="Zkladntext20"/>
        <w:shd w:val="clear" w:color="auto" w:fill="auto"/>
        <w:spacing w:after="200"/>
      </w:pPr>
      <w:proofErr w:type="spellStart"/>
      <w:r>
        <w:t>Quatro</w:t>
      </w:r>
      <w:proofErr w:type="spellEnd"/>
      <w:r>
        <w:t xml:space="preserve"> </w:t>
      </w:r>
      <w:r>
        <w:rPr>
          <w:lang w:val="en-US" w:eastAsia="en-US" w:bidi="en-US"/>
        </w:rPr>
        <w:t xml:space="preserve">print, </w:t>
      </w:r>
      <w:r>
        <w:t>a.s.</w:t>
      </w:r>
    </w:p>
    <w:p w:rsidR="00680603" w:rsidRDefault="00760228">
      <w:pPr>
        <w:pStyle w:val="Zkladntext20"/>
        <w:shd w:val="clear" w:color="auto" w:fill="auto"/>
        <w:spacing w:after="0"/>
      </w:pPr>
      <w:r>
        <w:t>Hlinky 135/68</w:t>
      </w:r>
    </w:p>
    <w:p w:rsidR="00680603" w:rsidRDefault="00760228">
      <w:pPr>
        <w:pStyle w:val="Zkladntext20"/>
        <w:shd w:val="clear" w:color="auto" w:fill="auto"/>
        <w:spacing w:after="0"/>
      </w:pPr>
      <w:r>
        <w:t>603 00 Brno-střed</w:t>
      </w:r>
    </w:p>
    <w:p w:rsidR="00680603" w:rsidRDefault="00760228">
      <w:pPr>
        <w:pStyle w:val="Zkladntext20"/>
        <w:shd w:val="clear" w:color="auto" w:fill="auto"/>
        <w:spacing w:after="0"/>
        <w:sectPr w:rsidR="00680603">
          <w:type w:val="continuous"/>
          <w:pgSz w:w="11900" w:h="16840"/>
          <w:pgMar w:top="685" w:right="3079" w:bottom="5561" w:left="739" w:header="0" w:footer="3" w:gutter="0"/>
          <w:cols w:num="2" w:space="1514"/>
          <w:noEndnote/>
          <w:docGrid w:linePitch="360"/>
        </w:sectPr>
      </w:pPr>
      <w:r>
        <w:t>Česká republika</w:t>
      </w:r>
    </w:p>
    <w:p w:rsidR="00680603" w:rsidRDefault="00680603">
      <w:pPr>
        <w:spacing w:before="76" w:after="76" w:line="240" w:lineRule="exact"/>
        <w:rPr>
          <w:sz w:val="19"/>
          <w:szCs w:val="19"/>
        </w:rPr>
      </w:pPr>
    </w:p>
    <w:p w:rsidR="00680603" w:rsidRDefault="00680603">
      <w:pPr>
        <w:spacing w:line="1" w:lineRule="exact"/>
        <w:sectPr w:rsidR="00680603">
          <w:type w:val="continuous"/>
          <w:pgSz w:w="11900" w:h="16840"/>
          <w:pgMar w:top="685" w:right="0" w:bottom="1279" w:left="0" w:header="0" w:footer="3" w:gutter="0"/>
          <w:cols w:space="720"/>
          <w:noEndnote/>
          <w:docGrid w:linePitch="360"/>
        </w:sectPr>
      </w:pPr>
    </w:p>
    <w:p w:rsidR="00680603" w:rsidRDefault="00760228">
      <w:pPr>
        <w:pStyle w:val="Zkladntext1"/>
        <w:shd w:val="clear" w:color="auto" w:fill="auto"/>
        <w:tabs>
          <w:tab w:val="left" w:leader="underscore" w:pos="3883"/>
          <w:tab w:val="left" w:leader="underscore" w:pos="6545"/>
        </w:tabs>
        <w:ind w:left="2020"/>
      </w:pPr>
      <w:r w:rsidRPr="00F84E2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12700</wp:posOffset>
                </wp:positionV>
                <wp:extent cx="1753235" cy="31559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603" w:rsidRDefault="0076022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IČ </w:t>
                            </w:r>
                            <w:r w:rsidR="00F84E28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t xml:space="preserve">00023281 </w:t>
                            </w:r>
                            <w:r w:rsidR="00F84E28"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680603" w:rsidRDefault="0076022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left:0;text-align:left;margin-left:36.6pt;margin-top:1pt;width:138.05pt;height:24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" filled="f" stroked="f">
                <v:textbox inset="0,0,0,0">
                  <w:txbxContent>
                    <w:p w:rsidR="00680603" w:rsidRDefault="0076022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IČ </w:t>
                      </w:r>
                      <w:r w:rsidR="00F84E28">
                        <w:rPr>
                          <w:b/>
                          <w:bCs/>
                          <w:sz w:val="13"/>
                          <w:szCs w:val="13"/>
                        </w:rPr>
                        <w:t xml:space="preserve">   </w:t>
                      </w:r>
                      <w:r>
                        <w:t xml:space="preserve">00023281 </w:t>
                      </w:r>
                      <w:r w:rsidR="00F84E28">
                        <w:t xml:space="preserve">        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680603" w:rsidRDefault="0076022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84E28">
        <w:rPr>
          <w:b/>
          <w:bCs/>
          <w:sz w:val="13"/>
          <w:szCs w:val="13"/>
        </w:rPr>
        <w:t xml:space="preserve">                                                  </w:t>
      </w:r>
      <w:r w:rsidRPr="00F84E28">
        <w:rPr>
          <w:b/>
          <w:bCs/>
          <w:sz w:val="13"/>
          <w:szCs w:val="13"/>
        </w:rPr>
        <w:t xml:space="preserve">IČ </w:t>
      </w:r>
      <w:r w:rsidRPr="00F84E28">
        <w:t>05395402</w:t>
      </w:r>
      <w:r w:rsidR="00F84E28">
        <w:t xml:space="preserve">              </w:t>
      </w:r>
      <w:r w:rsidRPr="00F84E28">
        <w:rPr>
          <w:b/>
          <w:bCs/>
          <w:sz w:val="13"/>
          <w:szCs w:val="13"/>
        </w:rPr>
        <w:t xml:space="preserve">DIČ </w:t>
      </w:r>
      <w:r w:rsidRPr="00F84E28">
        <w:t>CZ05395402</w:t>
      </w:r>
    </w:p>
    <w:p w:rsidR="00680603" w:rsidRDefault="00F84E28">
      <w:pPr>
        <w:pStyle w:val="Zkladntext1"/>
        <w:shd w:val="clear" w:color="auto" w:fill="auto"/>
        <w:ind w:left="2020"/>
      </w:pPr>
      <w:r>
        <w:rPr>
          <w:b/>
          <w:bCs/>
          <w:sz w:val="13"/>
          <w:szCs w:val="13"/>
        </w:rPr>
        <w:t xml:space="preserve">                                                  </w:t>
      </w:r>
      <w:r w:rsidR="00760228">
        <w:rPr>
          <w:b/>
          <w:bCs/>
          <w:sz w:val="13"/>
          <w:szCs w:val="13"/>
        </w:rPr>
        <w:t xml:space="preserve">Datum vystavení </w:t>
      </w:r>
      <w:r>
        <w:rPr>
          <w:b/>
          <w:bCs/>
          <w:sz w:val="13"/>
          <w:szCs w:val="13"/>
        </w:rPr>
        <w:t xml:space="preserve">    </w:t>
      </w:r>
      <w:r w:rsidR="00760228">
        <w:rPr>
          <w:b/>
          <w:bCs/>
          <w:sz w:val="13"/>
          <w:szCs w:val="13"/>
        </w:rPr>
        <w:t xml:space="preserve"> </w:t>
      </w:r>
      <w:proofErr w:type="gramStart"/>
      <w:r w:rsidR="00760228">
        <w:t>10.11.2022</w:t>
      </w:r>
      <w:proofErr w:type="gramEnd"/>
      <w:r w:rsidR="00760228">
        <w:t xml:space="preserve"> </w:t>
      </w:r>
      <w:r>
        <w:t xml:space="preserve">         </w:t>
      </w:r>
      <w:r w:rsidR="00760228">
        <w:rPr>
          <w:b/>
          <w:bCs/>
          <w:sz w:val="13"/>
          <w:szCs w:val="13"/>
        </w:rPr>
        <w:t xml:space="preserve">Číslo jednací </w:t>
      </w:r>
    </w:p>
    <w:p w:rsidR="00680603" w:rsidRDefault="00760228">
      <w:pPr>
        <w:pStyle w:val="Zkladntext1"/>
        <w:shd w:val="clear" w:color="auto" w:fill="auto"/>
        <w:ind w:left="7400"/>
      </w:pPr>
      <w:r>
        <w:rPr>
          <w:b/>
          <w:bCs/>
          <w:sz w:val="13"/>
          <w:szCs w:val="13"/>
        </w:rPr>
        <w:t xml:space="preserve"> Smlouva </w:t>
      </w:r>
      <w:r w:rsidR="00F84E28">
        <w:t xml:space="preserve">     </w:t>
      </w:r>
      <w:r>
        <w:t xml:space="preserve"> OBJEDNÁVKA</w:t>
      </w:r>
    </w:p>
    <w:p w:rsidR="00680603" w:rsidRDefault="00760228" w:rsidP="00F84E28">
      <w:pPr>
        <w:pStyle w:val="Titulektabulky0"/>
        <w:shd w:val="clear" w:color="auto" w:fill="auto"/>
        <w:ind w:left="4360" w:firstLine="596"/>
        <w:rPr>
          <w:sz w:val="13"/>
          <w:szCs w:val="13"/>
        </w:rPr>
      </w:pPr>
      <w:r>
        <w:rPr>
          <w:b/>
          <w:bCs/>
          <w:sz w:val="13"/>
          <w:szCs w:val="13"/>
        </w:rPr>
        <w:t>Požadujeme: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3762"/>
      </w:tblGrid>
      <w:tr w:rsidR="00680603">
        <w:trPr>
          <w:trHeight w:hRule="exact" w:val="292"/>
          <w:jc w:val="right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603" w:rsidRDefault="00F84E28" w:rsidP="00F84E28">
            <w:pPr>
              <w:pStyle w:val="Jin0"/>
              <w:shd w:val="clear" w:color="auto" w:fill="auto"/>
              <w:tabs>
                <w:tab w:val="left" w:leader="hyphen" w:pos="40"/>
                <w:tab w:val="left" w:leader="hyphen" w:pos="1440"/>
              </w:tabs>
              <w:spacing w:after="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ab/>
            </w:r>
            <w:r w:rsidR="00760228">
              <w:rPr>
                <w:b/>
                <w:bCs/>
                <w:sz w:val="13"/>
                <w:szCs w:val="13"/>
              </w:rPr>
              <w:t>Termín dodání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proofErr w:type="gramStart"/>
            <w:r>
              <w:t>11.11.2022</w:t>
            </w:r>
            <w:proofErr w:type="gramEnd"/>
            <w:r>
              <w:t xml:space="preserve"> - 31.12.2022</w:t>
            </w:r>
          </w:p>
        </w:tc>
      </w:tr>
      <w:tr w:rsidR="00680603">
        <w:trPr>
          <w:trHeight w:hRule="exact" w:val="277"/>
          <w:jc w:val="right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Způsob dopravy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603" w:rsidRDefault="00680603">
            <w:pPr>
              <w:rPr>
                <w:sz w:val="10"/>
                <w:szCs w:val="10"/>
              </w:rPr>
            </w:pPr>
          </w:p>
        </w:tc>
      </w:tr>
      <w:tr w:rsidR="00680603">
        <w:trPr>
          <w:trHeight w:hRule="exact" w:val="277"/>
          <w:jc w:val="right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Způsob platby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680603">
        <w:trPr>
          <w:trHeight w:hRule="exact" w:val="288"/>
          <w:jc w:val="right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Splatnost faktury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680603" w:rsidRDefault="00680603">
      <w:pPr>
        <w:spacing w:after="59" w:line="1" w:lineRule="exact"/>
      </w:pPr>
    </w:p>
    <w:p w:rsidR="00680603" w:rsidRDefault="00680603">
      <w:pPr>
        <w:spacing w:line="1" w:lineRule="exact"/>
      </w:pPr>
    </w:p>
    <w:p w:rsidR="00680603" w:rsidRDefault="00760228">
      <w:pPr>
        <w:pStyle w:val="Titulektabulky0"/>
        <w:shd w:val="clear" w:color="auto" w:fill="auto"/>
        <w:ind w:left="97"/>
      </w:pPr>
      <w:r>
        <w:t>Objednáváme u vás tisk soupisového katalogu italské kresby, Dalibor Lešovský (</w:t>
      </w:r>
      <w:proofErr w:type="spellStart"/>
      <w:r>
        <w:t>ed</w:t>
      </w:r>
      <w:proofErr w:type="spellEnd"/>
      <w:r>
        <w:t>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1544"/>
        <w:gridCol w:w="864"/>
        <w:gridCol w:w="1735"/>
        <w:gridCol w:w="1516"/>
        <w:gridCol w:w="1368"/>
      </w:tblGrid>
      <w:tr w:rsidR="00680603">
        <w:trPr>
          <w:trHeight w:hRule="exact" w:val="313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ind w:firstLine="420"/>
            </w:pPr>
            <w:r>
              <w:t>Množství MJ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ind w:firstLine="160"/>
            </w:pPr>
            <w:r>
              <w:t>Cena bez DPH/MJ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ind w:firstLine="640"/>
            </w:pPr>
            <w:r>
              <w:t>DPH/MJ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680603">
        <w:trPr>
          <w:trHeight w:hRule="exact" w:val="266"/>
          <w:jc w:val="center"/>
        </w:trPr>
        <w:tc>
          <w:tcPr>
            <w:tcW w:w="32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544" w:type="dxa"/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ind w:firstLine="420"/>
              <w:jc w:val="both"/>
            </w:pPr>
            <w:r>
              <w:t>0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0.07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680603" w:rsidRDefault="00760228">
            <w:pPr>
              <w:pStyle w:val="Jin0"/>
              <w:shd w:val="clear" w:color="auto" w:fill="auto"/>
              <w:spacing w:after="0"/>
              <w:ind w:right="420"/>
              <w:jc w:val="right"/>
            </w:pPr>
            <w:r>
              <w:t>0.00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t>0.07</w:t>
            </w:r>
          </w:p>
        </w:tc>
      </w:tr>
      <w:tr w:rsidR="00680603">
        <w:trPr>
          <w:trHeight w:hRule="exact" w:val="270"/>
          <w:jc w:val="center"/>
        </w:trPr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</w:pPr>
            <w:r>
              <w:t>Tisk soupisového katalogu italské kresby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10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jc w:val="center"/>
            </w:pPr>
            <w:r>
              <w:t>363 636.30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ind w:right="420"/>
              <w:jc w:val="right"/>
            </w:pPr>
            <w:r>
              <w:t>36 363.63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03" w:rsidRDefault="00760228">
            <w:pPr>
              <w:pStyle w:val="Jin0"/>
              <w:shd w:val="clear" w:color="auto" w:fill="auto"/>
              <w:spacing w:after="0"/>
              <w:ind w:firstLine="380"/>
            </w:pPr>
            <w:r>
              <w:t>399 999.93</w:t>
            </w:r>
          </w:p>
        </w:tc>
      </w:tr>
    </w:tbl>
    <w:p w:rsidR="00680603" w:rsidRDefault="00760228">
      <w:pPr>
        <w:pStyle w:val="Titulektabulky0"/>
        <w:shd w:val="clear" w:color="auto" w:fill="auto"/>
        <w:tabs>
          <w:tab w:val="left" w:pos="5177"/>
          <w:tab w:val="left" w:pos="8726"/>
        </w:tabs>
        <w:ind w:left="90"/>
        <w:rPr>
          <w:sz w:val="13"/>
          <w:szCs w:val="13"/>
        </w:rPr>
      </w:pPr>
      <w:proofErr w:type="gramStart"/>
      <w:r>
        <w:rPr>
          <w:b/>
          <w:bCs/>
          <w:sz w:val="13"/>
          <w:szCs w:val="13"/>
        </w:rPr>
        <w:t>Vystavil(a)</w:t>
      </w:r>
      <w:r>
        <w:rPr>
          <w:b/>
          <w:bCs/>
          <w:sz w:val="13"/>
          <w:szCs w:val="13"/>
        </w:rPr>
        <w:tab/>
        <w:t>Přibližná</w:t>
      </w:r>
      <w:proofErr w:type="gramEnd"/>
      <w:r>
        <w:rPr>
          <w:b/>
          <w:bCs/>
          <w:sz w:val="13"/>
          <w:szCs w:val="13"/>
        </w:rPr>
        <w:t xml:space="preserve"> celková cena</w:t>
      </w:r>
      <w:r>
        <w:rPr>
          <w:b/>
          <w:bCs/>
          <w:sz w:val="13"/>
          <w:szCs w:val="13"/>
        </w:rPr>
        <w:tab/>
        <w:t>400 000.00 Kč</w:t>
      </w:r>
    </w:p>
    <w:p w:rsidR="00680603" w:rsidRDefault="00F84E28">
      <w:pPr>
        <w:pStyle w:val="Titulektabulky0"/>
        <w:shd w:val="clear" w:color="auto" w:fill="auto"/>
        <w:tabs>
          <w:tab w:val="left" w:pos="5126"/>
          <w:tab w:val="left" w:leader="hyphen" w:pos="6084"/>
          <w:tab w:val="left" w:leader="hyphen" w:pos="6502"/>
          <w:tab w:val="left" w:pos="9587"/>
        </w:tabs>
        <w:ind w:left="90"/>
      </w:pPr>
      <w:r>
        <w:t>XXXXXXXXXXXXXXXX</w:t>
      </w:r>
    </w:p>
    <w:p w:rsidR="00680603" w:rsidRDefault="00680603">
      <w:pPr>
        <w:spacing w:after="1059" w:line="1" w:lineRule="exact"/>
      </w:pPr>
    </w:p>
    <w:p w:rsidR="00680603" w:rsidRDefault="00760228">
      <w:pPr>
        <w:pStyle w:val="Zkladntext1"/>
        <w:shd w:val="clear" w:color="auto" w:fill="auto"/>
        <w:tabs>
          <w:tab w:val="left" w:leader="dot" w:pos="1804"/>
          <w:tab w:val="left" w:leader="dot" w:pos="2873"/>
          <w:tab w:val="left" w:leader="dot" w:pos="3373"/>
          <w:tab w:val="left" w:leader="dot" w:pos="4680"/>
        </w:tabs>
        <w:spacing w:after="100" w:line="271" w:lineRule="auto"/>
        <w:rPr>
          <w:sz w:val="13"/>
          <w:szCs w:val="13"/>
        </w:rPr>
      </w:pPr>
      <w:r>
        <w:rPr>
          <w:b/>
          <w:bCs/>
          <w:sz w:val="13"/>
          <w:szCs w:val="13"/>
        </w:rPr>
        <w:t xml:space="preserve">Razítko a podpis </w:t>
      </w:r>
      <w:r>
        <w:rPr>
          <w:b/>
          <w:bCs/>
          <w:sz w:val="13"/>
          <w:szCs w:val="13"/>
        </w:rPr>
        <w:tab/>
      </w:r>
      <w:r>
        <w:rPr>
          <w:b/>
          <w:bCs/>
          <w:sz w:val="13"/>
          <w:szCs w:val="13"/>
        </w:rPr>
        <w:tab/>
      </w:r>
      <w:r>
        <w:rPr>
          <w:b/>
          <w:bCs/>
          <w:sz w:val="13"/>
          <w:szCs w:val="13"/>
        </w:rPr>
        <w:tab/>
      </w:r>
      <w:r>
        <w:rPr>
          <w:b/>
          <w:bCs/>
          <w:sz w:val="13"/>
          <w:szCs w:val="13"/>
        </w:rPr>
        <w:tab/>
      </w:r>
    </w:p>
    <w:p w:rsidR="00680603" w:rsidRDefault="00760228">
      <w:pPr>
        <w:pStyle w:val="Zkladntext1"/>
        <w:shd w:val="clear" w:color="auto" w:fill="auto"/>
        <w:spacing w:after="160" w:line="252" w:lineRule="auto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680603" w:rsidRDefault="00F84E28">
      <w:pPr>
        <w:pStyle w:val="Zkladntext1"/>
        <w:shd w:val="clear" w:color="auto" w:fill="auto"/>
        <w:spacing w:after="160" w:line="25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82" behindDoc="0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213360</wp:posOffset>
                </wp:positionV>
                <wp:extent cx="1606550" cy="18986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603" w:rsidRDefault="0076022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 zasílejte na </w:t>
                            </w:r>
                            <w:hyperlink r:id="rId8" w:history="1">
                              <w:r w:rsidR="00F84E28">
                                <w:rPr>
                                  <w:lang w:val="en-US" w:eastAsia="en-US" w:bidi="en-US"/>
                                </w:rPr>
                                <w:t>XXXXXXXXXXXXXXX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8" type="#_x0000_t202" style="position:absolute;margin-left:357.65pt;margin-top:16.8pt;width:126.5pt;height:14.95pt;z-index:125829382;visibility:visible;mso-wrap-style:square;mso-width-percent:0;mso-height-percent:0;mso-wrap-distance-left:2pt;mso-wrap-distance-top:0;mso-wrap-distance-right:2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" filled="f" stroked="f">
                <v:textbox inset="0,0,0,0">
                  <w:txbxContent>
                    <w:p w:rsidR="00680603" w:rsidRDefault="0076022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 zasílejte</w:t>
                      </w:r>
                      <w:r>
                        <w:t xml:space="preserve"> na </w:t>
                      </w:r>
                      <w:hyperlink r:id="rId9" w:history="1">
                        <w:r w:rsidR="00F84E28">
                          <w:rPr>
                            <w:lang w:val="en-US" w:eastAsia="en-US" w:bidi="en-US"/>
                          </w:rPr>
                          <w:t>XXXXXXXXXXXXXXX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60228">
        <w:t>Žádáme obratem o zaslání akceptace (</w:t>
      </w:r>
      <w:proofErr w:type="spellStart"/>
      <w:r w:rsidR="00760228">
        <w:t>potrvrzení</w:t>
      </w:r>
      <w:proofErr w:type="spellEnd"/>
      <w:r w:rsidR="00760228">
        <w:t>) objednávky.</w:t>
      </w:r>
    </w:p>
    <w:p w:rsidR="00680603" w:rsidRDefault="00760228">
      <w:pPr>
        <w:pStyle w:val="Zkladntext1"/>
        <w:shd w:val="clear" w:color="auto" w:fill="auto"/>
        <w:spacing w:after="100"/>
      </w:pPr>
      <w:r>
        <w:t>Potvrzené a odsouhlasené faktury spolu s objednávkou, případn</w:t>
      </w:r>
      <w:r w:rsidR="00F84E28">
        <w:t xml:space="preserve">ě předávacím či srovnávacím protokolem </w:t>
      </w:r>
    </w:p>
    <w:p w:rsidR="00680603" w:rsidRDefault="00F84E28" w:rsidP="00F84E28">
      <w:pPr>
        <w:pStyle w:val="Zkladntext1"/>
        <w:shd w:val="clear" w:color="auto" w:fill="auto"/>
        <w:tabs>
          <w:tab w:val="left" w:pos="2326"/>
          <w:tab w:val="left" w:leader="underscore" w:pos="3883"/>
          <w:tab w:val="left" w:pos="4680"/>
          <w:tab w:val="left" w:pos="6545"/>
          <w:tab w:val="left" w:leader="underscore" w:pos="7931"/>
        </w:tabs>
        <w:spacing w:after="0"/>
        <w:ind w:left="708" w:hanging="708"/>
      </w:pPr>
      <w:r w:rsidRPr="00F84E28">
        <w:t>Datum:</w:t>
      </w:r>
      <w:r w:rsidR="00A73CC9">
        <w:rPr>
          <w:color w:val="0D2261"/>
        </w:rPr>
        <w:t xml:space="preserve">    </w:t>
      </w:r>
      <w:r w:rsidR="00A73CC9" w:rsidRPr="00A73CC9">
        <w:rPr>
          <w:color w:val="auto"/>
        </w:rPr>
        <w:t>22.</w:t>
      </w:r>
      <w:r w:rsidR="00A73CC9">
        <w:rPr>
          <w:color w:val="auto"/>
        </w:rPr>
        <w:t xml:space="preserve"> </w:t>
      </w:r>
      <w:r w:rsidR="00A73CC9" w:rsidRPr="00A73CC9">
        <w:rPr>
          <w:color w:val="auto"/>
        </w:rPr>
        <w:t>11.</w:t>
      </w:r>
      <w:r w:rsidR="00A73CC9">
        <w:rPr>
          <w:color w:val="auto"/>
        </w:rPr>
        <w:t xml:space="preserve"> </w:t>
      </w:r>
      <w:bookmarkStart w:id="0" w:name="_GoBack"/>
      <w:bookmarkEnd w:id="0"/>
      <w:r w:rsidR="00A73CC9" w:rsidRPr="00A73CC9">
        <w:rPr>
          <w:color w:val="auto"/>
        </w:rPr>
        <w:t>2022</w:t>
      </w:r>
      <w:r w:rsidR="00760228" w:rsidRPr="00F84E28">
        <w:tab/>
      </w:r>
      <w:r>
        <w:t xml:space="preserve">                              </w:t>
      </w:r>
      <w:r w:rsidR="00760228" w:rsidRPr="00F84E28">
        <w:t>Podpis:</w:t>
      </w:r>
      <w:r>
        <w:t xml:space="preserve">           </w:t>
      </w:r>
      <w:r w:rsidRPr="00F84E28">
        <w:rPr>
          <w:color w:val="auto"/>
        </w:rPr>
        <w:t xml:space="preserve"> XXXXXXX </w:t>
      </w:r>
      <w:r>
        <w:rPr>
          <w:color w:val="auto"/>
        </w:rPr>
        <w:t xml:space="preserve">     razítko</w:t>
      </w:r>
      <w:r w:rsidRPr="00F84E28">
        <w:rPr>
          <w:color w:val="auto"/>
        </w:rPr>
        <w:t xml:space="preserve">   </w:t>
      </w:r>
      <w:r>
        <w:rPr>
          <w:color w:val="0D2261"/>
        </w:rPr>
        <w:t xml:space="preserve">  </w:t>
      </w:r>
      <w:r w:rsidRPr="00F84E28">
        <w:rPr>
          <w:color w:val="auto"/>
        </w:rPr>
        <w:t xml:space="preserve">                      </w:t>
      </w:r>
      <w:r>
        <w:rPr>
          <w:color w:val="auto"/>
        </w:rPr>
        <w:t xml:space="preserve">                                  </w:t>
      </w:r>
      <w:r w:rsidR="00760228" w:rsidRPr="00F84E28">
        <w:rPr>
          <w:color w:val="auto"/>
        </w:rPr>
        <w:tab/>
      </w:r>
    </w:p>
    <w:p w:rsidR="00680603" w:rsidRDefault="00760228">
      <w:pPr>
        <w:pStyle w:val="Zkladntext1"/>
        <w:shd w:val="clear" w:color="auto" w:fill="auto"/>
        <w:tabs>
          <w:tab w:val="left" w:pos="5868"/>
        </w:tabs>
        <w:rPr>
          <w:sz w:val="22"/>
          <w:szCs w:val="22"/>
        </w:rPr>
      </w:pPr>
      <w:r>
        <w:rPr>
          <w:b/>
          <w:bCs/>
          <w:sz w:val="13"/>
          <w:szCs w:val="13"/>
        </w:rPr>
        <w:t>Platné elektronické podpisy:</w:t>
      </w:r>
      <w:r>
        <w:rPr>
          <w:b/>
          <w:bCs/>
          <w:sz w:val="13"/>
          <w:szCs w:val="13"/>
        </w:rPr>
        <w:tab/>
      </w:r>
    </w:p>
    <w:p w:rsidR="00680603" w:rsidRDefault="00760228">
      <w:pPr>
        <w:pStyle w:val="Zkladntext1"/>
        <w:numPr>
          <w:ilvl w:val="0"/>
          <w:numId w:val="1"/>
        </w:numPr>
        <w:shd w:val="clear" w:color="auto" w:fill="auto"/>
        <w:tabs>
          <w:tab w:val="left" w:pos="924"/>
          <w:tab w:val="left" w:pos="4925"/>
        </w:tabs>
        <w:spacing w:after="0"/>
      </w:pPr>
      <w:r>
        <w:t xml:space="preserve">10:32:25 - </w:t>
      </w:r>
      <w:r w:rsidR="00F84E28">
        <w:t>XXXXXXXXXXX</w:t>
      </w:r>
      <w:r>
        <w:t xml:space="preserve"> - příkazce operace -</w:t>
      </w:r>
      <w:r>
        <w:tab/>
      </w:r>
    </w:p>
    <w:p w:rsidR="00680603" w:rsidRDefault="00760228">
      <w:pPr>
        <w:pStyle w:val="Zkladntext1"/>
        <w:numPr>
          <w:ilvl w:val="0"/>
          <w:numId w:val="2"/>
        </w:numPr>
        <w:shd w:val="clear" w:color="auto" w:fill="auto"/>
        <w:tabs>
          <w:tab w:val="left" w:pos="924"/>
          <w:tab w:val="left" w:pos="5342"/>
        </w:tabs>
        <w:spacing w:after="80"/>
      </w:pPr>
      <w:r>
        <w:t xml:space="preserve">16:59:22 - </w:t>
      </w:r>
      <w:r w:rsidR="00F84E28">
        <w:t>XXXXXXXXXXXXXX</w:t>
      </w:r>
      <w:r>
        <w:t xml:space="preserve"> - správce rozpočtu</w:t>
      </w:r>
      <w:r>
        <w:tab/>
      </w:r>
    </w:p>
    <w:sectPr w:rsidR="00680603">
      <w:type w:val="continuous"/>
      <w:pgSz w:w="11900" w:h="16840"/>
      <w:pgMar w:top="685" w:right="1002" w:bottom="1279" w:left="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BF" w:rsidRDefault="008B7EBF">
      <w:r>
        <w:separator/>
      </w:r>
    </w:p>
  </w:endnote>
  <w:endnote w:type="continuationSeparator" w:id="0">
    <w:p w:rsidR="008B7EBF" w:rsidRDefault="008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03" w:rsidRDefault="00760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9881235</wp:posOffset>
              </wp:positionV>
              <wp:extent cx="641667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667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603" w:rsidRDefault="00760228">
                          <w:pPr>
                            <w:pStyle w:val="Zhlavnebozpat20"/>
                            <w:shd w:val="clear" w:color="auto" w:fill="auto"/>
                            <w:tabs>
                              <w:tab w:val="right" w:pos="6473"/>
                              <w:tab w:val="right" w:pos="1010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2929/2022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450000000000003pt;margin-top:778.04999999999995pt;width:505.2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73" w:val="right"/>
                        <w:tab w:pos="101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2929/2022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9830435</wp:posOffset>
              </wp:positionV>
              <wp:extent cx="65036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0.300000000000001pt;margin-top:774.04999999999995pt;width:51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BF" w:rsidRDefault="008B7EBF"/>
  </w:footnote>
  <w:footnote w:type="continuationSeparator" w:id="0">
    <w:p w:rsidR="008B7EBF" w:rsidRDefault="008B7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90BB8"/>
    <w:multiLevelType w:val="multilevel"/>
    <w:tmpl w:val="6458DB8E"/>
    <w:lvl w:ilvl="0">
      <w:start w:val="2022"/>
      <w:numFmt w:val="decimal"/>
      <w:lvlText w:val="14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05C9E"/>
    <w:multiLevelType w:val="multilevel"/>
    <w:tmpl w:val="DC5A292A"/>
    <w:lvl w:ilvl="0">
      <w:start w:val="2022"/>
      <w:numFmt w:val="decimal"/>
      <w:lvlText w:val="11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03"/>
    <w:rsid w:val="00680603"/>
    <w:rsid w:val="00760228"/>
    <w:rsid w:val="008B7EBF"/>
    <w:rsid w:val="00A73CC9"/>
    <w:rsid w:val="00F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FD10"/>
  <w15:docId w15:val="{5FD4CB71-4475-4E6E-A757-E4FC1467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3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2022-12-16T08:41:00Z</dcterms:created>
  <dcterms:modified xsi:type="dcterms:W3CDTF">2022-12-16T09:35:00Z</dcterms:modified>
</cp:coreProperties>
</file>