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bookmarkEnd w:id="0"/>
      <w:bookmarkEnd w:id="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údržba silnic Vysočiny</w:t>
      </w:r>
      <w:bookmarkEnd w:id="2"/>
      <w:bookmarkEnd w:id="3"/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06" w:left="1543" w:right="781" w:bottom="996" w:header="278" w:footer="568" w:gutter="0"/>
          <w:pgNumType w:start="1"/>
          <w:cols w:num="2" w:space="720" w:equalWidth="0">
            <w:col w:w="3720" w:space="2635"/>
            <w:col w:w="3221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 číslem: </w:t>
      </w:r>
      <w:r>
        <w:rPr>
          <w:color w:val="5B588A"/>
          <w:spacing w:val="0"/>
          <w:w w:val="100"/>
          <w:position w:val="0"/>
          <w:shd w:val="clear" w:color="auto" w:fill="auto"/>
          <w:lang w:val="cs-CZ" w:eastAsia="cs-CZ" w:bidi="cs-CZ"/>
        </w:rPr>
        <w:t>Č3^/z&lt;?22 ~ Č^/z^Č</w:t>
      </w:r>
    </w:p>
    <w:p>
      <w:pPr>
        <w:widowControl w:val="0"/>
        <w:spacing w:before="40" w:after="4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1" w:left="0" w:right="0" w:bottom="991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silnic v období roku</w:t>
        <w:br/>
        <w:t>2022/2023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891"/>
        <w:gridCol w:w="6677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center"/>
        <w:tblLayout w:type="fixed"/>
      </w:tblPr>
      <w:tblGrid>
        <w:gridCol w:w="1891"/>
        <w:gridCol w:w="6672"/>
      </w:tblGrid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tbl>
      <w:tblPr>
        <w:tblOverlap w:val="never"/>
        <w:jc w:val="center"/>
        <w:tblLayout w:type="fixed"/>
      </w:tblPr>
      <w:tblGrid>
        <w:gridCol w:w="1891"/>
        <w:gridCol w:w="6672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..Objednatel“)</w:t>
      </w:r>
    </w:p>
    <w:p>
      <w:pPr>
        <w:widowControl w:val="0"/>
        <w:spacing w:after="359" w:line="1" w:lineRule="exact"/>
      </w:pP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360" w:line="240" w:lineRule="auto"/>
        <w:ind w:left="320" w:right="0" w:firstLine="4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1627"/>
        <w:gridCol w:w="5357"/>
      </w:tblGrid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Zemědělská a.s. Krucemburk, akciová společnost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Koželužská 385, 582 66 Krucemburk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 Grygar, místopředseda představenstva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470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60917962</w:t>
              <w:tab/>
              <w:t>DIČ: CZ60917962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..Zhotovitel“)</w:t>
      </w:r>
    </w:p>
    <w:p>
      <w:pPr>
        <w:widowControl w:val="0"/>
        <w:spacing w:after="5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93" w:lineRule="auto"/>
        <w:ind w:left="3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spojené se zimní údržbou silnic v podobě plužení vozovek traktorovou radlicí nebo odstraňování sněhových závějí dopravními prostředky zhotovitele.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či. IV.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3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II. Místo plnění</w:t>
      </w:r>
      <w:bookmarkEnd w:id="8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32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Předmět díla bude zhotovitel provádět na pozemních komunikacích I., II., a III. tříd ve správě Krajské správy a údržby silnic Vysočiny, příspěvkové organizace - cestmistrovství Chotěboř.</w:t>
      </w:r>
      <w:r>
        <w:br w:type="page"/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III. Doba plnění</w:t>
      </w:r>
      <w:bookmarkEnd w:id="10"/>
      <w:bookmarkEnd w:id="1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či. I. v zimním období roku 2022/2023, a to konkrétně od 1.11.2022 do 31.3.2023.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ztotožněn s tím, že nastoupí na provádění prací dle svých možností na telefonní výzvu dispečera zimní údržby Chotěboř - tel.: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83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IV. Cena díla a fakturace</w:t>
      </w:r>
      <w:bookmarkEnd w:id="12"/>
      <w:bookmarkEnd w:id="1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smluvené dopravní prostředky a mechanismy je stanovena ve výši max. 1.100,- Kč/hod. + DPH platné v daném období v závislosti na typu mechanizace.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 Zhotovitel bude kfakturám přikládat potvrzený opis denního záznamu o výkonu stroje.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V. Závěrečná ustanovení</w:t>
      </w:r>
      <w:bookmarkEnd w:id="14"/>
      <w:bookmarkEnd w:id="1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objednatel.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1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</w:t>
      </w:r>
    </w:p>
    <w:p>
      <w:pPr>
        <w:pStyle w:val="Style13"/>
        <w:keepNext w:val="0"/>
        <w:keepLines w:val="0"/>
        <w:framePr w:w="316" w:h="10243" w:wrap="around" w:hAnchor="margin" w:x="6" w:y="77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40" w:right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1" w:left="1230" w:right="772" w:bottom="991" w:header="283" w:footer="56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4"/>
        <w:keepNext w:val="0"/>
        <w:keepLines w:val="0"/>
        <w:framePr w:w="2054" w:h="293" w:wrap="none" w:vAnchor="text" w:hAnchor="page" w:x="1596" w:y="1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Krucemburku dne :</w:t>
      </w:r>
    </w:p>
    <w:p>
      <w:pPr>
        <w:pStyle w:val="Style4"/>
        <w:keepNext w:val="0"/>
        <w:keepLines w:val="0"/>
        <w:framePr w:w="2947" w:h="307" w:wrap="none" w:vAnchor="text" w:hAnchor="page" w:x="6689" w:y="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 Jihlavě dne :.... .1.5.. .12.. .2022</w:t>
      </w:r>
    </w:p>
    <w:p>
      <w:pPr>
        <w:widowControl w:val="0"/>
        <w:spacing w:after="441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2726055</wp:posOffset>
            </wp:positionH>
            <wp:positionV relativeFrom="paragraph">
              <wp:posOffset>12700</wp:posOffset>
            </wp:positionV>
            <wp:extent cx="567055" cy="1765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7055" cy="176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38" w:left="1239" w:right="764" w:bottom="149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" w:after="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38" w:left="0" w:right="0" w:bottom="113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426720" distL="138430" distR="412750" simplePos="0" relativeHeight="125829378" behindDoc="0" locked="0" layoutInCell="1" allowOverlap="1">
            <wp:simplePos x="0" y="0"/>
            <wp:positionH relativeFrom="page">
              <wp:posOffset>4581525</wp:posOffset>
            </wp:positionH>
            <wp:positionV relativeFrom="paragraph">
              <wp:posOffset>12700</wp:posOffset>
            </wp:positionV>
            <wp:extent cx="895985" cy="21336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95985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4557395</wp:posOffset>
                </wp:positionH>
                <wp:positionV relativeFrom="paragraph">
                  <wp:posOffset>241300</wp:posOffset>
                </wp:positionV>
                <wp:extent cx="1216025" cy="40830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6025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58.85000000000002pt;margin-top:19.pt;width:95.75pt;height:32.1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 ředitel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Ža' Zhotovitele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Tomáš Grygar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místopředseda představenstva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38" w:left="1575" w:right="4676" w:bottom="113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Nadpis #2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Titulek obrázku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150"/>
      <w:outlineLvl w:val="0"/>
    </w:pPr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88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34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after="600" w:line="27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line="288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Nadpis #2"/>
    <w:basedOn w:val="Normal"/>
    <w:link w:val="CharStyle18"/>
    <w:pPr>
      <w:widowControl w:val="0"/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Titulek obrázku"/>
    <w:basedOn w:val="Normal"/>
    <w:link w:val="CharStyle21"/>
    <w:pPr>
      <w:widowControl w:val="0"/>
      <w:shd w:val="clear" w:color="auto" w:fill="FFFFFF"/>
      <w:spacing w:line="288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