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BF17" w14:textId="7C287FFB" w:rsidR="00ED3C91" w:rsidRDefault="00556149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OBJEDNÁVKA_č._22OV193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ED3C91" w14:paraId="3BA63C5C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BC959" w14:textId="77777777" w:rsidR="00ED3C91" w:rsidRDefault="005561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74B815B3" w14:textId="77777777" w:rsidR="00ED3C91" w:rsidRDefault="0055614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552560F9" w14:textId="77777777" w:rsidR="00ED3C91" w:rsidRDefault="0055614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16060E7F" w14:textId="77777777" w:rsidR="00ED3C91" w:rsidRDefault="00556149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0166D00B" w14:textId="68E879C8" w:rsidR="00ED3C91" w:rsidRDefault="00556149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6047E86C" w14:textId="40D312AF" w:rsidR="00ED3C91" w:rsidRDefault="00556149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41AC5A71" w14:textId="0F48FC3E" w:rsidR="00ED3C91" w:rsidRDefault="00556149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2A6146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0C1672E0" w14:textId="77777777" w:rsidR="00ED3C91" w:rsidRDefault="00556149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1BC56" w14:textId="77777777" w:rsidR="00ED3C91" w:rsidRDefault="00556149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t>Datum objednávky:</w:t>
            </w:r>
            <w:r>
              <w:tab/>
              <w:t>13.12.2022</w:t>
            </w:r>
          </w:p>
          <w:p w14:paraId="78E31B96" w14:textId="77777777" w:rsidR="00ED3C91" w:rsidRDefault="00556149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ED3C91" w14:paraId="3480AADA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665A6E" w14:textId="77777777" w:rsidR="00ED3C91" w:rsidRDefault="00ED3C91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812F7" w14:textId="77777777" w:rsidR="00ED3C91" w:rsidRDefault="00556149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04198841</w:t>
            </w:r>
          </w:p>
          <w:p w14:paraId="22EC61E1" w14:textId="77777777" w:rsidR="00ED3C91" w:rsidRDefault="00556149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CZ04198841</w:t>
            </w:r>
          </w:p>
          <w:p w14:paraId="6173A78A" w14:textId="77777777" w:rsidR="00ED3C91" w:rsidRDefault="00556149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AMBY s.r.o.</w:t>
            </w:r>
          </w:p>
          <w:p w14:paraId="2CEF38D1" w14:textId="77777777" w:rsidR="00ED3C91" w:rsidRDefault="00556149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 xml:space="preserve">Nad </w:t>
            </w:r>
            <w:r>
              <w:rPr>
                <w:b/>
                <w:bCs/>
              </w:rPr>
              <w:t>vodovodem 1526/49</w:t>
            </w:r>
          </w:p>
          <w:p w14:paraId="7063820A" w14:textId="77777777" w:rsidR="00ED3C91" w:rsidRDefault="00556149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100 00 Praha</w:t>
            </w:r>
          </w:p>
        </w:tc>
      </w:tr>
      <w:tr w:rsidR="00ED3C91" w14:paraId="7BE9CE1D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27325B" w14:textId="77777777" w:rsidR="00ED3C91" w:rsidRDefault="00ED3C91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399A3" w14:textId="77777777" w:rsidR="00ED3C91" w:rsidRDefault="00556149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ED3C91" w14:paraId="195E8717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52ED0" w14:textId="77777777" w:rsidR="00ED3C91" w:rsidRDefault="00556149">
            <w:pPr>
              <w:pStyle w:val="Jin0"/>
              <w:shd w:val="clear" w:color="auto" w:fill="auto"/>
              <w:tabs>
                <w:tab w:val="left" w:pos="5665"/>
                <w:tab w:val="left" w:pos="7426"/>
                <w:tab w:val="left" w:pos="9380"/>
              </w:tabs>
              <w:spacing w:before="1140"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  <w:r>
              <w:rPr>
                <w:b/>
                <w:bCs/>
                <w:sz w:val="16"/>
                <w:szCs w:val="16"/>
              </w:rPr>
              <w:tab/>
              <w:t>Množství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J.cena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bez DPH</w:t>
            </w:r>
            <w:r>
              <w:rPr>
                <w:b/>
                <w:bCs/>
                <w:sz w:val="16"/>
                <w:szCs w:val="16"/>
              </w:rPr>
              <w:tab/>
              <w:t>Cena bez DPH</w:t>
            </w:r>
          </w:p>
          <w:p w14:paraId="1D31BA35" w14:textId="77777777" w:rsidR="00ED3C91" w:rsidRDefault="00556149">
            <w:pPr>
              <w:pStyle w:val="Jin0"/>
              <w:shd w:val="clear" w:color="auto" w:fill="auto"/>
              <w:spacing w:after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  <w:p w14:paraId="17C13229" w14:textId="77777777" w:rsidR="00ED3C91" w:rsidRDefault="00556149">
            <w:pPr>
              <w:pStyle w:val="Jin0"/>
              <w:shd w:val="clear" w:color="auto" w:fill="auto"/>
              <w:tabs>
                <w:tab w:val="left" w:pos="5982"/>
                <w:tab w:val="left" w:pos="7954"/>
                <w:tab w:val="left" w:pos="9433"/>
              </w:tabs>
              <w:spacing w:after="0"/>
            </w:pPr>
            <w:r>
              <w:t>profi trávníkové hnojivo SPRINT, 27-06-06-</w:t>
            </w:r>
            <w:proofErr w:type="gramStart"/>
            <w:r>
              <w:t>2S</w:t>
            </w:r>
            <w:proofErr w:type="gramEnd"/>
            <w:r>
              <w:t xml:space="preserve"> (20</w:t>
            </w:r>
            <w:r>
              <w:tab/>
              <w:t>172 ks</w:t>
            </w:r>
            <w:r>
              <w:tab/>
              <w:t>820,00</w:t>
            </w:r>
            <w:r>
              <w:tab/>
              <w:t>141 040,00</w:t>
            </w:r>
          </w:p>
          <w:p w14:paraId="69AE1D7E" w14:textId="77777777" w:rsidR="00ED3C91" w:rsidRDefault="00556149">
            <w:pPr>
              <w:pStyle w:val="Jin0"/>
              <w:shd w:val="clear" w:color="auto" w:fill="auto"/>
              <w:spacing w:after="80" w:line="230" w:lineRule="auto"/>
            </w:pPr>
            <w:r>
              <w:t>kg)</w:t>
            </w:r>
          </w:p>
          <w:p w14:paraId="57AE595E" w14:textId="5927DEF2" w:rsidR="00ED3C91" w:rsidRDefault="00556149">
            <w:pPr>
              <w:pStyle w:val="Jin0"/>
              <w:shd w:val="clear" w:color="auto" w:fill="auto"/>
              <w:tabs>
                <w:tab w:val="left" w:pos="5982"/>
                <w:tab w:val="left" w:pos="7954"/>
              </w:tabs>
              <w:spacing w:after="0"/>
            </w:pPr>
            <w:r>
              <w:t>profi trávníkové hnojivo SPECIAL, 20-05-10+3MgO</w:t>
            </w:r>
            <w:r>
              <w:tab/>
              <w:t>75 ks</w:t>
            </w:r>
            <w:r>
              <w:tab/>
              <w:t xml:space="preserve">720,00                  </w:t>
            </w:r>
            <w:r>
              <w:t>54 000,00</w:t>
            </w:r>
          </w:p>
          <w:p w14:paraId="56A748E2" w14:textId="77777777" w:rsidR="00ED3C91" w:rsidRDefault="00556149">
            <w:pPr>
              <w:pStyle w:val="Jin0"/>
              <w:shd w:val="clear" w:color="auto" w:fill="auto"/>
              <w:spacing w:after="80" w:line="230" w:lineRule="auto"/>
            </w:pPr>
            <w:r>
              <w:t>(20 kg)</w:t>
            </w:r>
          </w:p>
          <w:p w14:paraId="6AA3E8DB" w14:textId="77777777" w:rsidR="00ED3C91" w:rsidRDefault="00556149">
            <w:pPr>
              <w:pStyle w:val="Jin0"/>
              <w:shd w:val="clear" w:color="auto" w:fill="auto"/>
              <w:tabs>
                <w:tab w:val="left" w:pos="9471"/>
              </w:tabs>
              <w:spacing w:after="300"/>
            </w:pPr>
            <w:r>
              <w:rPr>
                <w:b/>
                <w:bCs/>
              </w:rPr>
              <w:t>Součet položek (bez DPH)</w:t>
            </w:r>
            <w:r>
              <w:rPr>
                <w:b/>
                <w:bCs/>
              </w:rPr>
              <w:tab/>
              <w:t>195 040,00</w:t>
            </w:r>
          </w:p>
          <w:p w14:paraId="2D2902D6" w14:textId="1BB6B54A" w:rsidR="00ED3C91" w:rsidRDefault="00556149">
            <w:pPr>
              <w:pStyle w:val="Jin0"/>
              <w:shd w:val="clear" w:color="auto" w:fill="auto"/>
              <w:spacing w:after="1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2A6146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ED3C91" w14:paraId="7DDE5CFB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712B6F" w14:textId="7694A0C0" w:rsidR="00ED3C91" w:rsidRDefault="00556149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Objednávku </w:t>
            </w:r>
            <w:r>
              <w:rPr>
                <w:sz w:val="16"/>
                <w:szCs w:val="16"/>
              </w:rPr>
              <w:t>převzal:</w:t>
            </w:r>
          </w:p>
          <w:p w14:paraId="429C365D" w14:textId="77777777" w:rsidR="00ED3C91" w:rsidRDefault="00556149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56A20929" w14:textId="77777777" w:rsidR="00000000" w:rsidRDefault="00556149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A90F0" w14:textId="77777777" w:rsidR="00000000" w:rsidRDefault="00556149">
      <w:r>
        <w:separator/>
      </w:r>
    </w:p>
  </w:endnote>
  <w:endnote w:type="continuationSeparator" w:id="0">
    <w:p w14:paraId="217178C3" w14:textId="77777777" w:rsidR="00000000" w:rsidRDefault="0055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4D07" w14:textId="77777777" w:rsidR="00ED3C91" w:rsidRDefault="00ED3C91"/>
  </w:footnote>
  <w:footnote w:type="continuationSeparator" w:id="0">
    <w:p w14:paraId="7560D1EC" w14:textId="77777777" w:rsidR="00ED3C91" w:rsidRDefault="00ED3C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91"/>
    <w:rsid w:val="00556149"/>
    <w:rsid w:val="00E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A3B5"/>
  <w15:docId w15:val="{A20864A4-4888-4AA8-B4D4-4473C432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561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6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2022-12-16T07:42:00Z</dcterms:created>
  <dcterms:modified xsi:type="dcterms:W3CDTF">2022-12-16T07:42:00Z</dcterms:modified>
</cp:coreProperties>
</file>