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57A" w:rsidRPr="00DE457A" w:rsidRDefault="00DE457A" w:rsidP="00DE457A">
      <w:pPr>
        <w:rPr>
          <w:b/>
          <w:bCs/>
          <w:sz w:val="22"/>
          <w:szCs w:val="22"/>
        </w:rPr>
      </w:pP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DE457A">
        <w:rPr>
          <w:color w:val="FF0000"/>
          <w:sz w:val="22"/>
          <w:szCs w:val="22"/>
        </w:rPr>
        <w:tab/>
      </w:r>
      <w:r w:rsidRPr="00DE457A">
        <w:rPr>
          <w:sz w:val="22"/>
          <w:szCs w:val="22"/>
        </w:rPr>
        <w:t>výpůjční smlouva číslo:</w:t>
      </w:r>
      <w:r w:rsidRPr="00DE457A">
        <w:rPr>
          <w:b/>
          <w:bCs/>
          <w:sz w:val="22"/>
          <w:szCs w:val="22"/>
        </w:rPr>
        <w:t xml:space="preserve"> Z 17/2021</w:t>
      </w:r>
    </w:p>
    <w:p w:rsidR="00DE457A" w:rsidRPr="00DE457A" w:rsidRDefault="00DE457A" w:rsidP="00DE457A">
      <w:pPr>
        <w:rPr>
          <w:sz w:val="22"/>
          <w:szCs w:val="22"/>
        </w:rPr>
      </w:pP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</w:r>
      <w:r w:rsidRPr="00DE457A">
        <w:rPr>
          <w:sz w:val="22"/>
          <w:szCs w:val="22"/>
        </w:rPr>
        <w:tab/>
        <w:t>č. j.: OGL/1111/2021</w:t>
      </w:r>
    </w:p>
    <w:p w:rsidR="00DE457A" w:rsidRPr="00B80BAD" w:rsidRDefault="00DE457A" w:rsidP="00DE457A">
      <w:pPr>
        <w:pStyle w:val="Zkladntext2"/>
        <w:rPr>
          <w:b/>
          <w:sz w:val="22"/>
          <w:szCs w:val="22"/>
        </w:rPr>
      </w:pPr>
      <w:r w:rsidRPr="00B80BAD">
        <w:rPr>
          <w:b/>
          <w:sz w:val="22"/>
          <w:szCs w:val="22"/>
        </w:rPr>
        <w:t>Oblastní galerie Liberec, příspěvková organizace</w:t>
      </w:r>
    </w:p>
    <w:p w:rsidR="00DE457A" w:rsidRPr="00B80BAD" w:rsidRDefault="00DE457A" w:rsidP="00DE457A">
      <w:pPr>
        <w:pStyle w:val="Zkladntext2"/>
        <w:rPr>
          <w:b/>
          <w:sz w:val="22"/>
          <w:szCs w:val="22"/>
        </w:rPr>
      </w:pPr>
      <w:r w:rsidRPr="00B80BAD">
        <w:rPr>
          <w:b/>
          <w:sz w:val="22"/>
          <w:szCs w:val="22"/>
        </w:rPr>
        <w:t>se sídlem Masarykova</w:t>
      </w:r>
      <w:r>
        <w:rPr>
          <w:b/>
          <w:sz w:val="22"/>
          <w:szCs w:val="22"/>
          <w:lang w:val="cs-CZ"/>
        </w:rPr>
        <w:t xml:space="preserve"> </w:t>
      </w:r>
      <w:r w:rsidRPr="00B80BAD">
        <w:rPr>
          <w:b/>
          <w:sz w:val="22"/>
          <w:szCs w:val="22"/>
        </w:rPr>
        <w:t>723/14, 460 01 Liberec 1</w:t>
      </w:r>
    </w:p>
    <w:p w:rsidR="00DE457A" w:rsidRPr="00B80BAD" w:rsidRDefault="00DE457A" w:rsidP="00DE457A">
      <w:pPr>
        <w:pStyle w:val="Zkladntext2"/>
        <w:rPr>
          <w:b/>
          <w:bCs/>
          <w:sz w:val="22"/>
          <w:szCs w:val="22"/>
        </w:rPr>
      </w:pPr>
      <w:r w:rsidRPr="00B80BAD">
        <w:rPr>
          <w:b/>
          <w:bCs/>
          <w:sz w:val="22"/>
          <w:szCs w:val="22"/>
        </w:rPr>
        <w:t>IČ: 00083267</w:t>
      </w:r>
    </w:p>
    <w:p w:rsidR="00DE457A" w:rsidRPr="00B80BAD" w:rsidRDefault="00DE457A" w:rsidP="00DE457A">
      <w:pPr>
        <w:pStyle w:val="Zkladntext2"/>
        <w:rPr>
          <w:b/>
          <w:sz w:val="22"/>
          <w:szCs w:val="22"/>
        </w:rPr>
      </w:pPr>
      <w:r w:rsidRPr="00B80BAD">
        <w:rPr>
          <w:b/>
          <w:sz w:val="22"/>
          <w:szCs w:val="22"/>
        </w:rPr>
        <w:t xml:space="preserve">zastoupená Mgr. </w:t>
      </w:r>
      <w:r>
        <w:rPr>
          <w:b/>
          <w:sz w:val="22"/>
          <w:szCs w:val="22"/>
          <w:lang w:val="cs-CZ"/>
        </w:rPr>
        <w:t>Pavlem Hlubučkem, MBA</w:t>
      </w:r>
      <w:r w:rsidRPr="00B80BAD">
        <w:rPr>
          <w:b/>
          <w:sz w:val="22"/>
          <w:szCs w:val="22"/>
        </w:rPr>
        <w:t xml:space="preserve">, </w:t>
      </w:r>
      <w:r w:rsidRPr="003C2A18">
        <w:rPr>
          <w:sz w:val="22"/>
          <w:szCs w:val="22"/>
        </w:rPr>
        <w:t>ředitelem</w:t>
      </w:r>
    </w:p>
    <w:p w:rsidR="00DE457A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jako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na straně jedné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a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Default="00DE457A" w:rsidP="00DE457A">
      <w:pPr>
        <w:rPr>
          <w:b/>
          <w:bCs/>
          <w:color w:val="000000"/>
          <w:sz w:val="22"/>
          <w:szCs w:val="22"/>
        </w:rPr>
      </w:pPr>
      <w:bookmarkStart w:id="0" w:name="_Hlk85537060"/>
      <w:bookmarkStart w:id="1" w:name="_GoBack"/>
      <w:r>
        <w:rPr>
          <w:b/>
          <w:bCs/>
          <w:color w:val="000000"/>
          <w:sz w:val="22"/>
          <w:szCs w:val="22"/>
        </w:rPr>
        <w:t>Národní galerie v Praze</w:t>
      </w:r>
    </w:p>
    <w:p w:rsidR="00DE457A" w:rsidRDefault="00DE457A" w:rsidP="00DE457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 sídlem Staroměstské náměstí 12, 110 15 Praha 1</w:t>
      </w:r>
    </w:p>
    <w:p w:rsidR="00D63CE8" w:rsidRDefault="00D63CE8" w:rsidP="00D63CE8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00023281</w:t>
      </w:r>
    </w:p>
    <w:p w:rsidR="00DE457A" w:rsidRDefault="00DE457A" w:rsidP="00DE457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zastoupená </w:t>
      </w:r>
      <w:r>
        <w:rPr>
          <w:b/>
          <w:bCs/>
          <w:color w:val="000000"/>
          <w:sz w:val="22"/>
          <w:szCs w:val="22"/>
        </w:rPr>
        <w:tab/>
        <w:t xml:space="preserve">Mgr. Evou </w:t>
      </w:r>
      <w:proofErr w:type="spellStart"/>
      <w:r>
        <w:rPr>
          <w:b/>
          <w:bCs/>
          <w:color w:val="000000"/>
          <w:sz w:val="22"/>
          <w:szCs w:val="22"/>
        </w:rPr>
        <w:t>Balaštíkovou</w:t>
      </w:r>
      <w:proofErr w:type="spellEnd"/>
      <w:r w:rsidR="003C2A18">
        <w:rPr>
          <w:b/>
          <w:bCs/>
          <w:color w:val="000000"/>
          <w:sz w:val="22"/>
          <w:szCs w:val="22"/>
        </w:rPr>
        <w:t xml:space="preserve">, </w:t>
      </w:r>
      <w:r w:rsidR="006A2FAE">
        <w:rPr>
          <w:bCs/>
          <w:sz w:val="22"/>
          <w:szCs w:val="22"/>
        </w:rPr>
        <w:t>vedoucí</w:t>
      </w:r>
    </w:p>
    <w:p w:rsidR="003C2A18" w:rsidRDefault="003C2A18" w:rsidP="003C2A18">
      <w:pPr>
        <w:ind w:left="708" w:firstLine="708"/>
        <w:rPr>
          <w:color w:val="1F497D"/>
          <w:sz w:val="22"/>
        </w:rPr>
      </w:pPr>
      <w:r w:rsidRPr="003C2A18">
        <w:rPr>
          <w:b/>
        </w:rPr>
        <w:t>Odboru dokumentace sbírkového fondu.</w:t>
      </w:r>
    </w:p>
    <w:bookmarkEnd w:id="0"/>
    <w:bookmarkEnd w:id="1"/>
    <w:p w:rsidR="00DE457A" w:rsidRDefault="00DE457A" w:rsidP="00DE457A">
      <w:pPr>
        <w:ind w:left="708" w:firstLine="708"/>
        <w:rPr>
          <w:b/>
          <w:bCs/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jako vypůjčitel na straně druhé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Smlouvu o bezplatné výpůjčce a užití uměleck</w:t>
      </w:r>
      <w:r>
        <w:rPr>
          <w:sz w:val="22"/>
          <w:szCs w:val="22"/>
        </w:rPr>
        <w:t>ého</w:t>
      </w:r>
      <w:r w:rsidRPr="00B80BAD">
        <w:rPr>
          <w:sz w:val="22"/>
          <w:szCs w:val="22"/>
        </w:rPr>
        <w:t xml:space="preserve">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kter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podléh</w:t>
      </w:r>
      <w:r>
        <w:rPr>
          <w:sz w:val="22"/>
          <w:szCs w:val="22"/>
        </w:rPr>
        <w:t>á</w:t>
      </w:r>
      <w:r w:rsidRPr="00B80BAD">
        <w:rPr>
          <w:sz w:val="22"/>
          <w:szCs w:val="22"/>
        </w:rPr>
        <w:t xml:space="preserve"> ochraně</w:t>
      </w: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dle autorského zákona</w:t>
      </w:r>
    </w:p>
    <w:p w:rsidR="00DE457A" w:rsidRPr="00B80BAD" w:rsidRDefault="00DE457A" w:rsidP="00DE457A">
      <w:pPr>
        <w:rPr>
          <w:b/>
          <w:sz w:val="22"/>
          <w:szCs w:val="22"/>
        </w:rPr>
      </w:pPr>
    </w:p>
    <w:p w:rsidR="00DE457A" w:rsidRPr="00B80BAD" w:rsidRDefault="00DE457A" w:rsidP="00DE457A">
      <w:pPr>
        <w:jc w:val="center"/>
        <w:rPr>
          <w:b/>
          <w:sz w:val="22"/>
          <w:szCs w:val="22"/>
        </w:rPr>
      </w:pPr>
      <w:r w:rsidRPr="00B80BAD">
        <w:rPr>
          <w:b/>
          <w:sz w:val="22"/>
          <w:szCs w:val="22"/>
        </w:rPr>
        <w:t>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má právo hospodaření k 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>m</w:t>
      </w:r>
      <w:r>
        <w:rPr>
          <w:sz w:val="22"/>
          <w:szCs w:val="22"/>
        </w:rPr>
        <w:t>u</w:t>
      </w:r>
      <w:r w:rsidRPr="00B80BAD">
        <w:rPr>
          <w:sz w:val="22"/>
          <w:szCs w:val="22"/>
        </w:rPr>
        <w:t xml:space="preserve"> díl</w:t>
      </w:r>
      <w:r>
        <w:rPr>
          <w:sz w:val="22"/>
          <w:szCs w:val="22"/>
        </w:rPr>
        <w:t>u</w:t>
      </w:r>
      <w:r w:rsidRPr="00B80BAD">
        <w:rPr>
          <w:sz w:val="22"/>
          <w:szCs w:val="22"/>
        </w:rPr>
        <w:t>, kter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j</w:t>
      </w:r>
      <w:r>
        <w:rPr>
          <w:sz w:val="22"/>
          <w:szCs w:val="22"/>
        </w:rPr>
        <w:t>e</w:t>
      </w:r>
      <w:r w:rsidRPr="00B80BAD">
        <w:rPr>
          <w:sz w:val="22"/>
          <w:szCs w:val="22"/>
        </w:rPr>
        <w:t xml:space="preserve"> ve vlastnictví Libereckého kraje.</w:t>
      </w:r>
    </w:p>
    <w:p w:rsidR="00DE457A" w:rsidRPr="00B80BAD" w:rsidRDefault="00DE457A" w:rsidP="00DE457A">
      <w:pPr>
        <w:rPr>
          <w:b/>
          <w:color w:val="FF0000"/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Seznam půjčených děl viz Příloha č. 1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II.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 xml:space="preserve">Touto smlouvou půjčuje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díl</w:t>
      </w:r>
      <w:r>
        <w:rPr>
          <w:sz w:val="22"/>
          <w:szCs w:val="22"/>
        </w:rPr>
        <w:t>o popsané</w:t>
      </w:r>
      <w:r w:rsidRPr="00B80BAD">
        <w:rPr>
          <w:sz w:val="22"/>
          <w:szCs w:val="22"/>
        </w:rPr>
        <w:t xml:space="preserve"> v čl. I. této smlouvy vypůjčiteli, a to za účelem uspořádání výstavy v sídle vypůjčitele</w:t>
      </w:r>
    </w:p>
    <w:p w:rsidR="00DE457A" w:rsidRPr="0079626B" w:rsidRDefault="00DE457A" w:rsidP="00DE457A">
      <w:pPr>
        <w:rPr>
          <w:b/>
          <w:sz w:val="22"/>
          <w:szCs w:val="22"/>
        </w:rPr>
      </w:pPr>
      <w:r w:rsidRPr="00845755">
        <w:rPr>
          <w:sz w:val="22"/>
          <w:szCs w:val="22"/>
        </w:rPr>
        <w:t>s názvem</w:t>
      </w:r>
      <w:r w:rsidRPr="0084575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První republika </w:t>
      </w:r>
      <w:proofErr w:type="gramStart"/>
      <w:r>
        <w:rPr>
          <w:b/>
          <w:sz w:val="22"/>
          <w:szCs w:val="22"/>
        </w:rPr>
        <w:t>1918 - 1938</w:t>
      </w:r>
      <w:proofErr w:type="gramEnd"/>
    </w:p>
    <w:p w:rsidR="00DE457A" w:rsidRPr="00B80BAD" w:rsidRDefault="00DE457A" w:rsidP="00DE457A">
      <w:pPr>
        <w:rPr>
          <w:b/>
          <w:sz w:val="22"/>
          <w:szCs w:val="22"/>
        </w:rPr>
      </w:pPr>
      <w:r w:rsidRPr="00845755">
        <w:rPr>
          <w:sz w:val="22"/>
          <w:szCs w:val="22"/>
        </w:rPr>
        <w:t>v termínu</w:t>
      </w:r>
      <w:r w:rsidRPr="00845755">
        <w:rPr>
          <w:b/>
          <w:sz w:val="22"/>
          <w:szCs w:val="22"/>
        </w:rPr>
        <w:tab/>
      </w:r>
      <w:r>
        <w:rPr>
          <w:b/>
          <w:sz w:val="22"/>
          <w:szCs w:val="22"/>
        </w:rPr>
        <w:t>1. 1. 2022 do 31. 12. 2022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III.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>Vypůjčitel přijímá do užívání 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uveden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ve čl. I. této smlouvy a prohlašuje, že je mu znám fyzický stav t</w:t>
      </w:r>
      <w:r>
        <w:rPr>
          <w:sz w:val="22"/>
          <w:szCs w:val="22"/>
        </w:rPr>
        <w:t>ohoto</w:t>
      </w:r>
      <w:r w:rsidRPr="00B80BAD">
        <w:rPr>
          <w:sz w:val="22"/>
          <w:szCs w:val="22"/>
        </w:rPr>
        <w:t xml:space="preserve">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IV.</w:t>
      </w:r>
    </w:p>
    <w:p w:rsidR="00DE457A" w:rsidRPr="00B80BAD" w:rsidRDefault="00DE457A" w:rsidP="00DE457A">
      <w:pPr>
        <w:pStyle w:val="Zkladntext2"/>
        <w:rPr>
          <w:b/>
          <w:color w:val="FF0000"/>
          <w:sz w:val="22"/>
          <w:szCs w:val="22"/>
        </w:rPr>
      </w:pPr>
      <w:r w:rsidRPr="00B80BAD">
        <w:rPr>
          <w:sz w:val="22"/>
          <w:szCs w:val="22"/>
        </w:rPr>
        <w:t xml:space="preserve">Výpůjčka se sjednává na dobu určitou a to </w:t>
      </w:r>
      <w:r w:rsidRPr="00845755">
        <w:rPr>
          <w:b/>
          <w:sz w:val="22"/>
          <w:szCs w:val="22"/>
        </w:rPr>
        <w:t xml:space="preserve">od okamžiku převzetí do </w:t>
      </w:r>
      <w:r>
        <w:rPr>
          <w:b/>
          <w:sz w:val="22"/>
          <w:szCs w:val="22"/>
          <w:lang w:val="cs-CZ"/>
        </w:rPr>
        <w:t>31. 12</w:t>
      </w:r>
      <w:r>
        <w:rPr>
          <w:b/>
          <w:sz w:val="22"/>
          <w:szCs w:val="22"/>
        </w:rPr>
        <w:t>. 202</w:t>
      </w:r>
      <w:r>
        <w:rPr>
          <w:b/>
          <w:sz w:val="22"/>
          <w:szCs w:val="22"/>
          <w:lang w:val="cs-CZ"/>
        </w:rPr>
        <w:t>2</w:t>
      </w:r>
      <w:r>
        <w:rPr>
          <w:b/>
          <w:sz w:val="22"/>
          <w:szCs w:val="22"/>
        </w:rPr>
        <w:t>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V.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výslovně souhlasí s tím, aby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popsan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>
        <w:rPr>
          <w:sz w:val="22"/>
          <w:szCs w:val="22"/>
          <w:lang w:val="cs-CZ"/>
        </w:rPr>
        <w:t>příloze č. 1</w:t>
      </w:r>
      <w:r>
        <w:rPr>
          <w:sz w:val="22"/>
          <w:szCs w:val="22"/>
        </w:rPr>
        <w:t xml:space="preserve">. </w:t>
      </w:r>
      <w:r w:rsidRPr="00B80BAD">
        <w:rPr>
          <w:sz w:val="22"/>
          <w:szCs w:val="22"/>
        </w:rPr>
        <w:t>této smlouvy byl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reprodukován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v katalogu vydaném k výstavě a reprodukce mohou být rovněž využity i pro prezentaci výstavy v médiích.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VI.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>Smlouva o výpůjčce se uzavírá za následujících podmínek: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- vypůjčen</w:t>
      </w:r>
      <w:r>
        <w:rPr>
          <w:sz w:val="22"/>
          <w:szCs w:val="22"/>
        </w:rPr>
        <w:t>ého</w:t>
      </w:r>
      <w:r w:rsidRPr="00B80BAD">
        <w:rPr>
          <w:sz w:val="22"/>
          <w:szCs w:val="22"/>
        </w:rPr>
        <w:t xml:space="preserve"> díla bud</w:t>
      </w:r>
      <w:r>
        <w:rPr>
          <w:sz w:val="22"/>
          <w:szCs w:val="22"/>
        </w:rPr>
        <w:t>e</w:t>
      </w:r>
      <w:r w:rsidRPr="00B80BAD">
        <w:rPr>
          <w:sz w:val="22"/>
          <w:szCs w:val="22"/>
        </w:rPr>
        <w:t xml:space="preserve"> užit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jen k účelu podle čl. II. této smlouvy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- vypůjčitel není oprávněn bez souhlasu </w:t>
      </w:r>
      <w:proofErr w:type="spellStart"/>
      <w:r w:rsidRPr="00B80BAD">
        <w:rPr>
          <w:sz w:val="22"/>
          <w:szCs w:val="22"/>
        </w:rPr>
        <w:t>půjčitele</w:t>
      </w:r>
      <w:proofErr w:type="spellEnd"/>
      <w:r w:rsidRPr="00B80BAD">
        <w:rPr>
          <w:sz w:val="22"/>
          <w:szCs w:val="22"/>
        </w:rPr>
        <w:t xml:space="preserve"> s díl</w:t>
      </w:r>
      <w:r>
        <w:rPr>
          <w:sz w:val="22"/>
          <w:szCs w:val="22"/>
        </w:rPr>
        <w:t>em</w:t>
      </w:r>
      <w:r w:rsidRPr="00B80BAD">
        <w:rPr>
          <w:sz w:val="22"/>
          <w:szCs w:val="22"/>
        </w:rPr>
        <w:t xml:space="preserve"> dále nakládat, z</w:t>
      </w:r>
      <w:r>
        <w:rPr>
          <w:sz w:val="22"/>
          <w:szCs w:val="22"/>
        </w:rPr>
        <w:t>ejména je přenechávat jinému do </w:t>
      </w:r>
      <w:r w:rsidRPr="00B80BAD">
        <w:rPr>
          <w:sz w:val="22"/>
          <w:szCs w:val="22"/>
        </w:rPr>
        <w:t>užívání, přemisťovat je do jiných než sjednaných prostor nebo je užívat k jinému než smluvenému účelu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>- vypůjčitel je povinen po dobu užívání zajistit ochranu a bezpečnost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zejména ostrahu, bezpečné upevnění a umístění v místnostech, v nichž jsou dodrženy klimatické podmínky podle současných doporučených muzejních standardů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- kresby a grafické listy nesmějí být vyjímány z paspart a rámů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lastRenderedPageBreak/>
        <w:t>-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nesmí být bez souhlasu </w:t>
      </w:r>
      <w:proofErr w:type="spellStart"/>
      <w:r w:rsidRPr="00B80BAD">
        <w:rPr>
          <w:sz w:val="22"/>
          <w:szCs w:val="22"/>
        </w:rPr>
        <w:t>půjčitele</w:t>
      </w:r>
      <w:proofErr w:type="spellEnd"/>
      <w:r w:rsidRPr="00B80BAD">
        <w:rPr>
          <w:sz w:val="22"/>
          <w:szCs w:val="22"/>
        </w:rPr>
        <w:t xml:space="preserve"> fotografován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>, filmován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ani jinak reprodukován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s výjimkou případů uvedených ve článku V. této smlouvy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- na díle nesmějí být prováděny restaurátorské zásahy, změny či úpravy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- vypůjčitel je povinen vrátit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v ochranných obalech, ve kterých byla zapůjčen</w:t>
      </w:r>
      <w:r>
        <w:rPr>
          <w:sz w:val="22"/>
          <w:szCs w:val="22"/>
        </w:rPr>
        <w:t>o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- vypůjčitel je povinen půjčené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pojistit na dobu transportu a manipulace.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VII.</w:t>
      </w:r>
    </w:p>
    <w:p w:rsidR="00DE457A" w:rsidRPr="00FA22F7" w:rsidRDefault="00DE457A" w:rsidP="00DE457A">
      <w:pPr>
        <w:pStyle w:val="Zkladntext3"/>
        <w:jc w:val="left"/>
        <w:rPr>
          <w:strike/>
          <w:color w:val="FF0000"/>
          <w:sz w:val="22"/>
          <w:szCs w:val="22"/>
        </w:rPr>
      </w:pPr>
      <w:r w:rsidRPr="00B80BAD">
        <w:rPr>
          <w:sz w:val="22"/>
          <w:szCs w:val="22"/>
        </w:rPr>
        <w:t>Vypůjčitel odpovídá za jakékoliv poškození, znehodnocení, zkázu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nebo ztrátu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ať už vznikly jakýmkoliv způsobem, až do výše pojistných cen. Odpovědnost vzniká okamžikem fyzického převzetí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 xml:space="preserve"> vypůjčitelem a trvá až do fyzického předání </w:t>
      </w:r>
      <w:proofErr w:type="spellStart"/>
      <w:r w:rsidRPr="00B80BAD">
        <w:rPr>
          <w:sz w:val="22"/>
          <w:szCs w:val="22"/>
        </w:rPr>
        <w:t>půjčiteli</w:t>
      </w:r>
      <w:proofErr w:type="spellEnd"/>
      <w:r w:rsidRPr="00B80BAD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má právo za trvání smluvního vztahu se </w:t>
      </w:r>
      <w:r>
        <w:rPr>
          <w:sz w:val="22"/>
          <w:szCs w:val="22"/>
        </w:rPr>
        <w:t xml:space="preserve">kdykoliv přesvědčit </w:t>
      </w:r>
      <w:r w:rsidRPr="00B80BAD">
        <w:rPr>
          <w:sz w:val="22"/>
          <w:szCs w:val="22"/>
        </w:rPr>
        <w:t>o stavu 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jakož i o způsobu nakládání s n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m.</w:t>
      </w:r>
      <w:r>
        <w:rPr>
          <w:sz w:val="22"/>
          <w:szCs w:val="22"/>
        </w:rPr>
        <w:t xml:space="preserve"> 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VIII.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>Předává-li vypůjčitel 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B80BAD">
        <w:rPr>
          <w:sz w:val="22"/>
          <w:szCs w:val="22"/>
        </w:rPr>
        <w:t>půjčiteli</w:t>
      </w:r>
      <w:proofErr w:type="spellEnd"/>
      <w:r w:rsidRPr="00B80BAD">
        <w:rPr>
          <w:sz w:val="22"/>
          <w:szCs w:val="22"/>
        </w:rPr>
        <w:t xml:space="preserve"> předávací protokol, ze kterého bude zřejmý stav</w:t>
      </w:r>
      <w:r>
        <w:rPr>
          <w:sz w:val="22"/>
          <w:szCs w:val="22"/>
        </w:rPr>
        <w:t xml:space="preserve"> </w:t>
      </w:r>
      <w:r w:rsidRPr="00B35DD8">
        <w:rPr>
          <w:sz w:val="22"/>
          <w:szCs w:val="22"/>
        </w:rPr>
        <w:t xml:space="preserve">předávaného </w:t>
      </w:r>
      <w:r w:rsidRPr="00B80BAD">
        <w:rPr>
          <w:sz w:val="22"/>
          <w:szCs w:val="22"/>
        </w:rPr>
        <w:t>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>, jakož i datum předání a převzetí. Od tohoto data přebírá za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B80BAD">
        <w:rPr>
          <w:sz w:val="22"/>
          <w:szCs w:val="22"/>
        </w:rPr>
        <w:t>půjčitelem</w:t>
      </w:r>
      <w:proofErr w:type="spellEnd"/>
      <w:r w:rsidRPr="00B80BAD">
        <w:rPr>
          <w:sz w:val="22"/>
          <w:szCs w:val="22"/>
        </w:rPr>
        <w:t>, která jej k převzetí 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d</w:t>
      </w:r>
      <w:r>
        <w:rPr>
          <w:sz w:val="22"/>
          <w:szCs w:val="22"/>
        </w:rPr>
        <w:t>í</w:t>
      </w:r>
      <w:r w:rsidRPr="00B80BAD">
        <w:rPr>
          <w:sz w:val="22"/>
          <w:szCs w:val="22"/>
        </w:rPr>
        <w:t>l</w:t>
      </w:r>
      <w:r>
        <w:rPr>
          <w:sz w:val="22"/>
          <w:szCs w:val="22"/>
        </w:rPr>
        <w:t>a</w:t>
      </w:r>
      <w:r w:rsidRPr="00B80BAD">
        <w:rPr>
          <w:sz w:val="22"/>
          <w:szCs w:val="22"/>
        </w:rPr>
        <w:t xml:space="preserve"> a jeh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užívání opravňuje.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IX.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 w:rsidRPr="00B80BAD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písemně vypůjčiteli prodloužení potvrdí.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X.</w:t>
      </w:r>
    </w:p>
    <w:p w:rsidR="00DE457A" w:rsidRPr="00B80BAD" w:rsidRDefault="00DE457A" w:rsidP="00DE457A">
      <w:pPr>
        <w:pStyle w:val="Zkladntext"/>
        <w:jc w:val="left"/>
        <w:rPr>
          <w:b w:val="0"/>
          <w:sz w:val="22"/>
          <w:szCs w:val="22"/>
        </w:rPr>
      </w:pPr>
      <w:r w:rsidRPr="00B80BAD">
        <w:rPr>
          <w:b w:val="0"/>
          <w:sz w:val="22"/>
          <w:szCs w:val="22"/>
        </w:rPr>
        <w:t xml:space="preserve">Vypůjčitel se zavazuje, že zašle </w:t>
      </w:r>
      <w:proofErr w:type="spellStart"/>
      <w:r w:rsidRPr="00B80BAD">
        <w:rPr>
          <w:b w:val="0"/>
          <w:sz w:val="22"/>
          <w:szCs w:val="22"/>
        </w:rPr>
        <w:t>půjčiteli</w:t>
      </w:r>
      <w:proofErr w:type="spellEnd"/>
      <w:r w:rsidRPr="00B80BAD">
        <w:rPr>
          <w:b w:val="0"/>
          <w:sz w:val="22"/>
          <w:szCs w:val="22"/>
        </w:rPr>
        <w:t xml:space="preserve"> pozvánku a jiné tiskoviny k výstavě, popř. plakát, budou-li vydány tiskem, a katalog, bude-li vypůjčitel jejich vydavatelem.</w:t>
      </w:r>
    </w:p>
    <w:p w:rsidR="00DE457A" w:rsidRPr="00B80BAD" w:rsidRDefault="00DE457A" w:rsidP="00DE457A">
      <w:pPr>
        <w:pStyle w:val="Zkladntext"/>
        <w:jc w:val="left"/>
        <w:rPr>
          <w:b w:val="0"/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XI.</w:t>
      </w:r>
    </w:p>
    <w:p w:rsidR="00DE457A" w:rsidRPr="00B80BAD" w:rsidRDefault="00DE457A" w:rsidP="00DE457A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 xml:space="preserve">Vypůjčitel bere na vědomí, že </w:t>
      </w:r>
      <w:r w:rsidRPr="00B80BAD">
        <w:rPr>
          <w:sz w:val="22"/>
          <w:szCs w:val="22"/>
        </w:rPr>
        <w:t>půjčen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uměleck</w:t>
      </w:r>
      <w:r>
        <w:rPr>
          <w:sz w:val="22"/>
          <w:szCs w:val="22"/>
        </w:rPr>
        <w:t>é</w:t>
      </w:r>
      <w:r w:rsidRPr="00B80BAD">
        <w:rPr>
          <w:sz w:val="22"/>
          <w:szCs w:val="22"/>
        </w:rPr>
        <w:t xml:space="preserve"> díl</w:t>
      </w:r>
      <w:r>
        <w:rPr>
          <w:sz w:val="22"/>
          <w:szCs w:val="22"/>
        </w:rPr>
        <w:t>o</w:t>
      </w:r>
      <w:r w:rsidRPr="00B80BAD">
        <w:rPr>
          <w:sz w:val="22"/>
          <w:szCs w:val="22"/>
        </w:rPr>
        <w:t xml:space="preserve"> podléh</w:t>
      </w:r>
      <w:r>
        <w:rPr>
          <w:sz w:val="22"/>
          <w:szCs w:val="22"/>
        </w:rPr>
        <w:t>á</w:t>
      </w:r>
      <w:r w:rsidRPr="00B80BAD">
        <w:rPr>
          <w:sz w:val="22"/>
          <w:szCs w:val="22"/>
        </w:rPr>
        <w:t xml:space="preserve"> ochraně podle autorského zákona.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XII.</w:t>
      </w:r>
    </w:p>
    <w:p w:rsidR="00DE457A" w:rsidRDefault="00DE457A" w:rsidP="00DE457A">
      <w:pPr>
        <w:pStyle w:val="Zkladntext"/>
        <w:jc w:val="left"/>
        <w:rPr>
          <w:sz w:val="22"/>
          <w:szCs w:val="22"/>
        </w:rPr>
      </w:pPr>
      <w:r>
        <w:rPr>
          <w:sz w:val="22"/>
          <w:szCs w:val="22"/>
        </w:rPr>
        <w:t>Zvláštní podmínky smlouvy:</w:t>
      </w:r>
    </w:p>
    <w:p w:rsidR="00DE457A" w:rsidRPr="00DE457A" w:rsidRDefault="00DE457A" w:rsidP="00DE457A">
      <w:pPr>
        <w:pStyle w:val="Zkladntext"/>
        <w:jc w:val="left"/>
        <w:rPr>
          <w:sz w:val="22"/>
          <w:szCs w:val="22"/>
          <w:lang w:val="cs-CZ"/>
        </w:rPr>
      </w:pPr>
      <w:r>
        <w:rPr>
          <w:sz w:val="22"/>
          <w:szCs w:val="22"/>
        </w:rPr>
        <w:t>Půjčen</w:t>
      </w:r>
      <w:r>
        <w:rPr>
          <w:sz w:val="22"/>
          <w:szCs w:val="22"/>
          <w:lang w:val="cs-CZ"/>
        </w:rPr>
        <w:t>é</w:t>
      </w:r>
      <w:r>
        <w:rPr>
          <w:sz w:val="22"/>
          <w:szCs w:val="22"/>
        </w:rPr>
        <w:t xml:space="preserve"> díl</w:t>
      </w:r>
      <w:r>
        <w:rPr>
          <w:sz w:val="22"/>
          <w:szCs w:val="22"/>
          <w:lang w:val="cs-CZ"/>
        </w:rPr>
        <w:t>o</w:t>
      </w:r>
      <w:r>
        <w:rPr>
          <w:sz w:val="22"/>
          <w:szCs w:val="22"/>
        </w:rPr>
        <w:t xml:space="preserve"> převezme i vrátí pověřený odborný pracovník vypůjčitele.</w:t>
      </w:r>
      <w:r>
        <w:rPr>
          <w:sz w:val="22"/>
          <w:szCs w:val="22"/>
          <w:lang w:val="cs-CZ"/>
        </w:rPr>
        <w:t xml:space="preserve"> </w:t>
      </w:r>
    </w:p>
    <w:p w:rsidR="00DE457A" w:rsidRPr="00CC1490" w:rsidRDefault="00DE457A" w:rsidP="00DE457A">
      <w:pPr>
        <w:pStyle w:val="Zkladntext"/>
        <w:jc w:val="left"/>
        <w:rPr>
          <w:sz w:val="22"/>
          <w:szCs w:val="22"/>
          <w:lang w:val="cs-CZ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XIII.</w:t>
      </w:r>
    </w:p>
    <w:p w:rsidR="00DE457A" w:rsidRPr="00B80BAD" w:rsidRDefault="00DE457A" w:rsidP="00DE457A">
      <w:pPr>
        <w:pStyle w:val="Zkladntext"/>
        <w:jc w:val="left"/>
        <w:rPr>
          <w:b w:val="0"/>
          <w:sz w:val="22"/>
          <w:szCs w:val="22"/>
        </w:rPr>
      </w:pPr>
      <w:r w:rsidRPr="00B80BAD">
        <w:rPr>
          <w:b w:val="0"/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B80BAD">
        <w:rPr>
          <w:b w:val="0"/>
          <w:sz w:val="22"/>
          <w:szCs w:val="22"/>
        </w:rPr>
        <w:t>půjčitel</w:t>
      </w:r>
      <w:proofErr w:type="spellEnd"/>
      <w:r w:rsidRPr="00B80BAD">
        <w:rPr>
          <w:b w:val="0"/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B80BAD">
        <w:rPr>
          <w:b w:val="0"/>
          <w:sz w:val="22"/>
          <w:szCs w:val="22"/>
        </w:rPr>
        <w:t>půjčitele</w:t>
      </w:r>
      <w:proofErr w:type="spellEnd"/>
      <w:r w:rsidRPr="00B80BAD">
        <w:rPr>
          <w:b w:val="0"/>
          <w:sz w:val="22"/>
          <w:szCs w:val="22"/>
        </w:rPr>
        <w:t xml:space="preserve"> a případně též obchodního tajemství </w:t>
      </w:r>
      <w:proofErr w:type="spellStart"/>
      <w:r w:rsidRPr="00B80BAD">
        <w:rPr>
          <w:b w:val="0"/>
          <w:sz w:val="22"/>
          <w:szCs w:val="22"/>
        </w:rPr>
        <w:t>půjčitele</w:t>
      </w:r>
      <w:proofErr w:type="spellEnd"/>
      <w:r w:rsidRPr="00B80BAD">
        <w:rPr>
          <w:b w:val="0"/>
          <w:sz w:val="22"/>
          <w:szCs w:val="22"/>
        </w:rPr>
        <w:t xml:space="preserve"> podle zvláštních právních předpisů a nejsou určeny ke zveřejnění.</w:t>
      </w:r>
    </w:p>
    <w:p w:rsidR="00DE457A" w:rsidRPr="00B80BAD" w:rsidRDefault="00DE457A" w:rsidP="00DE457A">
      <w:pPr>
        <w:pStyle w:val="Zkladntext"/>
        <w:jc w:val="left"/>
        <w:rPr>
          <w:b w:val="0"/>
          <w:sz w:val="22"/>
          <w:szCs w:val="22"/>
        </w:rPr>
      </w:pPr>
    </w:p>
    <w:p w:rsidR="00DE457A" w:rsidRPr="00B80BAD" w:rsidRDefault="00DE457A" w:rsidP="00DE457A">
      <w:pPr>
        <w:pStyle w:val="Zkladntext"/>
        <w:rPr>
          <w:sz w:val="22"/>
          <w:szCs w:val="22"/>
        </w:rPr>
      </w:pPr>
      <w:r w:rsidRPr="00B80BAD">
        <w:rPr>
          <w:sz w:val="22"/>
          <w:szCs w:val="22"/>
        </w:rPr>
        <w:t>XIV.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Tato smlouva nabývá účinnosti dnem zveřejnění v Registru smluv. Vyhotovuje se ve třech stejnopisech, z nichž dva obdrží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a jeden vypůjčitel.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V Liberci dne</w:t>
      </w:r>
      <w:r>
        <w:rPr>
          <w:sz w:val="22"/>
          <w:szCs w:val="22"/>
        </w:rPr>
        <w:t xml:space="preserve"> </w:t>
      </w:r>
      <w:r w:rsidR="006A2FAE">
        <w:rPr>
          <w:sz w:val="22"/>
          <w:szCs w:val="22"/>
        </w:rPr>
        <w:t>25</w:t>
      </w:r>
      <w:r>
        <w:rPr>
          <w:sz w:val="22"/>
          <w:szCs w:val="22"/>
        </w:rPr>
        <w:t>. 10.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Praze dne</w:t>
      </w:r>
    </w:p>
    <w:p w:rsidR="00DE457A" w:rsidRDefault="00DE457A" w:rsidP="00DE457A">
      <w:pPr>
        <w:rPr>
          <w:sz w:val="22"/>
          <w:szCs w:val="22"/>
        </w:rPr>
      </w:pPr>
    </w:p>
    <w:p w:rsidR="006A2FAE" w:rsidRPr="00B80BAD" w:rsidRDefault="006A2FAE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...........................................................                   </w:t>
      </w:r>
      <w:r>
        <w:rPr>
          <w:sz w:val="22"/>
          <w:szCs w:val="22"/>
        </w:rPr>
        <w:t xml:space="preserve">           </w:t>
      </w:r>
      <w:r w:rsidRPr="00B80BAD">
        <w:rPr>
          <w:sz w:val="22"/>
          <w:szCs w:val="22"/>
        </w:rPr>
        <w:t xml:space="preserve">  ......................................................................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  <w:r>
        <w:rPr>
          <w:sz w:val="22"/>
          <w:szCs w:val="22"/>
        </w:rPr>
        <w:t>Mgr. Pavel Hlubuček, MBA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Mgr. Eva </w:t>
      </w:r>
      <w:proofErr w:type="spellStart"/>
      <w:r>
        <w:rPr>
          <w:sz w:val="22"/>
          <w:szCs w:val="22"/>
        </w:rPr>
        <w:t>Balaštíková</w:t>
      </w:r>
      <w:proofErr w:type="spellEnd"/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ab/>
        <w:t>ředitel</w:t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</w:r>
      <w:r w:rsidRPr="00B80BAD">
        <w:rPr>
          <w:sz w:val="22"/>
          <w:szCs w:val="22"/>
        </w:rPr>
        <w:tab/>
        <w:t>ředitel</w:t>
      </w:r>
      <w:r>
        <w:rPr>
          <w:sz w:val="22"/>
          <w:szCs w:val="22"/>
        </w:rPr>
        <w:t>ka</w:t>
      </w:r>
    </w:p>
    <w:p w:rsidR="00DE457A" w:rsidRPr="00B80BAD" w:rsidRDefault="00DE457A" w:rsidP="00DE457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                    </w:t>
      </w:r>
      <w:r w:rsidRPr="00B80BAD">
        <w:rPr>
          <w:sz w:val="22"/>
          <w:szCs w:val="22"/>
        </w:rPr>
        <w:t xml:space="preserve">  vypůjčitel</w:t>
      </w:r>
    </w:p>
    <w:p w:rsidR="00DE457A" w:rsidRDefault="00DE457A" w:rsidP="00DE457A">
      <w:pPr>
        <w:rPr>
          <w:b/>
          <w:sz w:val="22"/>
          <w:szCs w:val="22"/>
        </w:rPr>
      </w:pPr>
      <w:r w:rsidRPr="00B80BAD">
        <w:rPr>
          <w:sz w:val="22"/>
          <w:szCs w:val="22"/>
        </w:rPr>
        <w:br w:type="page"/>
      </w:r>
      <w:r w:rsidRPr="00B80BAD">
        <w:rPr>
          <w:b/>
          <w:sz w:val="22"/>
          <w:szCs w:val="22"/>
        </w:rPr>
        <w:t xml:space="preserve">Příloha číslo 1 k výpůjční smlouvě číslo </w:t>
      </w:r>
      <w:r w:rsidRPr="00E867B8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17/2021</w:t>
      </w:r>
    </w:p>
    <w:p w:rsidR="00DE457A" w:rsidRPr="00B80BAD" w:rsidRDefault="00DE457A" w:rsidP="00DE457A">
      <w:pPr>
        <w:rPr>
          <w:b/>
          <w:sz w:val="22"/>
          <w:szCs w:val="22"/>
        </w:rPr>
      </w:pPr>
    </w:p>
    <w:p w:rsidR="00DE457A" w:rsidRDefault="00DE457A" w:rsidP="00DE457A">
      <w:pPr>
        <w:rPr>
          <w:b/>
          <w:sz w:val="22"/>
          <w:szCs w:val="22"/>
        </w:rPr>
      </w:pPr>
      <w:r w:rsidRPr="00B80BAD">
        <w:rPr>
          <w:b/>
          <w:sz w:val="22"/>
          <w:szCs w:val="22"/>
        </w:rPr>
        <w:t>Seznam děl:</w:t>
      </w:r>
    </w:p>
    <w:p w:rsidR="00DE457A" w:rsidRDefault="00DE457A" w:rsidP="00DE457A"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Touto smlouvou půjčuje </w:t>
      </w:r>
      <w:proofErr w:type="spellStart"/>
      <w:r>
        <w:rPr>
          <w:color w:val="000000"/>
          <w:sz w:val="22"/>
          <w:szCs w:val="22"/>
        </w:rPr>
        <w:t>půjčitel</w:t>
      </w:r>
      <w:proofErr w:type="spellEnd"/>
      <w:r>
        <w:rPr>
          <w:color w:val="000000"/>
          <w:sz w:val="22"/>
          <w:szCs w:val="22"/>
        </w:rPr>
        <w:t xml:space="preserve"> dílo popsané v článku I. této smlouvy vypůjčiteli, a to za účelem jeho </w:t>
      </w:r>
      <w:r>
        <w:rPr>
          <w:bCs/>
          <w:sz w:val="22"/>
          <w:szCs w:val="22"/>
        </w:rPr>
        <w:t xml:space="preserve">vystavení v nové expozici Národní galerie </w:t>
      </w:r>
      <w:r>
        <w:rPr>
          <w:b/>
          <w:bCs/>
          <w:sz w:val="22"/>
          <w:szCs w:val="22"/>
        </w:rPr>
        <w:t>První</w:t>
      </w:r>
      <w:r>
        <w:rPr>
          <w:b/>
          <w:sz w:val="22"/>
          <w:szCs w:val="22"/>
        </w:rPr>
        <w:t xml:space="preserve"> republika, </w:t>
      </w:r>
      <w:r>
        <w:rPr>
          <w:sz w:val="22"/>
          <w:szCs w:val="22"/>
        </w:rPr>
        <w:t xml:space="preserve">dílo bude instalováno ve 3. patře Veletržního paláce, Dukelských hrdinů 47, 170 00 Praha 1, v době </w:t>
      </w:r>
      <w:r>
        <w:rPr>
          <w:b/>
          <w:sz w:val="22"/>
          <w:szCs w:val="22"/>
        </w:rPr>
        <w:t>od okamžiku převzetí do 31. 12. 202</w:t>
      </w:r>
      <w:r w:rsidR="006A2FA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</w:t>
      </w:r>
    </w:p>
    <w:p w:rsidR="00DE457A" w:rsidRDefault="00DE457A" w:rsidP="00DE457A">
      <w:pPr>
        <w:rPr>
          <w:b/>
          <w:sz w:val="22"/>
          <w:szCs w:val="22"/>
        </w:rPr>
      </w:pPr>
    </w:p>
    <w:p w:rsidR="00DE457A" w:rsidRPr="00F25768" w:rsidRDefault="00DE457A" w:rsidP="00DE457A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Emil Filla; 4. 4. 1882 – 6. 10. 1953</w:t>
      </w:r>
      <w:r>
        <w:rPr>
          <w:b/>
          <w:sz w:val="22"/>
          <w:szCs w:val="22"/>
        </w:rPr>
        <w:br/>
        <w:t>Čtenářka; 1932</w:t>
      </w:r>
      <w:r>
        <w:rPr>
          <w:b/>
          <w:sz w:val="22"/>
          <w:szCs w:val="22"/>
        </w:rPr>
        <w:br/>
      </w:r>
      <w:r>
        <w:rPr>
          <w:sz w:val="22"/>
          <w:szCs w:val="22"/>
        </w:rPr>
        <w:t xml:space="preserve">olej, plátno, v. 138,5 cm, s. 96,5 cm, </w:t>
      </w:r>
      <w:proofErr w:type="spellStart"/>
      <w:r>
        <w:rPr>
          <w:sz w:val="22"/>
          <w:szCs w:val="22"/>
        </w:rPr>
        <w:t>vr</w:t>
      </w:r>
      <w:proofErr w:type="spellEnd"/>
      <w:r>
        <w:rPr>
          <w:sz w:val="22"/>
          <w:szCs w:val="22"/>
        </w:rPr>
        <w:t>. 152 cm, srov. 109,5 cm, hr. 5 cm</w:t>
      </w:r>
      <w:r>
        <w:rPr>
          <w:sz w:val="22"/>
          <w:szCs w:val="22"/>
        </w:rPr>
        <w:br/>
        <w:t>sign.: vlevo nahoře Emil Filla 32</w:t>
      </w:r>
      <w:r>
        <w:rPr>
          <w:sz w:val="22"/>
          <w:szCs w:val="22"/>
        </w:rPr>
        <w:br/>
      </w:r>
      <w:proofErr w:type="spellStart"/>
      <w:r>
        <w:rPr>
          <w:b/>
          <w:sz w:val="22"/>
          <w:szCs w:val="22"/>
        </w:rPr>
        <w:t>inv</w:t>
      </w:r>
      <w:proofErr w:type="spellEnd"/>
      <w:r>
        <w:rPr>
          <w:b/>
          <w:sz w:val="22"/>
          <w:szCs w:val="22"/>
        </w:rPr>
        <w:t>. č.: O 1244</w:t>
      </w:r>
    </w:p>
    <w:p w:rsidR="00DE457A" w:rsidRDefault="00DE457A" w:rsidP="00DE457A">
      <w:pPr>
        <w:rPr>
          <w:b/>
          <w:sz w:val="22"/>
          <w:szCs w:val="22"/>
        </w:rPr>
      </w:pPr>
      <w:r w:rsidRPr="001E6AB7">
        <w:rPr>
          <w:b/>
          <w:sz w:val="22"/>
          <w:szCs w:val="22"/>
        </w:rPr>
        <w:tab/>
      </w:r>
    </w:p>
    <w:p w:rsidR="00DE457A" w:rsidRDefault="00DE457A" w:rsidP="00DE457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Celkem půjčen 1 obraz</w:t>
      </w:r>
    </w:p>
    <w:p w:rsidR="00DE457A" w:rsidRDefault="00DE457A" w:rsidP="00DE457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sz w:val="22"/>
          <w:szCs w:val="22"/>
        </w:rPr>
      </w:pPr>
    </w:p>
    <w:p w:rsidR="00DE457A" w:rsidRDefault="00DE457A" w:rsidP="00DE457A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Pojistná hodnota uvedeného díla Vám bude zaslána samostatným protokolem.</w:t>
      </w:r>
    </w:p>
    <w:p w:rsidR="00DE457A" w:rsidRPr="00B80BAD" w:rsidRDefault="00DE457A" w:rsidP="00DE457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  <w:r w:rsidRPr="00B80BAD">
        <w:rPr>
          <w:b/>
          <w:sz w:val="22"/>
          <w:szCs w:val="22"/>
        </w:rPr>
        <w:t>Potvrze</w:t>
      </w:r>
      <w:r>
        <w:rPr>
          <w:b/>
          <w:sz w:val="22"/>
          <w:szCs w:val="22"/>
        </w:rPr>
        <w:t>ní o převzetí ke smlouvě č.: Z 17/2021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Umělecké dílo, které je předmětem této smlouvy, převzal dne: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jméno a podpis přejímajícího, </w:t>
      </w:r>
      <w:r>
        <w:rPr>
          <w:sz w:val="22"/>
          <w:szCs w:val="22"/>
        </w:rPr>
        <w:t>datum narození</w:t>
      </w:r>
    </w:p>
    <w:p w:rsidR="00DE457A" w:rsidRPr="00B80BAD" w:rsidRDefault="00DE457A" w:rsidP="00DE457A">
      <w:pPr>
        <w:tabs>
          <w:tab w:val="left" w:pos="567"/>
        </w:tabs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Předávající za OGL: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pStyle w:val="Nadpis3"/>
        <w:rPr>
          <w:sz w:val="22"/>
          <w:szCs w:val="22"/>
        </w:rPr>
      </w:pPr>
      <w:r w:rsidRPr="00B80BAD">
        <w:rPr>
          <w:sz w:val="22"/>
          <w:szCs w:val="22"/>
        </w:rPr>
        <w:t>Potvrzení o vrácení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Oblastní galerie v Liberci potvrzuje, že dnešního dne převzala od vypůjčitele: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v řádném a neporušeném stavu, popř. s těmito závadami: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umělecké dílo uvedené v článku I. této smlouvy.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V................................................               dne.................................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>.............................................................                     .....................................................................</w:t>
      </w:r>
    </w:p>
    <w:p w:rsidR="00DE457A" w:rsidRPr="00B80BAD" w:rsidRDefault="00DE457A" w:rsidP="00DE457A">
      <w:pPr>
        <w:rPr>
          <w:sz w:val="22"/>
          <w:szCs w:val="22"/>
        </w:rPr>
      </w:pPr>
      <w:r w:rsidRPr="00B80BAD">
        <w:rPr>
          <w:sz w:val="22"/>
          <w:szCs w:val="22"/>
        </w:rPr>
        <w:t xml:space="preserve">                 </w:t>
      </w:r>
      <w:proofErr w:type="spellStart"/>
      <w:r w:rsidRPr="00B80BAD">
        <w:rPr>
          <w:sz w:val="22"/>
          <w:szCs w:val="22"/>
        </w:rPr>
        <w:t>půjčitel</w:t>
      </w:r>
      <w:proofErr w:type="spellEnd"/>
      <w:r w:rsidRPr="00B80BAD">
        <w:rPr>
          <w:sz w:val="22"/>
          <w:szCs w:val="22"/>
        </w:rPr>
        <w:t xml:space="preserve">                                                                          vypůjčitel</w:t>
      </w: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Pr="00B80BAD" w:rsidRDefault="00DE457A" w:rsidP="00DE457A">
      <w:pPr>
        <w:rPr>
          <w:sz w:val="22"/>
          <w:szCs w:val="22"/>
        </w:rPr>
      </w:pPr>
    </w:p>
    <w:p w:rsidR="00DE457A" w:rsidRDefault="00DE457A" w:rsidP="00DE457A"/>
    <w:p w:rsidR="00DE457A" w:rsidRDefault="00DE457A" w:rsidP="00DE457A"/>
    <w:p w:rsidR="00DE457A" w:rsidRDefault="00DE457A" w:rsidP="00DE457A"/>
    <w:p w:rsidR="00AA11F2" w:rsidRDefault="00AA11F2"/>
    <w:sectPr w:rsidR="00AA11F2" w:rsidSect="00B929CA"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C94"/>
    <w:multiLevelType w:val="hybridMultilevel"/>
    <w:tmpl w:val="26FA9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7A"/>
    <w:rsid w:val="003C2A18"/>
    <w:rsid w:val="003E7858"/>
    <w:rsid w:val="006A2FAE"/>
    <w:rsid w:val="00AA11F2"/>
    <w:rsid w:val="00BC3B73"/>
    <w:rsid w:val="00D63CE8"/>
    <w:rsid w:val="00D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48B6"/>
  <w15:chartTrackingRefBased/>
  <w15:docId w15:val="{6FE2EAF2-EE55-448D-967E-6A35975C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5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E457A"/>
    <w:pPr>
      <w:keepNext/>
      <w:outlineLvl w:val="2"/>
    </w:pPr>
    <w:rPr>
      <w:b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E457A"/>
    <w:rPr>
      <w:rFonts w:ascii="Times New Roman" w:eastAsia="Times New Roman" w:hAnsi="Times New Roman" w:cs="Times New Roman"/>
      <w:b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DE457A"/>
    <w:pPr>
      <w:jc w:val="center"/>
    </w:pPr>
    <w:rPr>
      <w:b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DE457A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DE457A"/>
    <w:rPr>
      <w:lang w:val="x-none"/>
    </w:rPr>
  </w:style>
  <w:style w:type="character" w:customStyle="1" w:styleId="Zkladntext2Char">
    <w:name w:val="Základní text 2 Char"/>
    <w:basedOn w:val="Standardnpsmoodstavce"/>
    <w:link w:val="Zkladntext2"/>
    <w:rsid w:val="00DE457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3">
    <w:name w:val="Body Text 3"/>
    <w:basedOn w:val="Normln"/>
    <w:link w:val="Zkladntext3Char"/>
    <w:rsid w:val="00DE457A"/>
    <w:pPr>
      <w:jc w:val="both"/>
    </w:pPr>
    <w:rPr>
      <w:lang w:val="x-none"/>
    </w:rPr>
  </w:style>
  <w:style w:type="character" w:customStyle="1" w:styleId="Zkladntext3Char">
    <w:name w:val="Základní text 3 Char"/>
    <w:basedOn w:val="Standardnpsmoodstavce"/>
    <w:link w:val="Zkladntext3"/>
    <w:rsid w:val="00DE457A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8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85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1068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5</cp:revision>
  <cp:lastPrinted>2021-10-19T09:52:00Z</cp:lastPrinted>
  <dcterms:created xsi:type="dcterms:W3CDTF">2021-10-12T11:04:00Z</dcterms:created>
  <dcterms:modified xsi:type="dcterms:W3CDTF">2021-10-19T10:09:00Z</dcterms:modified>
</cp:coreProperties>
</file>