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797" w:rsidRPr="006174FE" w:rsidRDefault="003A6797" w:rsidP="003A6797">
      <w:pPr>
        <w:rPr>
          <w:b/>
          <w:sz w:val="22"/>
          <w:szCs w:val="22"/>
        </w:rPr>
      </w:pPr>
      <w:r w:rsidRPr="009D4E82">
        <w:rPr>
          <w:b/>
          <w:sz w:val="22"/>
          <w:szCs w:val="22"/>
        </w:rPr>
        <w:t>P</w:t>
      </w:r>
      <w:r>
        <w:rPr>
          <w:b/>
          <w:sz w:val="22"/>
          <w:szCs w:val="22"/>
        </w:rPr>
        <w:t>rotokol</w:t>
      </w:r>
      <w:r w:rsidRPr="009D4E82">
        <w:rPr>
          <w:b/>
          <w:sz w:val="22"/>
          <w:szCs w:val="22"/>
        </w:rPr>
        <w:t xml:space="preserve"> k výpůjční smlouvě </w:t>
      </w:r>
      <w:r w:rsidRPr="006174FE">
        <w:rPr>
          <w:b/>
          <w:sz w:val="22"/>
          <w:szCs w:val="22"/>
        </w:rPr>
        <w:t>číslo Z</w:t>
      </w:r>
      <w:r>
        <w:rPr>
          <w:b/>
          <w:sz w:val="22"/>
          <w:szCs w:val="22"/>
        </w:rPr>
        <w:t> 21/2020</w:t>
      </w:r>
      <w:r w:rsidRPr="006174FE">
        <w:rPr>
          <w:b/>
          <w:sz w:val="22"/>
          <w:szCs w:val="22"/>
        </w:rPr>
        <w:t xml:space="preserve">: </w:t>
      </w:r>
    </w:p>
    <w:p w:rsidR="003A6797" w:rsidRDefault="003A6797" w:rsidP="003A6797">
      <w:pPr>
        <w:rPr>
          <w:sz w:val="22"/>
          <w:szCs w:val="22"/>
        </w:rPr>
      </w:pPr>
    </w:p>
    <w:p w:rsidR="003A6797" w:rsidRDefault="003A6797" w:rsidP="003A6797">
      <w:pPr>
        <w:rPr>
          <w:b/>
          <w:sz w:val="22"/>
          <w:szCs w:val="22"/>
        </w:rPr>
      </w:pPr>
      <w:r>
        <w:rPr>
          <w:b/>
          <w:sz w:val="22"/>
          <w:szCs w:val="22"/>
        </w:rPr>
        <w:t>Seznam děl pro doplnění stálé expozice Vypůjčitele nazvané: Baroko v Čechách:</w:t>
      </w:r>
    </w:p>
    <w:p w:rsidR="003A6797" w:rsidRDefault="003A6797" w:rsidP="003A6797">
      <w:pPr>
        <w:rPr>
          <w:b/>
          <w:sz w:val="22"/>
          <w:szCs w:val="22"/>
        </w:rPr>
      </w:pPr>
      <w:r w:rsidRPr="003C2174">
        <w:rPr>
          <w:color w:val="000000"/>
          <w:sz w:val="22"/>
          <w:szCs w:val="22"/>
        </w:rPr>
        <w:t xml:space="preserve">Touto smlouvou půjčuje </w:t>
      </w:r>
      <w:proofErr w:type="spellStart"/>
      <w:r w:rsidRPr="003C2174">
        <w:rPr>
          <w:color w:val="000000"/>
          <w:sz w:val="22"/>
          <w:szCs w:val="22"/>
        </w:rPr>
        <w:t>půjčitel</w:t>
      </w:r>
      <w:proofErr w:type="spellEnd"/>
      <w:r w:rsidRPr="003C2174">
        <w:rPr>
          <w:color w:val="000000"/>
          <w:sz w:val="22"/>
          <w:szCs w:val="22"/>
        </w:rPr>
        <w:t xml:space="preserve"> díl</w:t>
      </w:r>
      <w:r>
        <w:rPr>
          <w:color w:val="000000"/>
          <w:sz w:val="22"/>
          <w:szCs w:val="22"/>
        </w:rPr>
        <w:t>o</w:t>
      </w:r>
      <w:r w:rsidRPr="003C2174">
        <w:rPr>
          <w:color w:val="000000"/>
          <w:sz w:val="22"/>
          <w:szCs w:val="22"/>
        </w:rPr>
        <w:t xml:space="preserve"> popsan</w:t>
      </w:r>
      <w:r>
        <w:rPr>
          <w:color w:val="000000"/>
          <w:sz w:val="22"/>
          <w:szCs w:val="22"/>
        </w:rPr>
        <w:t>é</w:t>
      </w:r>
      <w:r w:rsidRPr="003C2174">
        <w:rPr>
          <w:color w:val="000000"/>
          <w:sz w:val="22"/>
          <w:szCs w:val="22"/>
        </w:rPr>
        <w:t xml:space="preserve"> v článku I. této smlouvy vypůjčiteli, a to za účelem jeh</w:t>
      </w:r>
      <w:r>
        <w:rPr>
          <w:color w:val="000000"/>
          <w:sz w:val="22"/>
          <w:szCs w:val="22"/>
        </w:rPr>
        <w:t>o</w:t>
      </w:r>
      <w:r w:rsidRPr="003C2174">
        <w:rPr>
          <w:color w:val="000000"/>
          <w:sz w:val="22"/>
          <w:szCs w:val="22"/>
        </w:rPr>
        <w:t xml:space="preserve"> </w:t>
      </w:r>
      <w:r>
        <w:rPr>
          <w:bCs/>
          <w:sz w:val="22"/>
          <w:szCs w:val="22"/>
        </w:rPr>
        <w:t>vystavení ve stálé</w:t>
      </w:r>
      <w:r w:rsidRPr="003C2174">
        <w:rPr>
          <w:bCs/>
          <w:sz w:val="22"/>
          <w:szCs w:val="22"/>
        </w:rPr>
        <w:t xml:space="preserve"> expozici Národní galerie ve Schwarzenberském paláci na </w:t>
      </w:r>
      <w:r>
        <w:rPr>
          <w:bCs/>
          <w:sz w:val="22"/>
          <w:szCs w:val="22"/>
        </w:rPr>
        <w:t>H</w:t>
      </w:r>
      <w:r w:rsidRPr="003C2174">
        <w:rPr>
          <w:bCs/>
          <w:sz w:val="22"/>
          <w:szCs w:val="22"/>
        </w:rPr>
        <w:t>rad</w:t>
      </w:r>
      <w:r>
        <w:rPr>
          <w:bCs/>
          <w:sz w:val="22"/>
          <w:szCs w:val="22"/>
        </w:rPr>
        <w:t>čanském náměstí v době od 1. 1. 202</w:t>
      </w:r>
      <w:r w:rsidR="00582BC8">
        <w:rPr>
          <w:bCs/>
          <w:sz w:val="22"/>
          <w:szCs w:val="22"/>
        </w:rPr>
        <w:t>2</w:t>
      </w:r>
      <w:r>
        <w:rPr>
          <w:bCs/>
          <w:sz w:val="22"/>
          <w:szCs w:val="22"/>
        </w:rPr>
        <w:t xml:space="preserve"> do 31. 12. 202</w:t>
      </w:r>
      <w:r w:rsidR="00582BC8">
        <w:rPr>
          <w:bCs/>
          <w:sz w:val="22"/>
          <w:szCs w:val="22"/>
        </w:rPr>
        <w:t>2</w:t>
      </w:r>
      <w:bookmarkStart w:id="0" w:name="_GoBack"/>
      <w:bookmarkEnd w:id="0"/>
      <w:r>
        <w:rPr>
          <w:bCs/>
          <w:sz w:val="22"/>
          <w:szCs w:val="22"/>
        </w:rPr>
        <w:t>.</w:t>
      </w:r>
    </w:p>
    <w:p w:rsidR="003A6797" w:rsidRDefault="003A6797" w:rsidP="003A6797">
      <w:pPr>
        <w:rPr>
          <w:sz w:val="22"/>
          <w:szCs w:val="22"/>
        </w:rPr>
      </w:pPr>
      <w:r w:rsidRPr="00C03B58">
        <w:rPr>
          <w:sz w:val="22"/>
          <w:szCs w:val="22"/>
        </w:rPr>
        <w:t>Kontaktní osoba: Mgr</w:t>
      </w:r>
      <w:r>
        <w:rPr>
          <w:sz w:val="22"/>
          <w:szCs w:val="22"/>
        </w:rPr>
        <w:t>. Pavel Hlubuček, MBA</w:t>
      </w:r>
    </w:p>
    <w:p w:rsidR="003A6797" w:rsidRPr="009D4E82" w:rsidRDefault="003A6797" w:rsidP="003A6797">
      <w:pPr>
        <w:rPr>
          <w:b/>
          <w:sz w:val="22"/>
          <w:szCs w:val="22"/>
        </w:rPr>
      </w:pPr>
    </w:p>
    <w:p w:rsidR="003A6797" w:rsidRDefault="003A6797" w:rsidP="003A6797">
      <w:pPr>
        <w:rPr>
          <w:b/>
          <w:color w:val="FF0000"/>
          <w:sz w:val="22"/>
          <w:szCs w:val="22"/>
        </w:rPr>
      </w:pPr>
    </w:p>
    <w:p w:rsidR="003A6797" w:rsidRPr="003C2174" w:rsidRDefault="003A6797" w:rsidP="003A6797">
      <w:pPr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Pr="003C2174">
        <w:rPr>
          <w:b/>
          <w:sz w:val="22"/>
          <w:szCs w:val="22"/>
        </w:rPr>
        <w:t xml:space="preserve">. </w:t>
      </w:r>
      <w:r w:rsidRPr="003C2174">
        <w:rPr>
          <w:b/>
          <w:sz w:val="22"/>
          <w:szCs w:val="22"/>
        </w:rPr>
        <w:tab/>
        <w:t xml:space="preserve">Johann Georg </w:t>
      </w:r>
      <w:proofErr w:type="spellStart"/>
      <w:proofErr w:type="gramStart"/>
      <w:r w:rsidRPr="003C2174">
        <w:rPr>
          <w:b/>
          <w:sz w:val="22"/>
          <w:szCs w:val="22"/>
        </w:rPr>
        <w:t>Heinsch</w:t>
      </w:r>
      <w:proofErr w:type="spellEnd"/>
      <w:r w:rsidRPr="003C2174">
        <w:rPr>
          <w:b/>
          <w:sz w:val="22"/>
          <w:szCs w:val="22"/>
        </w:rPr>
        <w:t xml:space="preserve"> - Vítězství</w:t>
      </w:r>
      <w:proofErr w:type="gramEnd"/>
      <w:r w:rsidRPr="003C2174">
        <w:rPr>
          <w:b/>
          <w:sz w:val="22"/>
          <w:szCs w:val="22"/>
        </w:rPr>
        <w:t xml:space="preserve"> Víry - Archanděl Michael váží skutky umělců</w:t>
      </w:r>
    </w:p>
    <w:p w:rsidR="003A6797" w:rsidRPr="003C2174" w:rsidRDefault="003A6797" w:rsidP="003A6797">
      <w:pPr>
        <w:rPr>
          <w:bCs/>
          <w:sz w:val="22"/>
          <w:szCs w:val="22"/>
        </w:rPr>
      </w:pPr>
      <w:r w:rsidRPr="003C2174">
        <w:rPr>
          <w:b/>
          <w:sz w:val="22"/>
          <w:szCs w:val="22"/>
        </w:rPr>
        <w:tab/>
      </w:r>
      <w:r w:rsidRPr="003C2174">
        <w:rPr>
          <w:bCs/>
          <w:sz w:val="22"/>
          <w:szCs w:val="22"/>
        </w:rPr>
        <w:t xml:space="preserve">olej, plátno, 43 x </w:t>
      </w:r>
      <w:smartTag w:uri="urn:schemas-microsoft-com:office:smarttags" w:element="metricconverter">
        <w:smartTagPr>
          <w:attr w:name="ProductID" w:val="34,2 cm"/>
        </w:smartTagPr>
        <w:r w:rsidRPr="003C2174">
          <w:rPr>
            <w:bCs/>
            <w:sz w:val="22"/>
            <w:szCs w:val="22"/>
          </w:rPr>
          <w:t>34,2 cm</w:t>
        </w:r>
      </w:smartTag>
    </w:p>
    <w:p w:rsidR="003A6797" w:rsidRPr="003C2174" w:rsidRDefault="003A6797" w:rsidP="003A6797">
      <w:pPr>
        <w:rPr>
          <w:bCs/>
          <w:sz w:val="22"/>
          <w:szCs w:val="22"/>
        </w:rPr>
      </w:pPr>
      <w:r w:rsidRPr="003C2174">
        <w:rPr>
          <w:bCs/>
          <w:sz w:val="22"/>
          <w:szCs w:val="22"/>
        </w:rPr>
        <w:tab/>
        <w:t>značeno vpravo dole: J.</w:t>
      </w:r>
      <w:r>
        <w:rPr>
          <w:bCs/>
          <w:sz w:val="22"/>
          <w:szCs w:val="22"/>
        </w:rPr>
        <w:t xml:space="preserve"> </w:t>
      </w:r>
      <w:r w:rsidRPr="003C2174">
        <w:rPr>
          <w:bCs/>
          <w:sz w:val="22"/>
          <w:szCs w:val="22"/>
        </w:rPr>
        <w:t xml:space="preserve">G. </w:t>
      </w:r>
      <w:proofErr w:type="spellStart"/>
      <w:r w:rsidRPr="003C2174">
        <w:rPr>
          <w:bCs/>
          <w:sz w:val="22"/>
          <w:szCs w:val="22"/>
        </w:rPr>
        <w:t>Heinsch</w:t>
      </w:r>
      <w:proofErr w:type="spellEnd"/>
      <w:r w:rsidRPr="003C2174">
        <w:rPr>
          <w:bCs/>
          <w:sz w:val="22"/>
          <w:szCs w:val="22"/>
        </w:rPr>
        <w:t xml:space="preserve"> </w:t>
      </w:r>
      <w:proofErr w:type="spellStart"/>
      <w:r w:rsidRPr="003C2174">
        <w:rPr>
          <w:bCs/>
          <w:sz w:val="22"/>
          <w:szCs w:val="22"/>
        </w:rPr>
        <w:t>del</w:t>
      </w:r>
      <w:proofErr w:type="spellEnd"/>
    </w:p>
    <w:p w:rsidR="003A6797" w:rsidRPr="003C2174" w:rsidRDefault="003A6797" w:rsidP="003A6797">
      <w:pPr>
        <w:rPr>
          <w:b/>
          <w:sz w:val="22"/>
          <w:szCs w:val="22"/>
        </w:rPr>
      </w:pPr>
      <w:r w:rsidRPr="003C2174">
        <w:rPr>
          <w:bCs/>
          <w:sz w:val="22"/>
          <w:szCs w:val="22"/>
        </w:rPr>
        <w:tab/>
      </w:r>
      <w:proofErr w:type="spellStart"/>
      <w:r w:rsidRPr="003C2174">
        <w:rPr>
          <w:b/>
          <w:sz w:val="22"/>
          <w:szCs w:val="22"/>
        </w:rPr>
        <w:t>inv.č</w:t>
      </w:r>
      <w:proofErr w:type="spellEnd"/>
      <w:r w:rsidRPr="003C2174">
        <w:rPr>
          <w:b/>
          <w:sz w:val="22"/>
          <w:szCs w:val="22"/>
        </w:rPr>
        <w:t xml:space="preserve">.: </w:t>
      </w:r>
      <w:proofErr w:type="gramStart"/>
      <w:r w:rsidRPr="003C2174">
        <w:rPr>
          <w:b/>
          <w:sz w:val="22"/>
          <w:szCs w:val="22"/>
        </w:rPr>
        <w:t>O - 1176</w:t>
      </w:r>
      <w:proofErr w:type="gramEnd"/>
    </w:p>
    <w:p w:rsidR="003A6797" w:rsidRPr="009D4E82" w:rsidRDefault="003A6797" w:rsidP="003A6797">
      <w:pPr>
        <w:rPr>
          <w:b/>
          <w:sz w:val="22"/>
          <w:szCs w:val="22"/>
        </w:rPr>
      </w:pPr>
    </w:p>
    <w:p w:rsidR="003A6797" w:rsidRDefault="003A6797" w:rsidP="003A6797">
      <w:pPr>
        <w:rPr>
          <w:b/>
          <w:sz w:val="22"/>
          <w:szCs w:val="22"/>
        </w:rPr>
      </w:pPr>
      <w:r>
        <w:rPr>
          <w:b/>
          <w:sz w:val="22"/>
          <w:szCs w:val="22"/>
        </w:rPr>
        <w:t>Celkem půjčen 1 obraz.</w:t>
      </w:r>
    </w:p>
    <w:p w:rsidR="003A6797" w:rsidRPr="009D4E82" w:rsidRDefault="003A6797" w:rsidP="003A6797">
      <w:pPr>
        <w:rPr>
          <w:b/>
          <w:sz w:val="22"/>
          <w:szCs w:val="22"/>
        </w:rPr>
      </w:pPr>
      <w:r>
        <w:rPr>
          <w:b/>
          <w:sz w:val="22"/>
          <w:szCs w:val="22"/>
        </w:rPr>
        <w:t>Celková pojistná cena……………………………………………………</w:t>
      </w:r>
      <w:proofErr w:type="gramStart"/>
      <w:r>
        <w:rPr>
          <w:b/>
          <w:sz w:val="22"/>
          <w:szCs w:val="22"/>
        </w:rPr>
        <w:t>…….</w:t>
      </w:r>
      <w:proofErr w:type="gramEnd"/>
      <w:r>
        <w:rPr>
          <w:b/>
          <w:sz w:val="22"/>
          <w:szCs w:val="22"/>
        </w:rPr>
        <w:t>3.000.000,-Kč</w:t>
      </w:r>
    </w:p>
    <w:p w:rsidR="003A6797" w:rsidRDefault="003A6797" w:rsidP="003A6797"/>
    <w:p w:rsidR="003A6797" w:rsidRDefault="003A6797" w:rsidP="003A6797"/>
    <w:p w:rsidR="00122688" w:rsidRDefault="00122688"/>
    <w:sectPr w:rsidR="00122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797"/>
    <w:rsid w:val="00122688"/>
    <w:rsid w:val="003A6797"/>
    <w:rsid w:val="0058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0C1C11"/>
  <w15:chartTrackingRefBased/>
  <w15:docId w15:val="{0F7CAD36-49D6-4149-B5B0-BF8BD061B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A67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bajzikova</dc:creator>
  <cp:keywords/>
  <dc:description/>
  <cp:lastModifiedBy>bajzikova</cp:lastModifiedBy>
  <cp:revision>2</cp:revision>
  <dcterms:created xsi:type="dcterms:W3CDTF">2021-12-03T12:32:00Z</dcterms:created>
  <dcterms:modified xsi:type="dcterms:W3CDTF">2021-12-03T12:33:00Z</dcterms:modified>
</cp:coreProperties>
</file>